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BD" w:rsidRPr="002E782F" w:rsidRDefault="00A25BBD" w:rsidP="002E782F">
      <w:pPr>
        <w:contextualSpacing/>
        <w:jc w:val="both"/>
        <w:rPr>
          <w:rFonts w:ascii="Garamond" w:hAnsi="Garamond"/>
          <w:bCs/>
          <w:i/>
          <w:color w:val="00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A25BBD" w:rsidRPr="002E782F" w:rsidTr="00370D12">
        <w:trPr>
          <w:jc w:val="center"/>
        </w:trPr>
        <w:tc>
          <w:tcPr>
            <w:tcW w:w="4554" w:type="dxa"/>
            <w:gridSpan w:val="2"/>
            <w:tcBorders>
              <w:top w:val="single" w:sz="4" w:space="0" w:color="auto"/>
              <w:left w:val="single" w:sz="4" w:space="0" w:color="auto"/>
              <w:bottom w:val="nil"/>
              <w:right w:val="nil"/>
            </w:tcBorders>
            <w:shd w:val="clear" w:color="auto" w:fill="auto"/>
          </w:tcPr>
          <w:p w:rsidR="00A25BBD" w:rsidRPr="002E782F" w:rsidRDefault="00A2578A" w:rsidP="002E782F">
            <w:pPr>
              <w:rPr>
                <w:rFonts w:ascii="Garamond" w:hAnsi="Garamond"/>
                <w:b/>
                <w:szCs w:val="28"/>
              </w:rPr>
            </w:pPr>
            <w:r w:rsidRPr="002E782F">
              <w:rPr>
                <w:rFonts w:ascii="Garamond" w:hAnsi="Garamond"/>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A25BBD" w:rsidRPr="002E782F" w:rsidRDefault="00DC3A2F" w:rsidP="002E782F">
            <w:pPr>
              <w:tabs>
                <w:tab w:val="left" w:pos="975"/>
              </w:tabs>
              <w:jc w:val="right"/>
              <w:rPr>
                <w:rFonts w:ascii="Garamond" w:hAnsi="Garamond"/>
                <w:b/>
                <w:sz w:val="70"/>
                <w:szCs w:val="70"/>
              </w:rPr>
            </w:pPr>
            <w:r>
              <w:rPr>
                <w:rFonts w:ascii="Garamond" w:hAnsi="Garamond"/>
                <w:b/>
                <w:sz w:val="70"/>
                <w:szCs w:val="70"/>
              </w:rPr>
              <w:t>8</w:t>
            </w:r>
            <w:r w:rsidR="00A25BBD" w:rsidRPr="002E782F">
              <w:rPr>
                <w:rFonts w:ascii="Garamond" w:hAnsi="Garamond"/>
                <w:b/>
                <w:sz w:val="70"/>
                <w:szCs w:val="70"/>
              </w:rPr>
              <w:t>.</w:t>
            </w:r>
          </w:p>
        </w:tc>
      </w:tr>
      <w:tr w:rsidR="00A25BBD" w:rsidRPr="002E782F" w:rsidTr="00370D12">
        <w:trPr>
          <w:trHeight w:val="851"/>
          <w:jc w:val="center"/>
        </w:trPr>
        <w:tc>
          <w:tcPr>
            <w:tcW w:w="9108" w:type="dxa"/>
            <w:gridSpan w:val="3"/>
            <w:tcBorders>
              <w:top w:val="nil"/>
            </w:tcBorders>
            <w:shd w:val="clear" w:color="auto" w:fill="auto"/>
            <w:vAlign w:val="center"/>
          </w:tcPr>
          <w:p w:rsidR="00A25BBD" w:rsidRPr="002E782F" w:rsidRDefault="00A25BBD" w:rsidP="002E782F">
            <w:pPr>
              <w:jc w:val="center"/>
              <w:rPr>
                <w:rFonts w:ascii="Garamond" w:hAnsi="Garamond"/>
                <w:b/>
                <w:sz w:val="28"/>
                <w:szCs w:val="28"/>
              </w:rPr>
            </w:pPr>
            <w:r w:rsidRPr="002E782F">
              <w:rPr>
                <w:rFonts w:ascii="Garamond" w:hAnsi="Garamond"/>
                <w:b/>
                <w:sz w:val="28"/>
                <w:szCs w:val="28"/>
              </w:rPr>
              <w:t xml:space="preserve">TÖRÖKSZENTMIKLÓS VÁROS </w:t>
            </w:r>
            <w:r w:rsidR="00794F70" w:rsidRPr="002E782F">
              <w:rPr>
                <w:rFonts w:ascii="Garamond" w:hAnsi="Garamond"/>
                <w:b/>
                <w:sz w:val="28"/>
                <w:szCs w:val="28"/>
              </w:rPr>
              <w:t>POLGÁRMESTERÉRŐL</w:t>
            </w:r>
          </w:p>
        </w:tc>
      </w:tr>
      <w:tr w:rsidR="00A25BBD" w:rsidRPr="002E782F" w:rsidTr="00370D12">
        <w:trPr>
          <w:trHeight w:val="851"/>
          <w:jc w:val="center"/>
        </w:trPr>
        <w:tc>
          <w:tcPr>
            <w:tcW w:w="9108" w:type="dxa"/>
            <w:gridSpan w:val="3"/>
            <w:shd w:val="clear" w:color="auto" w:fill="auto"/>
            <w:vAlign w:val="center"/>
          </w:tcPr>
          <w:p w:rsidR="00A25BBD" w:rsidRPr="002E782F" w:rsidRDefault="00A25BBD" w:rsidP="002E782F">
            <w:pPr>
              <w:jc w:val="center"/>
              <w:rPr>
                <w:rFonts w:ascii="Garamond" w:hAnsi="Garamond"/>
                <w:b/>
                <w:bCs/>
                <w:color w:val="000000"/>
                <w:sz w:val="28"/>
                <w:szCs w:val="28"/>
              </w:rPr>
            </w:pPr>
            <w:r w:rsidRPr="002E782F">
              <w:rPr>
                <w:rFonts w:ascii="Garamond" w:hAnsi="Garamond"/>
                <w:b/>
                <w:bCs/>
                <w:color w:val="000000"/>
                <w:sz w:val="28"/>
                <w:szCs w:val="28"/>
              </w:rPr>
              <w:t>E L Ő T E R J E S Z T É S</w:t>
            </w:r>
          </w:p>
        </w:tc>
      </w:tr>
      <w:tr w:rsidR="00A25BBD" w:rsidRPr="002E782F" w:rsidTr="00370D12">
        <w:trPr>
          <w:trHeight w:val="851"/>
          <w:jc w:val="center"/>
        </w:trPr>
        <w:tc>
          <w:tcPr>
            <w:tcW w:w="9108" w:type="dxa"/>
            <w:gridSpan w:val="3"/>
            <w:tcBorders>
              <w:bottom w:val="single" w:sz="4" w:space="0" w:color="auto"/>
            </w:tcBorders>
            <w:shd w:val="clear" w:color="auto" w:fill="auto"/>
            <w:vAlign w:val="center"/>
          </w:tcPr>
          <w:p w:rsidR="00A25BBD" w:rsidRPr="002E782F" w:rsidRDefault="00AC081C" w:rsidP="002E782F">
            <w:pPr>
              <w:jc w:val="center"/>
              <w:rPr>
                <w:rFonts w:ascii="Garamond" w:hAnsi="Garamond"/>
                <w:bCs/>
                <w:color w:val="000000"/>
                <w:sz w:val="24"/>
                <w:szCs w:val="24"/>
              </w:rPr>
            </w:pPr>
            <w:r w:rsidRPr="002E782F">
              <w:rPr>
                <w:rFonts w:ascii="Garamond" w:hAnsi="Garamond"/>
                <w:bCs/>
                <w:color w:val="000000"/>
                <w:sz w:val="24"/>
                <w:szCs w:val="24"/>
              </w:rPr>
              <w:t>A Képviselő-testület 2016. február 25</w:t>
            </w:r>
            <w:r w:rsidR="00A46750" w:rsidRPr="002E782F">
              <w:rPr>
                <w:rFonts w:ascii="Garamond" w:hAnsi="Garamond"/>
                <w:bCs/>
                <w:color w:val="000000"/>
                <w:sz w:val="24"/>
                <w:szCs w:val="24"/>
              </w:rPr>
              <w:t>. napján tartandó</w:t>
            </w:r>
            <w:r w:rsidR="00A25BBD" w:rsidRPr="002E782F">
              <w:rPr>
                <w:rFonts w:ascii="Garamond" w:hAnsi="Garamond"/>
                <w:bCs/>
                <w:color w:val="000000"/>
                <w:sz w:val="24"/>
                <w:szCs w:val="24"/>
              </w:rPr>
              <w:t xml:space="preserve"> </w:t>
            </w:r>
            <w:r w:rsidR="00DC3A2F">
              <w:rPr>
                <w:rFonts w:ascii="Garamond" w:hAnsi="Garamond"/>
                <w:b/>
                <w:bCs/>
                <w:color w:val="000000"/>
                <w:sz w:val="24"/>
                <w:szCs w:val="24"/>
              </w:rPr>
              <w:t>soros</w:t>
            </w:r>
            <w:r w:rsidR="00A25BBD" w:rsidRPr="002E782F">
              <w:rPr>
                <w:rFonts w:ascii="Garamond" w:hAnsi="Garamond"/>
                <w:b/>
                <w:bCs/>
                <w:color w:val="000000"/>
                <w:sz w:val="24"/>
                <w:szCs w:val="24"/>
              </w:rPr>
              <w:t xml:space="preserve"> nyilvános</w:t>
            </w:r>
            <w:r w:rsidR="00A25BBD" w:rsidRPr="002E782F">
              <w:rPr>
                <w:rFonts w:ascii="Garamond" w:hAnsi="Garamond"/>
                <w:bCs/>
                <w:color w:val="000000"/>
                <w:sz w:val="24"/>
                <w:szCs w:val="24"/>
              </w:rPr>
              <w:t xml:space="preserve"> ülésére</w:t>
            </w:r>
          </w:p>
        </w:tc>
      </w:tr>
      <w:tr w:rsidR="00A25BBD" w:rsidRPr="002E782F" w:rsidTr="00370D12">
        <w:trPr>
          <w:trHeight w:val="284"/>
          <w:jc w:val="center"/>
        </w:trPr>
        <w:tc>
          <w:tcPr>
            <w:tcW w:w="9108" w:type="dxa"/>
            <w:gridSpan w:val="3"/>
            <w:tcBorders>
              <w:left w:val="nil"/>
              <w:right w:val="nil"/>
            </w:tcBorders>
            <w:shd w:val="clear" w:color="auto" w:fill="auto"/>
          </w:tcPr>
          <w:p w:rsidR="00A25BBD" w:rsidRPr="002E782F" w:rsidRDefault="00A25BBD" w:rsidP="002E782F">
            <w:pPr>
              <w:jc w:val="right"/>
              <w:rPr>
                <w:rFonts w:ascii="Garamond" w:hAnsi="Garamond"/>
                <w:sz w:val="24"/>
                <w:szCs w:val="24"/>
              </w:rPr>
            </w:pP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 xml:space="preserve">Előterjesztő megnevezése: </w:t>
            </w:r>
          </w:p>
        </w:tc>
        <w:tc>
          <w:tcPr>
            <w:tcW w:w="6120" w:type="dxa"/>
            <w:gridSpan w:val="2"/>
            <w:shd w:val="clear" w:color="auto" w:fill="auto"/>
            <w:vAlign w:val="center"/>
          </w:tcPr>
          <w:p w:rsidR="00A25BBD" w:rsidRPr="002E782F" w:rsidRDefault="00F31B9E" w:rsidP="002E782F">
            <w:pPr>
              <w:jc w:val="right"/>
              <w:rPr>
                <w:rFonts w:ascii="Garamond" w:hAnsi="Garamond"/>
                <w:sz w:val="24"/>
                <w:szCs w:val="24"/>
              </w:rPr>
            </w:pPr>
            <w:r w:rsidRPr="002E782F">
              <w:rPr>
                <w:rFonts w:ascii="Garamond" w:hAnsi="Garamond"/>
                <w:sz w:val="24"/>
                <w:szCs w:val="24"/>
              </w:rPr>
              <w:t>Markót Imre</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 xml:space="preserve">Iktatószám: </w:t>
            </w:r>
          </w:p>
        </w:tc>
        <w:tc>
          <w:tcPr>
            <w:tcW w:w="6120" w:type="dxa"/>
            <w:gridSpan w:val="2"/>
            <w:shd w:val="clear" w:color="auto" w:fill="auto"/>
            <w:vAlign w:val="center"/>
          </w:tcPr>
          <w:p w:rsidR="00A25BBD" w:rsidRPr="002E782F" w:rsidRDefault="00DC3A2F" w:rsidP="002E782F">
            <w:pPr>
              <w:jc w:val="right"/>
              <w:rPr>
                <w:rFonts w:ascii="Garamond" w:hAnsi="Garamond"/>
                <w:sz w:val="24"/>
                <w:szCs w:val="24"/>
              </w:rPr>
            </w:pPr>
            <w:r>
              <w:rPr>
                <w:rFonts w:ascii="Garamond" w:hAnsi="Garamond"/>
                <w:sz w:val="24"/>
                <w:szCs w:val="24"/>
              </w:rPr>
              <w:t>2-29</w:t>
            </w:r>
            <w:r w:rsidR="00A25BBD" w:rsidRPr="002E782F">
              <w:rPr>
                <w:rFonts w:ascii="Garamond" w:hAnsi="Garamond"/>
                <w:sz w:val="24"/>
                <w:szCs w:val="24"/>
              </w:rPr>
              <w:t>/201</w:t>
            </w:r>
            <w:r w:rsidR="00AC081C" w:rsidRPr="002E782F">
              <w:rPr>
                <w:rFonts w:ascii="Garamond" w:hAnsi="Garamond"/>
                <w:sz w:val="24"/>
                <w:szCs w:val="24"/>
              </w:rPr>
              <w:t>6</w:t>
            </w:r>
            <w:r w:rsidR="00A25BBD" w:rsidRPr="002E782F">
              <w:rPr>
                <w:rFonts w:ascii="Garamond" w:hAnsi="Garamond"/>
                <w:sz w:val="24"/>
                <w:szCs w:val="24"/>
              </w:rPr>
              <w:t>-F-1</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 xml:space="preserve">Tárgy: </w:t>
            </w:r>
          </w:p>
        </w:tc>
        <w:tc>
          <w:tcPr>
            <w:tcW w:w="6120" w:type="dxa"/>
            <w:gridSpan w:val="2"/>
            <w:shd w:val="clear" w:color="auto" w:fill="auto"/>
            <w:vAlign w:val="center"/>
          </w:tcPr>
          <w:p w:rsidR="00A25BBD" w:rsidRPr="002E782F" w:rsidRDefault="00A25BBD" w:rsidP="002E782F">
            <w:pPr>
              <w:autoSpaceDE w:val="0"/>
              <w:autoSpaceDN w:val="0"/>
              <w:adjustRightInd w:val="0"/>
              <w:jc w:val="right"/>
              <w:rPr>
                <w:rFonts w:ascii="Garamond" w:hAnsi="Garamond"/>
                <w:b/>
                <w:color w:val="000000"/>
                <w:sz w:val="24"/>
                <w:szCs w:val="24"/>
              </w:rPr>
            </w:pPr>
            <w:r w:rsidRPr="002E782F">
              <w:rPr>
                <w:rFonts w:ascii="Garamond" w:hAnsi="Garamond"/>
                <w:b/>
                <w:color w:val="000000"/>
                <w:sz w:val="24"/>
                <w:szCs w:val="24"/>
              </w:rPr>
              <w:t>A Törökszentmiklóson működő sportszervezetek 201</w:t>
            </w:r>
            <w:r w:rsidR="00AC081C" w:rsidRPr="002E782F">
              <w:rPr>
                <w:rFonts w:ascii="Garamond" w:hAnsi="Garamond"/>
                <w:b/>
                <w:color w:val="000000"/>
                <w:sz w:val="24"/>
                <w:szCs w:val="24"/>
              </w:rPr>
              <w:t>5</w:t>
            </w:r>
            <w:r w:rsidRPr="002E782F">
              <w:rPr>
                <w:rFonts w:ascii="Garamond" w:hAnsi="Garamond"/>
                <w:b/>
                <w:color w:val="000000"/>
                <w:sz w:val="24"/>
                <w:szCs w:val="24"/>
              </w:rPr>
              <w:t xml:space="preserve">. </w:t>
            </w:r>
            <w:r w:rsidRPr="002E782F">
              <w:rPr>
                <w:rFonts w:ascii="Garamond" w:hAnsi="Garamond"/>
                <w:b/>
                <w:sz w:val="24"/>
                <w:szCs w:val="24"/>
              </w:rPr>
              <w:t>évi</w:t>
            </w:r>
            <w:r w:rsidRPr="002E782F">
              <w:rPr>
                <w:rFonts w:ascii="Garamond" w:hAnsi="Garamond"/>
                <w:b/>
                <w:color w:val="000000"/>
                <w:sz w:val="24"/>
                <w:szCs w:val="24"/>
              </w:rPr>
              <w:t xml:space="preserve"> támogatására szóló pályázat elszámolásáról</w:t>
            </w:r>
            <w:r w:rsidR="00D51759" w:rsidRPr="002E782F">
              <w:rPr>
                <w:rFonts w:ascii="Garamond" w:hAnsi="Garamond"/>
                <w:b/>
                <w:color w:val="000000"/>
                <w:sz w:val="24"/>
                <w:szCs w:val="24"/>
              </w:rPr>
              <w:t xml:space="preserve"> és a </w:t>
            </w:r>
            <w:r w:rsidR="00D51759" w:rsidRPr="002E782F">
              <w:rPr>
                <w:rFonts w:ascii="Garamond" w:hAnsi="Garamond"/>
                <w:b/>
                <w:sz w:val="24"/>
                <w:szCs w:val="24"/>
              </w:rPr>
              <w:t>201</w:t>
            </w:r>
            <w:r w:rsidR="00AC081C" w:rsidRPr="002E782F">
              <w:rPr>
                <w:rFonts w:ascii="Garamond" w:hAnsi="Garamond"/>
                <w:b/>
                <w:sz w:val="24"/>
                <w:szCs w:val="24"/>
              </w:rPr>
              <w:t>6</w:t>
            </w:r>
            <w:r w:rsidR="00D51759" w:rsidRPr="002E782F">
              <w:rPr>
                <w:rFonts w:ascii="Garamond" w:hAnsi="Garamond"/>
                <w:b/>
                <w:sz w:val="24"/>
                <w:szCs w:val="24"/>
              </w:rPr>
              <w:t>. évi támogatására szóló pályázati kiírásról</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bCs/>
                <w:color w:val="000000"/>
                <w:sz w:val="24"/>
                <w:szCs w:val="24"/>
              </w:rPr>
            </w:pPr>
            <w:r w:rsidRPr="002E782F">
              <w:rPr>
                <w:rFonts w:ascii="Garamond" w:hAnsi="Garamond"/>
                <w:bCs/>
                <w:color w:val="000000"/>
                <w:sz w:val="24"/>
                <w:szCs w:val="24"/>
              </w:rPr>
              <w:t>Előterjesztés jellege:</w:t>
            </w:r>
          </w:p>
        </w:tc>
        <w:tc>
          <w:tcPr>
            <w:tcW w:w="6120" w:type="dxa"/>
            <w:gridSpan w:val="2"/>
            <w:shd w:val="clear" w:color="auto" w:fill="auto"/>
            <w:vAlign w:val="center"/>
          </w:tcPr>
          <w:p w:rsidR="00A25BBD" w:rsidRPr="002E782F" w:rsidRDefault="00A25BBD" w:rsidP="002E782F">
            <w:pPr>
              <w:jc w:val="right"/>
              <w:rPr>
                <w:rFonts w:ascii="Garamond" w:hAnsi="Garamond"/>
                <w:bCs/>
                <w:color w:val="000000"/>
                <w:sz w:val="24"/>
                <w:szCs w:val="24"/>
              </w:rPr>
            </w:pPr>
            <w:r w:rsidRPr="002E782F">
              <w:rPr>
                <w:rFonts w:ascii="Garamond" w:hAnsi="Garamond"/>
                <w:bCs/>
                <w:color w:val="000000"/>
                <w:sz w:val="24"/>
                <w:szCs w:val="24"/>
              </w:rPr>
              <w:t xml:space="preserve">Rendelet-tervezet, </w:t>
            </w:r>
            <w:r w:rsidRPr="002E782F">
              <w:rPr>
                <w:rFonts w:ascii="Garamond" w:hAnsi="Garamond"/>
                <w:b/>
                <w:bCs/>
                <w:color w:val="000000"/>
                <w:sz w:val="24"/>
                <w:szCs w:val="24"/>
                <w:u w:val="single"/>
              </w:rPr>
              <w:t>Határozat-tervezet</w:t>
            </w:r>
            <w:r w:rsidRPr="002E782F">
              <w:rPr>
                <w:rFonts w:ascii="Garamond" w:hAnsi="Garamond"/>
                <w:bCs/>
                <w:color w:val="000000"/>
                <w:sz w:val="24"/>
                <w:szCs w:val="24"/>
              </w:rPr>
              <w:t>, Tájékoztató, Beszámoló</w:t>
            </w:r>
          </w:p>
        </w:tc>
      </w:tr>
      <w:tr w:rsidR="002E782F" w:rsidRPr="002E782F" w:rsidTr="00370D12">
        <w:trPr>
          <w:trHeight w:val="851"/>
          <w:jc w:val="center"/>
        </w:trPr>
        <w:tc>
          <w:tcPr>
            <w:tcW w:w="2988" w:type="dxa"/>
            <w:shd w:val="clear" w:color="auto" w:fill="auto"/>
            <w:vAlign w:val="center"/>
          </w:tcPr>
          <w:p w:rsidR="002E782F" w:rsidRPr="002E782F" w:rsidRDefault="002E782F" w:rsidP="002E782F">
            <w:pPr>
              <w:rPr>
                <w:rFonts w:ascii="Garamond" w:hAnsi="Garamond"/>
                <w:bCs/>
                <w:color w:val="000000"/>
                <w:sz w:val="24"/>
                <w:szCs w:val="24"/>
              </w:rPr>
            </w:pPr>
            <w:r>
              <w:rPr>
                <w:rFonts w:ascii="Garamond" w:hAnsi="Garamond"/>
                <w:bCs/>
                <w:color w:val="000000"/>
                <w:sz w:val="24"/>
                <w:szCs w:val="24"/>
              </w:rPr>
              <w:t>Döntéshozatal:</w:t>
            </w:r>
          </w:p>
        </w:tc>
        <w:tc>
          <w:tcPr>
            <w:tcW w:w="6120" w:type="dxa"/>
            <w:gridSpan w:val="2"/>
            <w:shd w:val="clear" w:color="auto" w:fill="auto"/>
            <w:vAlign w:val="center"/>
          </w:tcPr>
          <w:p w:rsidR="002E782F" w:rsidRPr="002E782F" w:rsidRDefault="002E782F" w:rsidP="002E782F">
            <w:pPr>
              <w:jc w:val="right"/>
              <w:rPr>
                <w:rFonts w:ascii="Garamond" w:hAnsi="Garamond"/>
                <w:bCs/>
                <w:color w:val="000000"/>
                <w:sz w:val="24"/>
                <w:szCs w:val="24"/>
              </w:rPr>
            </w:pPr>
            <w:r>
              <w:rPr>
                <w:rFonts w:ascii="Garamond" w:hAnsi="Garamond"/>
                <w:bCs/>
                <w:color w:val="000000"/>
                <w:sz w:val="24"/>
                <w:szCs w:val="24"/>
              </w:rPr>
              <w:t>Egyszerű többség</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 xml:space="preserve">Melléklet: </w:t>
            </w:r>
          </w:p>
        </w:tc>
        <w:tc>
          <w:tcPr>
            <w:tcW w:w="6120" w:type="dxa"/>
            <w:gridSpan w:val="2"/>
            <w:shd w:val="clear" w:color="auto" w:fill="auto"/>
            <w:vAlign w:val="center"/>
          </w:tcPr>
          <w:p w:rsidR="00D51759" w:rsidRPr="002E782F" w:rsidRDefault="00A25BBD" w:rsidP="002E782F">
            <w:pPr>
              <w:pStyle w:val="Listaszerbekezds1"/>
              <w:autoSpaceDE w:val="0"/>
              <w:autoSpaceDN w:val="0"/>
              <w:adjustRightInd w:val="0"/>
              <w:spacing w:after="0" w:line="240" w:lineRule="auto"/>
              <w:ind w:left="0"/>
              <w:jc w:val="right"/>
              <w:rPr>
                <w:rFonts w:ascii="Garamond" w:hAnsi="Garamond"/>
                <w:b/>
                <w:sz w:val="24"/>
                <w:szCs w:val="24"/>
              </w:rPr>
            </w:pPr>
            <w:r w:rsidRPr="002E782F">
              <w:rPr>
                <w:rFonts w:ascii="Garamond" w:hAnsi="Garamond"/>
                <w:sz w:val="24"/>
                <w:szCs w:val="24"/>
              </w:rPr>
              <w:t xml:space="preserve">1 db </w:t>
            </w:r>
            <w:r w:rsidR="002E782F">
              <w:rPr>
                <w:rFonts w:ascii="Garamond" w:hAnsi="Garamond"/>
                <w:b/>
                <w:sz w:val="24"/>
                <w:szCs w:val="24"/>
              </w:rPr>
              <w:t>határozat-</w:t>
            </w:r>
            <w:r w:rsidRPr="002E782F">
              <w:rPr>
                <w:rFonts w:ascii="Garamond" w:hAnsi="Garamond"/>
                <w:b/>
                <w:sz w:val="24"/>
                <w:szCs w:val="24"/>
              </w:rPr>
              <w:t>tervezet</w:t>
            </w:r>
          </w:p>
          <w:p w:rsidR="00D51759" w:rsidRPr="002E782F" w:rsidRDefault="00D51759" w:rsidP="002E782F">
            <w:pPr>
              <w:pStyle w:val="Listaszerbekezds1"/>
              <w:autoSpaceDE w:val="0"/>
              <w:autoSpaceDN w:val="0"/>
              <w:adjustRightInd w:val="0"/>
              <w:spacing w:after="0" w:line="240" w:lineRule="auto"/>
              <w:ind w:left="0"/>
              <w:jc w:val="right"/>
              <w:rPr>
                <w:rFonts w:ascii="Garamond" w:hAnsi="Garamond"/>
                <w:sz w:val="24"/>
                <w:szCs w:val="24"/>
              </w:rPr>
            </w:pPr>
            <w:r w:rsidRPr="002E782F">
              <w:rPr>
                <w:rFonts w:ascii="Garamond" w:hAnsi="Garamond"/>
                <w:sz w:val="24"/>
                <w:szCs w:val="24"/>
              </w:rPr>
              <w:t xml:space="preserve">1 db </w:t>
            </w:r>
            <w:r w:rsidRPr="002E782F">
              <w:rPr>
                <w:rFonts w:ascii="Garamond" w:hAnsi="Garamond"/>
                <w:b/>
                <w:sz w:val="24"/>
                <w:szCs w:val="24"/>
              </w:rPr>
              <w:t>pályázati kiírás</w:t>
            </w:r>
            <w:r w:rsidRPr="002E782F">
              <w:rPr>
                <w:rFonts w:ascii="Garamond" w:hAnsi="Garamond"/>
                <w:sz w:val="24"/>
                <w:szCs w:val="24"/>
              </w:rPr>
              <w:t xml:space="preserve">; </w:t>
            </w:r>
          </w:p>
          <w:p w:rsidR="00D51759" w:rsidRPr="002E782F" w:rsidRDefault="00D51759" w:rsidP="002E782F">
            <w:pPr>
              <w:pStyle w:val="Listaszerbekezds1"/>
              <w:autoSpaceDE w:val="0"/>
              <w:autoSpaceDN w:val="0"/>
              <w:adjustRightInd w:val="0"/>
              <w:spacing w:after="0" w:line="240" w:lineRule="auto"/>
              <w:ind w:left="0"/>
              <w:jc w:val="right"/>
              <w:rPr>
                <w:rFonts w:ascii="Garamond" w:hAnsi="Garamond"/>
                <w:sz w:val="24"/>
                <w:szCs w:val="24"/>
              </w:rPr>
            </w:pPr>
            <w:r w:rsidRPr="002E782F">
              <w:rPr>
                <w:rFonts w:ascii="Garamond" w:hAnsi="Garamond"/>
                <w:sz w:val="24"/>
                <w:szCs w:val="24"/>
              </w:rPr>
              <w:t xml:space="preserve">1 db </w:t>
            </w:r>
            <w:r w:rsidRPr="002E782F">
              <w:rPr>
                <w:rFonts w:ascii="Garamond" w:hAnsi="Garamond"/>
                <w:b/>
                <w:sz w:val="24"/>
                <w:szCs w:val="24"/>
              </w:rPr>
              <w:t>pályázati adatlap</w:t>
            </w:r>
            <w:r w:rsidR="00F31B9E" w:rsidRPr="002E782F">
              <w:rPr>
                <w:rFonts w:ascii="Garamond" w:hAnsi="Garamond"/>
                <w:b/>
                <w:sz w:val="24"/>
                <w:szCs w:val="24"/>
              </w:rPr>
              <w:t xml:space="preserve"> nyilatkozatokkal</w:t>
            </w:r>
            <w:r w:rsidRPr="002E782F">
              <w:rPr>
                <w:rFonts w:ascii="Garamond" w:hAnsi="Garamond"/>
                <w:sz w:val="24"/>
                <w:szCs w:val="24"/>
              </w:rPr>
              <w:t xml:space="preserve">; </w:t>
            </w:r>
          </w:p>
          <w:p w:rsidR="00A25BBD" w:rsidRPr="002E782F" w:rsidRDefault="00D51759" w:rsidP="002E782F">
            <w:pPr>
              <w:pStyle w:val="Listaszerbekezds1"/>
              <w:autoSpaceDE w:val="0"/>
              <w:autoSpaceDN w:val="0"/>
              <w:adjustRightInd w:val="0"/>
              <w:spacing w:after="0" w:line="240" w:lineRule="auto"/>
              <w:ind w:left="0"/>
              <w:jc w:val="right"/>
              <w:rPr>
                <w:rFonts w:ascii="Garamond" w:hAnsi="Garamond"/>
                <w:sz w:val="24"/>
                <w:szCs w:val="24"/>
              </w:rPr>
            </w:pPr>
            <w:r w:rsidRPr="002E782F">
              <w:rPr>
                <w:rFonts w:ascii="Garamond" w:hAnsi="Garamond"/>
                <w:sz w:val="24"/>
                <w:szCs w:val="24"/>
              </w:rPr>
              <w:t xml:space="preserve">1 db </w:t>
            </w:r>
            <w:r w:rsidRPr="002E782F">
              <w:rPr>
                <w:rFonts w:ascii="Garamond" w:hAnsi="Garamond"/>
                <w:b/>
                <w:sz w:val="24"/>
                <w:szCs w:val="24"/>
              </w:rPr>
              <w:t>támogatási szerződés</w:t>
            </w:r>
            <w:r w:rsidR="00A25BBD" w:rsidRPr="002E782F">
              <w:rPr>
                <w:rFonts w:ascii="Garamond" w:hAnsi="Garamond"/>
                <w:sz w:val="24"/>
                <w:szCs w:val="24"/>
              </w:rPr>
              <w:t xml:space="preserve"> </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Készítette:</w:t>
            </w:r>
          </w:p>
        </w:tc>
        <w:tc>
          <w:tcPr>
            <w:tcW w:w="6120" w:type="dxa"/>
            <w:gridSpan w:val="2"/>
            <w:shd w:val="clear" w:color="auto" w:fill="auto"/>
            <w:vAlign w:val="center"/>
          </w:tcPr>
          <w:p w:rsidR="00A25BBD" w:rsidRPr="002E782F" w:rsidRDefault="0024296B" w:rsidP="002E782F">
            <w:pPr>
              <w:contextualSpacing/>
              <w:jc w:val="right"/>
              <w:rPr>
                <w:rFonts w:ascii="Garamond" w:hAnsi="Garamond"/>
                <w:sz w:val="24"/>
                <w:szCs w:val="24"/>
              </w:rPr>
            </w:pPr>
            <w:proofErr w:type="spellStart"/>
            <w:r w:rsidRPr="002E782F">
              <w:rPr>
                <w:rFonts w:ascii="Garamond" w:hAnsi="Garamond"/>
                <w:sz w:val="24"/>
                <w:szCs w:val="24"/>
              </w:rPr>
              <w:t>Pozderka</w:t>
            </w:r>
            <w:proofErr w:type="spellEnd"/>
            <w:r w:rsidRPr="002E782F">
              <w:rPr>
                <w:rFonts w:ascii="Garamond" w:hAnsi="Garamond"/>
                <w:sz w:val="24"/>
                <w:szCs w:val="24"/>
              </w:rPr>
              <w:t xml:space="preserve"> Judit osztályvezető</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Véleményez</w:t>
            </w:r>
            <w:r w:rsidR="002E782F">
              <w:rPr>
                <w:rFonts w:ascii="Garamond" w:hAnsi="Garamond"/>
                <w:sz w:val="24"/>
                <w:szCs w:val="24"/>
              </w:rPr>
              <w:t>t</w:t>
            </w:r>
            <w:r w:rsidRPr="002E782F">
              <w:rPr>
                <w:rFonts w:ascii="Garamond" w:hAnsi="Garamond"/>
                <w:sz w:val="24"/>
                <w:szCs w:val="24"/>
              </w:rPr>
              <w:t xml:space="preserve">e: </w:t>
            </w:r>
          </w:p>
        </w:tc>
        <w:tc>
          <w:tcPr>
            <w:tcW w:w="6120" w:type="dxa"/>
            <w:gridSpan w:val="2"/>
            <w:shd w:val="clear" w:color="auto" w:fill="auto"/>
            <w:vAlign w:val="center"/>
          </w:tcPr>
          <w:p w:rsidR="00A25BBD" w:rsidRPr="002E782F" w:rsidRDefault="00A25BBD" w:rsidP="002E782F">
            <w:pPr>
              <w:jc w:val="right"/>
              <w:rPr>
                <w:rFonts w:ascii="Garamond" w:hAnsi="Garamond"/>
                <w:b/>
                <w:sz w:val="24"/>
                <w:szCs w:val="24"/>
              </w:rPr>
            </w:pPr>
            <w:r w:rsidRPr="002E782F">
              <w:rPr>
                <w:rFonts w:ascii="Garamond" w:hAnsi="Garamond"/>
                <w:b/>
                <w:sz w:val="24"/>
                <w:szCs w:val="24"/>
              </w:rPr>
              <w:t>Pénzügyi és Városfejlesztési</w:t>
            </w:r>
            <w:r w:rsidR="002E782F" w:rsidRPr="002E782F">
              <w:rPr>
                <w:rFonts w:ascii="Garamond" w:hAnsi="Garamond"/>
                <w:b/>
                <w:sz w:val="24"/>
                <w:szCs w:val="24"/>
              </w:rPr>
              <w:t xml:space="preserve"> Bizottság</w:t>
            </w:r>
          </w:p>
          <w:p w:rsidR="00A25BBD" w:rsidRPr="002E782F" w:rsidRDefault="00A25BBD" w:rsidP="002E782F">
            <w:pPr>
              <w:jc w:val="right"/>
              <w:rPr>
                <w:rFonts w:ascii="Garamond" w:hAnsi="Garamond"/>
                <w:sz w:val="24"/>
                <w:szCs w:val="24"/>
              </w:rPr>
            </w:pPr>
            <w:r w:rsidRPr="002E782F">
              <w:rPr>
                <w:rFonts w:ascii="Garamond" w:hAnsi="Garamond"/>
                <w:b/>
                <w:sz w:val="24"/>
                <w:szCs w:val="24"/>
              </w:rPr>
              <w:t>Szociális, Egészségügyi és Sport</w:t>
            </w:r>
            <w:r w:rsidR="002E782F" w:rsidRPr="002E782F">
              <w:rPr>
                <w:rFonts w:ascii="Garamond" w:hAnsi="Garamond"/>
                <w:b/>
                <w:sz w:val="24"/>
                <w:szCs w:val="24"/>
              </w:rPr>
              <w:t xml:space="preserve"> Bizottság</w:t>
            </w:r>
          </w:p>
        </w:tc>
      </w:tr>
      <w:tr w:rsidR="00A25BBD" w:rsidRPr="002E782F" w:rsidTr="00370D12">
        <w:trPr>
          <w:trHeight w:val="851"/>
          <w:jc w:val="center"/>
        </w:trPr>
        <w:tc>
          <w:tcPr>
            <w:tcW w:w="2988" w:type="dxa"/>
            <w:shd w:val="clear" w:color="auto" w:fill="auto"/>
            <w:vAlign w:val="center"/>
          </w:tcPr>
          <w:p w:rsidR="00A25BBD" w:rsidRPr="002E782F" w:rsidRDefault="00A25BBD" w:rsidP="002E782F">
            <w:pPr>
              <w:rPr>
                <w:rFonts w:ascii="Garamond" w:hAnsi="Garamond"/>
                <w:sz w:val="24"/>
                <w:szCs w:val="24"/>
              </w:rPr>
            </w:pPr>
            <w:r w:rsidRPr="002E782F">
              <w:rPr>
                <w:rFonts w:ascii="Garamond" w:hAnsi="Garamond"/>
                <w:sz w:val="24"/>
                <w:szCs w:val="24"/>
              </w:rPr>
              <w:t>Törvényességi véleményezésre bemutatva:</w:t>
            </w:r>
          </w:p>
        </w:tc>
        <w:tc>
          <w:tcPr>
            <w:tcW w:w="6120" w:type="dxa"/>
            <w:gridSpan w:val="2"/>
            <w:shd w:val="clear" w:color="auto" w:fill="auto"/>
            <w:vAlign w:val="center"/>
          </w:tcPr>
          <w:p w:rsidR="00A25BBD" w:rsidRPr="002E782F" w:rsidRDefault="00566664" w:rsidP="002E782F">
            <w:pPr>
              <w:jc w:val="right"/>
              <w:rPr>
                <w:rFonts w:ascii="Garamond" w:hAnsi="Garamond"/>
                <w:sz w:val="24"/>
                <w:szCs w:val="24"/>
              </w:rPr>
            </w:pPr>
            <w:r w:rsidRPr="002E782F">
              <w:rPr>
                <w:rFonts w:ascii="Garamond" w:hAnsi="Garamond"/>
                <w:sz w:val="24"/>
                <w:szCs w:val="24"/>
              </w:rPr>
              <w:t>201</w:t>
            </w:r>
            <w:r w:rsidR="00AC081C" w:rsidRPr="002E782F">
              <w:rPr>
                <w:rFonts w:ascii="Garamond" w:hAnsi="Garamond"/>
                <w:sz w:val="24"/>
                <w:szCs w:val="24"/>
              </w:rPr>
              <w:t>6</w:t>
            </w:r>
            <w:r w:rsidRPr="002E782F">
              <w:rPr>
                <w:rFonts w:ascii="Garamond" w:hAnsi="Garamond"/>
                <w:sz w:val="24"/>
                <w:szCs w:val="24"/>
              </w:rPr>
              <w:t xml:space="preserve">. </w:t>
            </w:r>
            <w:r w:rsidR="00A6777A" w:rsidRPr="002E782F">
              <w:rPr>
                <w:rFonts w:ascii="Garamond" w:hAnsi="Garamond"/>
                <w:sz w:val="24"/>
                <w:szCs w:val="24"/>
              </w:rPr>
              <w:t xml:space="preserve">február </w:t>
            </w:r>
            <w:r w:rsidR="00AC081C" w:rsidRPr="002E782F">
              <w:rPr>
                <w:rFonts w:ascii="Garamond" w:hAnsi="Garamond"/>
                <w:sz w:val="24"/>
                <w:szCs w:val="24"/>
              </w:rPr>
              <w:t>10</w:t>
            </w:r>
            <w:r w:rsidR="0024296B" w:rsidRPr="002E782F">
              <w:rPr>
                <w:rFonts w:ascii="Garamond" w:hAnsi="Garamond"/>
                <w:sz w:val="24"/>
                <w:szCs w:val="24"/>
              </w:rPr>
              <w:t>.</w:t>
            </w:r>
            <w:r w:rsidR="00A25BBD" w:rsidRPr="002E782F">
              <w:rPr>
                <w:rFonts w:ascii="Garamond" w:hAnsi="Garamond"/>
                <w:sz w:val="24"/>
                <w:szCs w:val="24"/>
              </w:rPr>
              <w:t xml:space="preserve"> </w:t>
            </w:r>
          </w:p>
        </w:tc>
      </w:tr>
    </w:tbl>
    <w:p w:rsidR="00A25BBD" w:rsidRPr="002E782F" w:rsidRDefault="00A25BBD" w:rsidP="002E782F">
      <w:pPr>
        <w:jc w:val="right"/>
        <w:rPr>
          <w:rFonts w:ascii="Garamond" w:hAnsi="Garamond"/>
          <w:b/>
          <w:sz w:val="22"/>
          <w:szCs w:val="22"/>
        </w:rPr>
      </w:pPr>
    </w:p>
    <w:p w:rsidR="00A25BBD" w:rsidRPr="002E782F" w:rsidRDefault="00A25BBD" w:rsidP="002E782F">
      <w:pPr>
        <w:jc w:val="center"/>
        <w:rPr>
          <w:rFonts w:ascii="Garamond" w:hAnsi="Garamond"/>
          <w:b/>
          <w:color w:val="000000"/>
          <w:sz w:val="16"/>
          <w:szCs w:val="16"/>
          <w:u w:val="single"/>
        </w:rPr>
        <w:sectPr w:rsidR="00A25BBD" w:rsidRPr="002E782F" w:rsidSect="00CB1E6A">
          <w:headerReference w:type="even" r:id="rId9"/>
          <w:headerReference w:type="default" r:id="rId10"/>
          <w:footerReference w:type="even" r:id="rId11"/>
          <w:pgSz w:w="11907" w:h="16840" w:code="9"/>
          <w:pgMar w:top="1134" w:right="1418" w:bottom="851" w:left="1418" w:header="709" w:footer="709" w:gutter="0"/>
          <w:cols w:space="708"/>
          <w:titlePg/>
        </w:sectPr>
      </w:pP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lastRenderedPageBreak/>
        <w:t>Tisztelt Képviselő-testület!</w:t>
      </w:r>
    </w:p>
    <w:p w:rsidR="0055248D" w:rsidRPr="00845303" w:rsidRDefault="0055248D" w:rsidP="002E782F">
      <w:pPr>
        <w:jc w:val="both"/>
        <w:rPr>
          <w:rFonts w:ascii="Garamond" w:hAnsi="Garamond"/>
          <w:color w:val="000000"/>
          <w:sz w:val="24"/>
          <w:szCs w:val="24"/>
        </w:rPr>
      </w:pPr>
    </w:p>
    <w:p w:rsidR="0055248D" w:rsidRPr="00845303" w:rsidRDefault="0055248D" w:rsidP="002E782F">
      <w:pPr>
        <w:pStyle w:val="Szvegtrzs"/>
        <w:spacing w:line="240" w:lineRule="auto"/>
        <w:rPr>
          <w:rFonts w:ascii="Garamond" w:hAnsi="Garamond"/>
          <w:color w:val="000000"/>
          <w:sz w:val="24"/>
          <w:szCs w:val="24"/>
        </w:rPr>
      </w:pPr>
      <w:r w:rsidRPr="00845303">
        <w:rPr>
          <w:rFonts w:ascii="Garamond" w:hAnsi="Garamond"/>
          <w:color w:val="000000"/>
          <w:sz w:val="24"/>
          <w:szCs w:val="24"/>
        </w:rPr>
        <w:t>Törökszentmiklós Város</w:t>
      </w:r>
      <w:r w:rsidR="0024296B" w:rsidRPr="00845303">
        <w:rPr>
          <w:rFonts w:ascii="Garamond" w:hAnsi="Garamond"/>
          <w:color w:val="000000"/>
          <w:sz w:val="24"/>
          <w:szCs w:val="24"/>
        </w:rPr>
        <w:t>i</w:t>
      </w:r>
      <w:r w:rsidRPr="00845303">
        <w:rPr>
          <w:rFonts w:ascii="Garamond" w:hAnsi="Garamond"/>
          <w:b/>
          <w:color w:val="000000"/>
          <w:sz w:val="24"/>
          <w:szCs w:val="24"/>
        </w:rPr>
        <w:t xml:space="preserve"> </w:t>
      </w:r>
      <w:r w:rsidR="0024296B" w:rsidRPr="00845303">
        <w:rPr>
          <w:rFonts w:ascii="Garamond" w:hAnsi="Garamond"/>
          <w:color w:val="000000"/>
          <w:sz w:val="24"/>
          <w:szCs w:val="24"/>
        </w:rPr>
        <w:t>Önkormányzat</w:t>
      </w:r>
      <w:r w:rsidR="00AC081C" w:rsidRPr="00845303">
        <w:rPr>
          <w:rFonts w:ascii="Garamond" w:hAnsi="Garamond"/>
          <w:color w:val="000000"/>
          <w:sz w:val="24"/>
          <w:szCs w:val="24"/>
        </w:rPr>
        <w:t xml:space="preserve"> - </w:t>
      </w:r>
      <w:r w:rsidRPr="00845303">
        <w:rPr>
          <w:rFonts w:ascii="Garamond" w:hAnsi="Garamond"/>
          <w:color w:val="000000"/>
          <w:sz w:val="24"/>
          <w:szCs w:val="24"/>
        </w:rPr>
        <w:t>a sporttal kapcsolatos feladatokról és a sport</w:t>
      </w:r>
      <w:r w:rsidR="00572CAB" w:rsidRPr="00845303">
        <w:rPr>
          <w:rFonts w:ascii="Garamond" w:hAnsi="Garamond"/>
          <w:color w:val="000000"/>
          <w:sz w:val="24"/>
          <w:szCs w:val="24"/>
        </w:rPr>
        <w:t>tevékenység</w:t>
      </w:r>
      <w:r w:rsidRPr="00845303">
        <w:rPr>
          <w:rFonts w:ascii="Garamond" w:hAnsi="Garamond"/>
          <w:color w:val="000000"/>
          <w:sz w:val="24"/>
          <w:szCs w:val="24"/>
        </w:rPr>
        <w:t xml:space="preserve"> támogatásáról szól</w:t>
      </w:r>
      <w:r w:rsidR="00572CAB" w:rsidRPr="00845303">
        <w:rPr>
          <w:rFonts w:ascii="Garamond" w:hAnsi="Garamond"/>
          <w:color w:val="000000"/>
          <w:sz w:val="24"/>
          <w:szCs w:val="24"/>
        </w:rPr>
        <w:t>ó</w:t>
      </w:r>
      <w:r w:rsidRPr="00845303">
        <w:rPr>
          <w:rFonts w:ascii="Garamond" w:hAnsi="Garamond"/>
          <w:color w:val="000000"/>
          <w:sz w:val="24"/>
          <w:szCs w:val="24"/>
        </w:rPr>
        <w:t xml:space="preserve"> </w:t>
      </w:r>
      <w:r w:rsidR="00572CAB" w:rsidRPr="00845303">
        <w:rPr>
          <w:rFonts w:ascii="Garamond" w:hAnsi="Garamond"/>
          <w:color w:val="000000"/>
          <w:sz w:val="24"/>
          <w:szCs w:val="24"/>
        </w:rPr>
        <w:t>17</w:t>
      </w:r>
      <w:r w:rsidRPr="00845303">
        <w:rPr>
          <w:rFonts w:ascii="Garamond" w:hAnsi="Garamond"/>
          <w:color w:val="000000"/>
          <w:sz w:val="24"/>
          <w:szCs w:val="24"/>
        </w:rPr>
        <w:t>/20</w:t>
      </w:r>
      <w:r w:rsidR="00572CAB" w:rsidRPr="00845303">
        <w:rPr>
          <w:rFonts w:ascii="Garamond" w:hAnsi="Garamond"/>
          <w:color w:val="000000"/>
          <w:sz w:val="24"/>
          <w:szCs w:val="24"/>
        </w:rPr>
        <w:t>15</w:t>
      </w:r>
      <w:r w:rsidRPr="00845303">
        <w:rPr>
          <w:rFonts w:ascii="Garamond" w:hAnsi="Garamond"/>
          <w:color w:val="000000"/>
          <w:sz w:val="24"/>
          <w:szCs w:val="24"/>
        </w:rPr>
        <w:t>. (</w:t>
      </w:r>
      <w:r w:rsidR="00572CAB" w:rsidRPr="00845303">
        <w:rPr>
          <w:rFonts w:ascii="Garamond" w:hAnsi="Garamond"/>
          <w:color w:val="000000"/>
          <w:sz w:val="24"/>
          <w:szCs w:val="24"/>
        </w:rPr>
        <w:t>V</w:t>
      </w:r>
      <w:r w:rsidRPr="00845303">
        <w:rPr>
          <w:rFonts w:ascii="Garamond" w:hAnsi="Garamond"/>
          <w:color w:val="000000"/>
          <w:sz w:val="24"/>
          <w:szCs w:val="24"/>
        </w:rPr>
        <w:t xml:space="preserve">I. </w:t>
      </w:r>
      <w:r w:rsidR="00572CAB" w:rsidRPr="00845303">
        <w:rPr>
          <w:rFonts w:ascii="Garamond" w:hAnsi="Garamond"/>
          <w:color w:val="000000"/>
          <w:sz w:val="24"/>
          <w:szCs w:val="24"/>
        </w:rPr>
        <w:t>19</w:t>
      </w:r>
      <w:r w:rsidRPr="00845303">
        <w:rPr>
          <w:rFonts w:ascii="Garamond" w:hAnsi="Garamond"/>
          <w:color w:val="000000"/>
          <w:sz w:val="24"/>
          <w:szCs w:val="24"/>
        </w:rPr>
        <w:t xml:space="preserve">.) számú rendeletben </w:t>
      </w:r>
      <w:r w:rsidR="00572CAB" w:rsidRPr="00845303">
        <w:rPr>
          <w:rFonts w:ascii="Garamond" w:hAnsi="Garamond"/>
          <w:color w:val="000000"/>
          <w:sz w:val="24"/>
          <w:szCs w:val="24"/>
        </w:rPr>
        <w:t xml:space="preserve">(továbbiakban: Rendelet) </w:t>
      </w:r>
      <w:r w:rsidRPr="00845303">
        <w:rPr>
          <w:rFonts w:ascii="Garamond" w:hAnsi="Garamond"/>
          <w:color w:val="000000"/>
          <w:sz w:val="24"/>
          <w:szCs w:val="24"/>
        </w:rPr>
        <w:t>elfogadott szempontok szerint</w:t>
      </w:r>
      <w:r w:rsidR="000A0B9A" w:rsidRPr="00845303">
        <w:rPr>
          <w:rFonts w:ascii="Garamond" w:hAnsi="Garamond"/>
          <w:color w:val="000000"/>
          <w:sz w:val="24"/>
          <w:szCs w:val="24"/>
        </w:rPr>
        <w:t xml:space="preserve"> -</w:t>
      </w:r>
      <w:r w:rsidRPr="00845303">
        <w:rPr>
          <w:rFonts w:ascii="Garamond" w:hAnsi="Garamond"/>
          <w:color w:val="000000"/>
          <w:sz w:val="24"/>
          <w:szCs w:val="24"/>
        </w:rPr>
        <w:t xml:space="preserve"> pályázat alapján támogatja a törökszentmiklósi sportszervezetek működését. </w:t>
      </w:r>
    </w:p>
    <w:p w:rsidR="0055248D" w:rsidRPr="00845303" w:rsidRDefault="0055248D" w:rsidP="002E782F">
      <w:pPr>
        <w:jc w:val="both"/>
        <w:rPr>
          <w:rFonts w:ascii="Garamond" w:hAnsi="Garamond"/>
          <w:color w:val="000000"/>
          <w:sz w:val="24"/>
          <w:szCs w:val="24"/>
        </w:rPr>
      </w:pPr>
    </w:p>
    <w:p w:rsidR="0055248D" w:rsidRPr="00845303" w:rsidRDefault="0055248D" w:rsidP="002E782F">
      <w:pPr>
        <w:pStyle w:val="Szvegtrzs"/>
        <w:spacing w:line="240" w:lineRule="auto"/>
        <w:rPr>
          <w:rFonts w:ascii="Garamond" w:hAnsi="Garamond"/>
          <w:color w:val="000000"/>
          <w:sz w:val="24"/>
          <w:szCs w:val="24"/>
        </w:rPr>
      </w:pPr>
      <w:r w:rsidRPr="00845303">
        <w:rPr>
          <w:rFonts w:ascii="Garamond" w:hAnsi="Garamond"/>
          <w:color w:val="000000"/>
          <w:sz w:val="24"/>
          <w:szCs w:val="24"/>
        </w:rPr>
        <w:t xml:space="preserve">A sportrendelet alapján a sportszervezetek működésének támogatására </w:t>
      </w:r>
      <w:r w:rsidR="00BD079A" w:rsidRPr="00845303">
        <w:rPr>
          <w:rFonts w:ascii="Garamond" w:hAnsi="Garamond"/>
          <w:color w:val="000000"/>
          <w:sz w:val="24"/>
          <w:szCs w:val="24"/>
        </w:rPr>
        <w:t>201</w:t>
      </w:r>
      <w:r w:rsidR="00572CAB" w:rsidRPr="00845303">
        <w:rPr>
          <w:rFonts w:ascii="Garamond" w:hAnsi="Garamond"/>
          <w:color w:val="000000"/>
          <w:sz w:val="24"/>
          <w:szCs w:val="24"/>
        </w:rPr>
        <w:t>5</w:t>
      </w:r>
      <w:r w:rsidRPr="00845303">
        <w:rPr>
          <w:rFonts w:ascii="Garamond" w:hAnsi="Garamond"/>
          <w:color w:val="000000"/>
          <w:sz w:val="24"/>
          <w:szCs w:val="24"/>
        </w:rPr>
        <w:t xml:space="preserve">. évben </w:t>
      </w:r>
      <w:r w:rsidR="00F31B9E" w:rsidRPr="00845303">
        <w:rPr>
          <w:rFonts w:ascii="Garamond" w:hAnsi="Garamond"/>
          <w:b/>
          <w:color w:val="000000"/>
          <w:sz w:val="24"/>
          <w:szCs w:val="24"/>
        </w:rPr>
        <w:t>21</w:t>
      </w:r>
      <w:r w:rsidR="00E320A9" w:rsidRPr="00845303">
        <w:rPr>
          <w:rFonts w:ascii="Garamond" w:hAnsi="Garamond"/>
          <w:b/>
          <w:color w:val="000000"/>
          <w:sz w:val="24"/>
          <w:szCs w:val="24"/>
        </w:rPr>
        <w:t>.0</w:t>
      </w:r>
      <w:r w:rsidR="00F31B9E" w:rsidRPr="00845303">
        <w:rPr>
          <w:rFonts w:ascii="Garamond" w:hAnsi="Garamond"/>
          <w:b/>
          <w:color w:val="000000"/>
          <w:sz w:val="24"/>
          <w:szCs w:val="24"/>
        </w:rPr>
        <w:t>0</w:t>
      </w:r>
      <w:r w:rsidR="00566664" w:rsidRPr="00845303">
        <w:rPr>
          <w:rFonts w:ascii="Garamond" w:hAnsi="Garamond"/>
          <w:b/>
          <w:color w:val="000000"/>
          <w:sz w:val="24"/>
          <w:szCs w:val="24"/>
        </w:rPr>
        <w:t>0</w:t>
      </w:r>
      <w:r w:rsidR="00BD079A" w:rsidRPr="00845303">
        <w:rPr>
          <w:rFonts w:ascii="Garamond" w:hAnsi="Garamond"/>
          <w:b/>
          <w:color w:val="000000"/>
          <w:sz w:val="24"/>
          <w:szCs w:val="24"/>
        </w:rPr>
        <w:t>.000</w:t>
      </w:r>
      <w:r w:rsidR="002569B7" w:rsidRPr="00845303">
        <w:rPr>
          <w:rFonts w:ascii="Garamond" w:hAnsi="Garamond"/>
          <w:b/>
          <w:color w:val="000000"/>
          <w:sz w:val="24"/>
          <w:szCs w:val="24"/>
        </w:rPr>
        <w:t>,-</w:t>
      </w:r>
      <w:r w:rsidRPr="00845303">
        <w:rPr>
          <w:rFonts w:ascii="Garamond" w:hAnsi="Garamond"/>
          <w:b/>
          <w:color w:val="000000"/>
          <w:sz w:val="24"/>
          <w:szCs w:val="24"/>
        </w:rPr>
        <w:t xml:space="preserve"> Ft</w:t>
      </w:r>
      <w:r w:rsidR="00572CAB" w:rsidRPr="00845303">
        <w:rPr>
          <w:rFonts w:ascii="Garamond" w:hAnsi="Garamond"/>
          <w:color w:val="000000"/>
          <w:sz w:val="24"/>
          <w:szCs w:val="24"/>
        </w:rPr>
        <w:t xml:space="preserve"> </w:t>
      </w:r>
      <w:r w:rsidR="00E320A9" w:rsidRPr="00845303">
        <w:rPr>
          <w:rFonts w:ascii="Garamond" w:hAnsi="Garamond"/>
          <w:color w:val="000000"/>
          <w:sz w:val="24"/>
          <w:szCs w:val="24"/>
        </w:rPr>
        <w:t xml:space="preserve">támogatás </w:t>
      </w:r>
      <w:r w:rsidRPr="00845303">
        <w:rPr>
          <w:rFonts w:ascii="Garamond" w:hAnsi="Garamond"/>
          <w:color w:val="000000"/>
          <w:sz w:val="24"/>
          <w:szCs w:val="24"/>
        </w:rPr>
        <w:t>került felosztásra.</w:t>
      </w:r>
    </w:p>
    <w:p w:rsidR="0055248D" w:rsidRPr="00845303" w:rsidRDefault="0055248D"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 t</w:t>
      </w:r>
      <w:r w:rsidR="00653433" w:rsidRPr="00845303">
        <w:rPr>
          <w:rFonts w:ascii="Garamond" w:hAnsi="Garamond"/>
          <w:color w:val="000000"/>
          <w:sz w:val="24"/>
          <w:szCs w:val="24"/>
        </w:rPr>
        <w:t>ámogatási keret felosztásáról a</w:t>
      </w:r>
      <w:r w:rsidRPr="00845303">
        <w:rPr>
          <w:rFonts w:ascii="Garamond" w:hAnsi="Garamond"/>
          <w:color w:val="000000"/>
          <w:sz w:val="24"/>
          <w:szCs w:val="24"/>
        </w:rPr>
        <w:t xml:space="preserve"> </w:t>
      </w:r>
      <w:r w:rsidR="00572CAB" w:rsidRPr="00845303">
        <w:rPr>
          <w:rFonts w:ascii="Garamond" w:hAnsi="Garamond"/>
          <w:color w:val="000000"/>
          <w:sz w:val="24"/>
          <w:szCs w:val="24"/>
        </w:rPr>
        <w:t>67</w:t>
      </w:r>
      <w:r w:rsidR="00653433" w:rsidRPr="00845303">
        <w:rPr>
          <w:rFonts w:ascii="Garamond" w:hAnsi="Garamond"/>
          <w:sz w:val="24"/>
          <w:szCs w:val="24"/>
        </w:rPr>
        <w:t>/201</w:t>
      </w:r>
      <w:r w:rsidR="00572CAB" w:rsidRPr="00845303">
        <w:rPr>
          <w:rFonts w:ascii="Garamond" w:hAnsi="Garamond"/>
          <w:sz w:val="24"/>
          <w:szCs w:val="24"/>
        </w:rPr>
        <w:t>5</w:t>
      </w:r>
      <w:r w:rsidR="00E320A9" w:rsidRPr="00845303">
        <w:rPr>
          <w:rFonts w:ascii="Garamond" w:hAnsi="Garamond"/>
          <w:sz w:val="24"/>
          <w:szCs w:val="24"/>
        </w:rPr>
        <w:t>. (</w:t>
      </w:r>
      <w:r w:rsidR="00572CAB" w:rsidRPr="00845303">
        <w:rPr>
          <w:rFonts w:ascii="Garamond" w:hAnsi="Garamond"/>
          <w:sz w:val="24"/>
          <w:szCs w:val="24"/>
        </w:rPr>
        <w:t>III</w:t>
      </w:r>
      <w:r w:rsidR="00E320A9" w:rsidRPr="00845303">
        <w:rPr>
          <w:rFonts w:ascii="Garamond" w:hAnsi="Garamond"/>
          <w:sz w:val="24"/>
          <w:szCs w:val="24"/>
        </w:rPr>
        <w:t xml:space="preserve">. </w:t>
      </w:r>
      <w:r w:rsidR="00572CAB" w:rsidRPr="00845303">
        <w:rPr>
          <w:rFonts w:ascii="Garamond" w:hAnsi="Garamond"/>
          <w:sz w:val="24"/>
          <w:szCs w:val="24"/>
        </w:rPr>
        <w:t>26</w:t>
      </w:r>
      <w:r w:rsidR="00653433" w:rsidRPr="00845303">
        <w:rPr>
          <w:rFonts w:ascii="Garamond" w:hAnsi="Garamond"/>
          <w:sz w:val="24"/>
          <w:szCs w:val="24"/>
        </w:rPr>
        <w:t>.) számú</w:t>
      </w:r>
      <w:r w:rsidRPr="00845303">
        <w:rPr>
          <w:rFonts w:ascii="Garamond" w:hAnsi="Garamond"/>
          <w:color w:val="000000"/>
          <w:sz w:val="24"/>
          <w:szCs w:val="24"/>
        </w:rPr>
        <w:t xml:space="preserve"> határozatában döntött a Képviselő-testület. A pályázó sportegyesületek határidőre (201</w:t>
      </w:r>
      <w:r w:rsidR="00572CAB" w:rsidRPr="00845303">
        <w:rPr>
          <w:rFonts w:ascii="Garamond" w:hAnsi="Garamond"/>
          <w:color w:val="000000"/>
          <w:sz w:val="24"/>
          <w:szCs w:val="24"/>
        </w:rPr>
        <w:t>6</w:t>
      </w:r>
      <w:r w:rsidRPr="00845303">
        <w:rPr>
          <w:rFonts w:ascii="Garamond" w:hAnsi="Garamond"/>
          <w:color w:val="000000"/>
          <w:sz w:val="24"/>
          <w:szCs w:val="24"/>
        </w:rPr>
        <w:t>. január</w:t>
      </w:r>
      <w:r w:rsidR="00653433" w:rsidRPr="00845303">
        <w:rPr>
          <w:rFonts w:ascii="Garamond" w:hAnsi="Garamond"/>
          <w:color w:val="000000"/>
          <w:sz w:val="24"/>
          <w:szCs w:val="24"/>
        </w:rPr>
        <w:t xml:space="preserve"> 2</w:t>
      </w:r>
      <w:r w:rsidRPr="00845303">
        <w:rPr>
          <w:rFonts w:ascii="Garamond" w:hAnsi="Garamond"/>
          <w:color w:val="000000"/>
          <w:sz w:val="24"/>
          <w:szCs w:val="24"/>
        </w:rPr>
        <w:t>5.) benyújtották szakmai beszámolójukat, valamin</w:t>
      </w:r>
      <w:r w:rsidR="00653433" w:rsidRPr="00845303">
        <w:rPr>
          <w:rFonts w:ascii="Garamond" w:hAnsi="Garamond"/>
          <w:color w:val="000000"/>
          <w:sz w:val="24"/>
          <w:szCs w:val="24"/>
        </w:rPr>
        <w:t>t elszámolásukat a 201</w:t>
      </w:r>
      <w:r w:rsidR="00572CAB" w:rsidRPr="00845303">
        <w:rPr>
          <w:rFonts w:ascii="Garamond" w:hAnsi="Garamond"/>
          <w:color w:val="000000"/>
          <w:sz w:val="24"/>
          <w:szCs w:val="24"/>
        </w:rPr>
        <w:t>5</w:t>
      </w:r>
      <w:r w:rsidR="00653433" w:rsidRPr="00845303">
        <w:rPr>
          <w:rFonts w:ascii="Garamond" w:hAnsi="Garamond"/>
          <w:color w:val="000000"/>
          <w:sz w:val="24"/>
          <w:szCs w:val="24"/>
        </w:rPr>
        <w:t xml:space="preserve">. </w:t>
      </w:r>
      <w:r w:rsidRPr="00845303">
        <w:rPr>
          <w:rFonts w:ascii="Garamond" w:hAnsi="Garamond"/>
          <w:color w:val="000000"/>
          <w:sz w:val="24"/>
          <w:szCs w:val="24"/>
        </w:rPr>
        <w:t xml:space="preserve">évi pénzfelhasználásról. </w:t>
      </w:r>
    </w:p>
    <w:p w:rsidR="0055248D" w:rsidRPr="00845303" w:rsidRDefault="0055248D" w:rsidP="002E782F">
      <w:pPr>
        <w:jc w:val="both"/>
        <w:rPr>
          <w:rFonts w:ascii="Garamond" w:hAnsi="Garamond"/>
          <w:color w:val="000000"/>
          <w:sz w:val="24"/>
          <w:szCs w:val="24"/>
        </w:rPr>
      </w:pPr>
    </w:p>
    <w:p w:rsidR="00BD079A" w:rsidRPr="00845303" w:rsidRDefault="00572CAB" w:rsidP="002E782F">
      <w:pPr>
        <w:jc w:val="both"/>
        <w:rPr>
          <w:rFonts w:ascii="Garamond" w:hAnsi="Garamond"/>
          <w:sz w:val="24"/>
          <w:szCs w:val="24"/>
          <w:lang w:val="sq-AL"/>
        </w:rPr>
      </w:pPr>
      <w:r w:rsidRPr="00845303">
        <w:rPr>
          <w:rFonts w:ascii="Garamond" w:hAnsi="Garamond"/>
          <w:color w:val="000000"/>
          <w:sz w:val="24"/>
          <w:szCs w:val="24"/>
        </w:rPr>
        <w:t>2015-ben tizenkettő</w:t>
      </w:r>
      <w:r w:rsidR="0055248D" w:rsidRPr="00845303">
        <w:rPr>
          <w:rFonts w:ascii="Garamond" w:hAnsi="Garamond"/>
          <w:color w:val="000000"/>
          <w:sz w:val="24"/>
          <w:szCs w:val="24"/>
        </w:rPr>
        <w:t xml:space="preserve"> sportszervezet kapott</w:t>
      </w:r>
      <w:r w:rsidR="00BD079A" w:rsidRPr="00845303">
        <w:rPr>
          <w:rFonts w:ascii="Garamond" w:hAnsi="Garamond"/>
          <w:color w:val="000000"/>
          <w:sz w:val="24"/>
          <w:szCs w:val="24"/>
        </w:rPr>
        <w:t xml:space="preserve"> sportegyesületi támogatást </w:t>
      </w:r>
      <w:r w:rsidRPr="00845303">
        <w:rPr>
          <w:rFonts w:ascii="Garamond" w:hAnsi="Garamond"/>
          <w:color w:val="000000"/>
          <w:sz w:val="24"/>
          <w:szCs w:val="24"/>
        </w:rPr>
        <w:t>a 40/2004. (XII.03.) számú rendelet módosításának köszönhetően</w:t>
      </w:r>
      <w:r w:rsidR="0055248D" w:rsidRPr="00845303">
        <w:rPr>
          <w:rFonts w:ascii="Garamond" w:hAnsi="Garamond"/>
          <w:color w:val="000000"/>
          <w:sz w:val="24"/>
          <w:szCs w:val="24"/>
        </w:rPr>
        <w:t>.</w:t>
      </w:r>
      <w:r w:rsidR="00F10B2B" w:rsidRPr="00845303">
        <w:rPr>
          <w:rFonts w:ascii="Garamond" w:hAnsi="Garamond"/>
          <w:color w:val="000000"/>
          <w:sz w:val="24"/>
          <w:szCs w:val="24"/>
        </w:rPr>
        <w:t xml:space="preserve"> </w:t>
      </w:r>
      <w:r w:rsidR="00F10B2B" w:rsidRPr="00845303">
        <w:rPr>
          <w:rFonts w:ascii="Garamond" w:hAnsi="Garamond"/>
          <w:sz w:val="24"/>
          <w:szCs w:val="24"/>
          <w:lang w:val="sq-AL"/>
        </w:rPr>
        <w:t>A sportszervezet által megjelölt banknál illetve pénzintézetnél a támogatási keret felosz</w:t>
      </w:r>
      <w:r w:rsidR="00373824" w:rsidRPr="00845303">
        <w:rPr>
          <w:rFonts w:ascii="Garamond" w:hAnsi="Garamond"/>
          <w:sz w:val="24"/>
          <w:szCs w:val="24"/>
          <w:lang w:val="sq-AL"/>
        </w:rPr>
        <w:t>tásáról szóló határozat 3. sz. m</w:t>
      </w:r>
      <w:r w:rsidR="00F10B2B" w:rsidRPr="00845303">
        <w:rPr>
          <w:rFonts w:ascii="Garamond" w:hAnsi="Garamond"/>
          <w:sz w:val="24"/>
          <w:szCs w:val="24"/>
          <w:lang w:val="sq-AL"/>
        </w:rPr>
        <w:t xml:space="preserve">elléklete szerint egy felhatalmazó levelet kellett kitöltetni, miszerint a bank illetve a </w:t>
      </w:r>
      <w:r w:rsidR="00566664" w:rsidRPr="00845303">
        <w:rPr>
          <w:rFonts w:ascii="Garamond" w:hAnsi="Garamond"/>
          <w:sz w:val="24"/>
          <w:szCs w:val="24"/>
          <w:lang w:val="sq-AL"/>
        </w:rPr>
        <w:t>pénzintézet nyilvántartásba vette</w:t>
      </w:r>
      <w:r w:rsidR="00F10B2B" w:rsidRPr="00845303">
        <w:rPr>
          <w:rFonts w:ascii="Garamond" w:hAnsi="Garamond"/>
          <w:sz w:val="24"/>
          <w:szCs w:val="24"/>
          <w:lang w:val="sq-AL"/>
        </w:rPr>
        <w:t xml:space="preserve"> a megítélt támogatási összeget. Ezen felhatalmazó levél a támogatási szerződés részét képezte. </w:t>
      </w:r>
      <w:r w:rsidR="00BD079A" w:rsidRPr="00845303">
        <w:rPr>
          <w:rFonts w:ascii="Garamond" w:hAnsi="Garamond"/>
          <w:color w:val="000000"/>
          <w:sz w:val="24"/>
          <w:szCs w:val="24"/>
          <w:lang w:val="sq-AL"/>
        </w:rPr>
        <w:t>Törökszentmiklós Város</w:t>
      </w:r>
      <w:r w:rsidR="00E320A9" w:rsidRPr="00845303">
        <w:rPr>
          <w:rFonts w:ascii="Garamond" w:hAnsi="Garamond"/>
          <w:color w:val="000000"/>
          <w:sz w:val="24"/>
          <w:szCs w:val="24"/>
          <w:lang w:val="sq-AL"/>
        </w:rPr>
        <w:t>i Önkormányzat</w:t>
      </w:r>
      <w:r w:rsidR="00BD079A" w:rsidRPr="00845303">
        <w:rPr>
          <w:rFonts w:ascii="Garamond" w:hAnsi="Garamond"/>
          <w:color w:val="000000"/>
          <w:sz w:val="24"/>
          <w:szCs w:val="24"/>
          <w:lang w:val="sq-AL"/>
        </w:rPr>
        <w:t xml:space="preserve"> Képviselő-testülete a város sportszervezetei 201</w:t>
      </w:r>
      <w:r w:rsidRPr="00845303">
        <w:rPr>
          <w:rFonts w:ascii="Garamond" w:hAnsi="Garamond"/>
          <w:color w:val="000000"/>
          <w:sz w:val="24"/>
          <w:szCs w:val="24"/>
          <w:lang w:val="sq-AL"/>
        </w:rPr>
        <w:t>5</w:t>
      </w:r>
      <w:r w:rsidR="00BD079A" w:rsidRPr="00845303">
        <w:rPr>
          <w:rFonts w:ascii="Garamond" w:hAnsi="Garamond"/>
          <w:color w:val="000000"/>
          <w:sz w:val="24"/>
          <w:szCs w:val="24"/>
          <w:lang w:val="sq-AL"/>
        </w:rPr>
        <w:t>. évi működési célú támogatási keretének felosztását az alábbiak szerint fogadta el:</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449"/>
        <w:gridCol w:w="2763"/>
      </w:tblGrid>
      <w:tr w:rsidR="00617BF9" w:rsidRPr="00845303" w:rsidTr="00617BF9">
        <w:tc>
          <w:tcPr>
            <w:tcW w:w="6449" w:type="dxa"/>
            <w:tcBorders>
              <w:bottom w:val="nil"/>
            </w:tcBorders>
          </w:tcPr>
          <w:p w:rsidR="00617BF9" w:rsidRPr="00845303" w:rsidRDefault="00617BF9" w:rsidP="002E782F">
            <w:pPr>
              <w:jc w:val="center"/>
              <w:rPr>
                <w:rFonts w:ascii="Garamond" w:hAnsi="Garamond"/>
                <w:b/>
                <w:color w:val="000000"/>
                <w:sz w:val="24"/>
                <w:szCs w:val="24"/>
                <w:lang w:val="sq-AL"/>
              </w:rPr>
            </w:pPr>
            <w:r w:rsidRPr="00845303">
              <w:rPr>
                <w:rFonts w:ascii="Garamond" w:hAnsi="Garamond"/>
                <w:b/>
                <w:color w:val="000000"/>
                <w:sz w:val="24"/>
                <w:szCs w:val="24"/>
                <w:lang w:val="sq-AL"/>
              </w:rPr>
              <w:t>Támogatásban részesülő sportegyesület</w:t>
            </w:r>
          </w:p>
        </w:tc>
        <w:tc>
          <w:tcPr>
            <w:tcW w:w="2763" w:type="dxa"/>
            <w:tcBorders>
              <w:bottom w:val="nil"/>
            </w:tcBorders>
          </w:tcPr>
          <w:p w:rsidR="00617BF9" w:rsidRPr="00845303" w:rsidRDefault="00617BF9" w:rsidP="002E782F">
            <w:pPr>
              <w:jc w:val="center"/>
              <w:rPr>
                <w:rFonts w:ascii="Garamond" w:hAnsi="Garamond"/>
                <w:b/>
                <w:color w:val="000000"/>
                <w:sz w:val="24"/>
                <w:szCs w:val="24"/>
                <w:lang w:val="sq-AL"/>
              </w:rPr>
            </w:pPr>
            <w:r w:rsidRPr="00845303">
              <w:rPr>
                <w:rFonts w:ascii="Garamond" w:hAnsi="Garamond"/>
                <w:b/>
                <w:color w:val="000000"/>
                <w:sz w:val="24"/>
                <w:szCs w:val="24"/>
                <w:lang w:val="sq-AL"/>
              </w:rPr>
              <w:t>A támogatás</w:t>
            </w:r>
          </w:p>
          <w:p w:rsidR="00617BF9" w:rsidRPr="00845303" w:rsidRDefault="00617BF9" w:rsidP="002E782F">
            <w:pPr>
              <w:jc w:val="center"/>
              <w:rPr>
                <w:rFonts w:ascii="Garamond" w:hAnsi="Garamond"/>
                <w:b/>
                <w:color w:val="000000"/>
                <w:sz w:val="24"/>
                <w:szCs w:val="24"/>
                <w:lang w:val="sq-AL"/>
              </w:rPr>
            </w:pPr>
            <w:r w:rsidRPr="00845303">
              <w:rPr>
                <w:rFonts w:ascii="Garamond" w:hAnsi="Garamond"/>
                <w:b/>
                <w:color w:val="000000"/>
                <w:sz w:val="24"/>
                <w:szCs w:val="24"/>
                <w:lang w:val="sq-AL"/>
              </w:rPr>
              <w:t>Mértéke (Ft)</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Törökszentmiklósi Diák Atlétikai Klub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3.300.000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Törökszentmiklósi Birkózó és Diáksport Klub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3.600.000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Törökszentmiklósi Kézilabda Egyesület</w:t>
            </w:r>
          </w:p>
        </w:tc>
        <w:tc>
          <w:tcPr>
            <w:tcW w:w="2763" w:type="dxa"/>
          </w:tcPr>
          <w:p w:rsidR="00617BF9" w:rsidRPr="00845303" w:rsidRDefault="00AC081C" w:rsidP="002E782F">
            <w:pPr>
              <w:jc w:val="right"/>
              <w:rPr>
                <w:rFonts w:ascii="Garamond" w:hAnsi="Garamond"/>
                <w:sz w:val="24"/>
                <w:szCs w:val="24"/>
                <w:lang w:val="sq-AL"/>
              </w:rPr>
            </w:pPr>
            <w:r w:rsidRPr="00845303">
              <w:rPr>
                <w:rFonts w:ascii="Garamond" w:hAnsi="Garamond"/>
                <w:sz w:val="24"/>
                <w:szCs w:val="24"/>
                <w:lang w:val="sq-AL"/>
              </w:rPr>
              <w:t>2</w:t>
            </w:r>
            <w:r w:rsidR="00617BF9" w:rsidRPr="00845303">
              <w:rPr>
                <w:rFonts w:ascii="Garamond" w:hAnsi="Garamond"/>
                <w:sz w:val="24"/>
                <w:szCs w:val="24"/>
                <w:lang w:val="sq-AL"/>
              </w:rPr>
              <w:t>.</w:t>
            </w:r>
            <w:r w:rsidRPr="00845303">
              <w:rPr>
                <w:rFonts w:ascii="Garamond" w:hAnsi="Garamond"/>
                <w:sz w:val="24"/>
                <w:szCs w:val="24"/>
                <w:lang w:val="sq-AL"/>
              </w:rPr>
              <w:t>4</w:t>
            </w:r>
            <w:r w:rsidR="00617BF9" w:rsidRPr="00845303">
              <w:rPr>
                <w:rFonts w:ascii="Garamond" w:hAnsi="Garamond"/>
                <w:sz w:val="24"/>
                <w:szCs w:val="24"/>
                <w:lang w:val="sq-AL"/>
              </w:rPr>
              <w:t>00.000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Zanshin Shotokan Karate Egyesület T.miklós</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850.000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CLAAS Hungária VTSK</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200.000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lang w:val="sq-AL"/>
              </w:rPr>
            </w:pPr>
            <w:r w:rsidRPr="00845303">
              <w:rPr>
                <w:rFonts w:ascii="Garamond" w:hAnsi="Garamond"/>
                <w:color w:val="000000"/>
                <w:sz w:val="24"/>
                <w:szCs w:val="24"/>
                <w:lang w:val="sq-AL"/>
              </w:rPr>
              <w:t>Törökszentmiklósi Tenisz Klub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350.000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rPr>
            </w:pPr>
            <w:r w:rsidRPr="00845303">
              <w:rPr>
                <w:rFonts w:ascii="Garamond" w:hAnsi="Garamond"/>
                <w:color w:val="000000"/>
                <w:sz w:val="24"/>
                <w:szCs w:val="24"/>
              </w:rPr>
              <w:t xml:space="preserve">Törökszentmiklósi </w:t>
            </w:r>
            <w:proofErr w:type="spellStart"/>
            <w:r w:rsidRPr="00845303">
              <w:rPr>
                <w:rFonts w:ascii="Garamond" w:hAnsi="Garamond"/>
                <w:color w:val="000000"/>
                <w:sz w:val="24"/>
                <w:szCs w:val="24"/>
              </w:rPr>
              <w:t>Football</w:t>
            </w:r>
            <w:proofErr w:type="spellEnd"/>
            <w:r w:rsidRPr="00845303">
              <w:rPr>
                <w:rFonts w:ascii="Garamond" w:hAnsi="Garamond"/>
                <w:color w:val="000000"/>
                <w:sz w:val="24"/>
                <w:szCs w:val="24"/>
              </w:rPr>
              <w:t xml:space="preserve"> Club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4.650.000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rPr>
            </w:pPr>
            <w:r w:rsidRPr="00845303">
              <w:rPr>
                <w:rFonts w:ascii="Garamond" w:hAnsi="Garamond"/>
                <w:color w:val="000000"/>
                <w:sz w:val="24"/>
                <w:szCs w:val="24"/>
              </w:rPr>
              <w:t>Törökszentmiklósi Ökölvívó és Diáksport Klub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700.000</w:t>
            </w:r>
          </w:p>
        </w:tc>
      </w:tr>
      <w:tr w:rsidR="00617BF9" w:rsidRPr="00845303" w:rsidTr="00617BF9">
        <w:tc>
          <w:tcPr>
            <w:tcW w:w="6449" w:type="dxa"/>
          </w:tcPr>
          <w:p w:rsidR="00617BF9" w:rsidRPr="00845303" w:rsidRDefault="00617BF9" w:rsidP="002E782F">
            <w:pPr>
              <w:jc w:val="both"/>
              <w:rPr>
                <w:rFonts w:ascii="Garamond" w:hAnsi="Garamond"/>
                <w:color w:val="000000"/>
                <w:sz w:val="24"/>
                <w:szCs w:val="24"/>
              </w:rPr>
            </w:pPr>
            <w:r w:rsidRPr="00845303">
              <w:rPr>
                <w:rFonts w:ascii="Garamond" w:hAnsi="Garamond"/>
                <w:color w:val="000000"/>
                <w:sz w:val="24"/>
                <w:szCs w:val="24"/>
              </w:rPr>
              <w:t>Törökszentmiklósi Sakk Klub</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250.000</w:t>
            </w:r>
          </w:p>
        </w:tc>
      </w:tr>
      <w:tr w:rsidR="00617BF9" w:rsidRPr="00845303" w:rsidTr="00617BF9">
        <w:tc>
          <w:tcPr>
            <w:tcW w:w="6449" w:type="dxa"/>
          </w:tcPr>
          <w:p w:rsidR="00617BF9" w:rsidRPr="00845303" w:rsidRDefault="00617BF9" w:rsidP="002E782F">
            <w:pPr>
              <w:jc w:val="both"/>
              <w:rPr>
                <w:rFonts w:ascii="Garamond" w:hAnsi="Garamond"/>
                <w:b/>
                <w:color w:val="000000"/>
                <w:sz w:val="24"/>
                <w:szCs w:val="24"/>
                <w:lang w:val="sq-AL"/>
              </w:rPr>
            </w:pPr>
            <w:r w:rsidRPr="00845303">
              <w:rPr>
                <w:rFonts w:ascii="Garamond" w:hAnsi="Garamond"/>
                <w:sz w:val="24"/>
                <w:szCs w:val="24"/>
                <w:lang w:val="sq-AL"/>
              </w:rPr>
              <w:t>Törökszentmiklósi Kosárlabda Egyesület</w:t>
            </w:r>
          </w:p>
        </w:tc>
        <w:tc>
          <w:tcPr>
            <w:tcW w:w="2763" w:type="dxa"/>
          </w:tcPr>
          <w:p w:rsidR="00617BF9" w:rsidRPr="00845303" w:rsidRDefault="00617BF9" w:rsidP="002E782F">
            <w:pPr>
              <w:jc w:val="right"/>
              <w:rPr>
                <w:rFonts w:ascii="Garamond" w:hAnsi="Garamond"/>
                <w:sz w:val="24"/>
                <w:szCs w:val="24"/>
                <w:lang w:val="sq-AL"/>
              </w:rPr>
            </w:pPr>
            <w:r w:rsidRPr="00845303">
              <w:rPr>
                <w:rFonts w:ascii="Garamond" w:hAnsi="Garamond"/>
                <w:sz w:val="24"/>
                <w:szCs w:val="24"/>
                <w:lang w:val="sq-AL"/>
              </w:rPr>
              <w:t>200.000</w:t>
            </w:r>
          </w:p>
        </w:tc>
      </w:tr>
      <w:tr w:rsidR="00AC081C" w:rsidRPr="00845303" w:rsidTr="00617BF9">
        <w:tc>
          <w:tcPr>
            <w:tcW w:w="6449" w:type="dxa"/>
          </w:tcPr>
          <w:p w:rsidR="00AC081C" w:rsidRPr="00845303" w:rsidRDefault="00AC081C" w:rsidP="002E782F">
            <w:pPr>
              <w:rPr>
                <w:rFonts w:ascii="Garamond" w:hAnsi="Garamond"/>
                <w:sz w:val="24"/>
                <w:szCs w:val="24"/>
                <w:lang w:val="sq-AL"/>
              </w:rPr>
            </w:pPr>
            <w:r w:rsidRPr="00845303">
              <w:rPr>
                <w:rFonts w:ascii="Garamond" w:hAnsi="Garamond"/>
                <w:sz w:val="24"/>
                <w:szCs w:val="24"/>
                <w:lang w:val="sq-AL"/>
              </w:rPr>
              <w:t>Törökszentmiklósi Székács Kézilabda Egyesület</w:t>
            </w:r>
          </w:p>
        </w:tc>
        <w:tc>
          <w:tcPr>
            <w:tcW w:w="2763" w:type="dxa"/>
          </w:tcPr>
          <w:p w:rsidR="00AC081C" w:rsidRPr="00845303" w:rsidRDefault="00AC081C" w:rsidP="002E782F">
            <w:pPr>
              <w:jc w:val="right"/>
              <w:rPr>
                <w:rFonts w:ascii="Garamond" w:hAnsi="Garamond"/>
                <w:sz w:val="24"/>
                <w:szCs w:val="24"/>
                <w:lang w:val="sq-AL"/>
              </w:rPr>
            </w:pPr>
            <w:r w:rsidRPr="00845303">
              <w:rPr>
                <w:rFonts w:ascii="Garamond" w:hAnsi="Garamond"/>
                <w:sz w:val="24"/>
                <w:szCs w:val="24"/>
                <w:lang w:val="sq-AL"/>
              </w:rPr>
              <w:t>3.000.000</w:t>
            </w:r>
          </w:p>
        </w:tc>
      </w:tr>
      <w:tr w:rsidR="00AC081C" w:rsidRPr="00845303" w:rsidTr="00617BF9">
        <w:tc>
          <w:tcPr>
            <w:tcW w:w="6449" w:type="dxa"/>
          </w:tcPr>
          <w:p w:rsidR="00AC081C" w:rsidRPr="00845303" w:rsidRDefault="00AC081C" w:rsidP="002E782F">
            <w:pPr>
              <w:rPr>
                <w:rFonts w:ascii="Garamond" w:hAnsi="Garamond"/>
                <w:sz w:val="24"/>
                <w:szCs w:val="24"/>
                <w:lang w:val="sq-AL"/>
              </w:rPr>
            </w:pPr>
            <w:r w:rsidRPr="00845303">
              <w:rPr>
                <w:rFonts w:ascii="Garamond" w:hAnsi="Garamond"/>
                <w:sz w:val="24"/>
                <w:szCs w:val="24"/>
                <w:lang w:val="sq-AL"/>
              </w:rPr>
              <w:t>Szentmiklósi Focisuli Utánpótlás Nevelő Sportegyesület</w:t>
            </w:r>
          </w:p>
        </w:tc>
        <w:tc>
          <w:tcPr>
            <w:tcW w:w="2763" w:type="dxa"/>
          </w:tcPr>
          <w:p w:rsidR="00AC081C" w:rsidRPr="00845303" w:rsidRDefault="00AC081C" w:rsidP="002E782F">
            <w:pPr>
              <w:jc w:val="right"/>
              <w:rPr>
                <w:rFonts w:ascii="Garamond" w:hAnsi="Garamond"/>
                <w:sz w:val="24"/>
                <w:szCs w:val="24"/>
                <w:lang w:val="sq-AL"/>
              </w:rPr>
            </w:pPr>
            <w:r w:rsidRPr="00845303">
              <w:rPr>
                <w:rFonts w:ascii="Garamond" w:hAnsi="Garamond"/>
                <w:sz w:val="24"/>
                <w:szCs w:val="24"/>
                <w:lang w:val="sq-AL"/>
              </w:rPr>
              <w:t>1.500.000</w:t>
            </w:r>
          </w:p>
        </w:tc>
      </w:tr>
      <w:tr w:rsidR="00617BF9" w:rsidRPr="00845303" w:rsidTr="00617BF9">
        <w:tc>
          <w:tcPr>
            <w:tcW w:w="6449" w:type="dxa"/>
          </w:tcPr>
          <w:p w:rsidR="00617BF9" w:rsidRPr="00845303" w:rsidRDefault="00617BF9" w:rsidP="002E782F">
            <w:pPr>
              <w:jc w:val="both"/>
              <w:rPr>
                <w:rFonts w:ascii="Garamond" w:hAnsi="Garamond"/>
                <w:b/>
                <w:color w:val="000000"/>
                <w:sz w:val="24"/>
                <w:szCs w:val="24"/>
                <w:lang w:val="sq-AL"/>
              </w:rPr>
            </w:pPr>
            <w:r w:rsidRPr="00845303">
              <w:rPr>
                <w:rFonts w:ascii="Garamond" w:hAnsi="Garamond"/>
                <w:b/>
                <w:color w:val="000000"/>
                <w:sz w:val="24"/>
                <w:szCs w:val="24"/>
                <w:lang w:val="sq-AL"/>
              </w:rPr>
              <w:t>összesen</w:t>
            </w:r>
          </w:p>
        </w:tc>
        <w:tc>
          <w:tcPr>
            <w:tcW w:w="2763" w:type="dxa"/>
          </w:tcPr>
          <w:p w:rsidR="00617BF9" w:rsidRPr="00845303" w:rsidRDefault="00617BF9" w:rsidP="002E782F">
            <w:pPr>
              <w:jc w:val="right"/>
              <w:rPr>
                <w:rFonts w:ascii="Garamond" w:hAnsi="Garamond"/>
                <w:b/>
                <w:sz w:val="24"/>
                <w:szCs w:val="24"/>
                <w:lang w:val="sq-AL"/>
              </w:rPr>
            </w:pPr>
            <w:r w:rsidRPr="00845303">
              <w:rPr>
                <w:rFonts w:ascii="Garamond" w:hAnsi="Garamond"/>
                <w:b/>
                <w:sz w:val="24"/>
                <w:szCs w:val="24"/>
                <w:lang w:val="sq-AL"/>
              </w:rPr>
              <w:t>21.000.000</w:t>
            </w:r>
          </w:p>
        </w:tc>
      </w:tr>
    </w:tbl>
    <w:p w:rsidR="00BD079A" w:rsidRPr="00845303" w:rsidRDefault="00BD079A" w:rsidP="002E782F">
      <w:pPr>
        <w:jc w:val="both"/>
        <w:rPr>
          <w:rFonts w:ascii="Garamond" w:hAnsi="Garamond"/>
          <w:color w:val="000000"/>
          <w:sz w:val="24"/>
          <w:szCs w:val="24"/>
          <w:lang w:val="sq-AL"/>
        </w:rPr>
      </w:pPr>
    </w:p>
    <w:p w:rsidR="00BD079A" w:rsidRPr="00845303" w:rsidRDefault="00BD079A" w:rsidP="002E782F">
      <w:pPr>
        <w:jc w:val="both"/>
        <w:rPr>
          <w:rFonts w:ascii="Garamond" w:hAnsi="Garamond"/>
          <w:sz w:val="24"/>
          <w:szCs w:val="24"/>
        </w:rPr>
      </w:pPr>
    </w:p>
    <w:p w:rsidR="0055248D" w:rsidRPr="00845303" w:rsidRDefault="0055248D" w:rsidP="002E782F">
      <w:pPr>
        <w:rPr>
          <w:rFonts w:ascii="Garamond" w:hAnsi="Garamond"/>
          <w:b/>
          <w:color w:val="000000"/>
          <w:sz w:val="24"/>
          <w:szCs w:val="24"/>
          <w:u w:val="single"/>
        </w:rPr>
      </w:pPr>
      <w:r w:rsidRPr="00845303">
        <w:rPr>
          <w:rFonts w:ascii="Garamond" w:hAnsi="Garamond"/>
          <w:b/>
          <w:color w:val="000000"/>
          <w:sz w:val="24"/>
          <w:szCs w:val="24"/>
          <w:u w:val="single"/>
        </w:rPr>
        <w:t>Törökszentmiklósi Diák Atlétikai Klub</w:t>
      </w:r>
    </w:p>
    <w:p w:rsidR="007D353C" w:rsidRPr="00845303" w:rsidRDefault="007D353C"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 xml:space="preserve">Az önkormányzati támogatás mértéke: </w:t>
      </w:r>
      <w:r w:rsidR="00BD079A" w:rsidRPr="00845303">
        <w:rPr>
          <w:rFonts w:ascii="Garamond" w:hAnsi="Garamond"/>
          <w:color w:val="000000"/>
          <w:sz w:val="24"/>
          <w:szCs w:val="24"/>
        </w:rPr>
        <w:t>3.</w:t>
      </w:r>
      <w:r w:rsidR="00617BF9" w:rsidRPr="00845303">
        <w:rPr>
          <w:rFonts w:ascii="Garamond" w:hAnsi="Garamond"/>
          <w:color w:val="000000"/>
          <w:sz w:val="24"/>
          <w:szCs w:val="24"/>
        </w:rPr>
        <w:t>3</w:t>
      </w:r>
      <w:r w:rsidR="00BD079A" w:rsidRPr="00845303">
        <w:rPr>
          <w:rFonts w:ascii="Garamond" w:hAnsi="Garamond"/>
          <w:color w:val="000000"/>
          <w:sz w:val="24"/>
          <w:szCs w:val="24"/>
        </w:rPr>
        <w:t>00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55248D" w:rsidRPr="00845303" w:rsidRDefault="007A5D05" w:rsidP="002E782F">
      <w:pPr>
        <w:jc w:val="both"/>
        <w:rPr>
          <w:rFonts w:ascii="Garamond" w:hAnsi="Garamond"/>
          <w:color w:val="000000"/>
          <w:sz w:val="24"/>
          <w:szCs w:val="24"/>
        </w:rPr>
      </w:pPr>
      <w:r w:rsidRPr="00845303">
        <w:rPr>
          <w:rFonts w:ascii="Garamond" w:hAnsi="Garamond"/>
          <w:color w:val="000000"/>
          <w:sz w:val="24"/>
          <w:szCs w:val="24"/>
        </w:rPr>
        <w:t>A sportolói létszám 6</w:t>
      </w:r>
      <w:r w:rsidR="00617BF9" w:rsidRPr="00845303">
        <w:rPr>
          <w:rFonts w:ascii="Garamond" w:hAnsi="Garamond"/>
          <w:color w:val="000000"/>
          <w:sz w:val="24"/>
          <w:szCs w:val="24"/>
        </w:rPr>
        <w:t>8</w:t>
      </w:r>
      <w:r w:rsidR="0055248D" w:rsidRPr="00845303">
        <w:rPr>
          <w:rFonts w:ascii="Garamond" w:hAnsi="Garamond"/>
          <w:color w:val="000000"/>
          <w:sz w:val="24"/>
          <w:szCs w:val="24"/>
        </w:rPr>
        <w:t xml:space="preserve"> fő, </w:t>
      </w:r>
      <w:r w:rsidR="002A4C5E" w:rsidRPr="00845303">
        <w:rPr>
          <w:rFonts w:ascii="Garamond" w:hAnsi="Garamond"/>
          <w:color w:val="000000"/>
          <w:sz w:val="24"/>
          <w:szCs w:val="24"/>
        </w:rPr>
        <w:t>koruknak megfelelően, heti 3-5 alkalommal végez edzéseket.</w:t>
      </w:r>
      <w:r w:rsidR="0055248D" w:rsidRPr="00845303">
        <w:rPr>
          <w:rFonts w:ascii="Garamond" w:hAnsi="Garamond"/>
          <w:color w:val="000000"/>
          <w:sz w:val="24"/>
          <w:szCs w:val="24"/>
        </w:rPr>
        <w:t xml:space="preserve"> Korosztályos egyéni és összetett Országos Bajnokságokon vettek részt és értek el </w:t>
      </w:r>
      <w:r w:rsidR="00617BF9" w:rsidRPr="00845303">
        <w:rPr>
          <w:rFonts w:ascii="Garamond" w:hAnsi="Garamond"/>
          <w:color w:val="000000"/>
          <w:sz w:val="24"/>
          <w:szCs w:val="24"/>
        </w:rPr>
        <w:t>kiemelkedő</w:t>
      </w:r>
      <w:r w:rsidR="0055248D" w:rsidRPr="00845303">
        <w:rPr>
          <w:rFonts w:ascii="Garamond" w:hAnsi="Garamond"/>
          <w:color w:val="000000"/>
          <w:sz w:val="24"/>
          <w:szCs w:val="24"/>
        </w:rPr>
        <w:t xml:space="preserve"> helyezéseket. </w:t>
      </w:r>
      <w:r w:rsidR="00567E13" w:rsidRPr="00845303">
        <w:rPr>
          <w:rFonts w:ascii="Garamond" w:hAnsi="Garamond"/>
          <w:color w:val="000000"/>
          <w:sz w:val="24"/>
          <w:szCs w:val="24"/>
        </w:rPr>
        <w:t xml:space="preserve">Köztük három I. helyezést, kettő II. helyezést, három III. helyezést és tizenhat IV-VIII. </w:t>
      </w:r>
      <w:proofErr w:type="gramStart"/>
      <w:r w:rsidR="00567E13" w:rsidRPr="00845303">
        <w:rPr>
          <w:rFonts w:ascii="Garamond" w:hAnsi="Garamond"/>
          <w:color w:val="000000"/>
          <w:sz w:val="24"/>
          <w:szCs w:val="24"/>
        </w:rPr>
        <w:t>helyezést</w:t>
      </w:r>
      <w:proofErr w:type="gramEnd"/>
      <w:r w:rsidR="00567E13" w:rsidRPr="00845303">
        <w:rPr>
          <w:rFonts w:ascii="Garamond" w:hAnsi="Garamond"/>
          <w:color w:val="000000"/>
          <w:sz w:val="24"/>
          <w:szCs w:val="24"/>
        </w:rPr>
        <w:t xml:space="preserve">. </w:t>
      </w:r>
      <w:r w:rsidR="00844D98" w:rsidRPr="00845303">
        <w:rPr>
          <w:rFonts w:ascii="Garamond" w:hAnsi="Garamond"/>
          <w:color w:val="000000"/>
          <w:sz w:val="24"/>
          <w:szCs w:val="24"/>
        </w:rPr>
        <w:t>Együttműködési szerződés értelmében</w:t>
      </w:r>
      <w:r w:rsidR="0055248D" w:rsidRPr="00845303">
        <w:rPr>
          <w:rFonts w:ascii="Garamond" w:hAnsi="Garamond"/>
          <w:color w:val="000000"/>
          <w:sz w:val="24"/>
          <w:szCs w:val="24"/>
        </w:rPr>
        <w:t xml:space="preserve"> a Kölcsey Ferenc Általános Iskolában és a Bethlen Gábor </w:t>
      </w:r>
      <w:r w:rsidR="00844D98" w:rsidRPr="00845303">
        <w:rPr>
          <w:rFonts w:ascii="Garamond" w:hAnsi="Garamond"/>
          <w:color w:val="000000"/>
          <w:sz w:val="24"/>
          <w:szCs w:val="24"/>
        </w:rPr>
        <w:t>Reformát</w:t>
      </w:r>
      <w:r w:rsidR="002164DB" w:rsidRPr="00845303">
        <w:rPr>
          <w:rFonts w:ascii="Garamond" w:hAnsi="Garamond"/>
          <w:color w:val="000000"/>
          <w:sz w:val="24"/>
          <w:szCs w:val="24"/>
        </w:rPr>
        <w:t xml:space="preserve">us Általános Iskolában egy </w:t>
      </w:r>
      <w:r w:rsidR="002A4C5E" w:rsidRPr="00845303">
        <w:rPr>
          <w:rFonts w:ascii="Garamond" w:hAnsi="Garamond"/>
          <w:color w:val="000000"/>
          <w:sz w:val="24"/>
          <w:szCs w:val="24"/>
        </w:rPr>
        <w:t>35</w:t>
      </w:r>
      <w:r w:rsidR="00844D98" w:rsidRPr="00845303">
        <w:rPr>
          <w:rFonts w:ascii="Garamond" w:hAnsi="Garamond"/>
          <w:color w:val="000000"/>
          <w:sz w:val="24"/>
          <w:szCs w:val="24"/>
        </w:rPr>
        <w:t xml:space="preserve"> főből álló csoport a </w:t>
      </w:r>
      <w:r w:rsidR="002A4C5E" w:rsidRPr="00845303">
        <w:rPr>
          <w:rFonts w:ascii="Garamond" w:hAnsi="Garamond"/>
          <w:color w:val="000000"/>
          <w:sz w:val="24"/>
          <w:szCs w:val="24"/>
        </w:rPr>
        <w:t xml:space="preserve">MASZ </w:t>
      </w:r>
      <w:r w:rsidR="00844D98" w:rsidRPr="00845303">
        <w:rPr>
          <w:rFonts w:ascii="Garamond" w:hAnsi="Garamond"/>
          <w:color w:val="000000"/>
          <w:sz w:val="24"/>
          <w:szCs w:val="24"/>
        </w:rPr>
        <w:t>Sport XXI. Program szerint edzett és versenyzett</w:t>
      </w:r>
      <w:r w:rsidR="0055248D" w:rsidRPr="00845303">
        <w:rPr>
          <w:rFonts w:ascii="Garamond" w:hAnsi="Garamond"/>
          <w:color w:val="000000"/>
          <w:sz w:val="24"/>
          <w:szCs w:val="24"/>
        </w:rPr>
        <w:t>.</w:t>
      </w:r>
      <w:r w:rsidR="00844D98" w:rsidRPr="00845303">
        <w:rPr>
          <w:rFonts w:ascii="Garamond" w:hAnsi="Garamond"/>
          <w:color w:val="000000"/>
          <w:sz w:val="24"/>
          <w:szCs w:val="24"/>
        </w:rPr>
        <w:t xml:space="preserve"> </w:t>
      </w:r>
      <w:r w:rsidRPr="00845303">
        <w:rPr>
          <w:rFonts w:ascii="Garamond" w:hAnsi="Garamond"/>
          <w:color w:val="000000"/>
          <w:sz w:val="24"/>
          <w:szCs w:val="24"/>
        </w:rPr>
        <w:t>Ez a korosztály jól szerepelt a városi és a megyei diákolimpiai bajnokságokon. Serdülő</w:t>
      </w:r>
      <w:r w:rsidR="00844D98" w:rsidRPr="00845303">
        <w:rPr>
          <w:rFonts w:ascii="Garamond" w:hAnsi="Garamond"/>
          <w:color w:val="000000"/>
          <w:sz w:val="24"/>
          <w:szCs w:val="24"/>
        </w:rPr>
        <w:t xml:space="preserve"> korcsoportjuk volt az elmúlt évben </w:t>
      </w:r>
      <w:r w:rsidR="0034522B" w:rsidRPr="00845303">
        <w:rPr>
          <w:rFonts w:ascii="Garamond" w:hAnsi="Garamond"/>
          <w:color w:val="000000"/>
          <w:sz w:val="24"/>
          <w:szCs w:val="24"/>
        </w:rPr>
        <w:t xml:space="preserve">is </w:t>
      </w:r>
      <w:r w:rsidR="00844D98" w:rsidRPr="00845303">
        <w:rPr>
          <w:rFonts w:ascii="Garamond" w:hAnsi="Garamond"/>
          <w:color w:val="000000"/>
          <w:sz w:val="24"/>
          <w:szCs w:val="24"/>
        </w:rPr>
        <w:t xml:space="preserve">a legsikeresebb, hiszen </w:t>
      </w:r>
      <w:r w:rsidRPr="00845303">
        <w:rPr>
          <w:rFonts w:ascii="Garamond" w:hAnsi="Garamond"/>
          <w:color w:val="000000"/>
          <w:sz w:val="24"/>
          <w:szCs w:val="24"/>
        </w:rPr>
        <w:t xml:space="preserve">a magyar atlétikai szövetség által rendezett Téli Egyéni, illetve Egyéni Országos Bajnokságokon szép eredményeket értek el. </w:t>
      </w:r>
      <w:r w:rsidR="002164DB" w:rsidRPr="00845303">
        <w:rPr>
          <w:rFonts w:ascii="Garamond" w:hAnsi="Garamond"/>
          <w:color w:val="000000"/>
          <w:sz w:val="24"/>
          <w:szCs w:val="24"/>
        </w:rPr>
        <w:t xml:space="preserve">Egy Országos Bajnoki cím, egy ezüstérem és több mint 10 Országos Bajnoki döntős helyezés. Ezeket a szép eredményeket Farkas Adél, Orbán </w:t>
      </w:r>
      <w:r w:rsidR="002164DB" w:rsidRPr="00845303">
        <w:rPr>
          <w:rFonts w:ascii="Garamond" w:hAnsi="Garamond"/>
          <w:color w:val="000000"/>
          <w:sz w:val="24"/>
          <w:szCs w:val="24"/>
        </w:rPr>
        <w:lastRenderedPageBreak/>
        <w:t xml:space="preserve">Alexandra, Kada Nikolett és Somodi Miklós atléták érték el. </w:t>
      </w:r>
      <w:r w:rsidR="0034522B" w:rsidRPr="00845303">
        <w:rPr>
          <w:rFonts w:ascii="Garamond" w:hAnsi="Garamond"/>
          <w:color w:val="000000"/>
          <w:sz w:val="24"/>
          <w:szCs w:val="24"/>
        </w:rPr>
        <w:t xml:space="preserve">Az Ifi, a junior és U23-as korcsoportban több versenyző ért el szép helyezéseket az országos bajnokságokon és jutottak a legjobb nyolc közé. Kiemelkedett a korcsoportból </w:t>
      </w:r>
      <w:proofErr w:type="spellStart"/>
      <w:r w:rsidR="007D353C" w:rsidRPr="00845303">
        <w:rPr>
          <w:rFonts w:ascii="Garamond" w:hAnsi="Garamond"/>
          <w:color w:val="000000"/>
          <w:sz w:val="24"/>
          <w:szCs w:val="24"/>
        </w:rPr>
        <w:t>Rivasz-Tóth</w:t>
      </w:r>
      <w:proofErr w:type="spellEnd"/>
      <w:r w:rsidR="007D353C" w:rsidRPr="00845303">
        <w:rPr>
          <w:rFonts w:ascii="Garamond" w:hAnsi="Garamond"/>
          <w:color w:val="000000"/>
          <w:sz w:val="24"/>
          <w:szCs w:val="24"/>
        </w:rPr>
        <w:t xml:space="preserve"> Norbert</w:t>
      </w:r>
      <w:r w:rsidR="0034522B" w:rsidRPr="00845303">
        <w:rPr>
          <w:rFonts w:ascii="Garamond" w:hAnsi="Garamond"/>
          <w:color w:val="000000"/>
          <w:sz w:val="24"/>
          <w:szCs w:val="24"/>
        </w:rPr>
        <w:t xml:space="preserve">, Szilágyi Réka, Bakos Karolina és Somodi </w:t>
      </w:r>
      <w:proofErr w:type="spellStart"/>
      <w:r w:rsidR="0034522B" w:rsidRPr="00845303">
        <w:rPr>
          <w:rFonts w:ascii="Garamond" w:hAnsi="Garamond"/>
          <w:color w:val="000000"/>
          <w:sz w:val="24"/>
          <w:szCs w:val="24"/>
        </w:rPr>
        <w:t>Gergő</w:t>
      </w:r>
      <w:proofErr w:type="gramStart"/>
      <w:r w:rsidR="0034522B" w:rsidRPr="00845303">
        <w:rPr>
          <w:rFonts w:ascii="Garamond" w:hAnsi="Garamond"/>
          <w:color w:val="000000"/>
          <w:sz w:val="24"/>
          <w:szCs w:val="24"/>
        </w:rPr>
        <w:t>.Az</w:t>
      </w:r>
      <w:proofErr w:type="spellEnd"/>
      <w:proofErr w:type="gramEnd"/>
      <w:r w:rsidR="0034522B" w:rsidRPr="00845303">
        <w:rPr>
          <w:rFonts w:ascii="Garamond" w:hAnsi="Garamond"/>
          <w:color w:val="000000"/>
          <w:sz w:val="24"/>
          <w:szCs w:val="24"/>
        </w:rPr>
        <w:t xml:space="preserve"> éves versenyek befejeztével 5 aranyjelvényes, 13 ezüstjelvényes és 22 bronzjelvényes minősítést értek versenyzőik. </w:t>
      </w:r>
      <w:proofErr w:type="spellStart"/>
      <w:r w:rsidR="0034522B" w:rsidRPr="00845303">
        <w:rPr>
          <w:rFonts w:ascii="Garamond" w:hAnsi="Garamond"/>
          <w:color w:val="000000"/>
          <w:sz w:val="24"/>
          <w:szCs w:val="24"/>
        </w:rPr>
        <w:t>Rivasz-Tóth</w:t>
      </w:r>
      <w:proofErr w:type="spellEnd"/>
      <w:r w:rsidR="0034522B" w:rsidRPr="00845303">
        <w:rPr>
          <w:rFonts w:ascii="Garamond" w:hAnsi="Garamond"/>
          <w:color w:val="000000"/>
          <w:sz w:val="24"/>
          <w:szCs w:val="24"/>
        </w:rPr>
        <w:t xml:space="preserve"> Norbert </w:t>
      </w:r>
      <w:proofErr w:type="spellStart"/>
      <w:r w:rsidR="0034522B" w:rsidRPr="00845303">
        <w:rPr>
          <w:rFonts w:ascii="Garamond" w:hAnsi="Garamond"/>
          <w:color w:val="000000"/>
          <w:sz w:val="24"/>
          <w:szCs w:val="24"/>
        </w:rPr>
        <w:t>Junior-Felnőtt</w:t>
      </w:r>
      <w:proofErr w:type="spellEnd"/>
      <w:r w:rsidR="0034522B" w:rsidRPr="00845303">
        <w:rPr>
          <w:rFonts w:ascii="Garamond" w:hAnsi="Garamond"/>
          <w:color w:val="000000"/>
          <w:sz w:val="24"/>
          <w:szCs w:val="24"/>
        </w:rPr>
        <w:t xml:space="preserve"> magyar válogatott </w:t>
      </w:r>
      <w:proofErr w:type="spellStart"/>
      <w:r w:rsidR="0034522B" w:rsidRPr="00845303">
        <w:rPr>
          <w:rFonts w:ascii="Garamond" w:hAnsi="Garamond"/>
          <w:color w:val="000000"/>
          <w:sz w:val="24"/>
          <w:szCs w:val="24"/>
        </w:rPr>
        <w:t>tgjaként</w:t>
      </w:r>
      <w:proofErr w:type="spellEnd"/>
      <w:r w:rsidR="0034522B" w:rsidRPr="00845303">
        <w:rPr>
          <w:rFonts w:ascii="Garamond" w:hAnsi="Garamond"/>
          <w:color w:val="000000"/>
          <w:sz w:val="24"/>
          <w:szCs w:val="24"/>
        </w:rPr>
        <w:t xml:space="preserve"> gerelyhajításban képviselte hazánkat és városunkat több nemzetközi megmérettetésen is. Szilágyi Réka pedig az idei Junior Európa Bajnokság 4. helyezettje. M</w:t>
      </w:r>
      <w:r w:rsidR="00CA4B35" w:rsidRPr="00845303">
        <w:rPr>
          <w:rFonts w:ascii="Garamond" w:hAnsi="Garamond"/>
          <w:color w:val="000000"/>
          <w:sz w:val="24"/>
          <w:szCs w:val="24"/>
        </w:rPr>
        <w:t>indketten benne vannak a Magyar Atlétikai Szövetség által ki</w:t>
      </w:r>
      <w:r w:rsidR="0034522B" w:rsidRPr="00845303">
        <w:rPr>
          <w:rFonts w:ascii="Garamond" w:hAnsi="Garamond"/>
          <w:color w:val="000000"/>
          <w:sz w:val="24"/>
          <w:szCs w:val="24"/>
        </w:rPr>
        <w:t>adott 2016-os Olimpiai keretben és ők nyerték a Felnőtt Országos Bajnokságot.</w:t>
      </w:r>
      <w:r w:rsidR="00CA4B35" w:rsidRPr="00845303">
        <w:rPr>
          <w:rFonts w:ascii="Garamond" w:hAnsi="Garamond"/>
          <w:color w:val="000000"/>
          <w:sz w:val="24"/>
          <w:szCs w:val="24"/>
        </w:rPr>
        <w:t xml:space="preserve"> </w:t>
      </w:r>
      <w:r w:rsidR="006A1ED5" w:rsidRPr="00845303">
        <w:rPr>
          <w:rFonts w:ascii="Garamond" w:hAnsi="Garamond"/>
          <w:color w:val="000000"/>
          <w:sz w:val="24"/>
          <w:szCs w:val="24"/>
        </w:rPr>
        <w:t>2015-ben Törökszentmiklós volt a gerelyhajítás Magyarországi fellegvára.</w:t>
      </w:r>
    </w:p>
    <w:p w:rsidR="005A2CAA" w:rsidRPr="00845303" w:rsidRDefault="005A2CAA" w:rsidP="002E782F">
      <w:pPr>
        <w:jc w:val="both"/>
        <w:rPr>
          <w:rFonts w:ascii="Garamond" w:hAnsi="Garamond"/>
          <w:color w:val="000000"/>
          <w:sz w:val="24"/>
          <w:szCs w:val="24"/>
        </w:rPr>
      </w:pPr>
    </w:p>
    <w:p w:rsidR="006A1ED5" w:rsidRPr="00845303" w:rsidRDefault="006A1ED5" w:rsidP="002E782F">
      <w:pPr>
        <w:tabs>
          <w:tab w:val="left" w:pos="720"/>
          <w:tab w:val="left" w:pos="5040"/>
        </w:tabs>
        <w:jc w:val="both"/>
        <w:rPr>
          <w:rFonts w:ascii="Garamond" w:hAnsi="Garamond"/>
          <w:color w:val="000000"/>
          <w:sz w:val="24"/>
          <w:szCs w:val="24"/>
        </w:rPr>
      </w:pPr>
    </w:p>
    <w:p w:rsidR="0055248D" w:rsidRPr="00845303" w:rsidRDefault="0055248D" w:rsidP="002E782F">
      <w:pPr>
        <w:tabs>
          <w:tab w:val="left" w:pos="720"/>
          <w:tab w:val="left" w:pos="5040"/>
        </w:tabs>
        <w:jc w:val="both"/>
        <w:rPr>
          <w:rFonts w:ascii="Garamond" w:hAnsi="Garamond"/>
          <w:color w:val="000000"/>
          <w:sz w:val="24"/>
          <w:szCs w:val="24"/>
        </w:rPr>
      </w:pPr>
      <w:r w:rsidRPr="00845303">
        <w:rPr>
          <w:rFonts w:ascii="Garamond" w:hAnsi="Garamond"/>
          <w:color w:val="000000"/>
          <w:sz w:val="24"/>
          <w:szCs w:val="24"/>
        </w:rPr>
        <w:t>Összesített pénzforgalomról:</w:t>
      </w:r>
    </w:p>
    <w:p w:rsidR="0055248D" w:rsidRPr="00845303" w:rsidRDefault="0055248D" w:rsidP="002E782F">
      <w:pPr>
        <w:rPr>
          <w:rFonts w:ascii="Garamond" w:hAnsi="Garamond"/>
          <w:color w:val="000000"/>
          <w:sz w:val="24"/>
          <w:szCs w:val="24"/>
        </w:rPr>
      </w:pPr>
    </w:p>
    <w:tbl>
      <w:tblPr>
        <w:tblW w:w="6805" w:type="dxa"/>
        <w:jc w:val="center"/>
        <w:tblInd w:w="55" w:type="dxa"/>
        <w:tblCellMar>
          <w:left w:w="70" w:type="dxa"/>
          <w:right w:w="70" w:type="dxa"/>
        </w:tblCellMar>
        <w:tblLook w:val="0000"/>
      </w:tblPr>
      <w:tblGrid>
        <w:gridCol w:w="2644"/>
        <w:gridCol w:w="1730"/>
        <w:gridCol w:w="1203"/>
        <w:gridCol w:w="1326"/>
      </w:tblGrid>
      <w:tr w:rsidR="0055248D" w:rsidRPr="00845303" w:rsidTr="00CB1E6A">
        <w:trPr>
          <w:trHeight w:val="545"/>
          <w:jc w:val="center"/>
        </w:trPr>
        <w:tc>
          <w:tcPr>
            <w:tcW w:w="2644" w:type="dxa"/>
            <w:tcBorders>
              <w:top w:val="single" w:sz="8" w:space="0" w:color="auto"/>
              <w:left w:val="single" w:sz="8" w:space="0" w:color="auto"/>
              <w:bottom w:val="single" w:sz="8" w:space="0" w:color="auto"/>
              <w:right w:val="single" w:sz="8" w:space="0" w:color="auto"/>
            </w:tcBorders>
            <w:shd w:val="clear" w:color="auto" w:fill="auto"/>
            <w:noWrap/>
            <w:vAlign w:val="bottom"/>
          </w:tcPr>
          <w:p w:rsidR="0055248D" w:rsidRPr="00845303" w:rsidRDefault="0055248D" w:rsidP="002E782F">
            <w:pPr>
              <w:rPr>
                <w:rFonts w:ascii="Garamond" w:hAnsi="Garamond"/>
                <w:color w:val="000000"/>
                <w:sz w:val="24"/>
                <w:szCs w:val="24"/>
              </w:rPr>
            </w:pPr>
          </w:p>
        </w:tc>
        <w:tc>
          <w:tcPr>
            <w:tcW w:w="1632" w:type="dxa"/>
            <w:tcBorders>
              <w:top w:val="single" w:sz="8" w:space="0" w:color="auto"/>
              <w:left w:val="nil"/>
              <w:bottom w:val="single" w:sz="8" w:space="0" w:color="auto"/>
              <w:right w:val="single" w:sz="4" w:space="0" w:color="auto"/>
            </w:tcBorders>
            <w:shd w:val="clear" w:color="auto" w:fill="auto"/>
            <w:vAlign w:val="center"/>
          </w:tcPr>
          <w:p w:rsidR="0055248D" w:rsidRPr="00845303" w:rsidRDefault="0055248D" w:rsidP="002E782F">
            <w:pPr>
              <w:jc w:val="center"/>
              <w:rPr>
                <w:rFonts w:ascii="Garamond" w:hAnsi="Garamond"/>
                <w:b/>
                <w:bCs/>
                <w:color w:val="000000"/>
                <w:sz w:val="24"/>
                <w:szCs w:val="24"/>
              </w:rPr>
            </w:pPr>
            <w:r w:rsidRPr="00845303">
              <w:rPr>
                <w:rFonts w:ascii="Garamond" w:hAnsi="Garamond"/>
                <w:b/>
                <w:bCs/>
                <w:color w:val="000000"/>
                <w:sz w:val="24"/>
                <w:szCs w:val="24"/>
              </w:rPr>
              <w:t>Önkormányzati támogatás (Ft)</w:t>
            </w:r>
          </w:p>
        </w:tc>
        <w:tc>
          <w:tcPr>
            <w:tcW w:w="1203" w:type="dxa"/>
            <w:tcBorders>
              <w:top w:val="single" w:sz="8" w:space="0" w:color="auto"/>
              <w:left w:val="nil"/>
              <w:bottom w:val="single" w:sz="8" w:space="0" w:color="auto"/>
              <w:right w:val="nil"/>
            </w:tcBorders>
            <w:shd w:val="clear" w:color="auto" w:fill="auto"/>
            <w:vAlign w:val="center"/>
          </w:tcPr>
          <w:p w:rsidR="0055248D" w:rsidRPr="00845303" w:rsidRDefault="0055248D" w:rsidP="002E782F">
            <w:pPr>
              <w:jc w:val="center"/>
              <w:rPr>
                <w:rFonts w:ascii="Garamond" w:hAnsi="Garamond"/>
                <w:b/>
                <w:bCs/>
                <w:color w:val="000000"/>
                <w:sz w:val="24"/>
                <w:szCs w:val="24"/>
              </w:rPr>
            </w:pPr>
            <w:r w:rsidRPr="00845303">
              <w:rPr>
                <w:rFonts w:ascii="Garamond" w:hAnsi="Garamond"/>
                <w:b/>
                <w:bCs/>
                <w:color w:val="000000"/>
                <w:sz w:val="24"/>
                <w:szCs w:val="24"/>
              </w:rPr>
              <w:t>Saját forrás (Ft)</w:t>
            </w:r>
          </w:p>
        </w:tc>
        <w:tc>
          <w:tcPr>
            <w:tcW w:w="13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248D" w:rsidRPr="00845303" w:rsidRDefault="0055248D" w:rsidP="002E782F">
            <w:pPr>
              <w:jc w:val="center"/>
              <w:rPr>
                <w:rFonts w:ascii="Garamond" w:hAnsi="Garamond"/>
                <w:b/>
                <w:bCs/>
                <w:color w:val="000000"/>
                <w:sz w:val="24"/>
                <w:szCs w:val="24"/>
              </w:rPr>
            </w:pPr>
            <w:r w:rsidRPr="00845303">
              <w:rPr>
                <w:rFonts w:ascii="Garamond" w:hAnsi="Garamond"/>
                <w:b/>
                <w:bCs/>
                <w:color w:val="000000"/>
                <w:sz w:val="24"/>
                <w:szCs w:val="24"/>
              </w:rPr>
              <w:t>Összesen (Ft)</w:t>
            </w:r>
          </w:p>
        </w:tc>
      </w:tr>
      <w:tr w:rsidR="00A82248" w:rsidRPr="00845303" w:rsidTr="00CB1E6A">
        <w:trPr>
          <w:trHeight w:val="281"/>
          <w:jc w:val="center"/>
        </w:trPr>
        <w:tc>
          <w:tcPr>
            <w:tcW w:w="2644" w:type="dxa"/>
            <w:tcBorders>
              <w:top w:val="nil"/>
              <w:left w:val="single" w:sz="8" w:space="0" w:color="auto"/>
              <w:bottom w:val="single" w:sz="4" w:space="0" w:color="auto"/>
              <w:right w:val="single" w:sz="8" w:space="0" w:color="auto"/>
            </w:tcBorders>
            <w:shd w:val="clear" w:color="auto" w:fill="auto"/>
            <w:noWrap/>
            <w:vAlign w:val="bottom"/>
          </w:tcPr>
          <w:p w:rsidR="00A82248" w:rsidRPr="00845303" w:rsidRDefault="00A82248" w:rsidP="002E782F">
            <w:pPr>
              <w:rPr>
                <w:rFonts w:ascii="Garamond" w:hAnsi="Garamond"/>
                <w:b/>
                <w:bCs/>
                <w:color w:val="000000"/>
                <w:sz w:val="24"/>
                <w:szCs w:val="24"/>
              </w:rPr>
            </w:pPr>
            <w:r w:rsidRPr="00845303">
              <w:rPr>
                <w:rFonts w:ascii="Garamond" w:hAnsi="Garamond"/>
                <w:b/>
                <w:bCs/>
                <w:color w:val="000000"/>
                <w:sz w:val="24"/>
                <w:szCs w:val="24"/>
              </w:rPr>
              <w:t>201</w:t>
            </w:r>
            <w:r w:rsidR="00572CAB"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A82248" w:rsidRPr="00845303" w:rsidRDefault="00AC5B93" w:rsidP="002E782F">
            <w:pPr>
              <w:jc w:val="center"/>
              <w:rPr>
                <w:rFonts w:ascii="Garamond" w:hAnsi="Garamond"/>
                <w:color w:val="000000"/>
                <w:sz w:val="24"/>
                <w:szCs w:val="24"/>
              </w:rPr>
            </w:pPr>
            <w:r w:rsidRPr="00845303">
              <w:rPr>
                <w:rFonts w:ascii="Garamond" w:hAnsi="Garamond"/>
                <w:color w:val="000000"/>
                <w:sz w:val="24"/>
                <w:szCs w:val="24"/>
              </w:rPr>
              <w:t>0</w:t>
            </w:r>
            <w:r w:rsidR="00A82248" w:rsidRPr="00845303">
              <w:rPr>
                <w:rFonts w:ascii="Garamond" w:hAnsi="Garamond"/>
                <w:color w:val="000000"/>
                <w:sz w:val="24"/>
                <w:szCs w:val="24"/>
              </w:rPr>
              <w:t>,-</w:t>
            </w:r>
          </w:p>
        </w:tc>
        <w:tc>
          <w:tcPr>
            <w:tcW w:w="1203" w:type="dxa"/>
            <w:tcBorders>
              <w:top w:val="nil"/>
              <w:left w:val="nil"/>
              <w:bottom w:val="single" w:sz="4" w:space="0" w:color="auto"/>
              <w:right w:val="nil"/>
            </w:tcBorders>
            <w:shd w:val="clear" w:color="auto" w:fill="auto"/>
            <w:noWrap/>
            <w:vAlign w:val="center"/>
          </w:tcPr>
          <w:p w:rsidR="00A82248"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0</w:t>
            </w:r>
            <w:r w:rsidR="00A82248" w:rsidRPr="00845303">
              <w:rPr>
                <w:rFonts w:ascii="Garamond" w:hAnsi="Garamond"/>
                <w:color w:val="000000"/>
                <w:sz w:val="24"/>
                <w:szCs w:val="24"/>
              </w:rPr>
              <w:t>,-</w:t>
            </w:r>
          </w:p>
        </w:tc>
        <w:tc>
          <w:tcPr>
            <w:tcW w:w="1326" w:type="dxa"/>
            <w:tcBorders>
              <w:top w:val="nil"/>
              <w:left w:val="single" w:sz="8" w:space="0" w:color="auto"/>
              <w:bottom w:val="single" w:sz="4" w:space="0" w:color="auto"/>
              <w:right w:val="single" w:sz="8" w:space="0" w:color="auto"/>
            </w:tcBorders>
            <w:shd w:val="clear" w:color="auto" w:fill="auto"/>
            <w:noWrap/>
            <w:vAlign w:val="center"/>
          </w:tcPr>
          <w:p w:rsidR="00A82248"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0</w:t>
            </w:r>
            <w:r w:rsidR="00617BF9" w:rsidRPr="00845303">
              <w:rPr>
                <w:rFonts w:ascii="Garamond" w:hAnsi="Garamond"/>
                <w:color w:val="000000"/>
                <w:sz w:val="24"/>
                <w:szCs w:val="24"/>
              </w:rPr>
              <w:t>,-</w:t>
            </w:r>
          </w:p>
        </w:tc>
      </w:tr>
      <w:tr w:rsidR="0055248D" w:rsidRPr="00845303" w:rsidTr="00CB1E6A">
        <w:trPr>
          <w:trHeight w:val="281"/>
          <w:jc w:val="center"/>
        </w:trPr>
        <w:tc>
          <w:tcPr>
            <w:tcW w:w="2644" w:type="dxa"/>
            <w:tcBorders>
              <w:top w:val="nil"/>
              <w:left w:val="single" w:sz="8" w:space="0" w:color="auto"/>
              <w:bottom w:val="single" w:sz="4" w:space="0" w:color="auto"/>
              <w:right w:val="single" w:sz="8" w:space="0" w:color="auto"/>
            </w:tcBorders>
            <w:shd w:val="clear" w:color="auto" w:fill="auto"/>
            <w:noWrap/>
            <w:vAlign w:val="bottom"/>
          </w:tcPr>
          <w:p w:rsidR="0055248D" w:rsidRPr="00845303" w:rsidRDefault="0087039D" w:rsidP="002E782F">
            <w:pPr>
              <w:rPr>
                <w:rFonts w:ascii="Garamond" w:hAnsi="Garamond"/>
                <w:b/>
                <w:bCs/>
                <w:color w:val="000000"/>
                <w:sz w:val="24"/>
                <w:szCs w:val="24"/>
              </w:rPr>
            </w:pPr>
            <w:r w:rsidRPr="00845303">
              <w:rPr>
                <w:rFonts w:ascii="Garamond" w:hAnsi="Garamond"/>
                <w:b/>
                <w:bCs/>
                <w:color w:val="000000"/>
                <w:sz w:val="24"/>
                <w:szCs w:val="24"/>
              </w:rPr>
              <w:t>201</w:t>
            </w:r>
            <w:r w:rsidR="00572CAB" w:rsidRPr="00845303">
              <w:rPr>
                <w:rFonts w:ascii="Garamond" w:hAnsi="Garamond"/>
                <w:b/>
                <w:bCs/>
                <w:color w:val="000000"/>
                <w:sz w:val="24"/>
                <w:szCs w:val="24"/>
              </w:rPr>
              <w:t>5</w:t>
            </w:r>
            <w:r w:rsidRPr="00845303">
              <w:rPr>
                <w:rFonts w:ascii="Garamond" w:hAnsi="Garamond"/>
                <w:b/>
                <w:bCs/>
                <w:color w:val="000000"/>
                <w:sz w:val="24"/>
                <w:szCs w:val="24"/>
              </w:rPr>
              <w:t xml:space="preserve">. </w:t>
            </w:r>
            <w:r w:rsidR="0055248D" w:rsidRPr="00845303">
              <w:rPr>
                <w:rFonts w:ascii="Garamond" w:hAnsi="Garamond"/>
                <w:b/>
                <w:bCs/>
                <w:color w:val="000000"/>
                <w:sz w:val="24"/>
                <w:szCs w:val="24"/>
              </w:rPr>
              <w:t>évi bevétel</w:t>
            </w:r>
          </w:p>
        </w:tc>
        <w:tc>
          <w:tcPr>
            <w:tcW w:w="1632" w:type="dxa"/>
            <w:tcBorders>
              <w:top w:val="nil"/>
              <w:left w:val="nil"/>
              <w:bottom w:val="single" w:sz="4" w:space="0" w:color="auto"/>
              <w:right w:val="single" w:sz="4" w:space="0" w:color="auto"/>
            </w:tcBorders>
            <w:shd w:val="clear" w:color="auto" w:fill="auto"/>
            <w:noWrap/>
            <w:vAlign w:val="center"/>
          </w:tcPr>
          <w:p w:rsidR="0055248D" w:rsidRPr="00845303" w:rsidRDefault="0087039D" w:rsidP="002E782F">
            <w:pPr>
              <w:jc w:val="center"/>
              <w:rPr>
                <w:rFonts w:ascii="Garamond" w:hAnsi="Garamond"/>
                <w:color w:val="000000"/>
                <w:sz w:val="24"/>
                <w:szCs w:val="24"/>
              </w:rPr>
            </w:pPr>
            <w:r w:rsidRPr="00845303">
              <w:rPr>
                <w:rFonts w:ascii="Garamond" w:hAnsi="Garamond"/>
                <w:color w:val="000000"/>
                <w:sz w:val="24"/>
                <w:szCs w:val="24"/>
              </w:rPr>
              <w:t>3.</w:t>
            </w:r>
            <w:r w:rsidR="00617BF9" w:rsidRPr="00845303">
              <w:rPr>
                <w:rFonts w:ascii="Garamond" w:hAnsi="Garamond"/>
                <w:color w:val="000000"/>
                <w:sz w:val="24"/>
                <w:szCs w:val="24"/>
              </w:rPr>
              <w:t>3</w:t>
            </w:r>
            <w:r w:rsidRPr="00845303">
              <w:rPr>
                <w:rFonts w:ascii="Garamond" w:hAnsi="Garamond"/>
                <w:color w:val="000000"/>
                <w:sz w:val="24"/>
                <w:szCs w:val="24"/>
              </w:rPr>
              <w:t>00.000</w:t>
            </w:r>
            <w:r w:rsidR="00A82248" w:rsidRPr="00845303">
              <w:rPr>
                <w:rFonts w:ascii="Garamond" w:hAnsi="Garamond"/>
                <w:color w:val="000000"/>
                <w:sz w:val="24"/>
                <w:szCs w:val="24"/>
              </w:rPr>
              <w:t>,-</w:t>
            </w:r>
          </w:p>
        </w:tc>
        <w:tc>
          <w:tcPr>
            <w:tcW w:w="1203" w:type="dxa"/>
            <w:tcBorders>
              <w:top w:val="nil"/>
              <w:left w:val="nil"/>
              <w:bottom w:val="single" w:sz="4" w:space="0" w:color="auto"/>
              <w:right w:val="nil"/>
            </w:tcBorders>
            <w:shd w:val="clear" w:color="auto" w:fill="auto"/>
            <w:noWrap/>
            <w:vAlign w:val="center"/>
          </w:tcPr>
          <w:p w:rsidR="0055248D"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3.727.988</w:t>
            </w:r>
            <w:r w:rsidR="00A82248" w:rsidRPr="00845303">
              <w:rPr>
                <w:rFonts w:ascii="Garamond" w:hAnsi="Garamond"/>
                <w:color w:val="000000"/>
                <w:sz w:val="24"/>
                <w:szCs w:val="24"/>
              </w:rPr>
              <w:t>,-</w:t>
            </w:r>
          </w:p>
        </w:tc>
        <w:tc>
          <w:tcPr>
            <w:tcW w:w="1326" w:type="dxa"/>
            <w:tcBorders>
              <w:top w:val="nil"/>
              <w:left w:val="single" w:sz="8" w:space="0" w:color="auto"/>
              <w:bottom w:val="single" w:sz="4" w:space="0" w:color="auto"/>
              <w:right w:val="single" w:sz="8" w:space="0" w:color="auto"/>
            </w:tcBorders>
            <w:shd w:val="clear" w:color="auto" w:fill="auto"/>
            <w:noWrap/>
            <w:vAlign w:val="center"/>
          </w:tcPr>
          <w:p w:rsidR="0055248D" w:rsidRPr="00845303" w:rsidRDefault="00617BF9" w:rsidP="002E782F">
            <w:pPr>
              <w:jc w:val="center"/>
              <w:rPr>
                <w:rFonts w:ascii="Garamond" w:hAnsi="Garamond"/>
                <w:color w:val="000000"/>
                <w:sz w:val="24"/>
                <w:szCs w:val="24"/>
              </w:rPr>
            </w:pPr>
            <w:r w:rsidRPr="00845303">
              <w:rPr>
                <w:rFonts w:ascii="Garamond" w:hAnsi="Garamond"/>
                <w:color w:val="000000"/>
                <w:sz w:val="24"/>
                <w:szCs w:val="24"/>
              </w:rPr>
              <w:t>7</w:t>
            </w:r>
            <w:r w:rsidR="00A82248" w:rsidRPr="00845303">
              <w:rPr>
                <w:rFonts w:ascii="Garamond" w:hAnsi="Garamond"/>
                <w:color w:val="000000"/>
                <w:sz w:val="24"/>
                <w:szCs w:val="24"/>
              </w:rPr>
              <w:t>.</w:t>
            </w:r>
            <w:r w:rsidR="00567E13" w:rsidRPr="00845303">
              <w:rPr>
                <w:rFonts w:ascii="Garamond" w:hAnsi="Garamond"/>
                <w:color w:val="000000"/>
                <w:sz w:val="24"/>
                <w:szCs w:val="24"/>
              </w:rPr>
              <w:t>027</w:t>
            </w:r>
            <w:r w:rsidR="00A82248" w:rsidRPr="00845303">
              <w:rPr>
                <w:rFonts w:ascii="Garamond" w:hAnsi="Garamond"/>
                <w:color w:val="000000"/>
                <w:sz w:val="24"/>
                <w:szCs w:val="24"/>
              </w:rPr>
              <w:t>.</w:t>
            </w:r>
            <w:r w:rsidR="00567E13" w:rsidRPr="00845303">
              <w:rPr>
                <w:rFonts w:ascii="Garamond" w:hAnsi="Garamond"/>
                <w:color w:val="000000"/>
                <w:sz w:val="24"/>
                <w:szCs w:val="24"/>
              </w:rPr>
              <w:t>988</w:t>
            </w:r>
            <w:r w:rsidR="00A82248" w:rsidRPr="00845303">
              <w:rPr>
                <w:rFonts w:ascii="Garamond" w:hAnsi="Garamond"/>
                <w:color w:val="000000"/>
                <w:sz w:val="24"/>
                <w:szCs w:val="24"/>
              </w:rPr>
              <w:t>,-</w:t>
            </w:r>
          </w:p>
        </w:tc>
      </w:tr>
      <w:tr w:rsidR="0055248D" w:rsidRPr="00845303" w:rsidTr="00CB1E6A">
        <w:trPr>
          <w:trHeight w:val="281"/>
          <w:jc w:val="center"/>
        </w:trPr>
        <w:tc>
          <w:tcPr>
            <w:tcW w:w="2644" w:type="dxa"/>
            <w:tcBorders>
              <w:top w:val="nil"/>
              <w:left w:val="single" w:sz="8" w:space="0" w:color="auto"/>
              <w:bottom w:val="single" w:sz="4" w:space="0" w:color="auto"/>
              <w:right w:val="single" w:sz="8" w:space="0" w:color="auto"/>
            </w:tcBorders>
            <w:shd w:val="clear" w:color="auto" w:fill="auto"/>
            <w:noWrap/>
            <w:vAlign w:val="bottom"/>
          </w:tcPr>
          <w:p w:rsidR="0055248D" w:rsidRPr="00845303" w:rsidRDefault="0087039D" w:rsidP="002E782F">
            <w:pPr>
              <w:rPr>
                <w:rFonts w:ascii="Garamond" w:hAnsi="Garamond"/>
                <w:b/>
                <w:bCs/>
                <w:color w:val="000000"/>
                <w:sz w:val="24"/>
                <w:szCs w:val="24"/>
              </w:rPr>
            </w:pPr>
            <w:r w:rsidRPr="00845303">
              <w:rPr>
                <w:rFonts w:ascii="Garamond" w:hAnsi="Garamond"/>
                <w:b/>
                <w:bCs/>
                <w:color w:val="000000"/>
                <w:sz w:val="24"/>
                <w:szCs w:val="24"/>
              </w:rPr>
              <w:t>201</w:t>
            </w:r>
            <w:r w:rsidR="00572CAB" w:rsidRPr="00845303">
              <w:rPr>
                <w:rFonts w:ascii="Garamond" w:hAnsi="Garamond"/>
                <w:b/>
                <w:bCs/>
                <w:color w:val="000000"/>
                <w:sz w:val="24"/>
                <w:szCs w:val="24"/>
              </w:rPr>
              <w:t>5</w:t>
            </w:r>
            <w:r w:rsidRPr="00845303">
              <w:rPr>
                <w:rFonts w:ascii="Garamond" w:hAnsi="Garamond"/>
                <w:b/>
                <w:bCs/>
                <w:color w:val="000000"/>
                <w:sz w:val="24"/>
                <w:szCs w:val="24"/>
              </w:rPr>
              <w:t xml:space="preserve">. </w:t>
            </w:r>
            <w:r w:rsidR="0055248D" w:rsidRPr="00845303">
              <w:rPr>
                <w:rFonts w:ascii="Garamond" w:hAnsi="Garamond"/>
                <w:b/>
                <w:bCs/>
                <w:color w:val="000000"/>
                <w:sz w:val="24"/>
                <w:szCs w:val="24"/>
              </w:rPr>
              <w:t>évi kiadás</w:t>
            </w:r>
          </w:p>
        </w:tc>
        <w:tc>
          <w:tcPr>
            <w:tcW w:w="1632" w:type="dxa"/>
            <w:tcBorders>
              <w:top w:val="nil"/>
              <w:left w:val="nil"/>
              <w:bottom w:val="single" w:sz="4" w:space="0" w:color="auto"/>
              <w:right w:val="single" w:sz="4" w:space="0" w:color="auto"/>
            </w:tcBorders>
            <w:shd w:val="clear" w:color="auto" w:fill="auto"/>
            <w:noWrap/>
            <w:vAlign w:val="center"/>
          </w:tcPr>
          <w:p w:rsidR="0055248D" w:rsidRPr="00845303" w:rsidRDefault="00A46BE1" w:rsidP="002E782F">
            <w:pPr>
              <w:jc w:val="center"/>
              <w:rPr>
                <w:rFonts w:ascii="Garamond" w:hAnsi="Garamond"/>
                <w:color w:val="000000"/>
                <w:sz w:val="24"/>
                <w:szCs w:val="24"/>
              </w:rPr>
            </w:pPr>
            <w:r w:rsidRPr="00845303">
              <w:rPr>
                <w:rFonts w:ascii="Garamond" w:hAnsi="Garamond"/>
                <w:color w:val="000000"/>
                <w:sz w:val="24"/>
                <w:szCs w:val="24"/>
              </w:rPr>
              <w:t>3.</w:t>
            </w:r>
            <w:r w:rsidR="00617BF9" w:rsidRPr="00845303">
              <w:rPr>
                <w:rFonts w:ascii="Garamond" w:hAnsi="Garamond"/>
                <w:color w:val="000000"/>
                <w:sz w:val="24"/>
                <w:szCs w:val="24"/>
              </w:rPr>
              <w:t>3</w:t>
            </w:r>
            <w:r w:rsidR="00A82248" w:rsidRPr="00845303">
              <w:rPr>
                <w:rFonts w:ascii="Garamond" w:hAnsi="Garamond"/>
                <w:color w:val="000000"/>
                <w:sz w:val="24"/>
                <w:szCs w:val="24"/>
              </w:rPr>
              <w:t>00</w:t>
            </w:r>
            <w:r w:rsidRPr="00845303">
              <w:rPr>
                <w:rFonts w:ascii="Garamond" w:hAnsi="Garamond"/>
                <w:color w:val="000000"/>
                <w:sz w:val="24"/>
                <w:szCs w:val="24"/>
              </w:rPr>
              <w:t>.</w:t>
            </w:r>
            <w:r w:rsidR="00A82248" w:rsidRPr="00845303">
              <w:rPr>
                <w:rFonts w:ascii="Garamond" w:hAnsi="Garamond"/>
                <w:color w:val="000000"/>
                <w:sz w:val="24"/>
                <w:szCs w:val="24"/>
              </w:rPr>
              <w:t>00</w:t>
            </w:r>
            <w:r w:rsidRPr="00845303">
              <w:rPr>
                <w:rFonts w:ascii="Garamond" w:hAnsi="Garamond"/>
                <w:color w:val="000000"/>
                <w:sz w:val="24"/>
                <w:szCs w:val="24"/>
              </w:rPr>
              <w:t>0</w:t>
            </w:r>
            <w:r w:rsidR="00A82248" w:rsidRPr="00845303">
              <w:rPr>
                <w:rFonts w:ascii="Garamond" w:hAnsi="Garamond"/>
                <w:color w:val="000000"/>
                <w:sz w:val="24"/>
                <w:szCs w:val="24"/>
              </w:rPr>
              <w:t>,-</w:t>
            </w:r>
          </w:p>
        </w:tc>
        <w:tc>
          <w:tcPr>
            <w:tcW w:w="1203" w:type="dxa"/>
            <w:tcBorders>
              <w:top w:val="nil"/>
              <w:left w:val="nil"/>
              <w:bottom w:val="single" w:sz="4" w:space="0" w:color="auto"/>
              <w:right w:val="nil"/>
            </w:tcBorders>
            <w:shd w:val="clear" w:color="auto" w:fill="auto"/>
            <w:noWrap/>
            <w:vAlign w:val="center"/>
          </w:tcPr>
          <w:p w:rsidR="0055248D"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3.727.988,-</w:t>
            </w:r>
          </w:p>
        </w:tc>
        <w:tc>
          <w:tcPr>
            <w:tcW w:w="1326" w:type="dxa"/>
            <w:tcBorders>
              <w:top w:val="nil"/>
              <w:left w:val="single" w:sz="8" w:space="0" w:color="auto"/>
              <w:bottom w:val="single" w:sz="4" w:space="0" w:color="auto"/>
              <w:right w:val="single" w:sz="8" w:space="0" w:color="auto"/>
            </w:tcBorders>
            <w:shd w:val="clear" w:color="auto" w:fill="auto"/>
            <w:noWrap/>
            <w:vAlign w:val="center"/>
          </w:tcPr>
          <w:p w:rsidR="0055248D"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7.027.988,-</w:t>
            </w:r>
          </w:p>
        </w:tc>
      </w:tr>
      <w:tr w:rsidR="0055248D" w:rsidRPr="00845303" w:rsidTr="00CB1E6A">
        <w:trPr>
          <w:trHeight w:val="297"/>
          <w:jc w:val="center"/>
        </w:trPr>
        <w:tc>
          <w:tcPr>
            <w:tcW w:w="2644" w:type="dxa"/>
            <w:tcBorders>
              <w:top w:val="nil"/>
              <w:left w:val="single" w:sz="8" w:space="0" w:color="auto"/>
              <w:bottom w:val="single" w:sz="8" w:space="0" w:color="auto"/>
              <w:right w:val="single" w:sz="8" w:space="0" w:color="auto"/>
            </w:tcBorders>
            <w:shd w:val="clear" w:color="auto" w:fill="auto"/>
            <w:noWrap/>
            <w:vAlign w:val="bottom"/>
          </w:tcPr>
          <w:p w:rsidR="0055248D" w:rsidRPr="00845303" w:rsidRDefault="0087039D" w:rsidP="002E782F">
            <w:pPr>
              <w:rPr>
                <w:rFonts w:ascii="Garamond" w:hAnsi="Garamond"/>
                <w:b/>
                <w:bCs/>
                <w:color w:val="000000"/>
                <w:sz w:val="24"/>
                <w:szCs w:val="24"/>
              </w:rPr>
            </w:pPr>
            <w:r w:rsidRPr="00845303">
              <w:rPr>
                <w:rFonts w:ascii="Garamond" w:hAnsi="Garamond"/>
                <w:b/>
                <w:bCs/>
                <w:color w:val="000000"/>
                <w:sz w:val="24"/>
                <w:szCs w:val="24"/>
              </w:rPr>
              <w:t>201</w:t>
            </w:r>
            <w:r w:rsidR="00572CAB" w:rsidRPr="00845303">
              <w:rPr>
                <w:rFonts w:ascii="Garamond" w:hAnsi="Garamond"/>
                <w:b/>
                <w:bCs/>
                <w:color w:val="000000"/>
                <w:sz w:val="24"/>
                <w:szCs w:val="24"/>
              </w:rPr>
              <w:t>5.</w:t>
            </w:r>
            <w:r w:rsidRPr="00845303">
              <w:rPr>
                <w:rFonts w:ascii="Garamond" w:hAnsi="Garamond"/>
                <w:b/>
                <w:bCs/>
                <w:color w:val="000000"/>
                <w:sz w:val="24"/>
                <w:szCs w:val="24"/>
              </w:rPr>
              <w:t xml:space="preserve"> </w:t>
            </w:r>
            <w:r w:rsidR="0055248D" w:rsidRPr="00845303">
              <w:rPr>
                <w:rFonts w:ascii="Garamond" w:hAnsi="Garamond"/>
                <w:b/>
                <w:bCs/>
                <w:color w:val="000000"/>
                <w:sz w:val="24"/>
                <w:szCs w:val="24"/>
              </w:rPr>
              <w:t>évi maradvány</w:t>
            </w:r>
          </w:p>
        </w:tc>
        <w:tc>
          <w:tcPr>
            <w:tcW w:w="1632" w:type="dxa"/>
            <w:tcBorders>
              <w:top w:val="nil"/>
              <w:left w:val="nil"/>
              <w:bottom w:val="single" w:sz="8" w:space="0" w:color="auto"/>
              <w:right w:val="single" w:sz="4" w:space="0" w:color="auto"/>
            </w:tcBorders>
            <w:shd w:val="clear" w:color="auto" w:fill="auto"/>
            <w:noWrap/>
            <w:vAlign w:val="center"/>
          </w:tcPr>
          <w:p w:rsidR="0055248D" w:rsidRPr="00845303" w:rsidRDefault="00A82248" w:rsidP="002E782F">
            <w:pPr>
              <w:jc w:val="center"/>
              <w:rPr>
                <w:rFonts w:ascii="Garamond" w:hAnsi="Garamond"/>
                <w:color w:val="000000"/>
                <w:sz w:val="24"/>
                <w:szCs w:val="24"/>
              </w:rPr>
            </w:pPr>
            <w:r w:rsidRPr="00845303">
              <w:rPr>
                <w:rFonts w:ascii="Garamond" w:hAnsi="Garamond"/>
                <w:color w:val="000000"/>
                <w:sz w:val="24"/>
                <w:szCs w:val="24"/>
              </w:rPr>
              <w:t>0,-</w:t>
            </w:r>
          </w:p>
        </w:tc>
        <w:tc>
          <w:tcPr>
            <w:tcW w:w="1203" w:type="dxa"/>
            <w:tcBorders>
              <w:top w:val="nil"/>
              <w:left w:val="nil"/>
              <w:bottom w:val="single" w:sz="8" w:space="0" w:color="auto"/>
              <w:right w:val="nil"/>
            </w:tcBorders>
            <w:shd w:val="clear" w:color="auto" w:fill="auto"/>
            <w:noWrap/>
            <w:vAlign w:val="center"/>
          </w:tcPr>
          <w:p w:rsidR="0055248D"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0</w:t>
            </w:r>
            <w:r w:rsidR="00A82248" w:rsidRPr="00845303">
              <w:rPr>
                <w:rFonts w:ascii="Garamond" w:hAnsi="Garamond"/>
                <w:color w:val="000000"/>
                <w:sz w:val="24"/>
                <w:szCs w:val="24"/>
              </w:rPr>
              <w:t>,-</w:t>
            </w:r>
          </w:p>
        </w:tc>
        <w:tc>
          <w:tcPr>
            <w:tcW w:w="1326" w:type="dxa"/>
            <w:tcBorders>
              <w:top w:val="nil"/>
              <w:left w:val="single" w:sz="8" w:space="0" w:color="auto"/>
              <w:bottom w:val="single" w:sz="8" w:space="0" w:color="auto"/>
              <w:right w:val="single" w:sz="8" w:space="0" w:color="auto"/>
            </w:tcBorders>
            <w:shd w:val="clear" w:color="auto" w:fill="auto"/>
            <w:noWrap/>
            <w:vAlign w:val="center"/>
          </w:tcPr>
          <w:p w:rsidR="0055248D" w:rsidRPr="00845303" w:rsidRDefault="00567E13" w:rsidP="002E782F">
            <w:pPr>
              <w:jc w:val="center"/>
              <w:rPr>
                <w:rFonts w:ascii="Garamond" w:hAnsi="Garamond"/>
                <w:color w:val="000000"/>
                <w:sz w:val="24"/>
                <w:szCs w:val="24"/>
              </w:rPr>
            </w:pPr>
            <w:r w:rsidRPr="00845303">
              <w:rPr>
                <w:rFonts w:ascii="Garamond" w:hAnsi="Garamond"/>
                <w:color w:val="000000"/>
                <w:sz w:val="24"/>
                <w:szCs w:val="24"/>
              </w:rPr>
              <w:t>0</w:t>
            </w:r>
            <w:r w:rsidR="00617BF9" w:rsidRPr="00845303">
              <w:rPr>
                <w:rFonts w:ascii="Garamond" w:hAnsi="Garamond"/>
                <w:color w:val="000000"/>
                <w:sz w:val="24"/>
                <w:szCs w:val="24"/>
              </w:rPr>
              <w:t>,-</w:t>
            </w:r>
          </w:p>
        </w:tc>
      </w:tr>
    </w:tbl>
    <w:p w:rsidR="00D51759" w:rsidRPr="00845303" w:rsidRDefault="00D51759" w:rsidP="002E782F">
      <w:pPr>
        <w:rPr>
          <w:rFonts w:ascii="Garamond" w:hAnsi="Garamond"/>
          <w:b/>
          <w:color w:val="000000"/>
          <w:sz w:val="24"/>
          <w:szCs w:val="24"/>
          <w:u w:val="single"/>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55248D" w:rsidRPr="00845303" w:rsidRDefault="0055248D" w:rsidP="002E782F">
      <w:pPr>
        <w:jc w:val="both"/>
        <w:rPr>
          <w:rFonts w:ascii="Garamond" w:hAnsi="Garamond"/>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w:t>
      </w:r>
      <w:r w:rsidR="006A1ED5" w:rsidRPr="00845303">
        <w:rPr>
          <w:rFonts w:ascii="Garamond" w:hAnsi="Garamond"/>
          <w:b/>
          <w:color w:val="000000"/>
          <w:sz w:val="24"/>
          <w:szCs w:val="24"/>
        </w:rPr>
        <w:t>ozatát a beszámoló elfogadásáról</w:t>
      </w:r>
      <w:r w:rsidRPr="00845303">
        <w:rPr>
          <w:rFonts w:ascii="Garamond" w:hAnsi="Garamond"/>
          <w:b/>
          <w:color w:val="000000"/>
          <w:sz w:val="24"/>
          <w:szCs w:val="24"/>
        </w:rPr>
        <w:t>. A leadott számlák záradékolása rendben volt. Az elszámolás teljes mértékben tartalmazta a támogatási szerződésben foglaltakat.</w:t>
      </w:r>
    </w:p>
    <w:p w:rsidR="0055248D" w:rsidRPr="00845303" w:rsidRDefault="0055248D" w:rsidP="002E782F">
      <w:pPr>
        <w:rPr>
          <w:rFonts w:ascii="Garamond" w:hAnsi="Garamond"/>
          <w:color w:val="000000"/>
          <w:sz w:val="24"/>
          <w:szCs w:val="24"/>
        </w:rPr>
      </w:pPr>
    </w:p>
    <w:p w:rsidR="002862F9" w:rsidRPr="00845303" w:rsidRDefault="002862F9" w:rsidP="002E782F">
      <w:pPr>
        <w:tabs>
          <w:tab w:val="left" w:pos="5040"/>
        </w:tabs>
        <w:jc w:val="both"/>
        <w:rPr>
          <w:rFonts w:ascii="Garamond" w:hAnsi="Garamond"/>
          <w:b/>
          <w:color w:val="000000"/>
          <w:sz w:val="24"/>
          <w:szCs w:val="24"/>
          <w:u w:val="single"/>
        </w:rPr>
      </w:pPr>
    </w:p>
    <w:p w:rsidR="0055248D" w:rsidRPr="00845303" w:rsidRDefault="0055248D" w:rsidP="002E782F">
      <w:pPr>
        <w:tabs>
          <w:tab w:val="left" w:pos="5040"/>
        </w:tabs>
        <w:jc w:val="both"/>
        <w:rPr>
          <w:rFonts w:ascii="Garamond" w:hAnsi="Garamond"/>
          <w:b/>
          <w:color w:val="000000"/>
          <w:sz w:val="24"/>
          <w:szCs w:val="24"/>
          <w:u w:val="single"/>
        </w:rPr>
      </w:pPr>
      <w:r w:rsidRPr="00845303">
        <w:rPr>
          <w:rFonts w:ascii="Garamond" w:hAnsi="Garamond"/>
          <w:b/>
          <w:color w:val="000000"/>
          <w:sz w:val="24"/>
          <w:szCs w:val="24"/>
          <w:u w:val="single"/>
        </w:rPr>
        <w:t>Törökszentmiklósi Birkózó és Diáksport Klub</w:t>
      </w:r>
    </w:p>
    <w:p w:rsidR="0055248D" w:rsidRPr="00845303" w:rsidRDefault="0055248D" w:rsidP="002E782F">
      <w:pPr>
        <w:rPr>
          <w:rFonts w:ascii="Garamond" w:hAnsi="Garamond"/>
          <w:color w:val="000000"/>
          <w:sz w:val="24"/>
          <w:szCs w:val="24"/>
        </w:rPr>
      </w:pPr>
    </w:p>
    <w:p w:rsidR="00BE0330" w:rsidRPr="00845303" w:rsidRDefault="00BE0330" w:rsidP="002E782F">
      <w:pPr>
        <w:jc w:val="both"/>
        <w:rPr>
          <w:rFonts w:ascii="Garamond" w:hAnsi="Garamond"/>
          <w:color w:val="000000"/>
          <w:sz w:val="24"/>
          <w:szCs w:val="24"/>
        </w:rPr>
      </w:pPr>
    </w:p>
    <w:p w:rsidR="007E19A6" w:rsidRPr="00845303" w:rsidRDefault="0055248D" w:rsidP="002E782F">
      <w:pPr>
        <w:jc w:val="both"/>
        <w:rPr>
          <w:rFonts w:ascii="Garamond" w:hAnsi="Garamond"/>
          <w:color w:val="FF0000"/>
          <w:sz w:val="24"/>
          <w:szCs w:val="24"/>
        </w:rPr>
      </w:pPr>
      <w:r w:rsidRPr="00845303">
        <w:rPr>
          <w:rFonts w:ascii="Garamond" w:hAnsi="Garamond"/>
          <w:color w:val="000000"/>
          <w:sz w:val="24"/>
          <w:szCs w:val="24"/>
        </w:rPr>
        <w:t xml:space="preserve">Az önkormányzati támogatás mértéke: </w:t>
      </w:r>
      <w:r w:rsidR="0060066C" w:rsidRPr="00845303">
        <w:rPr>
          <w:rFonts w:ascii="Garamond" w:hAnsi="Garamond"/>
          <w:color w:val="000000"/>
          <w:sz w:val="24"/>
          <w:szCs w:val="24"/>
        </w:rPr>
        <w:t>3.</w:t>
      </w:r>
      <w:r w:rsidR="005A2CAA" w:rsidRPr="00845303">
        <w:rPr>
          <w:rFonts w:ascii="Garamond" w:hAnsi="Garamond"/>
          <w:color w:val="000000"/>
          <w:sz w:val="24"/>
          <w:szCs w:val="24"/>
        </w:rPr>
        <w:t>6</w:t>
      </w:r>
      <w:r w:rsidR="0060066C" w:rsidRPr="00845303">
        <w:rPr>
          <w:rFonts w:ascii="Garamond" w:hAnsi="Garamond"/>
          <w:color w:val="000000"/>
          <w:sz w:val="24"/>
          <w:szCs w:val="24"/>
        </w:rPr>
        <w:t>00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r w:rsidR="0060066C" w:rsidRPr="00845303">
        <w:rPr>
          <w:rFonts w:ascii="Garamond" w:hAnsi="Garamond"/>
          <w:color w:val="000000"/>
          <w:sz w:val="24"/>
          <w:szCs w:val="24"/>
        </w:rPr>
        <w:t xml:space="preserve">. </w:t>
      </w: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w:t>
      </w:r>
      <w:r w:rsidR="0060066C" w:rsidRPr="00845303">
        <w:rPr>
          <w:rFonts w:ascii="Garamond" w:hAnsi="Garamond"/>
          <w:color w:val="000000"/>
          <w:sz w:val="24"/>
          <w:szCs w:val="24"/>
        </w:rPr>
        <w:t xml:space="preserve"> 201</w:t>
      </w:r>
      <w:r w:rsidR="002829F7" w:rsidRPr="00845303">
        <w:rPr>
          <w:rFonts w:ascii="Garamond" w:hAnsi="Garamond"/>
          <w:color w:val="000000"/>
          <w:sz w:val="24"/>
          <w:szCs w:val="24"/>
        </w:rPr>
        <w:t>5</w:t>
      </w:r>
      <w:r w:rsidR="0060066C" w:rsidRPr="00845303">
        <w:rPr>
          <w:rFonts w:ascii="Garamond" w:hAnsi="Garamond"/>
          <w:color w:val="000000"/>
          <w:sz w:val="24"/>
          <w:szCs w:val="24"/>
        </w:rPr>
        <w:t xml:space="preserve">. évben </w:t>
      </w:r>
      <w:r w:rsidR="002829F7" w:rsidRPr="00845303">
        <w:rPr>
          <w:rFonts w:ascii="Garamond" w:hAnsi="Garamond"/>
          <w:color w:val="000000"/>
          <w:sz w:val="24"/>
          <w:szCs w:val="24"/>
        </w:rPr>
        <w:t>42</w:t>
      </w:r>
      <w:r w:rsidRPr="00845303">
        <w:rPr>
          <w:rFonts w:ascii="Garamond" w:hAnsi="Garamond"/>
          <w:color w:val="000000"/>
          <w:sz w:val="24"/>
          <w:szCs w:val="24"/>
        </w:rPr>
        <w:t xml:space="preserve"> versenyen vett részt a klub, amelyek korosztályo</w:t>
      </w:r>
      <w:r w:rsidR="0060066C" w:rsidRPr="00845303">
        <w:rPr>
          <w:rFonts w:ascii="Garamond" w:hAnsi="Garamond"/>
          <w:color w:val="000000"/>
          <w:sz w:val="24"/>
          <w:szCs w:val="24"/>
        </w:rPr>
        <w:t>k</w:t>
      </w:r>
      <w:r w:rsidR="002829F7" w:rsidRPr="00845303">
        <w:rPr>
          <w:rFonts w:ascii="Garamond" w:hAnsi="Garamond"/>
          <w:color w:val="000000"/>
          <w:sz w:val="24"/>
          <w:szCs w:val="24"/>
        </w:rPr>
        <w:t xml:space="preserve"> rangsor</w:t>
      </w:r>
      <w:r w:rsidRPr="00845303">
        <w:rPr>
          <w:rFonts w:ascii="Garamond" w:hAnsi="Garamond"/>
          <w:color w:val="000000"/>
          <w:sz w:val="24"/>
          <w:szCs w:val="24"/>
        </w:rPr>
        <w:t xml:space="preserve">, magyar és csapatbajnoki, diákolimpiai versenyek voltak. </w:t>
      </w:r>
      <w:r w:rsidR="002829F7" w:rsidRPr="00845303">
        <w:rPr>
          <w:rFonts w:ascii="Garamond" w:hAnsi="Garamond"/>
          <w:color w:val="000000"/>
          <w:sz w:val="24"/>
          <w:szCs w:val="24"/>
        </w:rPr>
        <w:t xml:space="preserve">Munkájukat az éves programtervnek megfelelően teljesítették. </w:t>
      </w:r>
      <w:r w:rsidR="00547C54" w:rsidRPr="00845303">
        <w:rPr>
          <w:rFonts w:ascii="Garamond" w:hAnsi="Garamond"/>
          <w:color w:val="000000"/>
          <w:sz w:val="24"/>
          <w:szCs w:val="24"/>
        </w:rPr>
        <w:t>A</w:t>
      </w:r>
      <w:r w:rsidR="002829F7" w:rsidRPr="00845303">
        <w:rPr>
          <w:rFonts w:ascii="Garamond" w:hAnsi="Garamond"/>
          <w:color w:val="000000"/>
          <w:sz w:val="24"/>
          <w:szCs w:val="24"/>
        </w:rPr>
        <w:t xml:space="preserve"> Klub a</w:t>
      </w:r>
      <w:r w:rsidR="00547C54" w:rsidRPr="00845303">
        <w:rPr>
          <w:rFonts w:ascii="Garamond" w:hAnsi="Garamond"/>
          <w:color w:val="000000"/>
          <w:sz w:val="24"/>
          <w:szCs w:val="24"/>
        </w:rPr>
        <w:t xml:space="preserve"> Magyar Birkózó Szövetség által 2013-tól kijelölt Területi Centrumként is működik, ez plusz szakmai feladatokat, de magasabb anyagi támogatást is jelent számukra. Negyedévente gyermek, diák és serdülő korcsoport részére versenyeket rendeztek, melyek egyben centrum feladatuk is. </w:t>
      </w:r>
      <w:r w:rsidR="002829F7" w:rsidRPr="00845303">
        <w:rPr>
          <w:rFonts w:ascii="Garamond" w:hAnsi="Garamond"/>
          <w:color w:val="000000"/>
          <w:sz w:val="24"/>
          <w:szCs w:val="24"/>
        </w:rPr>
        <w:t xml:space="preserve">Két alkalommal az MBSZ városunkban rendezte az utánpótlás korúak válogatott táborát, melynek a Székács Szakközépiskola adott színvonalas otthont. Egy alkalommal pedig az egyesület szervezte a kistérségi centrum edzőtáboroztatását a kemping és az edzőterem területén. </w:t>
      </w:r>
      <w:r w:rsidR="00547C54" w:rsidRPr="00845303">
        <w:rPr>
          <w:rFonts w:ascii="Garamond" w:hAnsi="Garamond"/>
          <w:color w:val="000000"/>
          <w:sz w:val="24"/>
          <w:szCs w:val="24"/>
        </w:rPr>
        <w:t xml:space="preserve">Magyar Bajnokságon </w:t>
      </w:r>
      <w:r w:rsidR="002829F7" w:rsidRPr="00845303">
        <w:rPr>
          <w:rFonts w:ascii="Garamond" w:hAnsi="Garamond"/>
          <w:color w:val="000000"/>
          <w:sz w:val="24"/>
          <w:szCs w:val="24"/>
        </w:rPr>
        <w:t>hét</w:t>
      </w:r>
      <w:r w:rsidR="00547C54" w:rsidRPr="00845303">
        <w:rPr>
          <w:rFonts w:ascii="Garamond" w:hAnsi="Garamond"/>
          <w:color w:val="000000"/>
          <w:sz w:val="24"/>
          <w:szCs w:val="24"/>
        </w:rPr>
        <w:t>, O</w:t>
      </w:r>
      <w:r w:rsidR="008536C2" w:rsidRPr="00845303">
        <w:rPr>
          <w:rFonts w:ascii="Garamond" w:hAnsi="Garamond"/>
          <w:color w:val="000000"/>
          <w:sz w:val="24"/>
          <w:szCs w:val="24"/>
        </w:rPr>
        <w:t>rszágos Diákolimpia Döntőn hat</w:t>
      </w:r>
      <w:r w:rsidR="00547C54" w:rsidRPr="00845303">
        <w:rPr>
          <w:rFonts w:ascii="Garamond" w:hAnsi="Garamond"/>
          <w:color w:val="000000"/>
          <w:sz w:val="24"/>
          <w:szCs w:val="24"/>
        </w:rPr>
        <w:t xml:space="preserve"> versenyzőjük állhatott dobogóra, közülük </w:t>
      </w:r>
      <w:r w:rsidR="008536C2" w:rsidRPr="00845303">
        <w:rPr>
          <w:rFonts w:ascii="Garamond" w:hAnsi="Garamond"/>
          <w:color w:val="000000"/>
          <w:sz w:val="24"/>
          <w:szCs w:val="24"/>
        </w:rPr>
        <w:t>egy fő</w:t>
      </w:r>
      <w:r w:rsidR="00547C54" w:rsidRPr="00845303">
        <w:rPr>
          <w:rFonts w:ascii="Garamond" w:hAnsi="Garamond"/>
          <w:color w:val="000000"/>
          <w:sz w:val="24"/>
          <w:szCs w:val="24"/>
        </w:rPr>
        <w:t xml:space="preserve"> Magyar Bajnoki címet szerzett. Éves eredményeik alapján a Magyar Birkózó Szövetség által készített Országos Egyesületi Rangsorban a 1</w:t>
      </w:r>
      <w:r w:rsidR="008536C2" w:rsidRPr="00845303">
        <w:rPr>
          <w:rFonts w:ascii="Garamond" w:hAnsi="Garamond"/>
          <w:color w:val="000000"/>
          <w:sz w:val="24"/>
          <w:szCs w:val="24"/>
        </w:rPr>
        <w:t>20</w:t>
      </w:r>
      <w:r w:rsidR="00547C54" w:rsidRPr="00845303">
        <w:rPr>
          <w:rFonts w:ascii="Garamond" w:hAnsi="Garamond"/>
          <w:color w:val="000000"/>
          <w:sz w:val="24"/>
          <w:szCs w:val="24"/>
        </w:rPr>
        <w:t xml:space="preserve"> pontszerző egyesületből a 2</w:t>
      </w:r>
      <w:r w:rsidR="008536C2" w:rsidRPr="00845303">
        <w:rPr>
          <w:rFonts w:ascii="Garamond" w:hAnsi="Garamond"/>
          <w:color w:val="000000"/>
          <w:sz w:val="24"/>
          <w:szCs w:val="24"/>
        </w:rPr>
        <w:t>2</w:t>
      </w:r>
      <w:r w:rsidR="00547C54" w:rsidRPr="00845303">
        <w:rPr>
          <w:rFonts w:ascii="Garamond" w:hAnsi="Garamond"/>
          <w:color w:val="000000"/>
          <w:sz w:val="24"/>
          <w:szCs w:val="24"/>
        </w:rPr>
        <w:t>. helyen végeztek. Csapatbajnokságon Diák korcsoport szabad fogásban a 11. helyen, kötött fogásban a 13. helyen végeztek. Serdülő csapat szabad fogás 8. hely, kötött fogás 14. hely, a felnőtt csapatbajnoksá</w:t>
      </w:r>
      <w:r w:rsidR="00A80004" w:rsidRPr="00845303">
        <w:rPr>
          <w:rFonts w:ascii="Garamond" w:hAnsi="Garamond"/>
          <w:color w:val="000000"/>
          <w:sz w:val="24"/>
          <w:szCs w:val="24"/>
        </w:rPr>
        <w:t xml:space="preserve">gon NB </w:t>
      </w:r>
      <w:proofErr w:type="spellStart"/>
      <w:r w:rsidR="00A80004" w:rsidRPr="00845303">
        <w:rPr>
          <w:rFonts w:ascii="Garamond" w:hAnsi="Garamond"/>
          <w:color w:val="000000"/>
          <w:sz w:val="24"/>
          <w:szCs w:val="24"/>
        </w:rPr>
        <w:t>II</w:t>
      </w:r>
      <w:r w:rsidR="008536C2" w:rsidRPr="00845303">
        <w:rPr>
          <w:rFonts w:ascii="Garamond" w:hAnsi="Garamond"/>
          <w:color w:val="000000"/>
          <w:sz w:val="24"/>
          <w:szCs w:val="24"/>
        </w:rPr>
        <w:t>.</w:t>
      </w:r>
      <w:r w:rsidR="00A80004" w:rsidRPr="00845303">
        <w:rPr>
          <w:rFonts w:ascii="Garamond" w:hAnsi="Garamond"/>
          <w:color w:val="000000"/>
          <w:sz w:val="24"/>
          <w:szCs w:val="24"/>
        </w:rPr>
        <w:t>-ben</w:t>
      </w:r>
      <w:proofErr w:type="spellEnd"/>
      <w:r w:rsidR="00A80004" w:rsidRPr="00845303">
        <w:rPr>
          <w:rFonts w:ascii="Garamond" w:hAnsi="Garamond"/>
          <w:color w:val="000000"/>
          <w:sz w:val="24"/>
          <w:szCs w:val="24"/>
        </w:rPr>
        <w:t xml:space="preserve"> a </w:t>
      </w:r>
      <w:r w:rsidR="008536C2" w:rsidRPr="00845303">
        <w:rPr>
          <w:rFonts w:ascii="Garamond" w:hAnsi="Garamond"/>
          <w:color w:val="000000"/>
          <w:sz w:val="24"/>
          <w:szCs w:val="24"/>
        </w:rPr>
        <w:t>19</w:t>
      </w:r>
      <w:r w:rsidR="00A80004" w:rsidRPr="00845303">
        <w:rPr>
          <w:rFonts w:ascii="Garamond" w:hAnsi="Garamond"/>
          <w:color w:val="000000"/>
          <w:sz w:val="24"/>
          <w:szCs w:val="24"/>
        </w:rPr>
        <w:t>. helyen végeztek.</w:t>
      </w:r>
      <w:r w:rsidR="00547C54" w:rsidRPr="00845303">
        <w:rPr>
          <w:rFonts w:ascii="Garamond" w:hAnsi="Garamond"/>
          <w:color w:val="000000"/>
          <w:sz w:val="24"/>
          <w:szCs w:val="24"/>
        </w:rPr>
        <w:t xml:space="preserve"> </w:t>
      </w:r>
      <w:r w:rsidRPr="00845303">
        <w:rPr>
          <w:rFonts w:ascii="Garamond" w:hAnsi="Garamond"/>
          <w:color w:val="000000"/>
          <w:sz w:val="24"/>
          <w:szCs w:val="24"/>
        </w:rPr>
        <w:t xml:space="preserve">Az egyesület jó kapcsolatot tart fenn az óvodákkal is a </w:t>
      </w:r>
      <w:proofErr w:type="spellStart"/>
      <w:r w:rsidRPr="00845303">
        <w:rPr>
          <w:rFonts w:ascii="Garamond" w:hAnsi="Garamond"/>
          <w:color w:val="000000"/>
          <w:sz w:val="24"/>
          <w:szCs w:val="24"/>
        </w:rPr>
        <w:t>Kocogj-Mozogj</w:t>
      </w:r>
      <w:proofErr w:type="spellEnd"/>
      <w:r w:rsidRPr="00845303">
        <w:rPr>
          <w:rFonts w:ascii="Garamond" w:hAnsi="Garamond"/>
          <w:color w:val="000000"/>
          <w:sz w:val="24"/>
          <w:szCs w:val="24"/>
        </w:rPr>
        <w:t xml:space="preserve"> ovitorna keretében</w:t>
      </w:r>
      <w:r w:rsidR="0084464C" w:rsidRPr="00845303">
        <w:rPr>
          <w:rFonts w:ascii="Garamond" w:hAnsi="Garamond"/>
          <w:color w:val="000000"/>
          <w:sz w:val="24"/>
          <w:szCs w:val="24"/>
        </w:rPr>
        <w:t>, melyet idén 1</w:t>
      </w:r>
      <w:r w:rsidR="008536C2" w:rsidRPr="00845303">
        <w:rPr>
          <w:rFonts w:ascii="Garamond" w:hAnsi="Garamond"/>
          <w:color w:val="000000"/>
          <w:sz w:val="24"/>
          <w:szCs w:val="24"/>
        </w:rPr>
        <w:t>5</w:t>
      </w:r>
      <w:r w:rsidR="0084464C" w:rsidRPr="00845303">
        <w:rPr>
          <w:rFonts w:ascii="Garamond" w:hAnsi="Garamond"/>
          <w:color w:val="000000"/>
          <w:sz w:val="24"/>
          <w:szCs w:val="24"/>
        </w:rPr>
        <w:t>. alkalommal rendeztek meg</w:t>
      </w:r>
      <w:r w:rsidR="00A80004" w:rsidRPr="00845303">
        <w:rPr>
          <w:rFonts w:ascii="Garamond" w:hAnsi="Garamond"/>
          <w:color w:val="000000"/>
          <w:sz w:val="24"/>
          <w:szCs w:val="24"/>
        </w:rPr>
        <w:t>. Ha</w:t>
      </w:r>
      <w:r w:rsidRPr="00845303">
        <w:rPr>
          <w:rFonts w:ascii="Garamond" w:hAnsi="Garamond"/>
          <w:color w:val="000000"/>
          <w:sz w:val="24"/>
          <w:szCs w:val="24"/>
        </w:rPr>
        <w:t>t óvoda</w:t>
      </w:r>
      <w:r w:rsidR="0060066C" w:rsidRPr="00845303">
        <w:rPr>
          <w:rFonts w:ascii="Garamond" w:hAnsi="Garamond"/>
          <w:color w:val="000000"/>
          <w:sz w:val="24"/>
          <w:szCs w:val="24"/>
        </w:rPr>
        <w:t>, közel 350</w:t>
      </w:r>
      <w:r w:rsidRPr="00845303">
        <w:rPr>
          <w:rFonts w:ascii="Garamond" w:hAnsi="Garamond"/>
          <w:color w:val="000000"/>
          <w:sz w:val="24"/>
          <w:szCs w:val="24"/>
        </w:rPr>
        <w:t xml:space="preserve"> gyermekeit mozgatják rendszeresen az Oviolimpián és a Mikulás-kupán</w:t>
      </w:r>
      <w:r w:rsidR="002862F9" w:rsidRPr="00845303">
        <w:rPr>
          <w:rFonts w:ascii="Garamond" w:hAnsi="Garamond"/>
          <w:color w:val="000000"/>
          <w:sz w:val="24"/>
          <w:szCs w:val="24"/>
        </w:rPr>
        <w:t>.</w:t>
      </w:r>
      <w:r w:rsidRPr="00845303">
        <w:rPr>
          <w:rFonts w:ascii="Garamond" w:hAnsi="Garamond"/>
          <w:color w:val="000000"/>
          <w:sz w:val="24"/>
          <w:szCs w:val="24"/>
        </w:rPr>
        <w:t xml:space="preserve"> A versenysporton, ovitornán kívül lehetőséget biztosítanak a konditerem használatára is.</w:t>
      </w:r>
      <w:r w:rsidR="00A80004" w:rsidRPr="00845303">
        <w:rPr>
          <w:rFonts w:ascii="Garamond" w:hAnsi="Garamond"/>
          <w:color w:val="000000"/>
          <w:sz w:val="24"/>
          <w:szCs w:val="24"/>
        </w:rPr>
        <w:t xml:space="preserve"> </w:t>
      </w:r>
      <w:r w:rsidR="009A746F" w:rsidRPr="00845303">
        <w:rPr>
          <w:rFonts w:ascii="Garamond" w:hAnsi="Garamond"/>
          <w:color w:val="000000"/>
          <w:sz w:val="24"/>
          <w:szCs w:val="24"/>
        </w:rPr>
        <w:t xml:space="preserve">Gazdasági téren az önkormányzati támogatás jelenti az egyesület számára azt a biztos forrást, mely az alap tevékenységhez szükséges fedezetet nyújtja. A sportágfejlesztési támogatás 2013 óta komoly </w:t>
      </w:r>
      <w:r w:rsidR="009A746F" w:rsidRPr="00845303">
        <w:rPr>
          <w:rFonts w:ascii="Garamond" w:hAnsi="Garamond"/>
          <w:color w:val="000000"/>
          <w:sz w:val="24"/>
          <w:szCs w:val="24"/>
        </w:rPr>
        <w:lastRenderedPageBreak/>
        <w:t>anyagi segítséget nyújt, ennek köszönhetően több új eszközt vásárolhattak és lehetőségük nyílt egy kilencfős kisbusz beszerzésére is.</w:t>
      </w:r>
    </w:p>
    <w:p w:rsidR="0055248D" w:rsidRPr="00845303" w:rsidRDefault="0055248D" w:rsidP="002E782F">
      <w:pPr>
        <w:rPr>
          <w:rFonts w:ascii="Garamond" w:hAnsi="Garamond"/>
          <w:b/>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E1102C" w:rsidRPr="00845303" w:rsidRDefault="00E1102C" w:rsidP="002E782F">
      <w:pPr>
        <w:jc w:val="both"/>
        <w:rPr>
          <w:rFonts w:ascii="Garamond" w:hAnsi="Garamond"/>
          <w:color w:val="000000"/>
          <w:sz w:val="24"/>
          <w:szCs w:val="24"/>
        </w:rPr>
      </w:pPr>
    </w:p>
    <w:tbl>
      <w:tblPr>
        <w:tblW w:w="7512" w:type="dxa"/>
        <w:jc w:val="center"/>
        <w:tblCellMar>
          <w:left w:w="70" w:type="dxa"/>
          <w:right w:w="70" w:type="dxa"/>
        </w:tblCellMar>
        <w:tblLook w:val="0000"/>
      </w:tblPr>
      <w:tblGrid>
        <w:gridCol w:w="2773"/>
        <w:gridCol w:w="1806"/>
        <w:gridCol w:w="1396"/>
        <w:gridCol w:w="1537"/>
      </w:tblGrid>
      <w:tr w:rsidR="00F3252A" w:rsidRPr="00845303" w:rsidTr="00A25BBD">
        <w:trPr>
          <w:trHeight w:val="552"/>
          <w:jc w:val="center"/>
        </w:trPr>
        <w:tc>
          <w:tcPr>
            <w:tcW w:w="2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3252A" w:rsidRPr="00845303" w:rsidRDefault="00F3252A" w:rsidP="002E782F">
            <w:pPr>
              <w:jc w:val="both"/>
              <w:rPr>
                <w:rFonts w:ascii="Garamond" w:hAnsi="Garamond"/>
                <w:b/>
                <w:sz w:val="24"/>
                <w:szCs w:val="24"/>
              </w:rPr>
            </w:pPr>
          </w:p>
        </w:tc>
        <w:tc>
          <w:tcPr>
            <w:tcW w:w="1806" w:type="dxa"/>
            <w:tcBorders>
              <w:top w:val="single" w:sz="8" w:space="0" w:color="auto"/>
              <w:left w:val="nil"/>
              <w:bottom w:val="single" w:sz="8" w:space="0" w:color="auto"/>
              <w:right w:val="single" w:sz="4" w:space="0" w:color="auto"/>
            </w:tcBorders>
            <w:shd w:val="clear" w:color="auto" w:fill="auto"/>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Önkormányzati támogatás (Ft)</w:t>
            </w:r>
          </w:p>
        </w:tc>
        <w:tc>
          <w:tcPr>
            <w:tcW w:w="1396" w:type="dxa"/>
            <w:tcBorders>
              <w:top w:val="single" w:sz="8" w:space="0" w:color="auto"/>
              <w:left w:val="nil"/>
              <w:bottom w:val="single" w:sz="8" w:space="0" w:color="auto"/>
              <w:right w:val="nil"/>
            </w:tcBorders>
            <w:shd w:val="clear" w:color="auto" w:fill="auto"/>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Saját forrás (Ft)</w:t>
            </w:r>
          </w:p>
        </w:tc>
        <w:tc>
          <w:tcPr>
            <w:tcW w:w="15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77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A1ED5"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806"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right"/>
              <w:rPr>
                <w:rFonts w:ascii="Garamond" w:hAnsi="Garamond"/>
                <w:sz w:val="24"/>
                <w:szCs w:val="24"/>
              </w:rPr>
            </w:pPr>
            <w:r w:rsidRPr="00845303">
              <w:rPr>
                <w:rFonts w:ascii="Garamond" w:hAnsi="Garamond"/>
                <w:sz w:val="24"/>
                <w:szCs w:val="24"/>
              </w:rPr>
              <w:t>0,-</w:t>
            </w:r>
          </w:p>
        </w:tc>
        <w:tc>
          <w:tcPr>
            <w:tcW w:w="1396" w:type="dxa"/>
            <w:tcBorders>
              <w:top w:val="nil"/>
              <w:left w:val="nil"/>
              <w:bottom w:val="single" w:sz="4" w:space="0" w:color="auto"/>
              <w:right w:val="nil"/>
            </w:tcBorders>
            <w:shd w:val="clear" w:color="auto" w:fill="auto"/>
            <w:noWrap/>
            <w:vAlign w:val="center"/>
          </w:tcPr>
          <w:p w:rsidR="00617BF9" w:rsidRPr="00845303" w:rsidRDefault="006A1ED5" w:rsidP="002E782F">
            <w:pPr>
              <w:jc w:val="right"/>
              <w:rPr>
                <w:rFonts w:ascii="Garamond" w:hAnsi="Garamond"/>
                <w:sz w:val="24"/>
                <w:szCs w:val="24"/>
              </w:rPr>
            </w:pPr>
            <w:r w:rsidRPr="00845303">
              <w:rPr>
                <w:rFonts w:ascii="Garamond" w:hAnsi="Garamond"/>
                <w:sz w:val="24"/>
                <w:szCs w:val="24"/>
              </w:rPr>
              <w:t>1.030.478,-</w:t>
            </w:r>
          </w:p>
        </w:tc>
        <w:tc>
          <w:tcPr>
            <w:tcW w:w="1537" w:type="dxa"/>
            <w:tcBorders>
              <w:top w:val="nil"/>
              <w:left w:val="single" w:sz="8" w:space="0" w:color="auto"/>
              <w:bottom w:val="single" w:sz="4" w:space="0" w:color="auto"/>
              <w:right w:val="single" w:sz="8" w:space="0" w:color="auto"/>
            </w:tcBorders>
            <w:shd w:val="clear" w:color="auto" w:fill="auto"/>
            <w:noWrap/>
          </w:tcPr>
          <w:p w:rsidR="00617BF9" w:rsidRPr="00845303" w:rsidRDefault="006A1ED5" w:rsidP="002E782F">
            <w:pPr>
              <w:jc w:val="right"/>
              <w:rPr>
                <w:rFonts w:ascii="Garamond" w:hAnsi="Garamond"/>
                <w:sz w:val="24"/>
                <w:szCs w:val="24"/>
              </w:rPr>
            </w:pPr>
            <w:r w:rsidRPr="00845303">
              <w:rPr>
                <w:rFonts w:ascii="Garamond" w:hAnsi="Garamond"/>
                <w:sz w:val="24"/>
                <w:szCs w:val="24"/>
              </w:rPr>
              <w:t>1.030.478,-</w:t>
            </w:r>
          </w:p>
        </w:tc>
      </w:tr>
      <w:tr w:rsidR="00617BF9" w:rsidRPr="00845303" w:rsidTr="00617BF9">
        <w:trPr>
          <w:trHeight w:val="227"/>
          <w:jc w:val="center"/>
        </w:trPr>
        <w:tc>
          <w:tcPr>
            <w:tcW w:w="277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A1ED5"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806"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right"/>
              <w:rPr>
                <w:rFonts w:ascii="Garamond" w:hAnsi="Garamond"/>
                <w:sz w:val="24"/>
                <w:szCs w:val="24"/>
              </w:rPr>
            </w:pPr>
            <w:r w:rsidRPr="00845303">
              <w:rPr>
                <w:rFonts w:ascii="Garamond" w:hAnsi="Garamond"/>
                <w:sz w:val="24"/>
                <w:szCs w:val="24"/>
              </w:rPr>
              <w:t>3.</w:t>
            </w:r>
            <w:r w:rsidR="005A2CAA" w:rsidRPr="00845303">
              <w:rPr>
                <w:rFonts w:ascii="Garamond" w:hAnsi="Garamond"/>
                <w:sz w:val="24"/>
                <w:szCs w:val="24"/>
              </w:rPr>
              <w:t>6</w:t>
            </w:r>
            <w:r w:rsidRPr="00845303">
              <w:rPr>
                <w:rFonts w:ascii="Garamond" w:hAnsi="Garamond"/>
                <w:sz w:val="24"/>
                <w:szCs w:val="24"/>
              </w:rPr>
              <w:t>00.000,-</w:t>
            </w:r>
          </w:p>
        </w:tc>
        <w:tc>
          <w:tcPr>
            <w:tcW w:w="1396" w:type="dxa"/>
            <w:tcBorders>
              <w:top w:val="nil"/>
              <w:left w:val="nil"/>
              <w:bottom w:val="single" w:sz="4" w:space="0" w:color="auto"/>
              <w:right w:val="nil"/>
            </w:tcBorders>
            <w:shd w:val="clear" w:color="auto" w:fill="auto"/>
            <w:noWrap/>
          </w:tcPr>
          <w:p w:rsidR="00617BF9" w:rsidRPr="00845303" w:rsidRDefault="005A2CAA" w:rsidP="002E782F">
            <w:pPr>
              <w:jc w:val="right"/>
              <w:rPr>
                <w:rFonts w:ascii="Garamond" w:hAnsi="Garamond"/>
                <w:sz w:val="24"/>
                <w:szCs w:val="24"/>
              </w:rPr>
            </w:pPr>
            <w:r w:rsidRPr="00845303">
              <w:rPr>
                <w:rFonts w:ascii="Garamond" w:hAnsi="Garamond"/>
                <w:sz w:val="24"/>
                <w:szCs w:val="24"/>
              </w:rPr>
              <w:t>10</w:t>
            </w:r>
            <w:r w:rsidR="00617BF9" w:rsidRPr="00845303">
              <w:rPr>
                <w:rFonts w:ascii="Garamond" w:hAnsi="Garamond"/>
                <w:sz w:val="24"/>
                <w:szCs w:val="24"/>
              </w:rPr>
              <w:t>.</w:t>
            </w:r>
            <w:r w:rsidR="006A1ED5" w:rsidRPr="00845303">
              <w:rPr>
                <w:rFonts w:ascii="Garamond" w:hAnsi="Garamond"/>
                <w:sz w:val="24"/>
                <w:szCs w:val="24"/>
              </w:rPr>
              <w:t>978.500</w:t>
            </w:r>
            <w:r w:rsidR="00617BF9" w:rsidRPr="00845303">
              <w:rPr>
                <w:rFonts w:ascii="Garamond" w:hAnsi="Garamond"/>
                <w:sz w:val="24"/>
                <w:szCs w:val="24"/>
              </w:rPr>
              <w:t>,-</w:t>
            </w:r>
          </w:p>
        </w:tc>
        <w:tc>
          <w:tcPr>
            <w:tcW w:w="1537" w:type="dxa"/>
            <w:tcBorders>
              <w:top w:val="nil"/>
              <w:left w:val="single" w:sz="8" w:space="0" w:color="auto"/>
              <w:bottom w:val="single" w:sz="4" w:space="0" w:color="auto"/>
              <w:right w:val="single" w:sz="8" w:space="0" w:color="auto"/>
            </w:tcBorders>
            <w:shd w:val="clear" w:color="auto" w:fill="auto"/>
            <w:noWrap/>
          </w:tcPr>
          <w:p w:rsidR="00617BF9" w:rsidRPr="00845303" w:rsidRDefault="005A2CAA" w:rsidP="002E782F">
            <w:pPr>
              <w:jc w:val="right"/>
              <w:rPr>
                <w:rFonts w:ascii="Garamond" w:hAnsi="Garamond"/>
                <w:sz w:val="24"/>
                <w:szCs w:val="24"/>
              </w:rPr>
            </w:pPr>
            <w:r w:rsidRPr="00845303">
              <w:rPr>
                <w:rFonts w:ascii="Garamond" w:hAnsi="Garamond"/>
                <w:sz w:val="24"/>
                <w:szCs w:val="24"/>
              </w:rPr>
              <w:t>1</w:t>
            </w:r>
            <w:r w:rsidR="006A1ED5" w:rsidRPr="00845303">
              <w:rPr>
                <w:rFonts w:ascii="Garamond" w:hAnsi="Garamond"/>
                <w:sz w:val="24"/>
                <w:szCs w:val="24"/>
              </w:rPr>
              <w:t>4</w:t>
            </w:r>
            <w:r w:rsidR="00617BF9" w:rsidRPr="00845303">
              <w:rPr>
                <w:rFonts w:ascii="Garamond" w:hAnsi="Garamond"/>
                <w:sz w:val="24"/>
                <w:szCs w:val="24"/>
              </w:rPr>
              <w:t>.</w:t>
            </w:r>
            <w:r w:rsidR="006A1ED5" w:rsidRPr="00845303">
              <w:rPr>
                <w:rFonts w:ascii="Garamond" w:hAnsi="Garamond"/>
                <w:sz w:val="24"/>
                <w:szCs w:val="24"/>
              </w:rPr>
              <w:t>5</w:t>
            </w:r>
            <w:r w:rsidR="002829F7" w:rsidRPr="00845303">
              <w:rPr>
                <w:rFonts w:ascii="Garamond" w:hAnsi="Garamond"/>
                <w:sz w:val="24"/>
                <w:szCs w:val="24"/>
              </w:rPr>
              <w:t>7</w:t>
            </w:r>
            <w:r w:rsidR="006A1ED5" w:rsidRPr="00845303">
              <w:rPr>
                <w:rFonts w:ascii="Garamond" w:hAnsi="Garamond"/>
                <w:sz w:val="24"/>
                <w:szCs w:val="24"/>
              </w:rPr>
              <w:t>8</w:t>
            </w:r>
            <w:r w:rsidR="00617BF9" w:rsidRPr="00845303">
              <w:rPr>
                <w:rFonts w:ascii="Garamond" w:hAnsi="Garamond"/>
                <w:sz w:val="24"/>
                <w:szCs w:val="24"/>
              </w:rPr>
              <w:t>.</w:t>
            </w:r>
            <w:r w:rsidR="006A1ED5" w:rsidRPr="00845303">
              <w:rPr>
                <w:rFonts w:ascii="Garamond" w:hAnsi="Garamond"/>
                <w:sz w:val="24"/>
                <w:szCs w:val="24"/>
              </w:rPr>
              <w:t>500</w:t>
            </w:r>
            <w:r w:rsidR="00617BF9" w:rsidRPr="00845303">
              <w:rPr>
                <w:rFonts w:ascii="Garamond" w:hAnsi="Garamond"/>
                <w:sz w:val="24"/>
                <w:szCs w:val="24"/>
              </w:rPr>
              <w:t>,-</w:t>
            </w:r>
          </w:p>
        </w:tc>
      </w:tr>
      <w:tr w:rsidR="00617BF9" w:rsidRPr="00845303" w:rsidTr="00617BF9">
        <w:trPr>
          <w:trHeight w:val="227"/>
          <w:jc w:val="center"/>
        </w:trPr>
        <w:tc>
          <w:tcPr>
            <w:tcW w:w="277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A1ED5"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806" w:type="dxa"/>
            <w:tcBorders>
              <w:top w:val="nil"/>
              <w:left w:val="nil"/>
              <w:bottom w:val="single" w:sz="4" w:space="0" w:color="auto"/>
              <w:right w:val="single" w:sz="4" w:space="0" w:color="auto"/>
            </w:tcBorders>
            <w:shd w:val="clear" w:color="auto" w:fill="auto"/>
            <w:noWrap/>
            <w:vAlign w:val="center"/>
          </w:tcPr>
          <w:p w:rsidR="00617BF9" w:rsidRPr="00845303" w:rsidRDefault="005A2CAA" w:rsidP="002E782F">
            <w:pPr>
              <w:jc w:val="right"/>
              <w:rPr>
                <w:rFonts w:ascii="Garamond" w:hAnsi="Garamond"/>
                <w:sz w:val="24"/>
                <w:szCs w:val="24"/>
              </w:rPr>
            </w:pPr>
            <w:r w:rsidRPr="00845303">
              <w:rPr>
                <w:rFonts w:ascii="Garamond" w:hAnsi="Garamond"/>
                <w:sz w:val="24"/>
                <w:szCs w:val="24"/>
              </w:rPr>
              <w:t>3.6</w:t>
            </w:r>
            <w:r w:rsidR="00617BF9" w:rsidRPr="00845303">
              <w:rPr>
                <w:rFonts w:ascii="Garamond" w:hAnsi="Garamond"/>
                <w:sz w:val="24"/>
                <w:szCs w:val="24"/>
              </w:rPr>
              <w:t>00.000,-</w:t>
            </w:r>
          </w:p>
        </w:tc>
        <w:tc>
          <w:tcPr>
            <w:tcW w:w="1396" w:type="dxa"/>
            <w:tcBorders>
              <w:top w:val="nil"/>
              <w:left w:val="nil"/>
              <w:bottom w:val="single" w:sz="4" w:space="0" w:color="auto"/>
              <w:right w:val="nil"/>
            </w:tcBorders>
            <w:shd w:val="clear" w:color="auto" w:fill="auto"/>
            <w:noWrap/>
          </w:tcPr>
          <w:p w:rsidR="00617BF9" w:rsidRPr="00845303" w:rsidRDefault="002829F7" w:rsidP="002E782F">
            <w:pPr>
              <w:jc w:val="right"/>
              <w:rPr>
                <w:rFonts w:ascii="Garamond" w:hAnsi="Garamond"/>
                <w:sz w:val="24"/>
                <w:szCs w:val="24"/>
              </w:rPr>
            </w:pPr>
            <w:r w:rsidRPr="00845303">
              <w:rPr>
                <w:rFonts w:ascii="Garamond" w:hAnsi="Garamond"/>
                <w:sz w:val="24"/>
                <w:szCs w:val="24"/>
              </w:rPr>
              <w:t>1</w:t>
            </w:r>
            <w:r w:rsidR="007848E1" w:rsidRPr="00845303">
              <w:rPr>
                <w:rFonts w:ascii="Garamond" w:hAnsi="Garamond"/>
                <w:sz w:val="24"/>
                <w:szCs w:val="24"/>
              </w:rPr>
              <w:t>1</w:t>
            </w:r>
            <w:r w:rsidR="00617BF9" w:rsidRPr="00845303">
              <w:rPr>
                <w:rFonts w:ascii="Garamond" w:hAnsi="Garamond"/>
                <w:sz w:val="24"/>
                <w:szCs w:val="24"/>
              </w:rPr>
              <w:t>.</w:t>
            </w:r>
            <w:r w:rsidR="007848E1" w:rsidRPr="00845303">
              <w:rPr>
                <w:rFonts w:ascii="Garamond" w:hAnsi="Garamond"/>
                <w:sz w:val="24"/>
                <w:szCs w:val="24"/>
              </w:rPr>
              <w:t>673</w:t>
            </w:r>
            <w:r w:rsidR="00617BF9" w:rsidRPr="00845303">
              <w:rPr>
                <w:rFonts w:ascii="Garamond" w:hAnsi="Garamond"/>
                <w:sz w:val="24"/>
                <w:szCs w:val="24"/>
              </w:rPr>
              <w:t>.</w:t>
            </w:r>
            <w:r w:rsidR="007848E1" w:rsidRPr="00845303">
              <w:rPr>
                <w:rFonts w:ascii="Garamond" w:hAnsi="Garamond"/>
                <w:sz w:val="24"/>
                <w:szCs w:val="24"/>
              </w:rPr>
              <w:t>534</w:t>
            </w:r>
            <w:r w:rsidR="00617BF9" w:rsidRPr="00845303">
              <w:rPr>
                <w:rFonts w:ascii="Garamond" w:hAnsi="Garamond"/>
                <w:sz w:val="24"/>
                <w:szCs w:val="24"/>
              </w:rPr>
              <w:t>,-</w:t>
            </w:r>
          </w:p>
        </w:tc>
        <w:tc>
          <w:tcPr>
            <w:tcW w:w="1537" w:type="dxa"/>
            <w:tcBorders>
              <w:top w:val="nil"/>
              <w:left w:val="single" w:sz="8" w:space="0" w:color="auto"/>
              <w:bottom w:val="single" w:sz="4" w:space="0" w:color="auto"/>
              <w:right w:val="single" w:sz="8" w:space="0" w:color="auto"/>
            </w:tcBorders>
            <w:shd w:val="clear" w:color="auto" w:fill="auto"/>
            <w:noWrap/>
          </w:tcPr>
          <w:p w:rsidR="00617BF9" w:rsidRPr="00845303" w:rsidRDefault="005A2CAA" w:rsidP="002E782F">
            <w:pPr>
              <w:jc w:val="right"/>
              <w:rPr>
                <w:rFonts w:ascii="Garamond" w:hAnsi="Garamond"/>
                <w:sz w:val="24"/>
                <w:szCs w:val="24"/>
              </w:rPr>
            </w:pPr>
            <w:r w:rsidRPr="00845303">
              <w:rPr>
                <w:rFonts w:ascii="Garamond" w:hAnsi="Garamond"/>
                <w:sz w:val="24"/>
                <w:szCs w:val="24"/>
              </w:rPr>
              <w:t>1</w:t>
            </w:r>
            <w:r w:rsidR="007848E1" w:rsidRPr="00845303">
              <w:rPr>
                <w:rFonts w:ascii="Garamond" w:hAnsi="Garamond"/>
                <w:sz w:val="24"/>
                <w:szCs w:val="24"/>
              </w:rPr>
              <w:t>5</w:t>
            </w:r>
            <w:r w:rsidR="00617BF9" w:rsidRPr="00845303">
              <w:rPr>
                <w:rFonts w:ascii="Garamond" w:hAnsi="Garamond"/>
                <w:sz w:val="24"/>
                <w:szCs w:val="24"/>
              </w:rPr>
              <w:t>.</w:t>
            </w:r>
            <w:r w:rsidR="007848E1" w:rsidRPr="00845303">
              <w:rPr>
                <w:rFonts w:ascii="Garamond" w:hAnsi="Garamond"/>
                <w:sz w:val="24"/>
                <w:szCs w:val="24"/>
              </w:rPr>
              <w:t>273</w:t>
            </w:r>
            <w:r w:rsidR="00617BF9" w:rsidRPr="00845303">
              <w:rPr>
                <w:rFonts w:ascii="Garamond" w:hAnsi="Garamond"/>
                <w:sz w:val="24"/>
                <w:szCs w:val="24"/>
              </w:rPr>
              <w:t>.</w:t>
            </w:r>
            <w:r w:rsidR="007848E1" w:rsidRPr="00845303">
              <w:rPr>
                <w:rFonts w:ascii="Garamond" w:hAnsi="Garamond"/>
                <w:sz w:val="24"/>
                <w:szCs w:val="24"/>
              </w:rPr>
              <w:t>534</w:t>
            </w:r>
            <w:r w:rsidR="00617BF9" w:rsidRPr="00845303">
              <w:rPr>
                <w:rFonts w:ascii="Garamond" w:hAnsi="Garamond"/>
                <w:sz w:val="24"/>
                <w:szCs w:val="24"/>
              </w:rPr>
              <w:t>,-</w:t>
            </w:r>
          </w:p>
        </w:tc>
      </w:tr>
      <w:tr w:rsidR="00617BF9" w:rsidRPr="00845303" w:rsidTr="00617BF9">
        <w:trPr>
          <w:trHeight w:val="227"/>
          <w:jc w:val="center"/>
        </w:trPr>
        <w:tc>
          <w:tcPr>
            <w:tcW w:w="2773"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A1ED5"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806"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right"/>
              <w:rPr>
                <w:rFonts w:ascii="Garamond" w:hAnsi="Garamond"/>
                <w:sz w:val="24"/>
                <w:szCs w:val="24"/>
              </w:rPr>
            </w:pPr>
            <w:r w:rsidRPr="00845303">
              <w:rPr>
                <w:rFonts w:ascii="Garamond" w:hAnsi="Garamond"/>
                <w:sz w:val="24"/>
                <w:szCs w:val="24"/>
              </w:rPr>
              <w:t>0,-</w:t>
            </w:r>
          </w:p>
        </w:tc>
        <w:tc>
          <w:tcPr>
            <w:tcW w:w="1396" w:type="dxa"/>
            <w:tcBorders>
              <w:top w:val="nil"/>
              <w:left w:val="nil"/>
              <w:bottom w:val="single" w:sz="8" w:space="0" w:color="auto"/>
              <w:right w:val="nil"/>
            </w:tcBorders>
            <w:shd w:val="clear" w:color="auto" w:fill="auto"/>
            <w:noWrap/>
            <w:vAlign w:val="center"/>
          </w:tcPr>
          <w:p w:rsidR="00617BF9" w:rsidRPr="00845303" w:rsidRDefault="006A1ED5" w:rsidP="002E782F">
            <w:pPr>
              <w:jc w:val="right"/>
              <w:rPr>
                <w:rFonts w:ascii="Garamond" w:hAnsi="Garamond"/>
                <w:sz w:val="24"/>
                <w:szCs w:val="24"/>
              </w:rPr>
            </w:pPr>
            <w:r w:rsidRPr="00845303">
              <w:rPr>
                <w:rFonts w:ascii="Garamond" w:hAnsi="Garamond"/>
                <w:sz w:val="24"/>
                <w:szCs w:val="24"/>
              </w:rPr>
              <w:t>335.444</w:t>
            </w:r>
            <w:r w:rsidR="00617BF9" w:rsidRPr="00845303">
              <w:rPr>
                <w:rFonts w:ascii="Garamond" w:hAnsi="Garamond"/>
                <w:sz w:val="24"/>
                <w:szCs w:val="24"/>
              </w:rPr>
              <w:t>,-</w:t>
            </w:r>
          </w:p>
        </w:tc>
        <w:tc>
          <w:tcPr>
            <w:tcW w:w="1537" w:type="dxa"/>
            <w:tcBorders>
              <w:top w:val="nil"/>
              <w:left w:val="single" w:sz="8" w:space="0" w:color="auto"/>
              <w:bottom w:val="single" w:sz="8" w:space="0" w:color="auto"/>
              <w:right w:val="single" w:sz="8" w:space="0" w:color="auto"/>
            </w:tcBorders>
            <w:shd w:val="clear" w:color="auto" w:fill="auto"/>
            <w:noWrap/>
          </w:tcPr>
          <w:p w:rsidR="00617BF9" w:rsidRPr="00845303" w:rsidRDefault="006A1ED5" w:rsidP="002E782F">
            <w:pPr>
              <w:jc w:val="right"/>
              <w:rPr>
                <w:rFonts w:ascii="Garamond" w:hAnsi="Garamond"/>
                <w:sz w:val="24"/>
                <w:szCs w:val="24"/>
              </w:rPr>
            </w:pPr>
            <w:r w:rsidRPr="00845303">
              <w:rPr>
                <w:rFonts w:ascii="Garamond" w:hAnsi="Garamond"/>
                <w:sz w:val="24"/>
                <w:szCs w:val="24"/>
              </w:rPr>
              <w:t>335</w:t>
            </w:r>
            <w:r w:rsidR="00C72DED" w:rsidRPr="00845303">
              <w:rPr>
                <w:rFonts w:ascii="Garamond" w:hAnsi="Garamond"/>
                <w:sz w:val="24"/>
                <w:szCs w:val="24"/>
              </w:rPr>
              <w:t>.</w:t>
            </w:r>
            <w:r w:rsidRPr="00845303">
              <w:rPr>
                <w:rFonts w:ascii="Garamond" w:hAnsi="Garamond"/>
                <w:sz w:val="24"/>
                <w:szCs w:val="24"/>
              </w:rPr>
              <w:t>444</w:t>
            </w:r>
            <w:r w:rsidR="00C72DED" w:rsidRPr="00845303">
              <w:rPr>
                <w:rFonts w:ascii="Garamond" w:hAnsi="Garamond"/>
                <w:sz w:val="24"/>
                <w:szCs w:val="24"/>
              </w:rPr>
              <w:t>,-</w:t>
            </w:r>
          </w:p>
        </w:tc>
      </w:tr>
    </w:tbl>
    <w:p w:rsidR="0055248D" w:rsidRPr="00845303" w:rsidRDefault="0055248D" w:rsidP="002E782F">
      <w:pPr>
        <w:rPr>
          <w:rFonts w:ascii="Garamond" w:hAnsi="Garamond"/>
          <w:color w:val="000000"/>
          <w:sz w:val="24"/>
          <w:szCs w:val="24"/>
        </w:rPr>
      </w:pPr>
    </w:p>
    <w:p w:rsidR="001C5DE7" w:rsidRPr="00845303" w:rsidRDefault="001C5DE7" w:rsidP="002E782F">
      <w:pPr>
        <w:rPr>
          <w:rFonts w:ascii="Garamond" w:hAnsi="Garamond"/>
          <w:b/>
          <w:color w:val="000000"/>
          <w:sz w:val="24"/>
          <w:szCs w:val="24"/>
          <w:u w:val="single"/>
        </w:rPr>
      </w:pPr>
    </w:p>
    <w:p w:rsidR="001C5DE7" w:rsidRPr="00845303" w:rsidRDefault="001C5DE7" w:rsidP="002E782F">
      <w:pPr>
        <w:rPr>
          <w:rFonts w:ascii="Garamond" w:hAnsi="Garamond"/>
          <w:b/>
          <w:color w:val="000000"/>
          <w:sz w:val="24"/>
          <w:szCs w:val="24"/>
          <w:u w:val="single"/>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9A746F" w:rsidRPr="00845303" w:rsidRDefault="0055248D" w:rsidP="001C5DE7">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határo</w:t>
      </w:r>
      <w:r w:rsidR="009A746F" w:rsidRPr="00845303">
        <w:rPr>
          <w:rFonts w:ascii="Garamond" w:hAnsi="Garamond"/>
          <w:b/>
          <w:color w:val="000000"/>
          <w:sz w:val="24"/>
          <w:szCs w:val="24"/>
        </w:rPr>
        <w:t>zatát a beszámoló elfogadásáról</w:t>
      </w:r>
      <w:r w:rsidRPr="00845303">
        <w:rPr>
          <w:rFonts w:ascii="Garamond" w:hAnsi="Garamond"/>
          <w:b/>
          <w:color w:val="000000"/>
          <w:sz w:val="24"/>
          <w:szCs w:val="24"/>
        </w:rPr>
        <w:t>. A leadott számlák záradékolása rendben volt. Az elszámolás teljes mértékben tartalmazta a támogatási szerződésben foglaltakat.</w:t>
      </w:r>
    </w:p>
    <w:p w:rsidR="009A746F" w:rsidRPr="00845303" w:rsidRDefault="009A746F" w:rsidP="002E782F">
      <w:pPr>
        <w:tabs>
          <w:tab w:val="left" w:pos="5040"/>
        </w:tabs>
        <w:jc w:val="both"/>
        <w:rPr>
          <w:rFonts w:ascii="Garamond" w:hAnsi="Garamond"/>
          <w:b/>
          <w:color w:val="000000"/>
          <w:sz w:val="24"/>
          <w:szCs w:val="24"/>
          <w:u w:val="single"/>
        </w:rPr>
      </w:pPr>
    </w:p>
    <w:p w:rsidR="0055248D" w:rsidRPr="00845303" w:rsidRDefault="0055248D" w:rsidP="002E782F">
      <w:pPr>
        <w:tabs>
          <w:tab w:val="left" w:pos="5040"/>
        </w:tabs>
        <w:jc w:val="both"/>
        <w:rPr>
          <w:rFonts w:ascii="Garamond" w:hAnsi="Garamond"/>
          <w:b/>
          <w:color w:val="000000"/>
          <w:sz w:val="24"/>
          <w:szCs w:val="24"/>
          <w:u w:val="single"/>
        </w:rPr>
      </w:pPr>
      <w:r w:rsidRPr="00845303">
        <w:rPr>
          <w:rFonts w:ascii="Garamond" w:hAnsi="Garamond"/>
          <w:b/>
          <w:color w:val="000000"/>
          <w:sz w:val="24"/>
          <w:szCs w:val="24"/>
          <w:u w:val="single"/>
        </w:rPr>
        <w:t>Törökszentmiklósi Kézilabda Egyesület</w:t>
      </w:r>
    </w:p>
    <w:p w:rsidR="0055248D" w:rsidRPr="00845303" w:rsidRDefault="0055248D"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Az önkorm</w:t>
      </w:r>
      <w:r w:rsidR="00943DFF" w:rsidRPr="00845303">
        <w:rPr>
          <w:rFonts w:ascii="Garamond" w:hAnsi="Garamond"/>
          <w:color w:val="000000"/>
          <w:sz w:val="24"/>
          <w:szCs w:val="24"/>
        </w:rPr>
        <w:t xml:space="preserve">ányzati támogatás mértéke: </w:t>
      </w:r>
      <w:r w:rsidR="009A746F" w:rsidRPr="00845303">
        <w:rPr>
          <w:rFonts w:ascii="Garamond" w:hAnsi="Garamond"/>
          <w:color w:val="000000"/>
          <w:sz w:val="24"/>
          <w:szCs w:val="24"/>
        </w:rPr>
        <w:t>2</w:t>
      </w:r>
      <w:r w:rsidR="00943DFF" w:rsidRPr="00845303">
        <w:rPr>
          <w:rFonts w:ascii="Garamond" w:hAnsi="Garamond"/>
          <w:color w:val="000000"/>
          <w:sz w:val="24"/>
          <w:szCs w:val="24"/>
        </w:rPr>
        <w:t>.</w:t>
      </w:r>
      <w:r w:rsidR="009A746F" w:rsidRPr="00845303">
        <w:rPr>
          <w:rFonts w:ascii="Garamond" w:hAnsi="Garamond"/>
          <w:color w:val="000000"/>
          <w:sz w:val="24"/>
          <w:szCs w:val="24"/>
        </w:rPr>
        <w:t>4</w:t>
      </w:r>
      <w:r w:rsidR="00943DFF" w:rsidRPr="00845303">
        <w:rPr>
          <w:rFonts w:ascii="Garamond" w:hAnsi="Garamond"/>
          <w:color w:val="000000"/>
          <w:sz w:val="24"/>
          <w:szCs w:val="24"/>
        </w:rPr>
        <w:t>00</w:t>
      </w:r>
      <w:r w:rsidR="00355EDC" w:rsidRPr="00845303">
        <w:rPr>
          <w:rFonts w:ascii="Garamond" w:hAnsi="Garamond"/>
          <w:color w:val="000000"/>
          <w:sz w:val="24"/>
          <w:szCs w:val="24"/>
        </w:rPr>
        <w:t>.000</w:t>
      </w:r>
      <w:r w:rsidR="0020280A" w:rsidRPr="00845303">
        <w:rPr>
          <w:rFonts w:ascii="Garamond" w:hAnsi="Garamond"/>
          <w:color w:val="000000"/>
          <w:sz w:val="24"/>
          <w:szCs w:val="24"/>
        </w:rPr>
        <w:t>,-</w:t>
      </w:r>
      <w:r w:rsidR="00355EDC" w:rsidRPr="00845303">
        <w:rPr>
          <w:rFonts w:ascii="Garamond" w:hAnsi="Garamond"/>
          <w:color w:val="000000"/>
          <w:sz w:val="24"/>
          <w:szCs w:val="24"/>
        </w:rPr>
        <w:t xml:space="preserve"> Ft</w:t>
      </w:r>
      <w:r w:rsidR="00087737" w:rsidRPr="00845303">
        <w:rPr>
          <w:rFonts w:ascii="Garamond" w:hAnsi="Garamond"/>
          <w:color w:val="000000"/>
          <w:sz w:val="24"/>
          <w:szCs w:val="24"/>
        </w:rPr>
        <w:t>.</w:t>
      </w:r>
    </w:p>
    <w:p w:rsidR="004A27CF" w:rsidRPr="00845303" w:rsidRDefault="002245B7" w:rsidP="002E782F">
      <w:pPr>
        <w:jc w:val="both"/>
        <w:rPr>
          <w:rFonts w:ascii="Garamond" w:hAnsi="Garamond"/>
          <w:color w:val="000000"/>
          <w:sz w:val="24"/>
          <w:szCs w:val="24"/>
        </w:rPr>
      </w:pPr>
      <w:r w:rsidRPr="00845303">
        <w:rPr>
          <w:rFonts w:ascii="Garamond" w:hAnsi="Garamond"/>
          <w:color w:val="000000"/>
          <w:sz w:val="24"/>
          <w:szCs w:val="24"/>
        </w:rPr>
        <w:t>A 201</w:t>
      </w:r>
      <w:r w:rsidR="00227DB1" w:rsidRPr="00845303">
        <w:rPr>
          <w:rFonts w:ascii="Garamond" w:hAnsi="Garamond"/>
          <w:color w:val="000000"/>
          <w:sz w:val="24"/>
          <w:szCs w:val="24"/>
        </w:rPr>
        <w:t>5</w:t>
      </w:r>
      <w:r w:rsidRPr="00845303">
        <w:rPr>
          <w:rFonts w:ascii="Garamond" w:hAnsi="Garamond"/>
          <w:color w:val="000000"/>
          <w:sz w:val="24"/>
          <w:szCs w:val="24"/>
        </w:rPr>
        <w:t>-</w:t>
      </w:r>
      <w:r w:rsidR="00227DB1" w:rsidRPr="00845303">
        <w:rPr>
          <w:rFonts w:ascii="Garamond" w:hAnsi="Garamond"/>
          <w:color w:val="000000"/>
          <w:sz w:val="24"/>
          <w:szCs w:val="24"/>
        </w:rPr>
        <w:t>ö</w:t>
      </w:r>
      <w:r w:rsidRPr="00845303">
        <w:rPr>
          <w:rFonts w:ascii="Garamond" w:hAnsi="Garamond"/>
          <w:color w:val="000000"/>
          <w:sz w:val="24"/>
          <w:szCs w:val="24"/>
        </w:rPr>
        <w:t>s esztendő a felnőtt csapat</w:t>
      </w:r>
      <w:r w:rsidR="00227DB1" w:rsidRPr="00845303">
        <w:rPr>
          <w:rFonts w:ascii="Garamond" w:hAnsi="Garamond"/>
          <w:color w:val="000000"/>
          <w:sz w:val="24"/>
          <w:szCs w:val="24"/>
        </w:rPr>
        <w:t>nál</w:t>
      </w:r>
      <w:r w:rsidRPr="00845303">
        <w:rPr>
          <w:rFonts w:ascii="Garamond" w:hAnsi="Garamond"/>
          <w:color w:val="000000"/>
          <w:sz w:val="24"/>
          <w:szCs w:val="24"/>
        </w:rPr>
        <w:t xml:space="preserve"> </w:t>
      </w:r>
      <w:r w:rsidR="00227DB1" w:rsidRPr="00845303">
        <w:rPr>
          <w:rFonts w:ascii="Garamond" w:hAnsi="Garamond"/>
          <w:color w:val="000000"/>
          <w:sz w:val="24"/>
          <w:szCs w:val="24"/>
        </w:rPr>
        <w:t xml:space="preserve">az új építésére alapozott. </w:t>
      </w:r>
      <w:r w:rsidR="00087737" w:rsidRPr="00845303">
        <w:rPr>
          <w:rFonts w:ascii="Garamond" w:hAnsi="Garamond"/>
          <w:color w:val="000000"/>
          <w:sz w:val="24"/>
          <w:szCs w:val="24"/>
        </w:rPr>
        <w:t xml:space="preserve">Ebben az évben a bajnokság </w:t>
      </w:r>
      <w:r w:rsidR="00227DB1" w:rsidRPr="00845303">
        <w:rPr>
          <w:rFonts w:ascii="Garamond" w:hAnsi="Garamond"/>
          <w:color w:val="000000"/>
          <w:sz w:val="24"/>
          <w:szCs w:val="24"/>
        </w:rPr>
        <w:t>13.</w:t>
      </w:r>
      <w:r w:rsidR="00087737" w:rsidRPr="00845303">
        <w:rPr>
          <w:rFonts w:ascii="Garamond" w:hAnsi="Garamond"/>
          <w:color w:val="000000"/>
          <w:sz w:val="24"/>
          <w:szCs w:val="24"/>
        </w:rPr>
        <w:t xml:space="preserve"> helyén végeztek. A 2014/2015-ös évad teljesen új al</w:t>
      </w:r>
      <w:r w:rsidR="00227DB1" w:rsidRPr="00845303">
        <w:rPr>
          <w:rFonts w:ascii="Garamond" w:hAnsi="Garamond"/>
          <w:color w:val="000000"/>
          <w:sz w:val="24"/>
          <w:szCs w:val="24"/>
        </w:rPr>
        <w:t>apokra épülve kezdődött el és a 2015/2016-os évadot is az NB I/B-s bajnokságban kezdték meg.</w:t>
      </w:r>
      <w:r w:rsidR="00087737" w:rsidRPr="00845303">
        <w:rPr>
          <w:rFonts w:ascii="Garamond" w:hAnsi="Garamond"/>
          <w:color w:val="000000"/>
          <w:sz w:val="24"/>
          <w:szCs w:val="24"/>
        </w:rPr>
        <w:t xml:space="preserve"> </w:t>
      </w:r>
      <w:r w:rsidR="00227DB1" w:rsidRPr="00845303">
        <w:rPr>
          <w:rFonts w:ascii="Garamond" w:hAnsi="Garamond"/>
          <w:color w:val="000000"/>
          <w:sz w:val="24"/>
          <w:szCs w:val="24"/>
        </w:rPr>
        <w:t xml:space="preserve">Továbbra is szeretnék a fiatalokat beépíteni, amely egy nagyobb átmenetet jelent. A csapatnál több változás is történt, mind játékos, mind edzői állományban. A továbbiakban a biztos bennmaradás a célkitűzés, ahová rengeteg munkával, nagy odaadással szeretnének eljutni. </w:t>
      </w:r>
      <w:r w:rsidR="00BB042A" w:rsidRPr="00845303">
        <w:rPr>
          <w:rFonts w:ascii="Garamond" w:hAnsi="Garamond"/>
          <w:color w:val="000000"/>
          <w:sz w:val="24"/>
          <w:szCs w:val="24"/>
        </w:rPr>
        <w:t>Ugyanez a fiatalosítás mondható el a Junior és serdülő fiú csapatokról. Ettől az évadtól a serdülő gyerekek között már</w:t>
      </w:r>
      <w:r w:rsidR="005A21D9" w:rsidRPr="00845303">
        <w:rPr>
          <w:rFonts w:ascii="Garamond" w:hAnsi="Garamond"/>
          <w:color w:val="000000"/>
          <w:sz w:val="24"/>
          <w:szCs w:val="24"/>
        </w:rPr>
        <w:t xml:space="preserve"> azok a fiúk is szerepet kapnak</w:t>
      </w:r>
      <w:r w:rsidR="00BB042A" w:rsidRPr="00845303">
        <w:rPr>
          <w:rFonts w:ascii="Garamond" w:hAnsi="Garamond"/>
          <w:color w:val="000000"/>
          <w:sz w:val="24"/>
          <w:szCs w:val="24"/>
        </w:rPr>
        <w:t xml:space="preserve"> akikkel</w:t>
      </w:r>
      <w:r w:rsidR="005A21D9" w:rsidRPr="00845303">
        <w:rPr>
          <w:rFonts w:ascii="Garamond" w:hAnsi="Garamond"/>
          <w:color w:val="000000"/>
          <w:sz w:val="24"/>
          <w:szCs w:val="24"/>
        </w:rPr>
        <w:t>,</w:t>
      </w:r>
      <w:r w:rsidR="00BB042A" w:rsidRPr="00845303">
        <w:rPr>
          <w:rFonts w:ascii="Garamond" w:hAnsi="Garamond"/>
          <w:color w:val="000000"/>
          <w:sz w:val="24"/>
          <w:szCs w:val="24"/>
        </w:rPr>
        <w:t xml:space="preserve"> 5 évvel ezelőtt az utánpótlás felépítését elkezdték. Összességében a serdülő csapatról megállapítható, hogy egy egységes, jó gárda kovácsolódott, akik szeretnek sportolni, szeretnek edzésre járni és látják a lehetőségeiket. </w:t>
      </w:r>
      <w:r w:rsidR="0079519E" w:rsidRPr="00845303">
        <w:rPr>
          <w:rFonts w:ascii="Garamond" w:hAnsi="Garamond"/>
          <w:color w:val="000000"/>
          <w:sz w:val="24"/>
          <w:szCs w:val="24"/>
        </w:rPr>
        <w:t>A Gyermekbajnokság</w:t>
      </w:r>
      <w:r w:rsidR="00BB042A" w:rsidRPr="00845303">
        <w:rPr>
          <w:rFonts w:ascii="Garamond" w:hAnsi="Garamond"/>
          <w:color w:val="000000"/>
          <w:sz w:val="24"/>
          <w:szCs w:val="24"/>
        </w:rPr>
        <w:t xml:space="preserve">okon szeretnék az új évadban is folytatni tavalyi sikeres szerepléseiket, ahol az U12-es fiúk Országos Döntőbe jutottak, míg az U14 fiú, U11 lány csapataik az Országos Elődöntőben mutathatták meg magukat. Az U13-as lányok pedig régiónkban az 1. helyen végeztek. </w:t>
      </w:r>
      <w:r w:rsidR="0079519E" w:rsidRPr="00845303">
        <w:rPr>
          <w:rFonts w:ascii="Garamond" w:hAnsi="Garamond"/>
          <w:color w:val="000000"/>
          <w:sz w:val="24"/>
          <w:szCs w:val="24"/>
        </w:rPr>
        <w:t xml:space="preserve"> A legkisebbek is folyamatosan versenyzésben vannak, </w:t>
      </w:r>
      <w:r w:rsidR="00BB042A" w:rsidRPr="00845303">
        <w:rPr>
          <w:rFonts w:ascii="Garamond" w:hAnsi="Garamond"/>
          <w:color w:val="000000"/>
          <w:sz w:val="24"/>
          <w:szCs w:val="24"/>
        </w:rPr>
        <w:t>az előző</w:t>
      </w:r>
      <w:r w:rsidR="0079519E" w:rsidRPr="00845303">
        <w:rPr>
          <w:rFonts w:ascii="Garamond" w:hAnsi="Garamond"/>
          <w:color w:val="000000"/>
          <w:sz w:val="24"/>
          <w:szCs w:val="24"/>
        </w:rPr>
        <w:t xml:space="preserve"> szezontól </w:t>
      </w:r>
      <w:r w:rsidR="00BB042A" w:rsidRPr="00845303">
        <w:rPr>
          <w:rFonts w:ascii="Garamond" w:hAnsi="Garamond"/>
          <w:color w:val="000000"/>
          <w:sz w:val="24"/>
          <w:szCs w:val="24"/>
        </w:rPr>
        <w:t xml:space="preserve">kezdve csak </w:t>
      </w:r>
      <w:r w:rsidR="0079519E" w:rsidRPr="00845303">
        <w:rPr>
          <w:rFonts w:ascii="Garamond" w:hAnsi="Garamond"/>
          <w:color w:val="000000"/>
          <w:sz w:val="24"/>
          <w:szCs w:val="24"/>
        </w:rPr>
        <w:t xml:space="preserve">az Országos Kisiskolás bajnokságban szerepelnek. Nekik több fordulós, kuparendszerben van lehetőségük megmérettetni magukat. </w:t>
      </w:r>
      <w:r w:rsidR="00BB042A" w:rsidRPr="00845303">
        <w:rPr>
          <w:rFonts w:ascii="Garamond" w:hAnsi="Garamond"/>
          <w:color w:val="000000"/>
          <w:sz w:val="24"/>
          <w:szCs w:val="24"/>
        </w:rPr>
        <w:t xml:space="preserve">Az U8-as fiúk és lányok 2015-ben is Országos Döntőben szerepelhettek. </w:t>
      </w:r>
      <w:r w:rsidR="00253E78" w:rsidRPr="00845303">
        <w:rPr>
          <w:rFonts w:ascii="Garamond" w:hAnsi="Garamond"/>
          <w:color w:val="000000"/>
          <w:sz w:val="24"/>
          <w:szCs w:val="24"/>
        </w:rPr>
        <w:t>Felnőtt női</w:t>
      </w:r>
      <w:r w:rsidR="0079519E" w:rsidRPr="00845303">
        <w:rPr>
          <w:rFonts w:ascii="Garamond" w:hAnsi="Garamond"/>
          <w:color w:val="000000"/>
          <w:sz w:val="24"/>
          <w:szCs w:val="24"/>
        </w:rPr>
        <w:t xml:space="preserve"> és férfi megyei csapat </w:t>
      </w:r>
      <w:r w:rsidR="00BB042A" w:rsidRPr="00845303">
        <w:rPr>
          <w:rFonts w:ascii="Garamond" w:hAnsi="Garamond"/>
          <w:color w:val="000000"/>
          <w:sz w:val="24"/>
          <w:szCs w:val="24"/>
        </w:rPr>
        <w:t xml:space="preserve">2015-ben is remekül szerepelt a JNSZ Megyei kézilabda bajnokságban. A női csapat I. helyen végzett, amellyel kivívta magának az NB </w:t>
      </w:r>
      <w:proofErr w:type="spellStart"/>
      <w:r w:rsidR="00BB042A" w:rsidRPr="00845303">
        <w:rPr>
          <w:rFonts w:ascii="Garamond" w:hAnsi="Garamond"/>
          <w:color w:val="000000"/>
          <w:sz w:val="24"/>
          <w:szCs w:val="24"/>
        </w:rPr>
        <w:t>II-ben</w:t>
      </w:r>
      <w:proofErr w:type="spellEnd"/>
      <w:r w:rsidR="00BB042A" w:rsidRPr="00845303">
        <w:rPr>
          <w:rFonts w:ascii="Garamond" w:hAnsi="Garamond"/>
          <w:color w:val="000000"/>
          <w:sz w:val="24"/>
          <w:szCs w:val="24"/>
        </w:rPr>
        <w:t xml:space="preserve"> való szereplést, amelyet még ebben az évben nem vállaltak, különböző szakmai megfontolások miatt. </w:t>
      </w:r>
      <w:r w:rsidR="005A21D9" w:rsidRPr="00845303">
        <w:rPr>
          <w:rFonts w:ascii="Garamond" w:hAnsi="Garamond"/>
          <w:color w:val="000000"/>
          <w:sz w:val="24"/>
          <w:szCs w:val="24"/>
        </w:rPr>
        <w:t xml:space="preserve">A 2015/2016-os szezonban is több tornán vettek/vesznek részt csapataik (Mátra Kupa Gyöngyös, Üstökös Kupa Dunaújváros, Főnix Debrecen, Kézilabda Fesztivál Szentes, </w:t>
      </w:r>
      <w:proofErr w:type="spellStart"/>
      <w:r w:rsidR="005A21D9" w:rsidRPr="00845303">
        <w:rPr>
          <w:rFonts w:ascii="Garamond" w:hAnsi="Garamond"/>
          <w:color w:val="000000"/>
          <w:sz w:val="24"/>
          <w:szCs w:val="24"/>
        </w:rPr>
        <w:t>Rovinj-Nemzetközi</w:t>
      </w:r>
      <w:proofErr w:type="spellEnd"/>
      <w:r w:rsidR="005A21D9" w:rsidRPr="00845303">
        <w:rPr>
          <w:rFonts w:ascii="Garamond" w:hAnsi="Garamond"/>
          <w:color w:val="000000"/>
          <w:sz w:val="24"/>
          <w:szCs w:val="24"/>
        </w:rPr>
        <w:t xml:space="preserve"> Kézilabda Torna stb.) Az egyesület egyre kiszélesedő bázist próbál teremteni, bevonva már az óvodás korosztályt is, felkeltve érdeklődésüket a sport és a mozgás iránt. </w:t>
      </w:r>
    </w:p>
    <w:p w:rsidR="005A21D9" w:rsidRPr="00845303" w:rsidRDefault="005A21D9"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4A27CF" w:rsidRPr="00845303" w:rsidRDefault="004A27CF" w:rsidP="002E782F">
      <w:pPr>
        <w:jc w:val="both"/>
        <w:rPr>
          <w:rFonts w:ascii="Garamond" w:hAnsi="Garamond"/>
          <w:color w:val="000000"/>
          <w:sz w:val="24"/>
          <w:szCs w:val="24"/>
        </w:rPr>
      </w:pPr>
    </w:p>
    <w:tbl>
      <w:tblPr>
        <w:tblW w:w="7644" w:type="dxa"/>
        <w:jc w:val="center"/>
        <w:tblInd w:w="55" w:type="dxa"/>
        <w:tblCellMar>
          <w:left w:w="70" w:type="dxa"/>
          <w:right w:w="70" w:type="dxa"/>
        </w:tblCellMar>
        <w:tblLook w:val="0000"/>
      </w:tblPr>
      <w:tblGrid>
        <w:gridCol w:w="2593"/>
        <w:gridCol w:w="1767"/>
        <w:gridCol w:w="1778"/>
        <w:gridCol w:w="1506"/>
      </w:tblGrid>
      <w:tr w:rsidR="00F3252A" w:rsidRPr="00845303" w:rsidTr="00F8476F">
        <w:trPr>
          <w:trHeight w:val="495"/>
          <w:jc w:val="center"/>
        </w:trPr>
        <w:tc>
          <w:tcPr>
            <w:tcW w:w="25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3252A" w:rsidRPr="00845303" w:rsidRDefault="00F3252A" w:rsidP="002E782F">
            <w:pPr>
              <w:jc w:val="both"/>
              <w:rPr>
                <w:rFonts w:ascii="Garamond" w:hAnsi="Garamond"/>
                <w:b/>
                <w:sz w:val="24"/>
                <w:szCs w:val="24"/>
              </w:rPr>
            </w:pPr>
          </w:p>
        </w:tc>
        <w:tc>
          <w:tcPr>
            <w:tcW w:w="1767" w:type="dxa"/>
            <w:tcBorders>
              <w:top w:val="single" w:sz="8" w:space="0" w:color="auto"/>
              <w:left w:val="nil"/>
              <w:bottom w:val="single" w:sz="8" w:space="0" w:color="auto"/>
              <w:right w:val="single" w:sz="4" w:space="0" w:color="auto"/>
            </w:tcBorders>
            <w:shd w:val="clear" w:color="auto" w:fill="auto"/>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Önkormányzati támogatás (Ft)</w:t>
            </w:r>
          </w:p>
        </w:tc>
        <w:tc>
          <w:tcPr>
            <w:tcW w:w="1778" w:type="dxa"/>
            <w:tcBorders>
              <w:top w:val="single" w:sz="8" w:space="0" w:color="auto"/>
              <w:left w:val="nil"/>
              <w:bottom w:val="single" w:sz="8" w:space="0" w:color="auto"/>
              <w:right w:val="nil"/>
            </w:tcBorders>
            <w:shd w:val="clear" w:color="auto" w:fill="auto"/>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Saját forrás (Ft)</w:t>
            </w:r>
          </w:p>
        </w:tc>
        <w:tc>
          <w:tcPr>
            <w:tcW w:w="15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F3252A" w:rsidRPr="00845303" w:rsidRDefault="00F3252A"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59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lastRenderedPageBreak/>
              <w:t>201</w:t>
            </w:r>
            <w:r w:rsidR="00227DB1"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767"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778" w:type="dxa"/>
            <w:tcBorders>
              <w:top w:val="nil"/>
              <w:left w:val="nil"/>
              <w:bottom w:val="single" w:sz="4" w:space="0" w:color="auto"/>
              <w:right w:val="nil"/>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4</w:t>
            </w:r>
            <w:r w:rsidR="00617BF9" w:rsidRPr="00845303">
              <w:rPr>
                <w:rFonts w:ascii="Garamond" w:hAnsi="Garamond"/>
                <w:sz w:val="24"/>
                <w:szCs w:val="24"/>
              </w:rPr>
              <w:t>.</w:t>
            </w:r>
            <w:r w:rsidRPr="00845303">
              <w:rPr>
                <w:rFonts w:ascii="Garamond" w:hAnsi="Garamond"/>
                <w:sz w:val="24"/>
                <w:szCs w:val="24"/>
              </w:rPr>
              <w:t>724.274</w:t>
            </w:r>
            <w:r w:rsidR="00617BF9" w:rsidRPr="00845303">
              <w:rPr>
                <w:rFonts w:ascii="Garamond" w:hAnsi="Garamond"/>
                <w:sz w:val="24"/>
                <w:szCs w:val="24"/>
              </w:rPr>
              <w:t>.-</w:t>
            </w:r>
          </w:p>
        </w:tc>
        <w:tc>
          <w:tcPr>
            <w:tcW w:w="1506"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4.724.274.-</w:t>
            </w:r>
          </w:p>
        </w:tc>
      </w:tr>
      <w:tr w:rsidR="00617BF9" w:rsidRPr="00845303" w:rsidTr="00617BF9">
        <w:trPr>
          <w:trHeight w:val="227"/>
          <w:jc w:val="center"/>
        </w:trPr>
        <w:tc>
          <w:tcPr>
            <w:tcW w:w="259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227DB1"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767" w:type="dxa"/>
            <w:tcBorders>
              <w:top w:val="nil"/>
              <w:left w:val="nil"/>
              <w:bottom w:val="single" w:sz="4" w:space="0" w:color="auto"/>
              <w:right w:val="single" w:sz="4"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w:t>
            </w:r>
            <w:r w:rsidRPr="00845303">
              <w:rPr>
                <w:rFonts w:ascii="Garamond" w:hAnsi="Garamond"/>
                <w:sz w:val="24"/>
                <w:szCs w:val="24"/>
              </w:rPr>
              <w:t>4</w:t>
            </w:r>
            <w:r w:rsidR="00617BF9" w:rsidRPr="00845303">
              <w:rPr>
                <w:rFonts w:ascii="Garamond" w:hAnsi="Garamond"/>
                <w:sz w:val="24"/>
                <w:szCs w:val="24"/>
              </w:rPr>
              <w:t>00.000,-</w:t>
            </w:r>
          </w:p>
        </w:tc>
        <w:tc>
          <w:tcPr>
            <w:tcW w:w="1778" w:type="dxa"/>
            <w:tcBorders>
              <w:top w:val="nil"/>
              <w:left w:val="nil"/>
              <w:bottom w:val="single" w:sz="4" w:space="0" w:color="auto"/>
              <w:right w:val="nil"/>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116</w:t>
            </w:r>
            <w:r w:rsidR="00617BF9" w:rsidRPr="00845303">
              <w:rPr>
                <w:rFonts w:ascii="Garamond" w:hAnsi="Garamond"/>
                <w:sz w:val="24"/>
                <w:szCs w:val="24"/>
              </w:rPr>
              <w:t>.</w:t>
            </w:r>
            <w:r w:rsidRPr="00845303">
              <w:rPr>
                <w:rFonts w:ascii="Garamond" w:hAnsi="Garamond"/>
                <w:sz w:val="24"/>
                <w:szCs w:val="24"/>
              </w:rPr>
              <w:t>377</w:t>
            </w:r>
            <w:r w:rsidR="00617BF9" w:rsidRPr="00845303">
              <w:rPr>
                <w:rFonts w:ascii="Garamond" w:hAnsi="Garamond"/>
                <w:sz w:val="24"/>
                <w:szCs w:val="24"/>
              </w:rPr>
              <w:t>.</w:t>
            </w:r>
            <w:r w:rsidRPr="00845303">
              <w:rPr>
                <w:rFonts w:ascii="Garamond" w:hAnsi="Garamond"/>
                <w:sz w:val="24"/>
                <w:szCs w:val="24"/>
              </w:rPr>
              <w:t>956</w:t>
            </w:r>
            <w:r w:rsidR="00617BF9" w:rsidRPr="00845303">
              <w:rPr>
                <w:rFonts w:ascii="Garamond" w:hAnsi="Garamond"/>
                <w:sz w:val="24"/>
                <w:szCs w:val="24"/>
              </w:rPr>
              <w:t>,-</w:t>
            </w:r>
          </w:p>
        </w:tc>
        <w:tc>
          <w:tcPr>
            <w:tcW w:w="1506"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118</w:t>
            </w:r>
            <w:r w:rsidR="00617BF9" w:rsidRPr="00845303">
              <w:rPr>
                <w:rFonts w:ascii="Garamond" w:hAnsi="Garamond"/>
                <w:sz w:val="24"/>
                <w:szCs w:val="24"/>
              </w:rPr>
              <w:t>.</w:t>
            </w:r>
            <w:r w:rsidRPr="00845303">
              <w:rPr>
                <w:rFonts w:ascii="Garamond" w:hAnsi="Garamond"/>
                <w:sz w:val="24"/>
                <w:szCs w:val="24"/>
              </w:rPr>
              <w:t>777</w:t>
            </w:r>
            <w:r w:rsidR="00617BF9" w:rsidRPr="00845303">
              <w:rPr>
                <w:rFonts w:ascii="Garamond" w:hAnsi="Garamond"/>
                <w:sz w:val="24"/>
                <w:szCs w:val="24"/>
              </w:rPr>
              <w:t>.</w:t>
            </w:r>
            <w:r w:rsidRPr="00845303">
              <w:rPr>
                <w:rFonts w:ascii="Garamond" w:hAnsi="Garamond"/>
                <w:sz w:val="24"/>
                <w:szCs w:val="24"/>
              </w:rPr>
              <w:t>956</w:t>
            </w:r>
            <w:r w:rsidR="00617BF9" w:rsidRPr="00845303">
              <w:rPr>
                <w:rFonts w:ascii="Garamond" w:hAnsi="Garamond"/>
                <w:sz w:val="24"/>
                <w:szCs w:val="24"/>
              </w:rPr>
              <w:t>,-</w:t>
            </w:r>
          </w:p>
        </w:tc>
      </w:tr>
      <w:tr w:rsidR="00617BF9" w:rsidRPr="00845303" w:rsidTr="00617BF9">
        <w:trPr>
          <w:trHeight w:val="227"/>
          <w:jc w:val="center"/>
        </w:trPr>
        <w:tc>
          <w:tcPr>
            <w:tcW w:w="2593"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227DB1"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767" w:type="dxa"/>
            <w:tcBorders>
              <w:top w:val="nil"/>
              <w:left w:val="nil"/>
              <w:bottom w:val="single" w:sz="4" w:space="0" w:color="auto"/>
              <w:right w:val="single" w:sz="4"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w:t>
            </w:r>
            <w:r w:rsidRPr="00845303">
              <w:rPr>
                <w:rFonts w:ascii="Garamond" w:hAnsi="Garamond"/>
                <w:sz w:val="24"/>
                <w:szCs w:val="24"/>
              </w:rPr>
              <w:t>4</w:t>
            </w:r>
            <w:r w:rsidR="00617BF9" w:rsidRPr="00845303">
              <w:rPr>
                <w:rFonts w:ascii="Garamond" w:hAnsi="Garamond"/>
                <w:sz w:val="24"/>
                <w:szCs w:val="24"/>
              </w:rPr>
              <w:t>00.000,-</w:t>
            </w:r>
          </w:p>
        </w:tc>
        <w:tc>
          <w:tcPr>
            <w:tcW w:w="1778" w:type="dxa"/>
            <w:tcBorders>
              <w:top w:val="nil"/>
              <w:left w:val="nil"/>
              <w:bottom w:val="single" w:sz="4" w:space="0" w:color="auto"/>
              <w:right w:val="nil"/>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86</w:t>
            </w:r>
            <w:r w:rsidR="00617BF9" w:rsidRPr="00845303">
              <w:rPr>
                <w:rFonts w:ascii="Garamond" w:hAnsi="Garamond"/>
                <w:sz w:val="24"/>
                <w:szCs w:val="24"/>
              </w:rPr>
              <w:t>.</w:t>
            </w:r>
            <w:r w:rsidRPr="00845303">
              <w:rPr>
                <w:rFonts w:ascii="Garamond" w:hAnsi="Garamond"/>
                <w:sz w:val="24"/>
                <w:szCs w:val="24"/>
              </w:rPr>
              <w:t>130</w:t>
            </w:r>
            <w:r w:rsidR="00617BF9" w:rsidRPr="00845303">
              <w:rPr>
                <w:rFonts w:ascii="Garamond" w:hAnsi="Garamond"/>
                <w:sz w:val="24"/>
                <w:szCs w:val="24"/>
              </w:rPr>
              <w:t>.</w:t>
            </w:r>
            <w:r w:rsidRPr="00845303">
              <w:rPr>
                <w:rFonts w:ascii="Garamond" w:hAnsi="Garamond"/>
                <w:sz w:val="24"/>
                <w:szCs w:val="24"/>
              </w:rPr>
              <w:t>132</w:t>
            </w:r>
            <w:r w:rsidR="00617BF9" w:rsidRPr="00845303">
              <w:rPr>
                <w:rFonts w:ascii="Garamond" w:hAnsi="Garamond"/>
                <w:sz w:val="24"/>
                <w:szCs w:val="24"/>
              </w:rPr>
              <w:t>,-</w:t>
            </w:r>
          </w:p>
        </w:tc>
        <w:tc>
          <w:tcPr>
            <w:tcW w:w="1506"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88</w:t>
            </w:r>
            <w:r w:rsidR="00617BF9" w:rsidRPr="00845303">
              <w:rPr>
                <w:rFonts w:ascii="Garamond" w:hAnsi="Garamond"/>
                <w:sz w:val="24"/>
                <w:szCs w:val="24"/>
              </w:rPr>
              <w:t>.</w:t>
            </w:r>
            <w:r w:rsidRPr="00845303">
              <w:rPr>
                <w:rFonts w:ascii="Garamond" w:hAnsi="Garamond"/>
                <w:sz w:val="24"/>
                <w:szCs w:val="24"/>
              </w:rPr>
              <w:t>530</w:t>
            </w:r>
            <w:r w:rsidR="00617BF9" w:rsidRPr="00845303">
              <w:rPr>
                <w:rFonts w:ascii="Garamond" w:hAnsi="Garamond"/>
                <w:sz w:val="24"/>
                <w:szCs w:val="24"/>
              </w:rPr>
              <w:t>.</w:t>
            </w:r>
            <w:r w:rsidRPr="00845303">
              <w:rPr>
                <w:rFonts w:ascii="Garamond" w:hAnsi="Garamond"/>
                <w:sz w:val="24"/>
                <w:szCs w:val="24"/>
              </w:rPr>
              <w:t>132</w:t>
            </w:r>
            <w:r w:rsidR="00617BF9" w:rsidRPr="00845303">
              <w:rPr>
                <w:rFonts w:ascii="Garamond" w:hAnsi="Garamond"/>
                <w:sz w:val="24"/>
                <w:szCs w:val="24"/>
              </w:rPr>
              <w:t>,-</w:t>
            </w:r>
          </w:p>
        </w:tc>
      </w:tr>
      <w:tr w:rsidR="00617BF9" w:rsidRPr="00845303" w:rsidTr="00617BF9">
        <w:trPr>
          <w:trHeight w:val="227"/>
          <w:jc w:val="center"/>
        </w:trPr>
        <w:tc>
          <w:tcPr>
            <w:tcW w:w="2593"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227DB1"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767"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778" w:type="dxa"/>
            <w:tcBorders>
              <w:top w:val="nil"/>
              <w:left w:val="nil"/>
              <w:bottom w:val="single" w:sz="8" w:space="0" w:color="auto"/>
              <w:right w:val="nil"/>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34</w:t>
            </w:r>
            <w:r w:rsidR="00617BF9" w:rsidRPr="00845303">
              <w:rPr>
                <w:rFonts w:ascii="Garamond" w:hAnsi="Garamond"/>
                <w:sz w:val="24"/>
                <w:szCs w:val="24"/>
              </w:rPr>
              <w:t>.</w:t>
            </w:r>
            <w:r w:rsidRPr="00845303">
              <w:rPr>
                <w:rFonts w:ascii="Garamond" w:hAnsi="Garamond"/>
                <w:sz w:val="24"/>
                <w:szCs w:val="24"/>
              </w:rPr>
              <w:t>972</w:t>
            </w:r>
            <w:r w:rsidR="00617BF9" w:rsidRPr="00845303">
              <w:rPr>
                <w:rFonts w:ascii="Garamond" w:hAnsi="Garamond"/>
                <w:sz w:val="24"/>
                <w:szCs w:val="24"/>
              </w:rPr>
              <w:t>.</w:t>
            </w:r>
            <w:r w:rsidRPr="00845303">
              <w:rPr>
                <w:rFonts w:ascii="Garamond" w:hAnsi="Garamond"/>
                <w:sz w:val="24"/>
                <w:szCs w:val="24"/>
              </w:rPr>
              <w:t>098</w:t>
            </w:r>
            <w:r w:rsidR="00617BF9" w:rsidRPr="00845303">
              <w:rPr>
                <w:rFonts w:ascii="Garamond" w:hAnsi="Garamond"/>
                <w:sz w:val="24"/>
                <w:szCs w:val="24"/>
              </w:rPr>
              <w:t>,-</w:t>
            </w:r>
          </w:p>
        </w:tc>
        <w:tc>
          <w:tcPr>
            <w:tcW w:w="1506" w:type="dxa"/>
            <w:tcBorders>
              <w:top w:val="nil"/>
              <w:left w:val="single" w:sz="8" w:space="0" w:color="auto"/>
              <w:bottom w:val="single" w:sz="8" w:space="0" w:color="auto"/>
              <w:right w:val="single" w:sz="8" w:space="0" w:color="auto"/>
            </w:tcBorders>
            <w:shd w:val="clear" w:color="auto" w:fill="auto"/>
            <w:noWrap/>
            <w:vAlign w:val="center"/>
          </w:tcPr>
          <w:p w:rsidR="00617BF9" w:rsidRPr="00845303" w:rsidRDefault="00FB0352" w:rsidP="002E782F">
            <w:pPr>
              <w:jc w:val="center"/>
              <w:rPr>
                <w:rFonts w:ascii="Garamond" w:hAnsi="Garamond"/>
                <w:sz w:val="24"/>
                <w:szCs w:val="24"/>
              </w:rPr>
            </w:pPr>
            <w:r w:rsidRPr="00845303">
              <w:rPr>
                <w:rFonts w:ascii="Garamond" w:hAnsi="Garamond"/>
                <w:sz w:val="24"/>
                <w:szCs w:val="24"/>
              </w:rPr>
              <w:t>3</w:t>
            </w:r>
            <w:r w:rsidR="00087737" w:rsidRPr="00845303">
              <w:rPr>
                <w:rFonts w:ascii="Garamond" w:hAnsi="Garamond"/>
                <w:sz w:val="24"/>
                <w:szCs w:val="24"/>
              </w:rPr>
              <w:t>4.</w:t>
            </w:r>
            <w:r w:rsidRPr="00845303">
              <w:rPr>
                <w:rFonts w:ascii="Garamond" w:hAnsi="Garamond"/>
                <w:sz w:val="24"/>
                <w:szCs w:val="24"/>
              </w:rPr>
              <w:t>972</w:t>
            </w:r>
            <w:r w:rsidR="00087737" w:rsidRPr="00845303">
              <w:rPr>
                <w:rFonts w:ascii="Garamond" w:hAnsi="Garamond"/>
                <w:sz w:val="24"/>
                <w:szCs w:val="24"/>
              </w:rPr>
              <w:t>.</w:t>
            </w:r>
            <w:r w:rsidRPr="00845303">
              <w:rPr>
                <w:rFonts w:ascii="Garamond" w:hAnsi="Garamond"/>
                <w:sz w:val="24"/>
                <w:szCs w:val="24"/>
              </w:rPr>
              <w:t>098</w:t>
            </w:r>
            <w:r w:rsidR="00087737" w:rsidRPr="00845303">
              <w:rPr>
                <w:rFonts w:ascii="Garamond" w:hAnsi="Garamond"/>
                <w:sz w:val="24"/>
                <w:szCs w:val="24"/>
              </w:rPr>
              <w:t>,-</w:t>
            </w:r>
          </w:p>
        </w:tc>
      </w:tr>
    </w:tbl>
    <w:p w:rsidR="0055248D" w:rsidRPr="00845303" w:rsidRDefault="0055248D" w:rsidP="002E782F">
      <w:pPr>
        <w:tabs>
          <w:tab w:val="left" w:pos="720"/>
          <w:tab w:val="left" w:pos="5040"/>
        </w:tabs>
        <w:jc w:val="both"/>
        <w:rPr>
          <w:rFonts w:ascii="Garamond" w:hAnsi="Garamond"/>
          <w:color w:val="000000"/>
          <w:sz w:val="24"/>
          <w:szCs w:val="24"/>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rPr>
        <w:t>Összegzés:</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w:t>
      </w:r>
      <w:r w:rsidR="00237F18" w:rsidRPr="00845303">
        <w:rPr>
          <w:rFonts w:ascii="Garamond" w:hAnsi="Garamond"/>
          <w:b/>
          <w:color w:val="000000"/>
          <w:sz w:val="24"/>
          <w:szCs w:val="24"/>
        </w:rPr>
        <w:t>egédletet és a szakmai beszámolót</w:t>
      </w:r>
      <w:r w:rsidRPr="00845303">
        <w:rPr>
          <w:rFonts w:ascii="Garamond" w:hAnsi="Garamond"/>
          <w:b/>
          <w:color w:val="000000"/>
          <w:sz w:val="24"/>
          <w:szCs w:val="24"/>
        </w:rPr>
        <w:t>. A leadott számlák záradékolása rendben volt. Az elszámolás teljes mértékben tartalmazta a támogatási szerződésben foglaltakat.</w:t>
      </w:r>
      <w:r w:rsidR="00F8476F" w:rsidRPr="00845303">
        <w:rPr>
          <w:rFonts w:ascii="Garamond" w:hAnsi="Garamond"/>
          <w:b/>
          <w:color w:val="000000"/>
          <w:sz w:val="24"/>
          <w:szCs w:val="24"/>
        </w:rPr>
        <w:t xml:space="preserve"> </w:t>
      </w:r>
    </w:p>
    <w:p w:rsidR="0055248D" w:rsidRPr="00845303" w:rsidRDefault="0055248D" w:rsidP="002E782F">
      <w:pPr>
        <w:tabs>
          <w:tab w:val="left" w:pos="5040"/>
        </w:tabs>
        <w:jc w:val="both"/>
        <w:rPr>
          <w:rFonts w:ascii="Garamond" w:hAnsi="Garamond"/>
          <w:b/>
          <w:color w:val="000000"/>
          <w:sz w:val="24"/>
          <w:szCs w:val="24"/>
          <w:u w:val="single"/>
        </w:rPr>
      </w:pPr>
    </w:p>
    <w:p w:rsidR="001F5042" w:rsidRPr="00845303" w:rsidRDefault="001F5042" w:rsidP="002E782F">
      <w:pPr>
        <w:tabs>
          <w:tab w:val="left" w:pos="5040"/>
        </w:tabs>
        <w:jc w:val="both"/>
        <w:rPr>
          <w:rFonts w:ascii="Garamond" w:hAnsi="Garamond"/>
          <w:b/>
          <w:color w:val="000000"/>
          <w:sz w:val="24"/>
          <w:szCs w:val="24"/>
          <w:u w:val="single"/>
        </w:rPr>
      </w:pPr>
    </w:p>
    <w:p w:rsidR="0055248D" w:rsidRPr="00845303" w:rsidRDefault="0055248D" w:rsidP="002E782F">
      <w:pPr>
        <w:tabs>
          <w:tab w:val="left" w:pos="5040"/>
        </w:tabs>
        <w:jc w:val="both"/>
        <w:rPr>
          <w:rFonts w:ascii="Garamond" w:hAnsi="Garamond"/>
          <w:b/>
          <w:color w:val="000000"/>
          <w:sz w:val="24"/>
          <w:szCs w:val="24"/>
          <w:u w:val="single"/>
        </w:rPr>
      </w:pPr>
      <w:proofErr w:type="spellStart"/>
      <w:r w:rsidRPr="00845303">
        <w:rPr>
          <w:rFonts w:ascii="Garamond" w:hAnsi="Garamond"/>
          <w:b/>
          <w:color w:val="000000"/>
          <w:sz w:val="24"/>
          <w:szCs w:val="24"/>
          <w:u w:val="single"/>
        </w:rPr>
        <w:t>Zanshin</w:t>
      </w:r>
      <w:proofErr w:type="spellEnd"/>
      <w:r w:rsidRPr="00845303">
        <w:rPr>
          <w:rFonts w:ascii="Garamond" w:hAnsi="Garamond"/>
          <w:b/>
          <w:color w:val="000000"/>
          <w:sz w:val="24"/>
          <w:szCs w:val="24"/>
          <w:u w:val="single"/>
        </w:rPr>
        <w:t xml:space="preserve"> </w:t>
      </w:r>
      <w:proofErr w:type="spellStart"/>
      <w:r w:rsidRPr="00845303">
        <w:rPr>
          <w:rFonts w:ascii="Garamond" w:hAnsi="Garamond"/>
          <w:b/>
          <w:color w:val="000000"/>
          <w:sz w:val="24"/>
          <w:szCs w:val="24"/>
          <w:u w:val="single"/>
        </w:rPr>
        <w:t>Shotokan</w:t>
      </w:r>
      <w:proofErr w:type="spellEnd"/>
      <w:r w:rsidRPr="00845303">
        <w:rPr>
          <w:rFonts w:ascii="Garamond" w:hAnsi="Garamond"/>
          <w:b/>
          <w:color w:val="000000"/>
          <w:sz w:val="24"/>
          <w:szCs w:val="24"/>
          <w:u w:val="single"/>
        </w:rPr>
        <w:t xml:space="preserve"> Karate Egyesület</w:t>
      </w:r>
    </w:p>
    <w:p w:rsidR="0055248D" w:rsidRPr="00845303" w:rsidRDefault="0055248D" w:rsidP="002E782F">
      <w:pPr>
        <w:tabs>
          <w:tab w:val="left" w:pos="5040"/>
        </w:tabs>
        <w:jc w:val="both"/>
        <w:rPr>
          <w:rFonts w:ascii="Garamond" w:hAnsi="Garamond"/>
          <w:b/>
          <w:color w:val="000000"/>
          <w:sz w:val="24"/>
          <w:szCs w:val="24"/>
          <w:u w:val="single"/>
        </w:rPr>
      </w:pPr>
    </w:p>
    <w:p w:rsidR="001E3A05" w:rsidRPr="00845303" w:rsidRDefault="001E3A05"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Az önko</w:t>
      </w:r>
      <w:r w:rsidR="007E19A6" w:rsidRPr="00845303">
        <w:rPr>
          <w:rFonts w:ascii="Garamond" w:hAnsi="Garamond"/>
          <w:color w:val="000000"/>
          <w:sz w:val="24"/>
          <w:szCs w:val="24"/>
        </w:rPr>
        <w:t>rmán</w:t>
      </w:r>
      <w:r w:rsidR="00892708" w:rsidRPr="00845303">
        <w:rPr>
          <w:rFonts w:ascii="Garamond" w:hAnsi="Garamond"/>
          <w:color w:val="000000"/>
          <w:sz w:val="24"/>
          <w:szCs w:val="24"/>
        </w:rPr>
        <w:t>yzati támogatás mértéke: 8</w:t>
      </w:r>
      <w:r w:rsidR="00BA49A0" w:rsidRPr="00845303">
        <w:rPr>
          <w:rFonts w:ascii="Garamond" w:hAnsi="Garamond"/>
          <w:color w:val="000000"/>
          <w:sz w:val="24"/>
          <w:szCs w:val="24"/>
        </w:rPr>
        <w:t>50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C77728"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 xml:space="preserve">Az </w:t>
      </w:r>
      <w:r w:rsidR="00A82CD1" w:rsidRPr="00845303">
        <w:rPr>
          <w:rFonts w:ascii="Garamond" w:hAnsi="Garamond"/>
          <w:color w:val="000000"/>
          <w:sz w:val="24"/>
          <w:szCs w:val="24"/>
        </w:rPr>
        <w:t>edzéseken résztvevők száma 26</w:t>
      </w:r>
      <w:r w:rsidRPr="00845303">
        <w:rPr>
          <w:rFonts w:ascii="Garamond" w:hAnsi="Garamond"/>
          <w:color w:val="000000"/>
          <w:sz w:val="24"/>
          <w:szCs w:val="24"/>
        </w:rPr>
        <w:t xml:space="preserve"> fő</w:t>
      </w:r>
      <w:r w:rsidR="00A82CD1" w:rsidRPr="00845303">
        <w:rPr>
          <w:rFonts w:ascii="Garamond" w:hAnsi="Garamond"/>
          <w:color w:val="000000"/>
          <w:sz w:val="24"/>
          <w:szCs w:val="24"/>
        </w:rPr>
        <w:t xml:space="preserve">, akik heti két alkalommal (6 órában) a Hunyadi </w:t>
      </w:r>
      <w:r w:rsidR="00121F18" w:rsidRPr="00845303">
        <w:rPr>
          <w:rFonts w:ascii="Garamond" w:hAnsi="Garamond"/>
          <w:color w:val="000000"/>
          <w:sz w:val="24"/>
          <w:szCs w:val="24"/>
        </w:rPr>
        <w:t>Á</w:t>
      </w:r>
      <w:r w:rsidR="00A82CD1" w:rsidRPr="00845303">
        <w:rPr>
          <w:rFonts w:ascii="Garamond" w:hAnsi="Garamond"/>
          <w:color w:val="000000"/>
          <w:sz w:val="24"/>
          <w:szCs w:val="24"/>
        </w:rPr>
        <w:t xml:space="preserve">ltalános </w:t>
      </w:r>
      <w:r w:rsidR="00121F18" w:rsidRPr="00845303">
        <w:rPr>
          <w:rFonts w:ascii="Garamond" w:hAnsi="Garamond"/>
          <w:color w:val="000000"/>
          <w:sz w:val="24"/>
          <w:szCs w:val="24"/>
        </w:rPr>
        <w:t>I</w:t>
      </w:r>
      <w:r w:rsidR="00A82CD1" w:rsidRPr="00845303">
        <w:rPr>
          <w:rFonts w:ascii="Garamond" w:hAnsi="Garamond"/>
          <w:color w:val="000000"/>
          <w:sz w:val="24"/>
          <w:szCs w:val="24"/>
        </w:rPr>
        <w:t>skola tornatermében mozoghatnak</w:t>
      </w:r>
      <w:r w:rsidRPr="00845303">
        <w:rPr>
          <w:rFonts w:ascii="Garamond" w:hAnsi="Garamond"/>
          <w:color w:val="000000"/>
          <w:sz w:val="24"/>
          <w:szCs w:val="24"/>
        </w:rPr>
        <w:t>, akikkel eg</w:t>
      </w:r>
      <w:r w:rsidR="00A82CD1" w:rsidRPr="00845303">
        <w:rPr>
          <w:rFonts w:ascii="Garamond" w:hAnsi="Garamond"/>
          <w:color w:val="000000"/>
          <w:sz w:val="24"/>
          <w:szCs w:val="24"/>
        </w:rPr>
        <w:t xml:space="preserve">y nem főállású edző foglalkozik. </w:t>
      </w:r>
      <w:r w:rsidRPr="00845303">
        <w:rPr>
          <w:rFonts w:ascii="Garamond" w:hAnsi="Garamond"/>
          <w:color w:val="000000"/>
          <w:sz w:val="24"/>
          <w:szCs w:val="24"/>
        </w:rPr>
        <w:t>Minősítő vizsgára való felkészülés, a magasabb övfokozat megszerzése, szemináriumokon és továbbképzéseken, teljesítménytúrákon való részvétel jellemezte az éves tevékenységüket. Házi bajnokságon, megyei bajnokságon és diák olimpián, országos edzőtáborban (</w:t>
      </w:r>
      <w:r w:rsidR="0021784A" w:rsidRPr="00845303">
        <w:rPr>
          <w:rFonts w:ascii="Garamond" w:hAnsi="Garamond"/>
          <w:color w:val="000000"/>
          <w:sz w:val="24"/>
          <w:szCs w:val="24"/>
        </w:rPr>
        <w:t xml:space="preserve">Téli </w:t>
      </w:r>
      <w:r w:rsidR="00F641B9" w:rsidRPr="00845303">
        <w:rPr>
          <w:rFonts w:ascii="Garamond" w:hAnsi="Garamond"/>
          <w:color w:val="000000"/>
          <w:sz w:val="24"/>
          <w:szCs w:val="24"/>
        </w:rPr>
        <w:t xml:space="preserve">Mátra túra, </w:t>
      </w:r>
      <w:r w:rsidR="005810CB" w:rsidRPr="00845303">
        <w:rPr>
          <w:rFonts w:ascii="Garamond" w:hAnsi="Garamond"/>
          <w:color w:val="000000"/>
          <w:sz w:val="24"/>
          <w:szCs w:val="24"/>
        </w:rPr>
        <w:t xml:space="preserve">Mátrafüred teljesítménytúra, </w:t>
      </w:r>
      <w:r w:rsidR="00F641B9" w:rsidRPr="00845303">
        <w:rPr>
          <w:rFonts w:ascii="Garamond" w:hAnsi="Garamond"/>
          <w:color w:val="000000"/>
          <w:sz w:val="24"/>
          <w:szCs w:val="24"/>
        </w:rPr>
        <w:t xml:space="preserve">Dunaújváros, </w:t>
      </w:r>
      <w:proofErr w:type="spellStart"/>
      <w:r w:rsidR="00121F18" w:rsidRPr="00845303">
        <w:rPr>
          <w:rFonts w:ascii="Garamond" w:hAnsi="Garamond"/>
          <w:color w:val="000000"/>
          <w:sz w:val="24"/>
          <w:szCs w:val="24"/>
        </w:rPr>
        <w:t>Sawada</w:t>
      </w:r>
      <w:proofErr w:type="spellEnd"/>
      <w:r w:rsidR="00121F18" w:rsidRPr="00845303">
        <w:rPr>
          <w:rFonts w:ascii="Garamond" w:hAnsi="Garamond"/>
          <w:color w:val="000000"/>
          <w:sz w:val="24"/>
          <w:szCs w:val="24"/>
        </w:rPr>
        <w:t xml:space="preserve"> tábor-</w:t>
      </w:r>
      <w:r w:rsidR="005B4063" w:rsidRPr="00845303">
        <w:rPr>
          <w:rFonts w:ascii="Garamond" w:hAnsi="Garamond"/>
          <w:color w:val="000000"/>
          <w:sz w:val="24"/>
          <w:szCs w:val="24"/>
        </w:rPr>
        <w:t>Salgótarján</w:t>
      </w:r>
      <w:r w:rsidR="00F641B9" w:rsidRPr="00845303">
        <w:rPr>
          <w:rFonts w:ascii="Garamond" w:hAnsi="Garamond"/>
          <w:color w:val="000000"/>
          <w:sz w:val="24"/>
          <w:szCs w:val="24"/>
        </w:rPr>
        <w:t xml:space="preserve">, </w:t>
      </w:r>
      <w:r w:rsidR="005810CB" w:rsidRPr="00845303">
        <w:rPr>
          <w:rFonts w:ascii="Garamond" w:hAnsi="Garamond"/>
          <w:color w:val="000000"/>
          <w:sz w:val="24"/>
          <w:szCs w:val="24"/>
        </w:rPr>
        <w:t>Muzsla teljesítménytúra</w:t>
      </w:r>
      <w:r w:rsidR="00FF578D" w:rsidRPr="00845303">
        <w:rPr>
          <w:rFonts w:ascii="Garamond" w:hAnsi="Garamond"/>
          <w:color w:val="000000"/>
          <w:sz w:val="24"/>
          <w:szCs w:val="24"/>
        </w:rPr>
        <w:t xml:space="preserve">, </w:t>
      </w:r>
      <w:proofErr w:type="spellStart"/>
      <w:r w:rsidR="00F641B9" w:rsidRPr="00845303">
        <w:rPr>
          <w:rFonts w:ascii="Garamond" w:hAnsi="Garamond"/>
          <w:color w:val="000000"/>
          <w:sz w:val="24"/>
          <w:szCs w:val="24"/>
        </w:rPr>
        <w:t>Szlovénia</w:t>
      </w:r>
      <w:r w:rsidR="0021784A" w:rsidRPr="00845303">
        <w:rPr>
          <w:rFonts w:ascii="Garamond" w:hAnsi="Garamond"/>
          <w:color w:val="000000"/>
          <w:sz w:val="24"/>
          <w:szCs w:val="24"/>
        </w:rPr>
        <w:t>-Celje</w:t>
      </w:r>
      <w:proofErr w:type="spellEnd"/>
      <w:r w:rsidR="0021784A" w:rsidRPr="00845303">
        <w:rPr>
          <w:rFonts w:ascii="Garamond" w:hAnsi="Garamond"/>
          <w:color w:val="000000"/>
          <w:sz w:val="24"/>
          <w:szCs w:val="24"/>
        </w:rPr>
        <w:t xml:space="preserve"> </w:t>
      </w:r>
      <w:proofErr w:type="spellStart"/>
      <w:r w:rsidR="0021784A" w:rsidRPr="00845303">
        <w:rPr>
          <w:rFonts w:ascii="Garamond" w:hAnsi="Garamond"/>
          <w:color w:val="000000"/>
          <w:sz w:val="24"/>
          <w:szCs w:val="24"/>
        </w:rPr>
        <w:t>Gasshuku</w:t>
      </w:r>
      <w:proofErr w:type="spellEnd"/>
      <w:r w:rsidR="00F641B9" w:rsidRPr="00845303">
        <w:rPr>
          <w:rFonts w:ascii="Garamond" w:hAnsi="Garamond"/>
          <w:color w:val="000000"/>
          <w:sz w:val="24"/>
          <w:szCs w:val="24"/>
        </w:rPr>
        <w:t xml:space="preserve">, </w:t>
      </w:r>
      <w:proofErr w:type="spellStart"/>
      <w:r w:rsidRPr="00845303">
        <w:rPr>
          <w:rFonts w:ascii="Garamond" w:hAnsi="Garamond"/>
          <w:color w:val="000000"/>
          <w:sz w:val="24"/>
          <w:szCs w:val="24"/>
        </w:rPr>
        <w:t>Gasshuku</w:t>
      </w:r>
      <w:proofErr w:type="spellEnd"/>
      <w:r w:rsidR="00F641B9" w:rsidRPr="00845303">
        <w:rPr>
          <w:rFonts w:ascii="Garamond" w:hAnsi="Garamond"/>
          <w:color w:val="000000"/>
          <w:sz w:val="24"/>
          <w:szCs w:val="24"/>
        </w:rPr>
        <w:t xml:space="preserve"> - Budapest</w:t>
      </w:r>
      <w:r w:rsidRPr="00845303">
        <w:rPr>
          <w:rFonts w:ascii="Garamond" w:hAnsi="Garamond"/>
          <w:color w:val="000000"/>
          <w:sz w:val="24"/>
          <w:szCs w:val="24"/>
        </w:rPr>
        <w:t xml:space="preserve">, </w:t>
      </w:r>
      <w:r w:rsidR="005B4063" w:rsidRPr="00845303">
        <w:rPr>
          <w:rFonts w:ascii="Garamond" w:hAnsi="Garamond"/>
          <w:color w:val="000000"/>
          <w:sz w:val="24"/>
          <w:szCs w:val="24"/>
        </w:rPr>
        <w:t xml:space="preserve">Éjszakai túra </w:t>
      </w:r>
      <w:r w:rsidR="003A620A" w:rsidRPr="00845303">
        <w:rPr>
          <w:rFonts w:ascii="Garamond" w:hAnsi="Garamond"/>
          <w:color w:val="000000"/>
          <w:sz w:val="24"/>
          <w:szCs w:val="24"/>
        </w:rPr>
        <w:t>Gyöngyös</w:t>
      </w:r>
      <w:r w:rsidR="00FF578D" w:rsidRPr="00845303">
        <w:rPr>
          <w:rFonts w:ascii="Garamond" w:hAnsi="Garamond"/>
          <w:color w:val="000000"/>
          <w:sz w:val="24"/>
          <w:szCs w:val="24"/>
        </w:rPr>
        <w:t>,</w:t>
      </w:r>
      <w:r w:rsidR="005B4063" w:rsidRPr="00845303">
        <w:rPr>
          <w:rFonts w:ascii="Garamond" w:hAnsi="Garamond"/>
          <w:color w:val="000000"/>
          <w:sz w:val="24"/>
          <w:szCs w:val="24"/>
        </w:rPr>
        <w:t xml:space="preserve"> Szlovákia teljesítménytúra,</w:t>
      </w:r>
      <w:r w:rsidR="00FF578D" w:rsidRPr="00845303">
        <w:rPr>
          <w:rFonts w:ascii="Garamond" w:hAnsi="Garamond"/>
          <w:color w:val="000000"/>
          <w:sz w:val="24"/>
          <w:szCs w:val="24"/>
        </w:rPr>
        <w:t xml:space="preserve"> Pelikán túra-Szolnok, Less Nándor Emléktúra-</w:t>
      </w:r>
      <w:r w:rsidRPr="00845303">
        <w:rPr>
          <w:rFonts w:ascii="Garamond" w:hAnsi="Garamond"/>
          <w:color w:val="000000"/>
          <w:sz w:val="24"/>
          <w:szCs w:val="24"/>
        </w:rPr>
        <w:t>Cs</w:t>
      </w:r>
      <w:r w:rsidR="00F641B9" w:rsidRPr="00845303">
        <w:rPr>
          <w:rFonts w:ascii="Garamond" w:hAnsi="Garamond"/>
          <w:color w:val="000000"/>
          <w:sz w:val="24"/>
          <w:szCs w:val="24"/>
        </w:rPr>
        <w:t>erépfalu</w:t>
      </w:r>
      <w:r w:rsidR="00A82CD1" w:rsidRPr="00845303">
        <w:rPr>
          <w:rFonts w:ascii="Garamond" w:hAnsi="Garamond"/>
          <w:color w:val="000000"/>
          <w:sz w:val="24"/>
          <w:szCs w:val="24"/>
        </w:rPr>
        <w:t>) vettek részt. Egyik legfontosabb esemény a Budapesten megrendezésre kerülő nemzetközi edzőtábor volt. Az egyesület hazai felkészülését a nyári sporttáborban folytatta, ahol szabadtéri és termi foglalkozásokat tartottak</w:t>
      </w:r>
      <w:r w:rsidR="00FF578D" w:rsidRPr="00845303">
        <w:rPr>
          <w:rFonts w:ascii="Garamond" w:hAnsi="Garamond"/>
          <w:color w:val="000000"/>
          <w:sz w:val="24"/>
          <w:szCs w:val="24"/>
        </w:rPr>
        <w:t xml:space="preserve"> a Bükki Nemzeti Park lábánál fekvő Cserépfaluban</w:t>
      </w:r>
      <w:r w:rsidR="00A82CD1" w:rsidRPr="00845303">
        <w:rPr>
          <w:rFonts w:ascii="Garamond" w:hAnsi="Garamond"/>
          <w:color w:val="000000"/>
          <w:sz w:val="24"/>
          <w:szCs w:val="24"/>
        </w:rPr>
        <w:t xml:space="preserve">. </w:t>
      </w:r>
      <w:r w:rsidR="005B4063" w:rsidRPr="00845303">
        <w:rPr>
          <w:rFonts w:ascii="Garamond" w:hAnsi="Garamond"/>
          <w:color w:val="000000"/>
          <w:sz w:val="24"/>
          <w:szCs w:val="24"/>
        </w:rPr>
        <w:t xml:space="preserve">Meghívásukra Schwarcz Péter </w:t>
      </w:r>
      <w:proofErr w:type="spellStart"/>
      <w:r w:rsidR="005B4063" w:rsidRPr="00845303">
        <w:rPr>
          <w:rFonts w:ascii="Garamond" w:hAnsi="Garamond"/>
          <w:color w:val="000000"/>
          <w:sz w:val="24"/>
          <w:szCs w:val="24"/>
        </w:rPr>
        <w:t>sensei</w:t>
      </w:r>
      <w:proofErr w:type="spellEnd"/>
      <w:r w:rsidR="005B4063" w:rsidRPr="00845303">
        <w:rPr>
          <w:rFonts w:ascii="Garamond" w:hAnsi="Garamond"/>
          <w:color w:val="000000"/>
          <w:sz w:val="24"/>
          <w:szCs w:val="24"/>
        </w:rPr>
        <w:t>, a karate válogatott kapitánya városunkba látogatott 2015.január 23</w:t>
      </w:r>
      <w:r w:rsidR="00FF578D" w:rsidRPr="00845303">
        <w:rPr>
          <w:rFonts w:ascii="Garamond" w:hAnsi="Garamond"/>
          <w:color w:val="000000"/>
          <w:sz w:val="24"/>
          <w:szCs w:val="24"/>
        </w:rPr>
        <w:t>-án, aki színvonalas, szakmailag jól felépített tréninget tartott.</w:t>
      </w:r>
      <w:r w:rsidR="005B4063" w:rsidRPr="00845303">
        <w:rPr>
          <w:rFonts w:ascii="Garamond" w:hAnsi="Garamond"/>
          <w:color w:val="000000"/>
          <w:sz w:val="24"/>
          <w:szCs w:val="24"/>
        </w:rPr>
        <w:t xml:space="preserve"> A technikai edzésen alkalmuk nyílt az egyéni fejlesztésre, a mozgáselemek pontosítására, csiszolására.</w:t>
      </w:r>
      <w:r w:rsidR="000744A6" w:rsidRPr="00845303">
        <w:rPr>
          <w:rFonts w:ascii="Garamond" w:hAnsi="Garamond"/>
          <w:color w:val="000000"/>
          <w:sz w:val="24"/>
          <w:szCs w:val="24"/>
        </w:rPr>
        <w:t xml:space="preserve"> Az év végi szintfelmérő vizsgán </w:t>
      </w:r>
      <w:r w:rsidR="005B4063" w:rsidRPr="00845303">
        <w:rPr>
          <w:rFonts w:ascii="Garamond" w:hAnsi="Garamond"/>
          <w:color w:val="000000"/>
          <w:sz w:val="24"/>
          <w:szCs w:val="24"/>
        </w:rPr>
        <w:t>12</w:t>
      </w:r>
      <w:r w:rsidR="000744A6" w:rsidRPr="00845303">
        <w:rPr>
          <w:rFonts w:ascii="Garamond" w:hAnsi="Garamond"/>
          <w:color w:val="000000"/>
          <w:sz w:val="24"/>
          <w:szCs w:val="24"/>
        </w:rPr>
        <w:t xml:space="preserve"> fő tett sikeres vizsgát. Gyermek fokozattól, a felnőtt fokozatig (</w:t>
      </w:r>
      <w:r w:rsidR="003A620A" w:rsidRPr="00845303">
        <w:rPr>
          <w:rFonts w:ascii="Garamond" w:hAnsi="Garamond"/>
          <w:color w:val="000000"/>
          <w:sz w:val="24"/>
          <w:szCs w:val="24"/>
        </w:rPr>
        <w:t xml:space="preserve">fehérövtől a </w:t>
      </w:r>
      <w:r w:rsidR="000744A6" w:rsidRPr="00845303">
        <w:rPr>
          <w:rFonts w:ascii="Garamond" w:hAnsi="Garamond"/>
          <w:color w:val="000000"/>
          <w:sz w:val="24"/>
          <w:szCs w:val="24"/>
        </w:rPr>
        <w:t xml:space="preserve">barnaövig behatárolva, minimum </w:t>
      </w:r>
      <w:r w:rsidR="003A620A" w:rsidRPr="00845303">
        <w:rPr>
          <w:rFonts w:ascii="Garamond" w:hAnsi="Garamond"/>
          <w:color w:val="000000"/>
          <w:sz w:val="24"/>
          <w:szCs w:val="24"/>
        </w:rPr>
        <w:t>9</w:t>
      </w:r>
      <w:r w:rsidR="000744A6" w:rsidRPr="00845303">
        <w:rPr>
          <w:rFonts w:ascii="Garamond" w:hAnsi="Garamond"/>
          <w:color w:val="000000"/>
          <w:sz w:val="24"/>
          <w:szCs w:val="24"/>
        </w:rPr>
        <w:t>-</w:t>
      </w:r>
      <w:r w:rsidR="003A620A" w:rsidRPr="00845303">
        <w:rPr>
          <w:rFonts w:ascii="Garamond" w:hAnsi="Garamond"/>
          <w:color w:val="000000"/>
          <w:sz w:val="24"/>
          <w:szCs w:val="24"/>
        </w:rPr>
        <w:t>10</w:t>
      </w:r>
      <w:r w:rsidR="000744A6" w:rsidRPr="00845303">
        <w:rPr>
          <w:rFonts w:ascii="Garamond" w:hAnsi="Garamond"/>
          <w:color w:val="000000"/>
          <w:sz w:val="24"/>
          <w:szCs w:val="24"/>
        </w:rPr>
        <w:t xml:space="preserve"> év folyamatos munka eredménye).</w:t>
      </w:r>
    </w:p>
    <w:p w:rsidR="003D116F" w:rsidRPr="00845303" w:rsidRDefault="003D116F"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55248D" w:rsidRPr="00845303" w:rsidRDefault="0055248D" w:rsidP="002E782F">
      <w:pPr>
        <w:tabs>
          <w:tab w:val="left" w:pos="720"/>
          <w:tab w:val="left" w:pos="5040"/>
        </w:tabs>
        <w:jc w:val="both"/>
        <w:rPr>
          <w:rFonts w:ascii="Garamond" w:hAnsi="Garamond"/>
          <w:color w:val="000000"/>
          <w:sz w:val="24"/>
          <w:szCs w:val="24"/>
        </w:rPr>
      </w:pPr>
    </w:p>
    <w:tbl>
      <w:tblPr>
        <w:tblW w:w="6854" w:type="dxa"/>
        <w:jc w:val="center"/>
        <w:tblInd w:w="55" w:type="dxa"/>
        <w:tblCellMar>
          <w:left w:w="70" w:type="dxa"/>
          <w:right w:w="70" w:type="dxa"/>
        </w:tblCellMar>
        <w:tblLook w:val="0000"/>
      </w:tblPr>
      <w:tblGrid>
        <w:gridCol w:w="2635"/>
        <w:gridCol w:w="1730"/>
        <w:gridCol w:w="1231"/>
        <w:gridCol w:w="1356"/>
      </w:tblGrid>
      <w:tr w:rsidR="00BA49A0" w:rsidRPr="00845303" w:rsidTr="00BA49A0">
        <w:trPr>
          <w:trHeight w:val="507"/>
          <w:jc w:val="center"/>
        </w:trPr>
        <w:tc>
          <w:tcPr>
            <w:tcW w:w="26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49A0" w:rsidRPr="00845303" w:rsidRDefault="00BA49A0" w:rsidP="002E782F">
            <w:pPr>
              <w:jc w:val="both"/>
              <w:rPr>
                <w:rFonts w:ascii="Garamond" w:hAnsi="Garamond"/>
                <w:b/>
                <w:sz w:val="24"/>
                <w:szCs w:val="24"/>
              </w:rPr>
            </w:pPr>
          </w:p>
        </w:tc>
        <w:tc>
          <w:tcPr>
            <w:tcW w:w="1632" w:type="dxa"/>
            <w:tcBorders>
              <w:top w:val="single" w:sz="8" w:space="0" w:color="auto"/>
              <w:left w:val="nil"/>
              <w:bottom w:val="single" w:sz="8" w:space="0" w:color="auto"/>
              <w:right w:val="single" w:sz="4" w:space="0" w:color="auto"/>
            </w:tcBorders>
            <w:shd w:val="clear" w:color="auto" w:fill="auto"/>
            <w:vAlign w:val="center"/>
          </w:tcPr>
          <w:p w:rsidR="00BA49A0" w:rsidRPr="00845303" w:rsidRDefault="00BA49A0" w:rsidP="002E782F">
            <w:pPr>
              <w:jc w:val="both"/>
              <w:rPr>
                <w:rFonts w:ascii="Garamond" w:hAnsi="Garamond"/>
                <w:b/>
                <w:sz w:val="24"/>
                <w:szCs w:val="24"/>
              </w:rPr>
            </w:pPr>
            <w:r w:rsidRPr="00845303">
              <w:rPr>
                <w:rFonts w:ascii="Garamond" w:hAnsi="Garamond"/>
                <w:b/>
                <w:sz w:val="24"/>
                <w:szCs w:val="24"/>
              </w:rPr>
              <w:t>Önkormányzati támogatás (Ft)</w:t>
            </w:r>
          </w:p>
        </w:tc>
        <w:tc>
          <w:tcPr>
            <w:tcW w:w="1231" w:type="dxa"/>
            <w:tcBorders>
              <w:top w:val="single" w:sz="8" w:space="0" w:color="auto"/>
              <w:left w:val="nil"/>
              <w:bottom w:val="single" w:sz="8" w:space="0" w:color="auto"/>
              <w:right w:val="nil"/>
            </w:tcBorders>
            <w:shd w:val="clear" w:color="auto" w:fill="auto"/>
            <w:vAlign w:val="center"/>
          </w:tcPr>
          <w:p w:rsidR="00BA49A0" w:rsidRPr="00845303" w:rsidRDefault="00BA49A0" w:rsidP="002E782F">
            <w:pPr>
              <w:jc w:val="both"/>
              <w:rPr>
                <w:rFonts w:ascii="Garamond" w:hAnsi="Garamond"/>
                <w:b/>
                <w:sz w:val="24"/>
                <w:szCs w:val="24"/>
              </w:rPr>
            </w:pPr>
            <w:r w:rsidRPr="00845303">
              <w:rPr>
                <w:rFonts w:ascii="Garamond" w:hAnsi="Garamond"/>
                <w:b/>
                <w:sz w:val="24"/>
                <w:szCs w:val="24"/>
              </w:rPr>
              <w:t>Saját forrás (Ft)</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49A0" w:rsidRPr="00845303" w:rsidRDefault="00BA49A0" w:rsidP="002E782F">
            <w:pPr>
              <w:jc w:val="both"/>
              <w:rPr>
                <w:rFonts w:ascii="Garamond" w:hAnsi="Garamond"/>
                <w:b/>
                <w:sz w:val="24"/>
                <w:szCs w:val="24"/>
              </w:rPr>
            </w:pPr>
            <w:r w:rsidRPr="00845303">
              <w:rPr>
                <w:rFonts w:ascii="Garamond" w:hAnsi="Garamond"/>
                <w:b/>
                <w:sz w:val="24"/>
                <w:szCs w:val="24"/>
              </w:rPr>
              <w:t>Összesen (Ft)</w:t>
            </w:r>
          </w:p>
        </w:tc>
      </w:tr>
      <w:tr w:rsidR="00A873EB" w:rsidRPr="00845303" w:rsidTr="00617BF9">
        <w:trPr>
          <w:trHeight w:val="227"/>
          <w:jc w:val="center"/>
        </w:trPr>
        <w:tc>
          <w:tcPr>
            <w:tcW w:w="2635" w:type="dxa"/>
            <w:tcBorders>
              <w:top w:val="nil"/>
              <w:left w:val="single" w:sz="8" w:space="0" w:color="auto"/>
              <w:bottom w:val="single" w:sz="4" w:space="0" w:color="auto"/>
              <w:right w:val="single" w:sz="8" w:space="0" w:color="auto"/>
            </w:tcBorders>
            <w:shd w:val="clear" w:color="auto" w:fill="auto"/>
            <w:noWrap/>
            <w:vAlign w:val="bottom"/>
          </w:tcPr>
          <w:p w:rsidR="00A873EB" w:rsidRPr="00845303" w:rsidRDefault="00A873EB" w:rsidP="002E782F">
            <w:pPr>
              <w:rPr>
                <w:rFonts w:ascii="Garamond" w:hAnsi="Garamond"/>
                <w:b/>
                <w:bCs/>
                <w:color w:val="000000"/>
                <w:sz w:val="24"/>
                <w:szCs w:val="24"/>
              </w:rPr>
            </w:pPr>
            <w:r w:rsidRPr="00845303">
              <w:rPr>
                <w:rFonts w:ascii="Garamond" w:hAnsi="Garamond"/>
                <w:b/>
                <w:bCs/>
                <w:color w:val="000000"/>
                <w:sz w:val="24"/>
                <w:szCs w:val="24"/>
              </w:rPr>
              <w:t>201</w:t>
            </w:r>
            <w:r w:rsidR="005810CB"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A873EB" w:rsidRPr="00845303" w:rsidRDefault="00A873EB" w:rsidP="002E782F">
            <w:pPr>
              <w:jc w:val="center"/>
              <w:rPr>
                <w:rFonts w:ascii="Garamond" w:hAnsi="Garamond"/>
                <w:sz w:val="24"/>
                <w:szCs w:val="24"/>
              </w:rPr>
            </w:pPr>
            <w:r w:rsidRPr="00845303">
              <w:rPr>
                <w:rFonts w:ascii="Garamond" w:hAnsi="Garamond"/>
                <w:sz w:val="24"/>
                <w:szCs w:val="24"/>
              </w:rPr>
              <w:t>0,-</w:t>
            </w:r>
          </w:p>
        </w:tc>
        <w:tc>
          <w:tcPr>
            <w:tcW w:w="1231" w:type="dxa"/>
            <w:tcBorders>
              <w:top w:val="nil"/>
              <w:left w:val="nil"/>
              <w:bottom w:val="single" w:sz="4" w:space="0" w:color="auto"/>
              <w:right w:val="single" w:sz="4" w:space="0" w:color="auto"/>
            </w:tcBorders>
            <w:shd w:val="clear" w:color="auto" w:fill="auto"/>
            <w:noWrap/>
          </w:tcPr>
          <w:p w:rsidR="00A873EB" w:rsidRPr="00845303" w:rsidRDefault="005810CB" w:rsidP="002E782F">
            <w:pPr>
              <w:jc w:val="center"/>
              <w:rPr>
                <w:rFonts w:ascii="Garamond" w:hAnsi="Garamond"/>
                <w:sz w:val="24"/>
                <w:szCs w:val="24"/>
              </w:rPr>
            </w:pPr>
            <w:r w:rsidRPr="00845303">
              <w:rPr>
                <w:rFonts w:ascii="Garamond" w:hAnsi="Garamond"/>
                <w:sz w:val="24"/>
                <w:szCs w:val="24"/>
              </w:rPr>
              <w:t>20</w:t>
            </w:r>
            <w:r w:rsidR="00A873EB" w:rsidRPr="00845303">
              <w:rPr>
                <w:rFonts w:ascii="Garamond" w:hAnsi="Garamond"/>
                <w:sz w:val="24"/>
                <w:szCs w:val="24"/>
              </w:rPr>
              <w:t>.</w:t>
            </w:r>
            <w:r w:rsidRPr="00845303">
              <w:rPr>
                <w:rFonts w:ascii="Garamond" w:hAnsi="Garamond"/>
                <w:sz w:val="24"/>
                <w:szCs w:val="24"/>
              </w:rPr>
              <w:t>783</w:t>
            </w:r>
            <w:r w:rsidR="00A873EB" w:rsidRPr="00845303">
              <w:rPr>
                <w:rFonts w:ascii="Garamond" w:hAnsi="Garamond"/>
                <w:sz w:val="24"/>
                <w:szCs w:val="24"/>
              </w:rPr>
              <w:t>,-</w:t>
            </w:r>
          </w:p>
        </w:tc>
        <w:tc>
          <w:tcPr>
            <w:tcW w:w="1356" w:type="dxa"/>
            <w:tcBorders>
              <w:top w:val="nil"/>
              <w:left w:val="nil"/>
              <w:bottom w:val="single" w:sz="4" w:space="0" w:color="auto"/>
              <w:right w:val="single" w:sz="8" w:space="0" w:color="auto"/>
            </w:tcBorders>
            <w:shd w:val="clear" w:color="auto" w:fill="auto"/>
            <w:noWrap/>
          </w:tcPr>
          <w:p w:rsidR="00A873EB" w:rsidRPr="00845303" w:rsidRDefault="005810CB" w:rsidP="002E782F">
            <w:pPr>
              <w:jc w:val="center"/>
              <w:rPr>
                <w:rFonts w:ascii="Garamond" w:hAnsi="Garamond"/>
                <w:sz w:val="24"/>
                <w:szCs w:val="24"/>
              </w:rPr>
            </w:pPr>
            <w:r w:rsidRPr="00845303">
              <w:rPr>
                <w:rFonts w:ascii="Garamond" w:hAnsi="Garamond"/>
                <w:sz w:val="24"/>
                <w:szCs w:val="24"/>
              </w:rPr>
              <w:t>20</w:t>
            </w:r>
            <w:r w:rsidR="00A873EB" w:rsidRPr="00845303">
              <w:rPr>
                <w:rFonts w:ascii="Garamond" w:hAnsi="Garamond"/>
                <w:sz w:val="24"/>
                <w:szCs w:val="24"/>
              </w:rPr>
              <w:t>.</w:t>
            </w:r>
            <w:r w:rsidRPr="00845303">
              <w:rPr>
                <w:rFonts w:ascii="Garamond" w:hAnsi="Garamond"/>
                <w:sz w:val="24"/>
                <w:szCs w:val="24"/>
              </w:rPr>
              <w:t>783</w:t>
            </w:r>
            <w:r w:rsidR="00A873EB" w:rsidRPr="00845303">
              <w:rPr>
                <w:rFonts w:ascii="Garamond" w:hAnsi="Garamond"/>
                <w:sz w:val="24"/>
                <w:szCs w:val="24"/>
              </w:rPr>
              <w:t>,-</w:t>
            </w:r>
          </w:p>
        </w:tc>
      </w:tr>
      <w:tr w:rsidR="00617BF9" w:rsidRPr="00845303" w:rsidTr="00617BF9">
        <w:trPr>
          <w:trHeight w:val="227"/>
          <w:jc w:val="center"/>
        </w:trPr>
        <w:tc>
          <w:tcPr>
            <w:tcW w:w="2635"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5810CB"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892708" w:rsidP="002E782F">
            <w:pPr>
              <w:jc w:val="center"/>
              <w:rPr>
                <w:rFonts w:ascii="Garamond" w:hAnsi="Garamond"/>
                <w:sz w:val="24"/>
                <w:szCs w:val="24"/>
              </w:rPr>
            </w:pPr>
            <w:r w:rsidRPr="00845303">
              <w:rPr>
                <w:rFonts w:ascii="Garamond" w:hAnsi="Garamond"/>
                <w:sz w:val="24"/>
                <w:szCs w:val="24"/>
              </w:rPr>
              <w:t>8</w:t>
            </w:r>
            <w:r w:rsidR="00617BF9" w:rsidRPr="00845303">
              <w:rPr>
                <w:rFonts w:ascii="Garamond" w:hAnsi="Garamond"/>
                <w:sz w:val="24"/>
                <w:szCs w:val="24"/>
              </w:rPr>
              <w:t>50.000.-</w:t>
            </w:r>
          </w:p>
        </w:tc>
        <w:tc>
          <w:tcPr>
            <w:tcW w:w="1231" w:type="dxa"/>
            <w:tcBorders>
              <w:top w:val="nil"/>
              <w:left w:val="nil"/>
              <w:bottom w:val="single" w:sz="4" w:space="0" w:color="auto"/>
              <w:right w:val="single" w:sz="4" w:space="0" w:color="auto"/>
            </w:tcBorders>
            <w:shd w:val="clear" w:color="auto" w:fill="auto"/>
            <w:noWrap/>
          </w:tcPr>
          <w:p w:rsidR="00617BF9" w:rsidRPr="00845303" w:rsidRDefault="00A873EB" w:rsidP="002E782F">
            <w:pPr>
              <w:jc w:val="center"/>
              <w:rPr>
                <w:rFonts w:ascii="Garamond" w:hAnsi="Garamond"/>
                <w:sz w:val="24"/>
                <w:szCs w:val="24"/>
              </w:rPr>
            </w:pPr>
            <w:r w:rsidRPr="00845303">
              <w:rPr>
                <w:rFonts w:ascii="Garamond" w:hAnsi="Garamond"/>
                <w:sz w:val="24"/>
                <w:szCs w:val="24"/>
              </w:rPr>
              <w:t>8</w:t>
            </w:r>
            <w:r w:rsidR="005810CB" w:rsidRPr="00845303">
              <w:rPr>
                <w:rFonts w:ascii="Garamond" w:hAnsi="Garamond"/>
                <w:sz w:val="24"/>
                <w:szCs w:val="24"/>
              </w:rPr>
              <w:t>92</w:t>
            </w:r>
            <w:r w:rsidR="00617BF9" w:rsidRPr="00845303">
              <w:rPr>
                <w:rFonts w:ascii="Garamond" w:hAnsi="Garamond"/>
                <w:sz w:val="24"/>
                <w:szCs w:val="24"/>
              </w:rPr>
              <w:t>.</w:t>
            </w:r>
            <w:r w:rsidR="005810CB" w:rsidRPr="00845303">
              <w:rPr>
                <w:rFonts w:ascii="Garamond" w:hAnsi="Garamond"/>
                <w:sz w:val="24"/>
                <w:szCs w:val="24"/>
              </w:rPr>
              <w:t>162</w:t>
            </w:r>
            <w:r w:rsidR="00617BF9" w:rsidRPr="00845303">
              <w:rPr>
                <w:rFonts w:ascii="Garamond" w:hAnsi="Garamond"/>
                <w:sz w:val="24"/>
                <w:szCs w:val="24"/>
              </w:rPr>
              <w:t>,-</w:t>
            </w:r>
          </w:p>
        </w:tc>
        <w:tc>
          <w:tcPr>
            <w:tcW w:w="1356" w:type="dxa"/>
            <w:tcBorders>
              <w:top w:val="nil"/>
              <w:left w:val="nil"/>
              <w:bottom w:val="single" w:sz="4" w:space="0" w:color="auto"/>
              <w:right w:val="single" w:sz="8" w:space="0" w:color="auto"/>
            </w:tcBorders>
            <w:shd w:val="clear" w:color="auto" w:fill="auto"/>
            <w:noWrap/>
          </w:tcPr>
          <w:p w:rsidR="00617BF9" w:rsidRPr="00845303" w:rsidRDefault="00617BF9" w:rsidP="002E782F">
            <w:pPr>
              <w:jc w:val="center"/>
              <w:rPr>
                <w:rFonts w:ascii="Garamond" w:hAnsi="Garamond"/>
                <w:sz w:val="24"/>
                <w:szCs w:val="24"/>
              </w:rPr>
            </w:pPr>
            <w:r w:rsidRPr="00845303">
              <w:rPr>
                <w:rFonts w:ascii="Garamond" w:hAnsi="Garamond"/>
                <w:sz w:val="24"/>
                <w:szCs w:val="24"/>
              </w:rPr>
              <w:t>1.</w:t>
            </w:r>
            <w:r w:rsidR="005810CB" w:rsidRPr="00845303">
              <w:rPr>
                <w:rFonts w:ascii="Garamond" w:hAnsi="Garamond"/>
                <w:sz w:val="24"/>
                <w:szCs w:val="24"/>
              </w:rPr>
              <w:t>742</w:t>
            </w:r>
            <w:r w:rsidRPr="00845303">
              <w:rPr>
                <w:rFonts w:ascii="Garamond" w:hAnsi="Garamond"/>
                <w:sz w:val="24"/>
                <w:szCs w:val="24"/>
              </w:rPr>
              <w:t>.</w:t>
            </w:r>
            <w:r w:rsidR="005810CB" w:rsidRPr="00845303">
              <w:rPr>
                <w:rFonts w:ascii="Garamond" w:hAnsi="Garamond"/>
                <w:sz w:val="24"/>
                <w:szCs w:val="24"/>
              </w:rPr>
              <w:t>162</w:t>
            </w:r>
            <w:r w:rsidRPr="00845303">
              <w:rPr>
                <w:rFonts w:ascii="Garamond" w:hAnsi="Garamond"/>
                <w:sz w:val="24"/>
                <w:szCs w:val="24"/>
              </w:rPr>
              <w:t>,-</w:t>
            </w:r>
          </w:p>
        </w:tc>
      </w:tr>
      <w:tr w:rsidR="00617BF9" w:rsidRPr="00845303" w:rsidTr="00617BF9">
        <w:trPr>
          <w:trHeight w:val="227"/>
          <w:jc w:val="center"/>
        </w:trPr>
        <w:tc>
          <w:tcPr>
            <w:tcW w:w="2635"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5810CB"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892708" w:rsidP="002E782F">
            <w:pPr>
              <w:jc w:val="center"/>
              <w:rPr>
                <w:rFonts w:ascii="Garamond" w:hAnsi="Garamond"/>
                <w:sz w:val="24"/>
                <w:szCs w:val="24"/>
              </w:rPr>
            </w:pPr>
            <w:r w:rsidRPr="00845303">
              <w:rPr>
                <w:rFonts w:ascii="Garamond" w:hAnsi="Garamond"/>
                <w:sz w:val="24"/>
                <w:szCs w:val="24"/>
              </w:rPr>
              <w:t>8</w:t>
            </w:r>
            <w:r w:rsidR="00617BF9" w:rsidRPr="00845303">
              <w:rPr>
                <w:rFonts w:ascii="Garamond" w:hAnsi="Garamond"/>
                <w:sz w:val="24"/>
                <w:szCs w:val="24"/>
              </w:rPr>
              <w:t>50.000,-</w:t>
            </w:r>
          </w:p>
        </w:tc>
        <w:tc>
          <w:tcPr>
            <w:tcW w:w="1231" w:type="dxa"/>
            <w:tcBorders>
              <w:top w:val="nil"/>
              <w:left w:val="nil"/>
              <w:bottom w:val="single" w:sz="4" w:space="0" w:color="auto"/>
              <w:right w:val="single" w:sz="4" w:space="0" w:color="auto"/>
            </w:tcBorders>
            <w:shd w:val="clear" w:color="auto" w:fill="auto"/>
            <w:noWrap/>
          </w:tcPr>
          <w:p w:rsidR="00617BF9" w:rsidRPr="00845303" w:rsidRDefault="00A873EB" w:rsidP="002E782F">
            <w:pPr>
              <w:jc w:val="center"/>
              <w:rPr>
                <w:rFonts w:ascii="Garamond" w:hAnsi="Garamond"/>
                <w:sz w:val="24"/>
                <w:szCs w:val="24"/>
              </w:rPr>
            </w:pPr>
            <w:r w:rsidRPr="00845303">
              <w:rPr>
                <w:rFonts w:ascii="Garamond" w:hAnsi="Garamond"/>
                <w:sz w:val="24"/>
                <w:szCs w:val="24"/>
              </w:rPr>
              <w:t>8</w:t>
            </w:r>
            <w:r w:rsidR="005810CB" w:rsidRPr="00845303">
              <w:rPr>
                <w:rFonts w:ascii="Garamond" w:hAnsi="Garamond"/>
                <w:sz w:val="24"/>
                <w:szCs w:val="24"/>
              </w:rPr>
              <w:t>82</w:t>
            </w:r>
            <w:r w:rsidRPr="00845303">
              <w:rPr>
                <w:rFonts w:ascii="Garamond" w:hAnsi="Garamond"/>
                <w:sz w:val="24"/>
                <w:szCs w:val="24"/>
              </w:rPr>
              <w:t>.</w:t>
            </w:r>
            <w:r w:rsidR="005810CB" w:rsidRPr="00845303">
              <w:rPr>
                <w:rFonts w:ascii="Garamond" w:hAnsi="Garamond"/>
                <w:sz w:val="24"/>
                <w:szCs w:val="24"/>
              </w:rPr>
              <w:t>603</w:t>
            </w:r>
            <w:r w:rsidR="00617BF9" w:rsidRPr="00845303">
              <w:rPr>
                <w:rFonts w:ascii="Garamond" w:hAnsi="Garamond"/>
                <w:sz w:val="24"/>
                <w:szCs w:val="24"/>
              </w:rPr>
              <w:t>,-</w:t>
            </w:r>
          </w:p>
        </w:tc>
        <w:tc>
          <w:tcPr>
            <w:tcW w:w="1356" w:type="dxa"/>
            <w:tcBorders>
              <w:top w:val="nil"/>
              <w:left w:val="nil"/>
              <w:bottom w:val="single" w:sz="4" w:space="0" w:color="auto"/>
              <w:right w:val="single" w:sz="8" w:space="0" w:color="auto"/>
            </w:tcBorders>
            <w:shd w:val="clear" w:color="auto" w:fill="auto"/>
            <w:noWrap/>
          </w:tcPr>
          <w:p w:rsidR="00617BF9" w:rsidRPr="00845303" w:rsidRDefault="00617BF9" w:rsidP="002E782F">
            <w:pPr>
              <w:jc w:val="center"/>
              <w:rPr>
                <w:rFonts w:ascii="Garamond" w:hAnsi="Garamond"/>
                <w:sz w:val="24"/>
                <w:szCs w:val="24"/>
              </w:rPr>
            </w:pPr>
            <w:r w:rsidRPr="00845303">
              <w:rPr>
                <w:rFonts w:ascii="Garamond" w:hAnsi="Garamond"/>
                <w:sz w:val="24"/>
                <w:szCs w:val="24"/>
              </w:rPr>
              <w:t>1.</w:t>
            </w:r>
            <w:r w:rsidR="005810CB" w:rsidRPr="00845303">
              <w:rPr>
                <w:rFonts w:ascii="Garamond" w:hAnsi="Garamond"/>
                <w:sz w:val="24"/>
                <w:szCs w:val="24"/>
              </w:rPr>
              <w:t>732</w:t>
            </w:r>
            <w:r w:rsidRPr="00845303">
              <w:rPr>
                <w:rFonts w:ascii="Garamond" w:hAnsi="Garamond"/>
                <w:sz w:val="24"/>
                <w:szCs w:val="24"/>
              </w:rPr>
              <w:t>.</w:t>
            </w:r>
            <w:r w:rsidR="005810CB" w:rsidRPr="00845303">
              <w:rPr>
                <w:rFonts w:ascii="Garamond" w:hAnsi="Garamond"/>
                <w:sz w:val="24"/>
                <w:szCs w:val="24"/>
              </w:rPr>
              <w:t>603</w:t>
            </w:r>
            <w:r w:rsidRPr="00845303">
              <w:rPr>
                <w:rFonts w:ascii="Garamond" w:hAnsi="Garamond"/>
                <w:sz w:val="24"/>
                <w:szCs w:val="24"/>
              </w:rPr>
              <w:t>,-</w:t>
            </w:r>
          </w:p>
        </w:tc>
      </w:tr>
      <w:tr w:rsidR="00617BF9" w:rsidRPr="00845303" w:rsidTr="00617BF9">
        <w:trPr>
          <w:trHeight w:val="227"/>
          <w:jc w:val="center"/>
        </w:trPr>
        <w:tc>
          <w:tcPr>
            <w:tcW w:w="2635"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5810CB"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231" w:type="dxa"/>
            <w:tcBorders>
              <w:top w:val="nil"/>
              <w:left w:val="nil"/>
              <w:bottom w:val="single" w:sz="8" w:space="0" w:color="auto"/>
              <w:right w:val="single" w:sz="4" w:space="0" w:color="auto"/>
            </w:tcBorders>
            <w:shd w:val="clear" w:color="auto" w:fill="auto"/>
            <w:noWrap/>
          </w:tcPr>
          <w:p w:rsidR="00617BF9" w:rsidRPr="00845303" w:rsidRDefault="007848E1" w:rsidP="002E782F">
            <w:pPr>
              <w:jc w:val="center"/>
              <w:rPr>
                <w:rFonts w:ascii="Garamond" w:hAnsi="Garamond"/>
                <w:sz w:val="24"/>
                <w:szCs w:val="24"/>
              </w:rPr>
            </w:pPr>
            <w:r w:rsidRPr="00845303">
              <w:rPr>
                <w:rFonts w:ascii="Garamond" w:hAnsi="Garamond"/>
                <w:sz w:val="24"/>
                <w:szCs w:val="24"/>
              </w:rPr>
              <w:t>30</w:t>
            </w:r>
            <w:r w:rsidR="00A873EB" w:rsidRPr="00845303">
              <w:rPr>
                <w:rFonts w:ascii="Garamond" w:hAnsi="Garamond"/>
                <w:sz w:val="24"/>
                <w:szCs w:val="24"/>
              </w:rPr>
              <w:t>.</w:t>
            </w:r>
            <w:r w:rsidRPr="00845303">
              <w:rPr>
                <w:rFonts w:ascii="Garamond" w:hAnsi="Garamond"/>
                <w:sz w:val="24"/>
                <w:szCs w:val="24"/>
              </w:rPr>
              <w:t>342</w:t>
            </w:r>
            <w:r w:rsidR="00617BF9" w:rsidRPr="00845303">
              <w:rPr>
                <w:rFonts w:ascii="Garamond" w:hAnsi="Garamond"/>
                <w:sz w:val="24"/>
                <w:szCs w:val="24"/>
              </w:rPr>
              <w:t>,-</w:t>
            </w:r>
          </w:p>
        </w:tc>
        <w:tc>
          <w:tcPr>
            <w:tcW w:w="1356" w:type="dxa"/>
            <w:tcBorders>
              <w:top w:val="nil"/>
              <w:left w:val="nil"/>
              <w:bottom w:val="single" w:sz="8" w:space="0" w:color="auto"/>
              <w:right w:val="single" w:sz="8" w:space="0" w:color="auto"/>
            </w:tcBorders>
            <w:shd w:val="clear" w:color="auto" w:fill="auto"/>
            <w:noWrap/>
          </w:tcPr>
          <w:p w:rsidR="00617BF9" w:rsidRPr="00845303" w:rsidRDefault="007848E1" w:rsidP="002E782F">
            <w:pPr>
              <w:jc w:val="center"/>
              <w:rPr>
                <w:rFonts w:ascii="Garamond" w:hAnsi="Garamond"/>
                <w:sz w:val="24"/>
                <w:szCs w:val="24"/>
              </w:rPr>
            </w:pPr>
            <w:r w:rsidRPr="00845303">
              <w:rPr>
                <w:rFonts w:ascii="Garamond" w:hAnsi="Garamond"/>
                <w:sz w:val="24"/>
                <w:szCs w:val="24"/>
              </w:rPr>
              <w:t>30.342,-</w:t>
            </w:r>
          </w:p>
        </w:tc>
      </w:tr>
    </w:tbl>
    <w:p w:rsidR="0055248D" w:rsidRPr="00845303" w:rsidRDefault="0055248D" w:rsidP="002E782F">
      <w:pPr>
        <w:rPr>
          <w:rFonts w:ascii="Garamond" w:hAnsi="Garamond"/>
          <w:b/>
          <w:color w:val="000000"/>
          <w:sz w:val="24"/>
          <w:szCs w:val="24"/>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rPr>
        <w:t>Összegzés:</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határozatát a beszámoló elfogadásáról. A leadott számlák záradékolása rendben volt. Az elszámolás teljes mértékben tartalmazta a támogatási szerződésben foglaltakat.</w:t>
      </w:r>
    </w:p>
    <w:p w:rsidR="0055248D" w:rsidRPr="00845303" w:rsidRDefault="0055248D" w:rsidP="002E782F">
      <w:pPr>
        <w:tabs>
          <w:tab w:val="left" w:pos="5040"/>
        </w:tabs>
        <w:jc w:val="both"/>
        <w:rPr>
          <w:rFonts w:ascii="Garamond" w:hAnsi="Garamond"/>
          <w:b/>
          <w:color w:val="000000"/>
          <w:sz w:val="24"/>
          <w:szCs w:val="24"/>
          <w:u w:val="single"/>
        </w:rPr>
      </w:pPr>
    </w:p>
    <w:p w:rsidR="001E3A05" w:rsidRPr="00845303" w:rsidRDefault="001E3A05" w:rsidP="002E782F">
      <w:pPr>
        <w:tabs>
          <w:tab w:val="left" w:pos="5040"/>
        </w:tabs>
        <w:jc w:val="both"/>
        <w:rPr>
          <w:rFonts w:ascii="Garamond" w:hAnsi="Garamond"/>
          <w:b/>
          <w:color w:val="000000"/>
          <w:sz w:val="24"/>
          <w:szCs w:val="24"/>
          <w:u w:val="single"/>
        </w:rPr>
      </w:pPr>
    </w:p>
    <w:p w:rsidR="0055248D" w:rsidRPr="00845303" w:rsidRDefault="0055248D" w:rsidP="002E782F">
      <w:pPr>
        <w:tabs>
          <w:tab w:val="left" w:pos="5040"/>
        </w:tabs>
        <w:jc w:val="both"/>
        <w:rPr>
          <w:rFonts w:ascii="Garamond" w:hAnsi="Garamond"/>
          <w:b/>
          <w:color w:val="000000"/>
          <w:sz w:val="24"/>
          <w:szCs w:val="24"/>
          <w:u w:val="single"/>
        </w:rPr>
      </w:pPr>
      <w:r w:rsidRPr="00845303">
        <w:rPr>
          <w:rFonts w:ascii="Garamond" w:hAnsi="Garamond"/>
          <w:b/>
          <w:color w:val="000000"/>
          <w:sz w:val="24"/>
          <w:szCs w:val="24"/>
          <w:u w:val="single"/>
        </w:rPr>
        <w:t>CLAAS Hungária VTSK</w:t>
      </w:r>
    </w:p>
    <w:p w:rsidR="0055248D" w:rsidRPr="00845303" w:rsidRDefault="0055248D" w:rsidP="002E782F">
      <w:pPr>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Az önkormá</w:t>
      </w:r>
      <w:r w:rsidR="00964259" w:rsidRPr="00845303">
        <w:rPr>
          <w:rFonts w:ascii="Garamond" w:hAnsi="Garamond"/>
          <w:color w:val="000000"/>
          <w:sz w:val="24"/>
          <w:szCs w:val="24"/>
        </w:rPr>
        <w:t>nyzati támogatás mértéke: 20</w:t>
      </w:r>
      <w:r w:rsidR="00C77728" w:rsidRPr="00845303">
        <w:rPr>
          <w:rFonts w:ascii="Garamond" w:hAnsi="Garamond"/>
          <w:color w:val="000000"/>
          <w:sz w:val="24"/>
          <w:szCs w:val="24"/>
        </w:rPr>
        <w:t>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lastRenderedPageBreak/>
        <w:t>A Klub sp</w:t>
      </w:r>
      <w:r w:rsidR="00964259" w:rsidRPr="00845303">
        <w:rPr>
          <w:rFonts w:ascii="Garamond" w:hAnsi="Garamond"/>
          <w:color w:val="000000"/>
          <w:sz w:val="24"/>
          <w:szCs w:val="24"/>
        </w:rPr>
        <w:t xml:space="preserve">ortolói létszáma </w:t>
      </w:r>
      <w:r w:rsidR="006047BC" w:rsidRPr="00845303">
        <w:rPr>
          <w:rFonts w:ascii="Garamond" w:hAnsi="Garamond"/>
          <w:color w:val="000000"/>
          <w:sz w:val="24"/>
          <w:szCs w:val="24"/>
        </w:rPr>
        <w:t>16</w:t>
      </w:r>
      <w:r w:rsidR="00964259" w:rsidRPr="00845303">
        <w:rPr>
          <w:rFonts w:ascii="Garamond" w:hAnsi="Garamond"/>
          <w:color w:val="000000"/>
          <w:sz w:val="24"/>
          <w:szCs w:val="24"/>
        </w:rPr>
        <w:t xml:space="preserve"> fő (</w:t>
      </w:r>
      <w:r w:rsidR="006047BC" w:rsidRPr="00845303">
        <w:rPr>
          <w:rFonts w:ascii="Garamond" w:hAnsi="Garamond"/>
          <w:color w:val="000000"/>
          <w:sz w:val="24"/>
          <w:szCs w:val="24"/>
        </w:rPr>
        <w:t>4</w:t>
      </w:r>
      <w:r w:rsidR="00964259" w:rsidRPr="00845303">
        <w:rPr>
          <w:rFonts w:ascii="Garamond" w:hAnsi="Garamond"/>
          <w:color w:val="000000"/>
          <w:sz w:val="24"/>
          <w:szCs w:val="24"/>
        </w:rPr>
        <w:t xml:space="preserve"> nő, 1</w:t>
      </w:r>
      <w:r w:rsidR="006047BC" w:rsidRPr="00845303">
        <w:rPr>
          <w:rFonts w:ascii="Garamond" w:hAnsi="Garamond"/>
          <w:color w:val="000000"/>
          <w:sz w:val="24"/>
          <w:szCs w:val="24"/>
        </w:rPr>
        <w:t>2</w:t>
      </w:r>
      <w:r w:rsidR="00964259" w:rsidRPr="00845303">
        <w:rPr>
          <w:rFonts w:ascii="Garamond" w:hAnsi="Garamond"/>
          <w:color w:val="000000"/>
          <w:sz w:val="24"/>
          <w:szCs w:val="24"/>
        </w:rPr>
        <w:t xml:space="preserve"> férfi</w:t>
      </w:r>
      <w:r w:rsidRPr="00845303">
        <w:rPr>
          <w:rFonts w:ascii="Garamond" w:hAnsi="Garamond"/>
          <w:color w:val="000000"/>
          <w:sz w:val="24"/>
          <w:szCs w:val="24"/>
        </w:rPr>
        <w:t xml:space="preserve">), akikkel két társadalmi munkában dolgozó edző foglalkozik heti </w:t>
      </w:r>
      <w:r w:rsidR="006047BC" w:rsidRPr="00845303">
        <w:rPr>
          <w:rFonts w:ascii="Garamond" w:hAnsi="Garamond"/>
          <w:color w:val="000000"/>
          <w:sz w:val="24"/>
          <w:szCs w:val="24"/>
        </w:rPr>
        <w:t>egy</w:t>
      </w:r>
      <w:r w:rsidRPr="00845303">
        <w:rPr>
          <w:rFonts w:ascii="Garamond" w:hAnsi="Garamond"/>
          <w:color w:val="000000"/>
          <w:sz w:val="24"/>
          <w:szCs w:val="24"/>
        </w:rPr>
        <w:t>-</w:t>
      </w:r>
      <w:r w:rsidR="006047BC" w:rsidRPr="00845303">
        <w:rPr>
          <w:rFonts w:ascii="Garamond" w:hAnsi="Garamond"/>
          <w:color w:val="000000"/>
          <w:sz w:val="24"/>
          <w:szCs w:val="24"/>
        </w:rPr>
        <w:t>egy</w:t>
      </w:r>
      <w:r w:rsidRPr="00845303">
        <w:rPr>
          <w:rFonts w:ascii="Garamond" w:hAnsi="Garamond"/>
          <w:color w:val="000000"/>
          <w:sz w:val="24"/>
          <w:szCs w:val="24"/>
        </w:rPr>
        <w:t xml:space="preserve"> alkalommal</w:t>
      </w:r>
      <w:r w:rsidR="00C77728" w:rsidRPr="00845303">
        <w:rPr>
          <w:rFonts w:ascii="Garamond" w:hAnsi="Garamond"/>
          <w:color w:val="000000"/>
          <w:sz w:val="24"/>
          <w:szCs w:val="24"/>
        </w:rPr>
        <w:t xml:space="preserve">, </w:t>
      </w:r>
      <w:r w:rsidRPr="00845303">
        <w:rPr>
          <w:rFonts w:ascii="Garamond" w:hAnsi="Garamond"/>
          <w:color w:val="000000"/>
          <w:sz w:val="24"/>
          <w:szCs w:val="24"/>
        </w:rPr>
        <w:t>helyi csarnok hiányában</w:t>
      </w:r>
      <w:r w:rsidR="00C77728" w:rsidRPr="00845303">
        <w:rPr>
          <w:rFonts w:ascii="Garamond" w:hAnsi="Garamond"/>
          <w:color w:val="000000"/>
          <w:sz w:val="24"/>
          <w:szCs w:val="24"/>
        </w:rPr>
        <w:t xml:space="preserve"> a Szolnoki MÁV tekecsarnokában</w:t>
      </w:r>
      <w:r w:rsidRPr="00845303">
        <w:rPr>
          <w:rFonts w:ascii="Garamond" w:hAnsi="Garamond"/>
          <w:color w:val="000000"/>
          <w:sz w:val="24"/>
          <w:szCs w:val="24"/>
        </w:rPr>
        <w:t>.</w:t>
      </w: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 xml:space="preserve">A </w:t>
      </w:r>
      <w:r w:rsidR="00C77728" w:rsidRPr="00845303">
        <w:rPr>
          <w:rFonts w:ascii="Garamond" w:hAnsi="Garamond"/>
          <w:color w:val="000000"/>
          <w:sz w:val="24"/>
          <w:szCs w:val="24"/>
        </w:rPr>
        <w:t xml:space="preserve">sportolók a megyei bajnokság </w:t>
      </w:r>
      <w:proofErr w:type="gramStart"/>
      <w:r w:rsidR="00C77728" w:rsidRPr="00845303">
        <w:rPr>
          <w:rFonts w:ascii="Garamond" w:hAnsi="Garamond"/>
          <w:color w:val="000000"/>
          <w:sz w:val="24"/>
          <w:szCs w:val="24"/>
        </w:rPr>
        <w:t>A</w:t>
      </w:r>
      <w:proofErr w:type="gramEnd"/>
      <w:r w:rsidR="00C77728" w:rsidRPr="00845303">
        <w:rPr>
          <w:rFonts w:ascii="Garamond" w:hAnsi="Garamond"/>
          <w:color w:val="000000"/>
          <w:sz w:val="24"/>
          <w:szCs w:val="24"/>
        </w:rPr>
        <w:t xml:space="preserve"> és B kategóriájában versenyeznek, illetve meghívásos versenyeken vesznek részt, évente 8-10 alakalommal, más vidéki városokban az ország különböző területein </w:t>
      </w:r>
      <w:r w:rsidRPr="00845303">
        <w:rPr>
          <w:rFonts w:ascii="Garamond" w:hAnsi="Garamond"/>
          <w:color w:val="000000"/>
          <w:sz w:val="24"/>
          <w:szCs w:val="24"/>
        </w:rPr>
        <w:t>egyéni és csapatversenyben. Számos kupát, különdíjat nyertek az egyesület versenyzői.</w:t>
      </w:r>
      <w:r w:rsidR="006047BC" w:rsidRPr="00845303">
        <w:rPr>
          <w:rFonts w:ascii="Garamond" w:hAnsi="Garamond"/>
          <w:color w:val="000000"/>
          <w:sz w:val="24"/>
          <w:szCs w:val="24"/>
        </w:rPr>
        <w:t xml:space="preserve"> </w:t>
      </w:r>
      <w:r w:rsidR="0003656E" w:rsidRPr="00845303">
        <w:rPr>
          <w:rFonts w:ascii="Garamond" w:hAnsi="Garamond"/>
          <w:color w:val="000000"/>
          <w:sz w:val="24"/>
          <w:szCs w:val="24"/>
        </w:rPr>
        <w:t xml:space="preserve">Kupaversenyeken a klubtagok 20 dobogós helyezést szereztek (hét I. helyezést, öt II. helyezést, nyolc III. helyezést és négy különdíjat). </w:t>
      </w:r>
    </w:p>
    <w:p w:rsidR="0055248D" w:rsidRPr="00845303" w:rsidRDefault="0055248D"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tbl>
      <w:tblPr>
        <w:tblW w:w="6881" w:type="dxa"/>
        <w:jc w:val="center"/>
        <w:tblInd w:w="55" w:type="dxa"/>
        <w:tblCellMar>
          <w:left w:w="70" w:type="dxa"/>
          <w:right w:w="70" w:type="dxa"/>
        </w:tblCellMar>
        <w:tblLook w:val="0000"/>
      </w:tblPr>
      <w:tblGrid>
        <w:gridCol w:w="2590"/>
        <w:gridCol w:w="1730"/>
        <w:gridCol w:w="1265"/>
        <w:gridCol w:w="1394"/>
      </w:tblGrid>
      <w:tr w:rsidR="00C77728" w:rsidRPr="00845303" w:rsidTr="00C77728">
        <w:trPr>
          <w:trHeight w:val="522"/>
          <w:jc w:val="center"/>
        </w:trPr>
        <w:tc>
          <w:tcPr>
            <w:tcW w:w="25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7728" w:rsidRPr="00845303" w:rsidRDefault="00C77728" w:rsidP="002E782F">
            <w:pPr>
              <w:jc w:val="both"/>
              <w:rPr>
                <w:rFonts w:ascii="Garamond" w:hAnsi="Garamond"/>
                <w:b/>
                <w:sz w:val="24"/>
                <w:szCs w:val="24"/>
              </w:rPr>
            </w:pPr>
            <w:r w:rsidRPr="00845303">
              <w:rPr>
                <w:rFonts w:ascii="Garamond" w:hAnsi="Garamond"/>
                <w:b/>
                <w:sz w:val="24"/>
                <w:szCs w:val="24"/>
              </w:rPr>
              <w:t>Időszak</w:t>
            </w:r>
          </w:p>
        </w:tc>
        <w:tc>
          <w:tcPr>
            <w:tcW w:w="1632" w:type="dxa"/>
            <w:tcBorders>
              <w:top w:val="single" w:sz="8" w:space="0" w:color="auto"/>
              <w:left w:val="nil"/>
              <w:bottom w:val="single" w:sz="8" w:space="0" w:color="auto"/>
              <w:right w:val="single" w:sz="4" w:space="0" w:color="auto"/>
            </w:tcBorders>
            <w:shd w:val="clear" w:color="auto" w:fill="auto"/>
            <w:vAlign w:val="center"/>
          </w:tcPr>
          <w:p w:rsidR="00C77728" w:rsidRPr="00845303" w:rsidRDefault="00C77728" w:rsidP="002E782F">
            <w:pPr>
              <w:jc w:val="both"/>
              <w:rPr>
                <w:rFonts w:ascii="Garamond" w:hAnsi="Garamond"/>
                <w:b/>
                <w:sz w:val="24"/>
                <w:szCs w:val="24"/>
              </w:rPr>
            </w:pPr>
            <w:r w:rsidRPr="00845303">
              <w:rPr>
                <w:rFonts w:ascii="Garamond" w:hAnsi="Garamond"/>
                <w:b/>
                <w:sz w:val="24"/>
                <w:szCs w:val="24"/>
              </w:rPr>
              <w:t>Önkormányzati támogatás (Ft)</w:t>
            </w:r>
          </w:p>
        </w:tc>
        <w:tc>
          <w:tcPr>
            <w:tcW w:w="1265" w:type="dxa"/>
            <w:tcBorders>
              <w:top w:val="single" w:sz="8" w:space="0" w:color="auto"/>
              <w:left w:val="nil"/>
              <w:bottom w:val="single" w:sz="8" w:space="0" w:color="auto"/>
              <w:right w:val="nil"/>
            </w:tcBorders>
            <w:shd w:val="clear" w:color="auto" w:fill="auto"/>
            <w:vAlign w:val="center"/>
          </w:tcPr>
          <w:p w:rsidR="00C77728" w:rsidRPr="00845303" w:rsidRDefault="00C77728" w:rsidP="002E782F">
            <w:pPr>
              <w:jc w:val="both"/>
              <w:rPr>
                <w:rFonts w:ascii="Garamond" w:hAnsi="Garamond"/>
                <w:b/>
                <w:sz w:val="24"/>
                <w:szCs w:val="24"/>
              </w:rPr>
            </w:pPr>
            <w:r w:rsidRPr="00845303">
              <w:rPr>
                <w:rFonts w:ascii="Garamond" w:hAnsi="Garamond"/>
                <w:b/>
                <w:sz w:val="24"/>
                <w:szCs w:val="24"/>
              </w:rPr>
              <w:t>Saját forrás (Ft)</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7728" w:rsidRPr="00845303" w:rsidRDefault="00C77728"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590"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03656E"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1E3A05" w:rsidP="002E782F">
            <w:pPr>
              <w:jc w:val="center"/>
              <w:rPr>
                <w:rFonts w:ascii="Garamond" w:hAnsi="Garamond"/>
                <w:sz w:val="24"/>
                <w:szCs w:val="24"/>
              </w:rPr>
            </w:pPr>
            <w:r w:rsidRPr="00845303">
              <w:rPr>
                <w:rFonts w:ascii="Garamond" w:hAnsi="Garamond"/>
                <w:sz w:val="24"/>
                <w:szCs w:val="24"/>
              </w:rPr>
              <w:t>0</w:t>
            </w:r>
            <w:r w:rsidR="00617BF9" w:rsidRPr="00845303">
              <w:rPr>
                <w:rFonts w:ascii="Garamond" w:hAnsi="Garamond"/>
                <w:sz w:val="24"/>
                <w:szCs w:val="24"/>
              </w:rPr>
              <w:t>,-</w:t>
            </w:r>
          </w:p>
        </w:tc>
        <w:tc>
          <w:tcPr>
            <w:tcW w:w="1265" w:type="dxa"/>
            <w:tcBorders>
              <w:top w:val="nil"/>
              <w:left w:val="nil"/>
              <w:bottom w:val="single" w:sz="4" w:space="0" w:color="auto"/>
              <w:right w:val="nil"/>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55</w:t>
            </w:r>
            <w:r w:rsidR="00617BF9" w:rsidRPr="00845303">
              <w:rPr>
                <w:rFonts w:ascii="Garamond" w:hAnsi="Garamond"/>
                <w:sz w:val="24"/>
                <w:szCs w:val="24"/>
              </w:rPr>
              <w:t>.</w:t>
            </w:r>
            <w:r w:rsidRPr="00845303">
              <w:rPr>
                <w:rFonts w:ascii="Garamond" w:hAnsi="Garamond"/>
                <w:sz w:val="24"/>
                <w:szCs w:val="24"/>
              </w:rPr>
              <w:t>865</w:t>
            </w:r>
            <w:r w:rsidR="00617BF9" w:rsidRPr="00845303">
              <w:rPr>
                <w:rFonts w:ascii="Garamond" w:hAnsi="Garamond"/>
                <w:sz w:val="24"/>
                <w:szCs w:val="24"/>
              </w:rPr>
              <w:t>,-</w:t>
            </w:r>
          </w:p>
        </w:tc>
        <w:tc>
          <w:tcPr>
            <w:tcW w:w="1394"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5</w:t>
            </w:r>
            <w:r w:rsidR="001E3A05" w:rsidRPr="00845303">
              <w:rPr>
                <w:rFonts w:ascii="Garamond" w:hAnsi="Garamond"/>
                <w:sz w:val="24"/>
                <w:szCs w:val="24"/>
              </w:rPr>
              <w:t>5.</w:t>
            </w:r>
            <w:r w:rsidRPr="00845303">
              <w:rPr>
                <w:rFonts w:ascii="Garamond" w:hAnsi="Garamond"/>
                <w:sz w:val="24"/>
                <w:szCs w:val="24"/>
              </w:rPr>
              <w:t>865</w:t>
            </w:r>
            <w:r w:rsidR="001E3A05" w:rsidRPr="00845303">
              <w:rPr>
                <w:rFonts w:ascii="Garamond" w:hAnsi="Garamond"/>
                <w:sz w:val="24"/>
                <w:szCs w:val="24"/>
              </w:rPr>
              <w:t>,-</w:t>
            </w:r>
          </w:p>
        </w:tc>
      </w:tr>
      <w:tr w:rsidR="00617BF9" w:rsidRPr="00845303" w:rsidTr="00617BF9">
        <w:trPr>
          <w:trHeight w:val="227"/>
          <w:jc w:val="center"/>
        </w:trPr>
        <w:tc>
          <w:tcPr>
            <w:tcW w:w="2590"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03656E"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200.000,-</w:t>
            </w:r>
          </w:p>
        </w:tc>
        <w:tc>
          <w:tcPr>
            <w:tcW w:w="1265" w:type="dxa"/>
            <w:tcBorders>
              <w:top w:val="nil"/>
              <w:left w:val="nil"/>
              <w:bottom w:val="single" w:sz="4" w:space="0" w:color="auto"/>
              <w:right w:val="nil"/>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536</w:t>
            </w:r>
            <w:r w:rsidR="00617BF9" w:rsidRPr="00845303">
              <w:rPr>
                <w:rFonts w:ascii="Garamond" w:hAnsi="Garamond"/>
                <w:sz w:val="24"/>
                <w:szCs w:val="24"/>
              </w:rPr>
              <w:t>.</w:t>
            </w:r>
            <w:r w:rsidRPr="00845303">
              <w:rPr>
                <w:rFonts w:ascii="Garamond" w:hAnsi="Garamond"/>
                <w:sz w:val="24"/>
                <w:szCs w:val="24"/>
              </w:rPr>
              <w:t>575</w:t>
            </w:r>
            <w:r w:rsidR="00617BF9" w:rsidRPr="00845303">
              <w:rPr>
                <w:rFonts w:ascii="Garamond" w:hAnsi="Garamond"/>
                <w:sz w:val="24"/>
                <w:szCs w:val="24"/>
              </w:rPr>
              <w:t>,-</w:t>
            </w:r>
          </w:p>
        </w:tc>
        <w:tc>
          <w:tcPr>
            <w:tcW w:w="1394"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736</w:t>
            </w:r>
            <w:r w:rsidR="00617BF9" w:rsidRPr="00845303">
              <w:rPr>
                <w:rFonts w:ascii="Garamond" w:hAnsi="Garamond"/>
                <w:sz w:val="24"/>
                <w:szCs w:val="24"/>
              </w:rPr>
              <w:t>.</w:t>
            </w:r>
            <w:r w:rsidRPr="00845303">
              <w:rPr>
                <w:rFonts w:ascii="Garamond" w:hAnsi="Garamond"/>
                <w:sz w:val="24"/>
                <w:szCs w:val="24"/>
              </w:rPr>
              <w:t>575</w:t>
            </w:r>
            <w:r w:rsidR="00617BF9" w:rsidRPr="00845303">
              <w:rPr>
                <w:rFonts w:ascii="Garamond" w:hAnsi="Garamond"/>
                <w:sz w:val="24"/>
                <w:szCs w:val="24"/>
              </w:rPr>
              <w:t>,-</w:t>
            </w:r>
          </w:p>
        </w:tc>
      </w:tr>
      <w:tr w:rsidR="00617BF9" w:rsidRPr="00845303" w:rsidTr="00617BF9">
        <w:trPr>
          <w:trHeight w:val="227"/>
          <w:jc w:val="center"/>
        </w:trPr>
        <w:tc>
          <w:tcPr>
            <w:tcW w:w="2590"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03656E"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200.000,-</w:t>
            </w:r>
          </w:p>
        </w:tc>
        <w:tc>
          <w:tcPr>
            <w:tcW w:w="1265" w:type="dxa"/>
            <w:tcBorders>
              <w:top w:val="nil"/>
              <w:left w:val="nil"/>
              <w:bottom w:val="single" w:sz="4" w:space="0" w:color="auto"/>
              <w:right w:val="nil"/>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535</w:t>
            </w:r>
            <w:r w:rsidR="00617BF9" w:rsidRPr="00845303">
              <w:rPr>
                <w:rFonts w:ascii="Garamond" w:hAnsi="Garamond"/>
                <w:sz w:val="24"/>
                <w:szCs w:val="24"/>
              </w:rPr>
              <w:t>.</w:t>
            </w:r>
            <w:r w:rsidRPr="00845303">
              <w:rPr>
                <w:rFonts w:ascii="Garamond" w:hAnsi="Garamond"/>
                <w:sz w:val="24"/>
                <w:szCs w:val="24"/>
              </w:rPr>
              <w:t>988</w:t>
            </w:r>
            <w:r w:rsidR="00617BF9" w:rsidRPr="00845303">
              <w:rPr>
                <w:rFonts w:ascii="Garamond" w:hAnsi="Garamond"/>
                <w:sz w:val="24"/>
                <w:szCs w:val="24"/>
              </w:rPr>
              <w:t>,-</w:t>
            </w:r>
          </w:p>
        </w:tc>
        <w:tc>
          <w:tcPr>
            <w:tcW w:w="1394"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03656E" w:rsidP="002E782F">
            <w:pPr>
              <w:jc w:val="center"/>
              <w:rPr>
                <w:rFonts w:ascii="Garamond" w:hAnsi="Garamond"/>
                <w:sz w:val="24"/>
                <w:szCs w:val="24"/>
              </w:rPr>
            </w:pPr>
            <w:r w:rsidRPr="00845303">
              <w:rPr>
                <w:rFonts w:ascii="Garamond" w:hAnsi="Garamond"/>
                <w:sz w:val="24"/>
                <w:szCs w:val="24"/>
              </w:rPr>
              <w:t>735</w:t>
            </w:r>
            <w:r w:rsidR="00617BF9" w:rsidRPr="00845303">
              <w:rPr>
                <w:rFonts w:ascii="Garamond" w:hAnsi="Garamond"/>
                <w:sz w:val="24"/>
                <w:szCs w:val="24"/>
              </w:rPr>
              <w:t>.</w:t>
            </w:r>
            <w:r w:rsidRPr="00845303">
              <w:rPr>
                <w:rFonts w:ascii="Garamond" w:hAnsi="Garamond"/>
                <w:sz w:val="24"/>
                <w:szCs w:val="24"/>
              </w:rPr>
              <w:t>988</w:t>
            </w:r>
            <w:r w:rsidR="00617BF9" w:rsidRPr="00845303">
              <w:rPr>
                <w:rFonts w:ascii="Garamond" w:hAnsi="Garamond"/>
                <w:sz w:val="24"/>
                <w:szCs w:val="24"/>
              </w:rPr>
              <w:t>,-</w:t>
            </w:r>
          </w:p>
        </w:tc>
      </w:tr>
      <w:tr w:rsidR="00617BF9" w:rsidRPr="00845303" w:rsidTr="00617BF9">
        <w:trPr>
          <w:trHeight w:val="227"/>
          <w:jc w:val="center"/>
        </w:trPr>
        <w:tc>
          <w:tcPr>
            <w:tcW w:w="2590"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03656E"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265" w:type="dxa"/>
            <w:tcBorders>
              <w:top w:val="nil"/>
              <w:left w:val="nil"/>
              <w:bottom w:val="single" w:sz="8" w:space="0" w:color="auto"/>
              <w:right w:val="nil"/>
            </w:tcBorders>
            <w:shd w:val="clear" w:color="auto" w:fill="auto"/>
            <w:noWrap/>
            <w:vAlign w:val="center"/>
          </w:tcPr>
          <w:p w:rsidR="00617BF9" w:rsidRPr="00845303" w:rsidRDefault="007848E1" w:rsidP="002E782F">
            <w:pPr>
              <w:jc w:val="center"/>
              <w:rPr>
                <w:rFonts w:ascii="Garamond" w:hAnsi="Garamond"/>
                <w:sz w:val="24"/>
                <w:szCs w:val="24"/>
              </w:rPr>
            </w:pPr>
            <w:r w:rsidRPr="00845303">
              <w:rPr>
                <w:rFonts w:ascii="Garamond" w:hAnsi="Garamond"/>
                <w:sz w:val="24"/>
                <w:szCs w:val="24"/>
              </w:rPr>
              <w:t>56.452</w:t>
            </w:r>
            <w:r w:rsidR="00617BF9" w:rsidRPr="00845303">
              <w:rPr>
                <w:rFonts w:ascii="Garamond" w:hAnsi="Garamond"/>
                <w:sz w:val="24"/>
                <w:szCs w:val="24"/>
              </w:rPr>
              <w:t>,-</w:t>
            </w:r>
          </w:p>
        </w:tc>
        <w:tc>
          <w:tcPr>
            <w:tcW w:w="1394" w:type="dxa"/>
            <w:tcBorders>
              <w:top w:val="nil"/>
              <w:left w:val="single" w:sz="8" w:space="0" w:color="auto"/>
              <w:bottom w:val="single" w:sz="8" w:space="0" w:color="auto"/>
              <w:right w:val="single" w:sz="8" w:space="0" w:color="auto"/>
            </w:tcBorders>
            <w:shd w:val="clear" w:color="auto" w:fill="auto"/>
            <w:noWrap/>
            <w:vAlign w:val="center"/>
          </w:tcPr>
          <w:p w:rsidR="00617BF9" w:rsidRPr="00845303" w:rsidRDefault="007848E1" w:rsidP="002E782F">
            <w:pPr>
              <w:jc w:val="center"/>
              <w:rPr>
                <w:rFonts w:ascii="Garamond" w:hAnsi="Garamond"/>
                <w:sz w:val="24"/>
                <w:szCs w:val="24"/>
              </w:rPr>
            </w:pPr>
            <w:r w:rsidRPr="00845303">
              <w:rPr>
                <w:rFonts w:ascii="Garamond" w:hAnsi="Garamond"/>
                <w:sz w:val="24"/>
                <w:szCs w:val="24"/>
              </w:rPr>
              <w:t>56.452,-</w:t>
            </w:r>
          </w:p>
        </w:tc>
      </w:tr>
    </w:tbl>
    <w:p w:rsidR="0055248D" w:rsidRPr="00845303" w:rsidRDefault="0055248D" w:rsidP="002E782F">
      <w:pPr>
        <w:jc w:val="both"/>
        <w:rPr>
          <w:rFonts w:ascii="Garamond" w:hAnsi="Garamond"/>
          <w:color w:val="000000"/>
          <w:sz w:val="24"/>
          <w:szCs w:val="24"/>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határozatát a beszámoló elfogadásáról. A leadott számlák záradékolása rendben volt. Az elszámolás teljes mértékben tartalmazta a támogatási szerződésben foglaltakat.</w:t>
      </w:r>
    </w:p>
    <w:p w:rsidR="0055248D" w:rsidRPr="00845303" w:rsidRDefault="0055248D" w:rsidP="002E782F">
      <w:pPr>
        <w:tabs>
          <w:tab w:val="left" w:pos="5040"/>
        </w:tabs>
        <w:jc w:val="both"/>
        <w:rPr>
          <w:rFonts w:ascii="Garamond" w:hAnsi="Garamond"/>
          <w:b/>
          <w:color w:val="000000"/>
          <w:sz w:val="24"/>
          <w:szCs w:val="24"/>
          <w:u w:val="single"/>
        </w:rPr>
      </w:pPr>
    </w:p>
    <w:p w:rsidR="001F5042" w:rsidRPr="00845303" w:rsidRDefault="001F5042" w:rsidP="002E782F">
      <w:pPr>
        <w:tabs>
          <w:tab w:val="left" w:pos="5040"/>
        </w:tabs>
        <w:jc w:val="both"/>
        <w:rPr>
          <w:rFonts w:ascii="Garamond" w:hAnsi="Garamond"/>
          <w:b/>
          <w:color w:val="000000"/>
          <w:sz w:val="24"/>
          <w:szCs w:val="24"/>
          <w:u w:val="single"/>
        </w:rPr>
      </w:pPr>
    </w:p>
    <w:p w:rsidR="0055248D" w:rsidRPr="00845303" w:rsidRDefault="0055248D" w:rsidP="002E782F">
      <w:pPr>
        <w:tabs>
          <w:tab w:val="left" w:pos="5040"/>
        </w:tabs>
        <w:jc w:val="both"/>
        <w:rPr>
          <w:rFonts w:ascii="Garamond" w:hAnsi="Garamond"/>
          <w:b/>
          <w:color w:val="000000"/>
          <w:sz w:val="24"/>
          <w:szCs w:val="24"/>
          <w:u w:val="single"/>
        </w:rPr>
      </w:pPr>
      <w:r w:rsidRPr="00845303">
        <w:rPr>
          <w:rFonts w:ascii="Garamond" w:hAnsi="Garamond"/>
          <w:b/>
          <w:color w:val="000000"/>
          <w:sz w:val="24"/>
          <w:szCs w:val="24"/>
          <w:u w:val="single"/>
        </w:rPr>
        <w:t>Törökszentmiklósi Tenisz Klub</w:t>
      </w:r>
    </w:p>
    <w:p w:rsidR="0055248D" w:rsidRPr="00845303" w:rsidRDefault="0055248D" w:rsidP="002E782F">
      <w:pPr>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 xml:space="preserve">Az önkormányzati </w:t>
      </w:r>
      <w:r w:rsidR="00C77728" w:rsidRPr="00845303">
        <w:rPr>
          <w:rFonts w:ascii="Garamond" w:hAnsi="Garamond"/>
          <w:color w:val="000000"/>
          <w:sz w:val="24"/>
          <w:szCs w:val="24"/>
        </w:rPr>
        <w:t>támogatás mértéke:</w:t>
      </w:r>
      <w:r w:rsidR="00416954" w:rsidRPr="00845303">
        <w:rPr>
          <w:rFonts w:ascii="Garamond" w:hAnsi="Garamond"/>
          <w:color w:val="000000"/>
          <w:sz w:val="24"/>
          <w:szCs w:val="24"/>
        </w:rPr>
        <w:t xml:space="preserve"> 25</w:t>
      </w:r>
      <w:r w:rsidR="00C77728" w:rsidRPr="00845303">
        <w:rPr>
          <w:rFonts w:ascii="Garamond" w:hAnsi="Garamond"/>
          <w:color w:val="000000"/>
          <w:sz w:val="24"/>
          <w:szCs w:val="24"/>
        </w:rPr>
        <w:t>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FC6B2E" w:rsidRPr="00845303" w:rsidRDefault="008B45DB" w:rsidP="002E782F">
      <w:pPr>
        <w:jc w:val="both"/>
        <w:rPr>
          <w:rFonts w:ascii="Garamond" w:hAnsi="Garamond"/>
          <w:color w:val="000000"/>
          <w:sz w:val="24"/>
          <w:szCs w:val="24"/>
        </w:rPr>
      </w:pPr>
      <w:r w:rsidRPr="00845303">
        <w:rPr>
          <w:rFonts w:ascii="Garamond" w:hAnsi="Garamond"/>
          <w:color w:val="000000"/>
          <w:sz w:val="24"/>
          <w:szCs w:val="24"/>
        </w:rPr>
        <w:t xml:space="preserve">A sportolói létszám </w:t>
      </w:r>
      <w:r w:rsidR="00050D79" w:rsidRPr="00845303">
        <w:rPr>
          <w:rFonts w:ascii="Garamond" w:hAnsi="Garamond"/>
          <w:color w:val="000000"/>
          <w:sz w:val="24"/>
          <w:szCs w:val="24"/>
        </w:rPr>
        <w:t>2</w:t>
      </w:r>
      <w:r w:rsidRPr="00845303">
        <w:rPr>
          <w:rFonts w:ascii="Garamond" w:hAnsi="Garamond"/>
          <w:color w:val="000000"/>
          <w:sz w:val="24"/>
          <w:szCs w:val="24"/>
        </w:rPr>
        <w:t>8</w:t>
      </w:r>
      <w:r w:rsidR="0055248D" w:rsidRPr="00845303">
        <w:rPr>
          <w:rFonts w:ascii="Garamond" w:hAnsi="Garamond"/>
          <w:color w:val="000000"/>
          <w:sz w:val="24"/>
          <w:szCs w:val="24"/>
        </w:rPr>
        <w:t xml:space="preserve"> fő. Két fő nem főállású edző vezetésével. A támogatást működési feltételeikre, pályafenntartásra, felszerelések javítására, pótlására használták. </w:t>
      </w:r>
      <w:r w:rsidR="00050D79" w:rsidRPr="00845303">
        <w:rPr>
          <w:rFonts w:ascii="Garamond" w:hAnsi="Garamond"/>
          <w:color w:val="000000"/>
          <w:sz w:val="24"/>
          <w:szCs w:val="24"/>
        </w:rPr>
        <w:t xml:space="preserve">Újdonság, hogy a Kölcsey Általános Iskolában az Országos Szövetség felé is bejelentett iskolatenisz oktatás folyik, melyet az egyesület kezdeményezett. Így heti 4x45 percben iskolai teniszoktatásra nyílt lehetőségük. Az utánpótlás nevelés és a teniszsport népszerűsítése miatt egész nyáron kiscsoportos teniszoktatást végeztek. </w:t>
      </w:r>
      <w:r w:rsidRPr="00845303">
        <w:rPr>
          <w:rFonts w:ascii="Garamond" w:hAnsi="Garamond"/>
          <w:color w:val="000000"/>
          <w:sz w:val="24"/>
          <w:szCs w:val="24"/>
        </w:rPr>
        <w:t xml:space="preserve">Ez évben </w:t>
      </w:r>
      <w:r w:rsidR="00F51356" w:rsidRPr="00845303">
        <w:rPr>
          <w:rFonts w:ascii="Garamond" w:hAnsi="Garamond"/>
          <w:color w:val="000000"/>
          <w:sz w:val="24"/>
          <w:szCs w:val="24"/>
        </w:rPr>
        <w:t>is</w:t>
      </w:r>
      <w:r w:rsidRPr="00845303">
        <w:rPr>
          <w:rFonts w:ascii="Garamond" w:hAnsi="Garamond"/>
          <w:color w:val="000000"/>
          <w:sz w:val="24"/>
          <w:szCs w:val="24"/>
        </w:rPr>
        <w:t xml:space="preserve"> beneveztek a Megyei </w:t>
      </w:r>
      <w:proofErr w:type="spellStart"/>
      <w:r w:rsidRPr="00845303">
        <w:rPr>
          <w:rFonts w:ascii="Garamond" w:hAnsi="Garamond"/>
          <w:color w:val="000000"/>
          <w:sz w:val="24"/>
          <w:szCs w:val="24"/>
        </w:rPr>
        <w:t>CsB-re</w:t>
      </w:r>
      <w:proofErr w:type="spellEnd"/>
      <w:r w:rsidRPr="00845303">
        <w:rPr>
          <w:rFonts w:ascii="Garamond" w:hAnsi="Garamond"/>
          <w:color w:val="000000"/>
          <w:sz w:val="24"/>
          <w:szCs w:val="24"/>
        </w:rPr>
        <w:t xml:space="preserve">, </w:t>
      </w:r>
      <w:r w:rsidR="00050D79" w:rsidRPr="00845303">
        <w:rPr>
          <w:rFonts w:ascii="Garamond" w:hAnsi="Garamond"/>
          <w:color w:val="000000"/>
          <w:sz w:val="24"/>
          <w:szCs w:val="24"/>
        </w:rPr>
        <w:t xml:space="preserve">melyen egyéni és páros meccseket is játszhattak összesen hét csapatukkal. A tavaszi és őszi fordulók után a III. helyet szerezték meg. Első pályás játékosuk Bana Ádám a beküldött eredmények alapján a pontversenyben az egész idény legeredményesebb játékosa volt a </w:t>
      </w:r>
      <w:proofErr w:type="spellStart"/>
      <w:r w:rsidR="00050D79" w:rsidRPr="00845303">
        <w:rPr>
          <w:rFonts w:ascii="Garamond" w:hAnsi="Garamond"/>
          <w:color w:val="000000"/>
          <w:sz w:val="24"/>
          <w:szCs w:val="24"/>
        </w:rPr>
        <w:t>CSB-nek</w:t>
      </w:r>
      <w:proofErr w:type="spellEnd"/>
      <w:r w:rsidR="00050D79" w:rsidRPr="00845303">
        <w:rPr>
          <w:rFonts w:ascii="Garamond" w:hAnsi="Garamond"/>
          <w:color w:val="000000"/>
          <w:sz w:val="24"/>
          <w:szCs w:val="24"/>
        </w:rPr>
        <w:t xml:space="preserve"> már második éve. </w:t>
      </w:r>
      <w:r w:rsidR="00F51356" w:rsidRPr="00845303">
        <w:rPr>
          <w:rFonts w:ascii="Garamond" w:hAnsi="Garamond"/>
          <w:color w:val="000000"/>
          <w:sz w:val="24"/>
          <w:szCs w:val="24"/>
        </w:rPr>
        <w:t xml:space="preserve">Két korosztályos igazolt, versenyengedéllyel rendelkező játékosuk van, Ács Zalán és Ács Levente. Ács Zalán </w:t>
      </w:r>
      <w:r w:rsidR="000020C5" w:rsidRPr="00845303">
        <w:rPr>
          <w:rFonts w:ascii="Garamond" w:hAnsi="Garamond"/>
          <w:color w:val="000000"/>
          <w:sz w:val="24"/>
          <w:szCs w:val="24"/>
        </w:rPr>
        <w:t xml:space="preserve">a </w:t>
      </w:r>
      <w:proofErr w:type="spellStart"/>
      <w:r w:rsidR="000020C5" w:rsidRPr="00845303">
        <w:rPr>
          <w:rFonts w:ascii="Garamond" w:hAnsi="Garamond"/>
          <w:color w:val="000000"/>
          <w:sz w:val="24"/>
          <w:szCs w:val="24"/>
        </w:rPr>
        <w:t>Kazszer</w:t>
      </w:r>
      <w:proofErr w:type="spellEnd"/>
      <w:r w:rsidR="000020C5" w:rsidRPr="00845303">
        <w:rPr>
          <w:rFonts w:ascii="Garamond" w:hAnsi="Garamond"/>
          <w:color w:val="000000"/>
          <w:sz w:val="24"/>
          <w:szCs w:val="24"/>
        </w:rPr>
        <w:t xml:space="preserve"> Kupán 3. helyezést ért el, a </w:t>
      </w:r>
      <w:proofErr w:type="spellStart"/>
      <w:r w:rsidR="000020C5" w:rsidRPr="00845303">
        <w:rPr>
          <w:rFonts w:ascii="Garamond" w:hAnsi="Garamond"/>
          <w:color w:val="000000"/>
          <w:sz w:val="24"/>
          <w:szCs w:val="24"/>
        </w:rPr>
        <w:t>Play&amp;Stay</w:t>
      </w:r>
      <w:proofErr w:type="spellEnd"/>
      <w:r w:rsidR="000020C5" w:rsidRPr="00845303">
        <w:rPr>
          <w:rFonts w:ascii="Garamond" w:hAnsi="Garamond"/>
          <w:color w:val="000000"/>
          <w:sz w:val="24"/>
          <w:szCs w:val="24"/>
        </w:rPr>
        <w:t xml:space="preserve"> Kupán pedig 1. helyezett lett. </w:t>
      </w:r>
      <w:r w:rsidR="00F51356" w:rsidRPr="00845303">
        <w:rPr>
          <w:rFonts w:ascii="Garamond" w:hAnsi="Garamond"/>
          <w:color w:val="000000"/>
          <w:sz w:val="24"/>
          <w:szCs w:val="24"/>
        </w:rPr>
        <w:t>Tagj</w:t>
      </w:r>
      <w:r w:rsidR="000020C5" w:rsidRPr="00845303">
        <w:rPr>
          <w:rFonts w:ascii="Garamond" w:hAnsi="Garamond"/>
          <w:color w:val="000000"/>
          <w:sz w:val="24"/>
          <w:szCs w:val="24"/>
        </w:rPr>
        <w:t>ai a Magyar Tenisz Szövetségnek, részt vesznek oktatásain, lehetőség szerint rendezvényein is.</w:t>
      </w:r>
    </w:p>
    <w:p w:rsidR="00DC36DA" w:rsidRPr="00845303" w:rsidRDefault="00DC36DA"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55248D" w:rsidRPr="00845303" w:rsidRDefault="0055248D" w:rsidP="002E782F">
      <w:pPr>
        <w:tabs>
          <w:tab w:val="left" w:pos="5040"/>
        </w:tabs>
        <w:jc w:val="both"/>
        <w:rPr>
          <w:rFonts w:ascii="Garamond" w:hAnsi="Garamond"/>
          <w:color w:val="000000"/>
          <w:sz w:val="24"/>
          <w:szCs w:val="24"/>
        </w:rPr>
      </w:pPr>
    </w:p>
    <w:tbl>
      <w:tblPr>
        <w:tblW w:w="7159" w:type="dxa"/>
        <w:jc w:val="center"/>
        <w:tblInd w:w="55" w:type="dxa"/>
        <w:tblCellMar>
          <w:left w:w="70" w:type="dxa"/>
          <w:right w:w="70" w:type="dxa"/>
        </w:tblCellMar>
        <w:tblLook w:val="0000"/>
      </w:tblPr>
      <w:tblGrid>
        <w:gridCol w:w="2727"/>
        <w:gridCol w:w="1730"/>
        <w:gridCol w:w="1332"/>
        <w:gridCol w:w="1468"/>
      </w:tblGrid>
      <w:tr w:rsidR="004C6CE4" w:rsidRPr="00845303" w:rsidTr="004C6CE4">
        <w:trPr>
          <w:trHeight w:val="495"/>
          <w:jc w:val="center"/>
        </w:trPr>
        <w:tc>
          <w:tcPr>
            <w:tcW w:w="27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6CE4" w:rsidRPr="00845303" w:rsidRDefault="004C6CE4" w:rsidP="002E782F">
            <w:pPr>
              <w:jc w:val="both"/>
              <w:rPr>
                <w:rFonts w:ascii="Garamond" w:hAnsi="Garamond"/>
                <w:b/>
                <w:sz w:val="24"/>
                <w:szCs w:val="24"/>
              </w:rPr>
            </w:pPr>
          </w:p>
        </w:tc>
        <w:tc>
          <w:tcPr>
            <w:tcW w:w="1632" w:type="dxa"/>
            <w:tcBorders>
              <w:top w:val="single" w:sz="8" w:space="0" w:color="auto"/>
              <w:left w:val="nil"/>
              <w:bottom w:val="single" w:sz="8" w:space="0" w:color="auto"/>
              <w:right w:val="single" w:sz="4" w:space="0" w:color="auto"/>
            </w:tcBorders>
            <w:shd w:val="clear" w:color="auto" w:fill="auto"/>
            <w:vAlign w:val="center"/>
          </w:tcPr>
          <w:p w:rsidR="004C6CE4" w:rsidRPr="00845303" w:rsidRDefault="004C6CE4"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8" w:space="0" w:color="auto"/>
              <w:left w:val="nil"/>
              <w:bottom w:val="single" w:sz="8" w:space="0" w:color="auto"/>
              <w:right w:val="nil"/>
            </w:tcBorders>
            <w:shd w:val="clear" w:color="auto" w:fill="auto"/>
            <w:vAlign w:val="center"/>
          </w:tcPr>
          <w:p w:rsidR="004C6CE4" w:rsidRPr="00845303" w:rsidRDefault="004C6CE4"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6CE4" w:rsidRPr="00845303" w:rsidRDefault="004C6CE4"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375A6"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460</w:t>
            </w:r>
            <w:r w:rsidR="00617BF9" w:rsidRPr="00845303">
              <w:rPr>
                <w:rFonts w:ascii="Garamond" w:hAnsi="Garamond"/>
                <w:sz w:val="24"/>
                <w:szCs w:val="24"/>
              </w:rPr>
              <w:t>.</w:t>
            </w:r>
            <w:r w:rsidRPr="00845303">
              <w:rPr>
                <w:rFonts w:ascii="Garamond" w:hAnsi="Garamond"/>
                <w:sz w:val="24"/>
                <w:szCs w:val="24"/>
              </w:rPr>
              <w:t>318</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460</w:t>
            </w:r>
            <w:r w:rsidR="00F51356" w:rsidRPr="00845303">
              <w:rPr>
                <w:rFonts w:ascii="Garamond" w:hAnsi="Garamond"/>
                <w:sz w:val="24"/>
                <w:szCs w:val="24"/>
              </w:rPr>
              <w:t>.</w:t>
            </w:r>
            <w:r w:rsidRPr="00845303">
              <w:rPr>
                <w:rFonts w:ascii="Garamond" w:hAnsi="Garamond"/>
                <w:sz w:val="24"/>
                <w:szCs w:val="24"/>
              </w:rPr>
              <w:t>318</w:t>
            </w:r>
            <w:r w:rsidR="00F51356"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375A6"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F51356" w:rsidP="002E782F">
            <w:pPr>
              <w:jc w:val="center"/>
              <w:rPr>
                <w:rFonts w:ascii="Garamond" w:hAnsi="Garamond"/>
                <w:sz w:val="24"/>
                <w:szCs w:val="24"/>
              </w:rPr>
            </w:pPr>
            <w:r w:rsidRPr="00845303">
              <w:rPr>
                <w:rFonts w:ascii="Garamond" w:hAnsi="Garamond"/>
                <w:sz w:val="24"/>
                <w:szCs w:val="24"/>
              </w:rPr>
              <w:t>3</w:t>
            </w:r>
            <w:r w:rsidR="00617BF9" w:rsidRPr="00845303">
              <w:rPr>
                <w:rFonts w:ascii="Garamond" w:hAnsi="Garamond"/>
                <w:sz w:val="24"/>
                <w:szCs w:val="24"/>
              </w:rPr>
              <w:t>50.000.-</w:t>
            </w:r>
          </w:p>
        </w:tc>
        <w:tc>
          <w:tcPr>
            <w:tcW w:w="1332" w:type="dxa"/>
            <w:tcBorders>
              <w:top w:val="nil"/>
              <w:left w:val="nil"/>
              <w:bottom w:val="single" w:sz="4" w:space="0" w:color="auto"/>
              <w:right w:val="nil"/>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387</w:t>
            </w:r>
            <w:r w:rsidR="00617BF9" w:rsidRPr="00845303">
              <w:rPr>
                <w:rFonts w:ascii="Garamond" w:hAnsi="Garamond"/>
                <w:sz w:val="24"/>
                <w:szCs w:val="24"/>
              </w:rPr>
              <w:t>.</w:t>
            </w:r>
            <w:r w:rsidRPr="00845303">
              <w:rPr>
                <w:rFonts w:ascii="Garamond" w:hAnsi="Garamond"/>
                <w:sz w:val="24"/>
                <w:szCs w:val="24"/>
              </w:rPr>
              <w:t>829</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737</w:t>
            </w:r>
            <w:r w:rsidR="00617BF9" w:rsidRPr="00845303">
              <w:rPr>
                <w:rFonts w:ascii="Garamond" w:hAnsi="Garamond"/>
                <w:sz w:val="24"/>
                <w:szCs w:val="24"/>
              </w:rPr>
              <w:t>.</w:t>
            </w:r>
            <w:r w:rsidRPr="00845303">
              <w:rPr>
                <w:rFonts w:ascii="Garamond" w:hAnsi="Garamond"/>
                <w:sz w:val="24"/>
                <w:szCs w:val="24"/>
              </w:rPr>
              <w:t>829</w:t>
            </w:r>
            <w:r w:rsidR="00617BF9"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375A6"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F51356" w:rsidP="002E782F">
            <w:pPr>
              <w:jc w:val="center"/>
              <w:rPr>
                <w:rFonts w:ascii="Garamond" w:hAnsi="Garamond"/>
                <w:sz w:val="24"/>
                <w:szCs w:val="24"/>
              </w:rPr>
            </w:pPr>
            <w:r w:rsidRPr="00845303">
              <w:rPr>
                <w:rFonts w:ascii="Garamond" w:hAnsi="Garamond"/>
                <w:sz w:val="24"/>
                <w:szCs w:val="24"/>
              </w:rPr>
              <w:t>3</w:t>
            </w:r>
            <w:r w:rsidR="00617BF9" w:rsidRPr="00845303">
              <w:rPr>
                <w:rFonts w:ascii="Garamond" w:hAnsi="Garamond"/>
                <w:sz w:val="24"/>
                <w:szCs w:val="24"/>
              </w:rPr>
              <w:t>50.0</w:t>
            </w:r>
            <w:r w:rsidRPr="00845303">
              <w:rPr>
                <w:rFonts w:ascii="Garamond" w:hAnsi="Garamond"/>
                <w:sz w:val="24"/>
                <w:szCs w:val="24"/>
              </w:rPr>
              <w:t>0</w:t>
            </w:r>
            <w:r w:rsidR="00617BF9"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387</w:t>
            </w:r>
            <w:r w:rsidR="00F51356" w:rsidRPr="00845303">
              <w:rPr>
                <w:rFonts w:ascii="Garamond" w:hAnsi="Garamond"/>
                <w:sz w:val="24"/>
                <w:szCs w:val="24"/>
              </w:rPr>
              <w:t>.</w:t>
            </w:r>
            <w:r w:rsidRPr="00845303">
              <w:rPr>
                <w:rFonts w:ascii="Garamond" w:hAnsi="Garamond"/>
                <w:sz w:val="24"/>
                <w:szCs w:val="24"/>
              </w:rPr>
              <w:t>244</w:t>
            </w:r>
            <w:r w:rsidR="00F51356" w:rsidRPr="00845303">
              <w:rPr>
                <w:rFonts w:ascii="Garamond" w:hAnsi="Garamond"/>
                <w:sz w:val="24"/>
                <w:szCs w:val="24"/>
              </w:rPr>
              <w:t>,</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737</w:t>
            </w:r>
            <w:r w:rsidR="00617BF9" w:rsidRPr="00845303">
              <w:rPr>
                <w:rFonts w:ascii="Garamond" w:hAnsi="Garamond"/>
                <w:sz w:val="24"/>
                <w:szCs w:val="24"/>
              </w:rPr>
              <w:t>.</w:t>
            </w:r>
            <w:r w:rsidRPr="00845303">
              <w:rPr>
                <w:rFonts w:ascii="Garamond" w:hAnsi="Garamond"/>
                <w:sz w:val="24"/>
                <w:szCs w:val="24"/>
              </w:rPr>
              <w:t>244</w:t>
            </w:r>
            <w:r w:rsidR="00617BF9"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375A6"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8" w:space="0" w:color="auto"/>
              <w:right w:val="nil"/>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460</w:t>
            </w:r>
            <w:r w:rsidR="00617BF9" w:rsidRPr="00845303">
              <w:rPr>
                <w:rFonts w:ascii="Garamond" w:hAnsi="Garamond"/>
                <w:sz w:val="24"/>
                <w:szCs w:val="24"/>
              </w:rPr>
              <w:t>.</w:t>
            </w:r>
            <w:r w:rsidRPr="00845303">
              <w:rPr>
                <w:rFonts w:ascii="Garamond" w:hAnsi="Garamond"/>
                <w:sz w:val="24"/>
                <w:szCs w:val="24"/>
              </w:rPr>
              <w:t>903</w:t>
            </w:r>
            <w:r w:rsidR="00617BF9" w:rsidRPr="00845303">
              <w:rPr>
                <w:rFonts w:ascii="Garamond" w:hAnsi="Garamond"/>
                <w:sz w:val="24"/>
                <w:szCs w:val="24"/>
              </w:rPr>
              <w:t>,-</w:t>
            </w:r>
          </w:p>
        </w:tc>
        <w:tc>
          <w:tcPr>
            <w:tcW w:w="1468" w:type="dxa"/>
            <w:tcBorders>
              <w:top w:val="nil"/>
              <w:left w:val="single" w:sz="8" w:space="0" w:color="auto"/>
              <w:bottom w:val="single" w:sz="8" w:space="0" w:color="auto"/>
              <w:right w:val="single" w:sz="8" w:space="0" w:color="auto"/>
            </w:tcBorders>
            <w:shd w:val="clear" w:color="auto" w:fill="auto"/>
            <w:noWrap/>
            <w:vAlign w:val="center"/>
          </w:tcPr>
          <w:p w:rsidR="00617BF9" w:rsidRPr="00845303" w:rsidRDefault="00A375A6" w:rsidP="002E782F">
            <w:pPr>
              <w:jc w:val="center"/>
              <w:rPr>
                <w:rFonts w:ascii="Garamond" w:hAnsi="Garamond"/>
                <w:sz w:val="24"/>
                <w:szCs w:val="24"/>
              </w:rPr>
            </w:pPr>
            <w:r w:rsidRPr="00845303">
              <w:rPr>
                <w:rFonts w:ascii="Garamond" w:hAnsi="Garamond"/>
                <w:sz w:val="24"/>
                <w:szCs w:val="24"/>
              </w:rPr>
              <w:t>460</w:t>
            </w:r>
            <w:r w:rsidR="003D3CD0" w:rsidRPr="00845303">
              <w:rPr>
                <w:rFonts w:ascii="Garamond" w:hAnsi="Garamond"/>
                <w:sz w:val="24"/>
                <w:szCs w:val="24"/>
              </w:rPr>
              <w:t>.</w:t>
            </w:r>
            <w:r w:rsidRPr="00845303">
              <w:rPr>
                <w:rFonts w:ascii="Garamond" w:hAnsi="Garamond"/>
                <w:sz w:val="24"/>
                <w:szCs w:val="24"/>
              </w:rPr>
              <w:t>903</w:t>
            </w:r>
            <w:r w:rsidR="003D3CD0" w:rsidRPr="00845303">
              <w:rPr>
                <w:rFonts w:ascii="Garamond" w:hAnsi="Garamond"/>
                <w:sz w:val="24"/>
                <w:szCs w:val="24"/>
              </w:rPr>
              <w:t>,-</w:t>
            </w:r>
          </w:p>
        </w:tc>
      </w:tr>
    </w:tbl>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rPr>
        <w:t>Összegzés:</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 xml:space="preserve">Az egyesület határidőre benyújtotta elszámolását, mely tartalmazta az előzetesen kiadott segédletet, a szakmai beszámolót, döntéshozó szervének határozatát a beszámoló elfogadásáról. A leadott számlák záradékolása rendben volt. A vásárolt </w:t>
      </w:r>
      <w:r w:rsidRPr="00845303">
        <w:rPr>
          <w:rFonts w:ascii="Garamond" w:hAnsi="Garamond"/>
          <w:b/>
          <w:color w:val="000000"/>
          <w:sz w:val="24"/>
          <w:szCs w:val="24"/>
        </w:rPr>
        <w:lastRenderedPageBreak/>
        <w:t>sportfelszerelésekről az átvétel elismerése rendben volt. Az elszámolás teljes mértékben tartalmazta a támogatási szerződésben foglaltakat.</w:t>
      </w:r>
    </w:p>
    <w:p w:rsidR="0055248D" w:rsidRPr="00845303" w:rsidRDefault="0055248D" w:rsidP="002E782F">
      <w:pPr>
        <w:jc w:val="both"/>
        <w:rPr>
          <w:rFonts w:ascii="Garamond" w:hAnsi="Garamond"/>
          <w:color w:val="000000"/>
          <w:sz w:val="24"/>
          <w:szCs w:val="24"/>
        </w:rPr>
      </w:pPr>
    </w:p>
    <w:p w:rsidR="0055248D" w:rsidRPr="00845303" w:rsidRDefault="0055248D" w:rsidP="002E782F">
      <w:pPr>
        <w:rPr>
          <w:rFonts w:ascii="Garamond" w:hAnsi="Garamond"/>
          <w:b/>
          <w:color w:val="000000"/>
          <w:sz w:val="24"/>
          <w:szCs w:val="24"/>
          <w:u w:val="single"/>
        </w:rPr>
      </w:pPr>
      <w:r w:rsidRPr="00845303">
        <w:rPr>
          <w:rFonts w:ascii="Garamond" w:hAnsi="Garamond"/>
          <w:b/>
          <w:color w:val="000000"/>
          <w:sz w:val="24"/>
          <w:szCs w:val="24"/>
          <w:u w:val="single"/>
        </w:rPr>
        <w:t xml:space="preserve">Törökszentmiklósi </w:t>
      </w:r>
      <w:proofErr w:type="spellStart"/>
      <w:r w:rsidRPr="00845303">
        <w:rPr>
          <w:rFonts w:ascii="Garamond" w:hAnsi="Garamond"/>
          <w:b/>
          <w:color w:val="000000"/>
          <w:sz w:val="24"/>
          <w:szCs w:val="24"/>
          <w:u w:val="single"/>
        </w:rPr>
        <w:t>Football</w:t>
      </w:r>
      <w:proofErr w:type="spellEnd"/>
      <w:r w:rsidRPr="00845303">
        <w:rPr>
          <w:rFonts w:ascii="Garamond" w:hAnsi="Garamond"/>
          <w:b/>
          <w:color w:val="000000"/>
          <w:sz w:val="24"/>
          <w:szCs w:val="24"/>
          <w:u w:val="single"/>
        </w:rPr>
        <w:t xml:space="preserve"> Club</w:t>
      </w:r>
    </w:p>
    <w:p w:rsidR="0055248D" w:rsidRPr="00845303" w:rsidRDefault="0055248D" w:rsidP="002E782F">
      <w:pPr>
        <w:jc w:val="both"/>
        <w:rPr>
          <w:rFonts w:ascii="Garamond" w:hAnsi="Garamond"/>
          <w:color w:val="000000"/>
          <w:sz w:val="24"/>
          <w:szCs w:val="24"/>
        </w:rPr>
      </w:pPr>
    </w:p>
    <w:p w:rsidR="0055248D" w:rsidRPr="00845303" w:rsidRDefault="0055248D" w:rsidP="002E782F">
      <w:pPr>
        <w:rPr>
          <w:rFonts w:ascii="Garamond" w:hAnsi="Garamond"/>
          <w:color w:val="000000"/>
          <w:sz w:val="24"/>
          <w:szCs w:val="24"/>
        </w:rPr>
      </w:pPr>
      <w:r w:rsidRPr="00845303">
        <w:rPr>
          <w:rFonts w:ascii="Garamond" w:hAnsi="Garamond"/>
          <w:color w:val="000000"/>
          <w:sz w:val="24"/>
          <w:szCs w:val="24"/>
        </w:rPr>
        <w:t xml:space="preserve">Az önkormányzati támogatás mértéke: </w:t>
      </w:r>
      <w:r w:rsidR="00FC6B2E" w:rsidRPr="00845303">
        <w:rPr>
          <w:rFonts w:ascii="Garamond" w:hAnsi="Garamond"/>
          <w:color w:val="000000"/>
          <w:sz w:val="24"/>
          <w:szCs w:val="24"/>
        </w:rPr>
        <w:t>4.</w:t>
      </w:r>
      <w:r w:rsidR="00CE0491" w:rsidRPr="00845303">
        <w:rPr>
          <w:rFonts w:ascii="Garamond" w:hAnsi="Garamond"/>
          <w:color w:val="000000"/>
          <w:sz w:val="24"/>
          <w:szCs w:val="24"/>
        </w:rPr>
        <w:t>65</w:t>
      </w:r>
      <w:r w:rsidR="00DB2547" w:rsidRPr="00845303">
        <w:rPr>
          <w:rFonts w:ascii="Garamond" w:hAnsi="Garamond"/>
          <w:color w:val="000000"/>
          <w:sz w:val="24"/>
          <w:szCs w:val="24"/>
        </w:rPr>
        <w:t>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B256E1" w:rsidRPr="00845303" w:rsidRDefault="00580116" w:rsidP="002E782F">
      <w:pPr>
        <w:jc w:val="both"/>
        <w:rPr>
          <w:rFonts w:ascii="Garamond" w:hAnsi="Garamond"/>
          <w:color w:val="000000"/>
          <w:sz w:val="24"/>
          <w:szCs w:val="24"/>
        </w:rPr>
      </w:pPr>
      <w:r w:rsidRPr="00845303">
        <w:rPr>
          <w:rFonts w:ascii="Garamond" w:hAnsi="Garamond"/>
          <w:color w:val="000000"/>
          <w:sz w:val="24"/>
          <w:szCs w:val="24"/>
        </w:rPr>
        <w:t xml:space="preserve">A sportolóik összlétszáma </w:t>
      </w:r>
      <w:r w:rsidR="00C9562E" w:rsidRPr="00845303">
        <w:rPr>
          <w:rFonts w:ascii="Garamond" w:hAnsi="Garamond"/>
          <w:color w:val="000000"/>
          <w:sz w:val="24"/>
          <w:szCs w:val="24"/>
        </w:rPr>
        <w:t>95</w:t>
      </w:r>
      <w:r w:rsidR="0055248D" w:rsidRPr="00845303">
        <w:rPr>
          <w:rFonts w:ascii="Garamond" w:hAnsi="Garamond"/>
          <w:color w:val="000000"/>
          <w:sz w:val="24"/>
          <w:szCs w:val="24"/>
        </w:rPr>
        <w:t xml:space="preserve"> fő. </w:t>
      </w:r>
      <w:r w:rsidR="00C9562E" w:rsidRPr="00845303">
        <w:rPr>
          <w:rFonts w:ascii="Garamond" w:hAnsi="Garamond"/>
          <w:color w:val="000000"/>
          <w:sz w:val="24"/>
          <w:szCs w:val="24"/>
        </w:rPr>
        <w:t xml:space="preserve">A Felnőtt csapat ez év első feladata a 2015 őszén elkezdődött bajnoki évad második fele, szám szerint 15 bajnoki mérkőzésen való szereplés, melyet a bajnoki táblázat második helyéről folytatnak. A bajnoki évad június közepéig tart, majd rövid pihenő után kezdődik a nyári felkészülés a következő 2016/17-es bajnoki évadra. Feladatuk és céljuk, hogy segítsék a fiatal saját nevelésű játékosaikat tudásuk kiteljesedésében, bizonyítva ezzel a sportágra való rátermettséget is. Az U19-es csaptuk eltérő a felnőtt csapat programjától, az U16-os csapattal egy napon játszanak a kiemelt bajnokságban, ahol 6 csapat szerepel. Jelenleg a második helyen állnak a tabellán, ami szép eredmény. Az itt folyó munka célja a játékosok mentális, kondicionális, taktikai, technikai fejlesztése a csapatszellem kialakítása, valamint olyan játékosok nevelése, akik alkalmasak lesznek a felnőtt csapathoz való kerüléshez. </w:t>
      </w:r>
      <w:r w:rsidR="00B256E1" w:rsidRPr="00845303">
        <w:rPr>
          <w:rFonts w:ascii="Garamond" w:hAnsi="Garamond"/>
          <w:color w:val="000000"/>
          <w:sz w:val="24"/>
          <w:szCs w:val="24"/>
        </w:rPr>
        <w:t xml:space="preserve">Az U16-os csapatban való rendszeres játéklehetőség a kiemelt bajnokságnak köszönhetően továbbfejlődésben, aminek célja az ifjúsági csapathoz való kerülés. Serdülő csapatuk a tavaszi fordulók előtt a harmadik helyről indul neki a tavaszi folytatásnak. </w:t>
      </w:r>
      <w:r w:rsidR="00C9562E" w:rsidRPr="00845303">
        <w:rPr>
          <w:rFonts w:ascii="Garamond" w:hAnsi="Garamond"/>
          <w:color w:val="000000"/>
          <w:sz w:val="24"/>
          <w:szCs w:val="24"/>
        </w:rPr>
        <w:t xml:space="preserve"> </w:t>
      </w:r>
      <w:r w:rsidR="00122AC7" w:rsidRPr="00845303">
        <w:rPr>
          <w:rFonts w:ascii="Garamond" w:hAnsi="Garamond"/>
          <w:color w:val="000000"/>
          <w:sz w:val="24"/>
          <w:szCs w:val="24"/>
        </w:rPr>
        <w:t>Az</w:t>
      </w:r>
      <w:r w:rsidR="00B256E1" w:rsidRPr="00845303">
        <w:rPr>
          <w:rFonts w:ascii="Garamond" w:hAnsi="Garamond"/>
          <w:color w:val="000000"/>
          <w:sz w:val="24"/>
          <w:szCs w:val="24"/>
        </w:rPr>
        <w:t xml:space="preserve"> </w:t>
      </w:r>
      <w:r w:rsidR="00122AC7" w:rsidRPr="00845303">
        <w:rPr>
          <w:rFonts w:ascii="Garamond" w:hAnsi="Garamond"/>
          <w:color w:val="000000"/>
          <w:sz w:val="24"/>
          <w:szCs w:val="24"/>
        </w:rPr>
        <w:t>U11 és U</w:t>
      </w:r>
      <w:r w:rsidR="00B256E1" w:rsidRPr="00845303">
        <w:rPr>
          <w:rFonts w:ascii="Garamond" w:hAnsi="Garamond"/>
          <w:color w:val="000000"/>
          <w:sz w:val="24"/>
          <w:szCs w:val="24"/>
        </w:rPr>
        <w:t>13</w:t>
      </w:r>
      <w:r w:rsidR="00122AC7" w:rsidRPr="00845303">
        <w:rPr>
          <w:rFonts w:ascii="Garamond" w:hAnsi="Garamond"/>
          <w:color w:val="000000"/>
          <w:sz w:val="24"/>
          <w:szCs w:val="24"/>
        </w:rPr>
        <w:t xml:space="preserve"> korosztályos csapatok már a Bozsik Program versenyeztetési rendszerében működnek, amelyben az egyesület körzetvezető szerepkört kapott. </w:t>
      </w:r>
      <w:r w:rsidR="00B256E1" w:rsidRPr="00845303">
        <w:rPr>
          <w:rFonts w:ascii="Garamond" w:hAnsi="Garamond"/>
          <w:color w:val="000000"/>
          <w:sz w:val="24"/>
          <w:szCs w:val="24"/>
        </w:rPr>
        <w:t>Sok tehetséges játékos van ebben a korosztályban, akik közül van esély arra, hogy a Felcsúti Puskás Ferenc Labdarúgó Akadémiára bekerülhessen. Jelenleg Kardos Márk és Földi Attila a Megyei korosztályos válogatott tagja. Az U9 és U7 Bozsik korosztályos csapatoknál a szakmai feladatok közé tartozik a labdarúgás alapjainak megismertetése, megszerettetése, valamint a technikai képzés. Ebben az évben felújításra kerül az öltözőépület belsejében található öltözők és fürdőhelyiségek, valamint a két füves pálya</w:t>
      </w:r>
      <w:r w:rsidR="00005BF5" w:rsidRPr="00845303">
        <w:rPr>
          <w:rFonts w:ascii="Garamond" w:hAnsi="Garamond"/>
          <w:color w:val="000000"/>
          <w:sz w:val="24"/>
          <w:szCs w:val="24"/>
        </w:rPr>
        <w:t xml:space="preserve"> felé néző lelátó is.</w:t>
      </w: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tbl>
      <w:tblPr>
        <w:tblW w:w="7220" w:type="dxa"/>
        <w:jc w:val="center"/>
        <w:tblInd w:w="55" w:type="dxa"/>
        <w:tblCellMar>
          <w:left w:w="70" w:type="dxa"/>
          <w:right w:w="70" w:type="dxa"/>
        </w:tblCellMar>
        <w:tblLook w:val="0000"/>
      </w:tblPr>
      <w:tblGrid>
        <w:gridCol w:w="2699"/>
        <w:gridCol w:w="1759"/>
        <w:gridCol w:w="1309"/>
        <w:gridCol w:w="1453"/>
      </w:tblGrid>
      <w:tr w:rsidR="00400A72" w:rsidRPr="00845303" w:rsidTr="007A5BFA">
        <w:trPr>
          <w:trHeight w:val="519"/>
          <w:jc w:val="center"/>
        </w:trPr>
        <w:tc>
          <w:tcPr>
            <w:tcW w:w="2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A72" w:rsidRPr="00845303" w:rsidRDefault="00400A72" w:rsidP="002E782F">
            <w:pPr>
              <w:jc w:val="both"/>
              <w:rPr>
                <w:rFonts w:ascii="Garamond" w:hAnsi="Garamond"/>
                <w:b/>
                <w:sz w:val="24"/>
                <w:szCs w:val="24"/>
              </w:rPr>
            </w:pPr>
          </w:p>
        </w:tc>
        <w:tc>
          <w:tcPr>
            <w:tcW w:w="1759" w:type="dxa"/>
            <w:tcBorders>
              <w:top w:val="single" w:sz="8" w:space="0" w:color="auto"/>
              <w:left w:val="nil"/>
              <w:bottom w:val="single" w:sz="8" w:space="0" w:color="auto"/>
              <w:right w:val="single" w:sz="4" w:space="0" w:color="auto"/>
            </w:tcBorders>
            <w:shd w:val="clear" w:color="auto" w:fill="auto"/>
            <w:vAlign w:val="center"/>
          </w:tcPr>
          <w:p w:rsidR="00400A72" w:rsidRPr="00845303" w:rsidRDefault="00400A72" w:rsidP="002E782F">
            <w:pPr>
              <w:jc w:val="both"/>
              <w:rPr>
                <w:rFonts w:ascii="Garamond" w:hAnsi="Garamond"/>
                <w:b/>
                <w:sz w:val="24"/>
                <w:szCs w:val="24"/>
              </w:rPr>
            </w:pPr>
            <w:r w:rsidRPr="00845303">
              <w:rPr>
                <w:rFonts w:ascii="Garamond" w:hAnsi="Garamond"/>
                <w:b/>
                <w:sz w:val="24"/>
                <w:szCs w:val="24"/>
              </w:rPr>
              <w:t>Önkormányzati támogatás (Ft)</w:t>
            </w:r>
          </w:p>
        </w:tc>
        <w:tc>
          <w:tcPr>
            <w:tcW w:w="1309" w:type="dxa"/>
            <w:tcBorders>
              <w:top w:val="single" w:sz="8" w:space="0" w:color="auto"/>
              <w:left w:val="nil"/>
              <w:bottom w:val="single" w:sz="8" w:space="0" w:color="auto"/>
              <w:right w:val="nil"/>
            </w:tcBorders>
            <w:shd w:val="clear" w:color="auto" w:fill="auto"/>
            <w:vAlign w:val="center"/>
          </w:tcPr>
          <w:p w:rsidR="00400A72" w:rsidRPr="00845303" w:rsidRDefault="00400A72" w:rsidP="002E782F">
            <w:pPr>
              <w:jc w:val="both"/>
              <w:rPr>
                <w:rFonts w:ascii="Garamond" w:hAnsi="Garamond"/>
                <w:b/>
                <w:sz w:val="24"/>
                <w:szCs w:val="24"/>
              </w:rPr>
            </w:pPr>
            <w:r w:rsidRPr="00845303">
              <w:rPr>
                <w:rFonts w:ascii="Garamond" w:hAnsi="Garamond"/>
                <w:b/>
                <w:sz w:val="24"/>
                <w:szCs w:val="24"/>
              </w:rPr>
              <w:t>Saját forrás (Ft)</w:t>
            </w:r>
          </w:p>
        </w:tc>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A72" w:rsidRPr="00845303" w:rsidRDefault="00400A72"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699"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9648F"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759"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09" w:type="dxa"/>
            <w:tcBorders>
              <w:top w:val="nil"/>
              <w:left w:val="nil"/>
              <w:bottom w:val="single" w:sz="4" w:space="0" w:color="auto"/>
              <w:right w:val="nil"/>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9.353.245,-</w:t>
            </w:r>
          </w:p>
        </w:tc>
        <w:tc>
          <w:tcPr>
            <w:tcW w:w="1453"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9.353.245,-</w:t>
            </w:r>
          </w:p>
        </w:tc>
      </w:tr>
      <w:tr w:rsidR="00617BF9" w:rsidRPr="00845303" w:rsidTr="00617BF9">
        <w:trPr>
          <w:trHeight w:val="227"/>
          <w:jc w:val="center"/>
        </w:trPr>
        <w:tc>
          <w:tcPr>
            <w:tcW w:w="2699"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9648F"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759"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4.</w:t>
            </w:r>
            <w:r w:rsidR="00D56BAF" w:rsidRPr="00845303">
              <w:rPr>
                <w:rFonts w:ascii="Garamond" w:hAnsi="Garamond"/>
                <w:sz w:val="24"/>
                <w:szCs w:val="24"/>
              </w:rPr>
              <w:t>65</w:t>
            </w:r>
            <w:r w:rsidRPr="00845303">
              <w:rPr>
                <w:rFonts w:ascii="Garamond" w:hAnsi="Garamond"/>
                <w:sz w:val="24"/>
                <w:szCs w:val="24"/>
              </w:rPr>
              <w:t>0.000,-</w:t>
            </w:r>
          </w:p>
        </w:tc>
        <w:tc>
          <w:tcPr>
            <w:tcW w:w="1309" w:type="dxa"/>
            <w:tcBorders>
              <w:top w:val="nil"/>
              <w:left w:val="nil"/>
              <w:bottom w:val="single" w:sz="4" w:space="0" w:color="auto"/>
              <w:right w:val="nil"/>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2</w:t>
            </w:r>
            <w:r w:rsidR="00A9648F" w:rsidRPr="00845303">
              <w:rPr>
                <w:rFonts w:ascii="Garamond" w:hAnsi="Garamond"/>
                <w:sz w:val="24"/>
                <w:szCs w:val="24"/>
              </w:rPr>
              <w:t>5</w:t>
            </w:r>
            <w:r w:rsidRPr="00845303">
              <w:rPr>
                <w:rFonts w:ascii="Garamond" w:hAnsi="Garamond"/>
                <w:sz w:val="24"/>
                <w:szCs w:val="24"/>
              </w:rPr>
              <w:t>.</w:t>
            </w:r>
            <w:r w:rsidR="00A9648F" w:rsidRPr="00845303">
              <w:rPr>
                <w:rFonts w:ascii="Garamond" w:hAnsi="Garamond"/>
                <w:sz w:val="24"/>
                <w:szCs w:val="24"/>
              </w:rPr>
              <w:t>904</w:t>
            </w:r>
            <w:r w:rsidRPr="00845303">
              <w:rPr>
                <w:rFonts w:ascii="Garamond" w:hAnsi="Garamond"/>
                <w:sz w:val="24"/>
                <w:szCs w:val="24"/>
              </w:rPr>
              <w:t>.</w:t>
            </w:r>
            <w:r w:rsidR="00A9648F" w:rsidRPr="00845303">
              <w:rPr>
                <w:rFonts w:ascii="Garamond" w:hAnsi="Garamond"/>
                <w:sz w:val="24"/>
                <w:szCs w:val="24"/>
              </w:rPr>
              <w:t>512</w:t>
            </w:r>
            <w:r w:rsidRPr="00845303">
              <w:rPr>
                <w:rFonts w:ascii="Garamond" w:hAnsi="Garamond"/>
                <w:sz w:val="24"/>
                <w:szCs w:val="24"/>
              </w:rPr>
              <w:t>,-</w:t>
            </w:r>
          </w:p>
        </w:tc>
        <w:tc>
          <w:tcPr>
            <w:tcW w:w="1453"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CE0491" w:rsidP="002E782F">
            <w:pPr>
              <w:jc w:val="center"/>
              <w:rPr>
                <w:rFonts w:ascii="Garamond" w:hAnsi="Garamond"/>
                <w:sz w:val="24"/>
                <w:szCs w:val="24"/>
              </w:rPr>
            </w:pPr>
            <w:r w:rsidRPr="00845303">
              <w:rPr>
                <w:rFonts w:ascii="Garamond" w:hAnsi="Garamond"/>
                <w:sz w:val="24"/>
                <w:szCs w:val="24"/>
              </w:rPr>
              <w:t>3</w:t>
            </w:r>
            <w:r w:rsidR="00A9648F" w:rsidRPr="00845303">
              <w:rPr>
                <w:rFonts w:ascii="Garamond" w:hAnsi="Garamond"/>
                <w:sz w:val="24"/>
                <w:szCs w:val="24"/>
              </w:rPr>
              <w:t>0</w:t>
            </w:r>
            <w:r w:rsidR="00617BF9" w:rsidRPr="00845303">
              <w:rPr>
                <w:rFonts w:ascii="Garamond" w:hAnsi="Garamond"/>
                <w:sz w:val="24"/>
                <w:szCs w:val="24"/>
              </w:rPr>
              <w:t>.</w:t>
            </w:r>
            <w:r w:rsidR="00A9648F" w:rsidRPr="00845303">
              <w:rPr>
                <w:rFonts w:ascii="Garamond" w:hAnsi="Garamond"/>
                <w:sz w:val="24"/>
                <w:szCs w:val="24"/>
              </w:rPr>
              <w:t>554</w:t>
            </w:r>
            <w:r w:rsidR="00617BF9" w:rsidRPr="00845303">
              <w:rPr>
                <w:rFonts w:ascii="Garamond" w:hAnsi="Garamond"/>
                <w:sz w:val="24"/>
                <w:szCs w:val="24"/>
              </w:rPr>
              <w:t>.</w:t>
            </w:r>
            <w:r w:rsidR="00A9648F" w:rsidRPr="00845303">
              <w:rPr>
                <w:rFonts w:ascii="Garamond" w:hAnsi="Garamond"/>
                <w:sz w:val="24"/>
                <w:szCs w:val="24"/>
              </w:rPr>
              <w:t>512</w:t>
            </w:r>
            <w:r w:rsidR="00617BF9" w:rsidRPr="00845303">
              <w:rPr>
                <w:rFonts w:ascii="Garamond" w:hAnsi="Garamond"/>
                <w:sz w:val="24"/>
                <w:szCs w:val="24"/>
              </w:rPr>
              <w:t>,-</w:t>
            </w:r>
          </w:p>
        </w:tc>
      </w:tr>
      <w:tr w:rsidR="00617BF9" w:rsidRPr="00845303" w:rsidTr="00617BF9">
        <w:trPr>
          <w:trHeight w:val="227"/>
          <w:jc w:val="center"/>
        </w:trPr>
        <w:tc>
          <w:tcPr>
            <w:tcW w:w="2699"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9648F"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759" w:type="dxa"/>
            <w:tcBorders>
              <w:top w:val="nil"/>
              <w:left w:val="nil"/>
              <w:bottom w:val="single" w:sz="4" w:space="0" w:color="auto"/>
              <w:right w:val="single" w:sz="4" w:space="0" w:color="auto"/>
            </w:tcBorders>
            <w:shd w:val="clear" w:color="auto" w:fill="auto"/>
            <w:noWrap/>
            <w:vAlign w:val="center"/>
          </w:tcPr>
          <w:p w:rsidR="00617BF9" w:rsidRPr="00845303" w:rsidRDefault="00D56BAF" w:rsidP="002E782F">
            <w:pPr>
              <w:jc w:val="center"/>
              <w:rPr>
                <w:rFonts w:ascii="Garamond" w:hAnsi="Garamond"/>
                <w:sz w:val="24"/>
                <w:szCs w:val="24"/>
              </w:rPr>
            </w:pPr>
            <w:r w:rsidRPr="00845303">
              <w:rPr>
                <w:rFonts w:ascii="Garamond" w:hAnsi="Garamond"/>
                <w:sz w:val="24"/>
                <w:szCs w:val="24"/>
              </w:rPr>
              <w:t>4.65</w:t>
            </w:r>
            <w:r w:rsidR="00617BF9" w:rsidRPr="00845303">
              <w:rPr>
                <w:rFonts w:ascii="Garamond" w:hAnsi="Garamond"/>
                <w:sz w:val="24"/>
                <w:szCs w:val="24"/>
              </w:rPr>
              <w:t>0.000,-</w:t>
            </w:r>
          </w:p>
        </w:tc>
        <w:tc>
          <w:tcPr>
            <w:tcW w:w="1309" w:type="dxa"/>
            <w:tcBorders>
              <w:top w:val="nil"/>
              <w:left w:val="nil"/>
              <w:bottom w:val="single" w:sz="4" w:space="0" w:color="auto"/>
              <w:right w:val="nil"/>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11</w:t>
            </w:r>
            <w:r w:rsidR="00617BF9" w:rsidRPr="00845303">
              <w:rPr>
                <w:rFonts w:ascii="Garamond" w:hAnsi="Garamond"/>
                <w:sz w:val="24"/>
                <w:szCs w:val="24"/>
              </w:rPr>
              <w:t>.</w:t>
            </w:r>
            <w:r w:rsidRPr="00845303">
              <w:rPr>
                <w:rFonts w:ascii="Garamond" w:hAnsi="Garamond"/>
                <w:sz w:val="24"/>
                <w:szCs w:val="24"/>
              </w:rPr>
              <w:t>801</w:t>
            </w:r>
            <w:r w:rsidR="00617BF9" w:rsidRPr="00845303">
              <w:rPr>
                <w:rFonts w:ascii="Garamond" w:hAnsi="Garamond"/>
                <w:sz w:val="24"/>
                <w:szCs w:val="24"/>
              </w:rPr>
              <w:t>.</w:t>
            </w:r>
            <w:r w:rsidRPr="00845303">
              <w:rPr>
                <w:rFonts w:ascii="Garamond" w:hAnsi="Garamond"/>
                <w:sz w:val="24"/>
                <w:szCs w:val="24"/>
              </w:rPr>
              <w:t>962</w:t>
            </w:r>
            <w:r w:rsidR="00617BF9" w:rsidRPr="00845303">
              <w:rPr>
                <w:rFonts w:ascii="Garamond" w:hAnsi="Garamond"/>
                <w:sz w:val="24"/>
                <w:szCs w:val="24"/>
              </w:rPr>
              <w:t>,-</w:t>
            </w:r>
          </w:p>
        </w:tc>
        <w:tc>
          <w:tcPr>
            <w:tcW w:w="1453"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16</w:t>
            </w:r>
            <w:r w:rsidR="00617BF9" w:rsidRPr="00845303">
              <w:rPr>
                <w:rFonts w:ascii="Garamond" w:hAnsi="Garamond"/>
                <w:sz w:val="24"/>
                <w:szCs w:val="24"/>
              </w:rPr>
              <w:t>.</w:t>
            </w:r>
            <w:r w:rsidRPr="00845303">
              <w:rPr>
                <w:rFonts w:ascii="Garamond" w:hAnsi="Garamond"/>
                <w:sz w:val="24"/>
                <w:szCs w:val="24"/>
              </w:rPr>
              <w:t>611</w:t>
            </w:r>
            <w:r w:rsidR="00617BF9" w:rsidRPr="00845303">
              <w:rPr>
                <w:rFonts w:ascii="Garamond" w:hAnsi="Garamond"/>
                <w:sz w:val="24"/>
                <w:szCs w:val="24"/>
              </w:rPr>
              <w:t>.</w:t>
            </w:r>
            <w:r w:rsidRPr="00845303">
              <w:rPr>
                <w:rFonts w:ascii="Garamond" w:hAnsi="Garamond"/>
                <w:sz w:val="24"/>
                <w:szCs w:val="24"/>
              </w:rPr>
              <w:t>962</w:t>
            </w:r>
            <w:r w:rsidR="00617BF9" w:rsidRPr="00845303">
              <w:rPr>
                <w:rFonts w:ascii="Garamond" w:hAnsi="Garamond"/>
                <w:sz w:val="24"/>
                <w:szCs w:val="24"/>
              </w:rPr>
              <w:t>,-</w:t>
            </w:r>
          </w:p>
        </w:tc>
      </w:tr>
      <w:tr w:rsidR="00617BF9" w:rsidRPr="00845303" w:rsidTr="00617BF9">
        <w:trPr>
          <w:trHeight w:val="227"/>
          <w:jc w:val="center"/>
        </w:trPr>
        <w:tc>
          <w:tcPr>
            <w:tcW w:w="2699"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A9648F"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759" w:type="dxa"/>
            <w:tcBorders>
              <w:top w:val="nil"/>
              <w:left w:val="nil"/>
              <w:bottom w:val="single" w:sz="8"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09" w:type="dxa"/>
            <w:tcBorders>
              <w:top w:val="nil"/>
              <w:left w:val="nil"/>
              <w:bottom w:val="single" w:sz="8" w:space="0" w:color="auto"/>
              <w:right w:val="nil"/>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23</w:t>
            </w:r>
            <w:r w:rsidR="00617BF9" w:rsidRPr="00845303">
              <w:rPr>
                <w:rFonts w:ascii="Garamond" w:hAnsi="Garamond"/>
                <w:sz w:val="24"/>
                <w:szCs w:val="24"/>
              </w:rPr>
              <w:t>.</w:t>
            </w:r>
            <w:r w:rsidRPr="00845303">
              <w:rPr>
                <w:rFonts w:ascii="Garamond" w:hAnsi="Garamond"/>
                <w:sz w:val="24"/>
                <w:szCs w:val="24"/>
              </w:rPr>
              <w:t>455</w:t>
            </w:r>
            <w:r w:rsidR="00617BF9" w:rsidRPr="00845303">
              <w:rPr>
                <w:rFonts w:ascii="Garamond" w:hAnsi="Garamond"/>
                <w:sz w:val="24"/>
                <w:szCs w:val="24"/>
              </w:rPr>
              <w:t>.</w:t>
            </w:r>
            <w:r w:rsidRPr="00845303">
              <w:rPr>
                <w:rFonts w:ascii="Garamond" w:hAnsi="Garamond"/>
                <w:sz w:val="24"/>
                <w:szCs w:val="24"/>
              </w:rPr>
              <w:t>795</w:t>
            </w:r>
            <w:r w:rsidR="00CE0491" w:rsidRPr="00845303">
              <w:rPr>
                <w:rFonts w:ascii="Garamond" w:hAnsi="Garamond"/>
                <w:sz w:val="24"/>
                <w:szCs w:val="24"/>
              </w:rPr>
              <w:t>,</w:t>
            </w:r>
            <w:r w:rsidR="00617BF9" w:rsidRPr="00845303">
              <w:rPr>
                <w:rFonts w:ascii="Garamond" w:hAnsi="Garamond"/>
                <w:sz w:val="24"/>
                <w:szCs w:val="24"/>
              </w:rPr>
              <w:t>-</w:t>
            </w:r>
          </w:p>
        </w:tc>
        <w:tc>
          <w:tcPr>
            <w:tcW w:w="1453" w:type="dxa"/>
            <w:tcBorders>
              <w:top w:val="nil"/>
              <w:left w:val="single" w:sz="8" w:space="0" w:color="auto"/>
              <w:bottom w:val="single" w:sz="8" w:space="0" w:color="auto"/>
              <w:right w:val="single" w:sz="8" w:space="0" w:color="auto"/>
            </w:tcBorders>
            <w:shd w:val="clear" w:color="auto" w:fill="auto"/>
            <w:noWrap/>
            <w:vAlign w:val="center"/>
          </w:tcPr>
          <w:p w:rsidR="00617BF9" w:rsidRPr="00845303" w:rsidRDefault="00A9648F" w:rsidP="002E782F">
            <w:pPr>
              <w:jc w:val="center"/>
              <w:rPr>
                <w:rFonts w:ascii="Garamond" w:hAnsi="Garamond"/>
                <w:sz w:val="24"/>
                <w:szCs w:val="24"/>
              </w:rPr>
            </w:pPr>
            <w:r w:rsidRPr="00845303">
              <w:rPr>
                <w:rFonts w:ascii="Garamond" w:hAnsi="Garamond"/>
                <w:sz w:val="24"/>
                <w:szCs w:val="24"/>
              </w:rPr>
              <w:t>23.455.795,-</w:t>
            </w:r>
          </w:p>
        </w:tc>
      </w:tr>
    </w:tbl>
    <w:p w:rsidR="0055248D" w:rsidRPr="00845303" w:rsidRDefault="0055248D" w:rsidP="002E782F">
      <w:pPr>
        <w:jc w:val="both"/>
        <w:rPr>
          <w:rFonts w:ascii="Garamond" w:hAnsi="Garamond"/>
          <w:color w:val="000000"/>
          <w:sz w:val="24"/>
          <w:szCs w:val="24"/>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határozatát a beszámoló elfogadásáról, valamint a beszerzett sportszerek, sportcikkek raktárkészleten való megjelenítését. A leadott számlák záradékolása rendben volt. Az elszámolás teljes mértékben tartalmazta a támogatási szerződésben foglaltakat.</w:t>
      </w:r>
    </w:p>
    <w:p w:rsidR="001F5042" w:rsidRPr="00845303" w:rsidRDefault="001F5042" w:rsidP="002E782F">
      <w:pPr>
        <w:rPr>
          <w:rFonts w:ascii="Garamond" w:hAnsi="Garamond"/>
          <w:b/>
          <w:color w:val="000000"/>
          <w:sz w:val="24"/>
          <w:szCs w:val="24"/>
          <w:u w:val="single"/>
        </w:rPr>
      </w:pPr>
    </w:p>
    <w:p w:rsidR="0020280A" w:rsidRPr="00845303" w:rsidRDefault="0020280A" w:rsidP="002E782F">
      <w:pPr>
        <w:rPr>
          <w:rFonts w:ascii="Garamond" w:hAnsi="Garamond"/>
          <w:b/>
          <w:color w:val="000000"/>
          <w:sz w:val="24"/>
          <w:szCs w:val="24"/>
          <w:u w:val="single"/>
        </w:rPr>
      </w:pPr>
    </w:p>
    <w:p w:rsidR="0055248D" w:rsidRPr="00845303" w:rsidRDefault="0055248D" w:rsidP="002E782F">
      <w:pPr>
        <w:rPr>
          <w:rFonts w:ascii="Garamond" w:hAnsi="Garamond"/>
          <w:b/>
          <w:color w:val="000000"/>
          <w:sz w:val="24"/>
          <w:szCs w:val="24"/>
          <w:u w:val="single"/>
        </w:rPr>
      </w:pPr>
      <w:r w:rsidRPr="00845303">
        <w:rPr>
          <w:rFonts w:ascii="Garamond" w:hAnsi="Garamond"/>
          <w:b/>
          <w:color w:val="000000"/>
          <w:sz w:val="24"/>
          <w:szCs w:val="24"/>
          <w:u w:val="single"/>
        </w:rPr>
        <w:t xml:space="preserve">Törökszentmiklósi Ökölvívó és Diáksport Klub </w:t>
      </w:r>
    </w:p>
    <w:p w:rsidR="0055248D" w:rsidRPr="00845303" w:rsidRDefault="0055248D"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 xml:space="preserve">Az önkormányzati támogatás mértéke: </w:t>
      </w:r>
      <w:r w:rsidR="00E9686F" w:rsidRPr="00845303">
        <w:rPr>
          <w:rFonts w:ascii="Garamond" w:hAnsi="Garamond"/>
          <w:color w:val="000000"/>
          <w:sz w:val="24"/>
          <w:szCs w:val="24"/>
        </w:rPr>
        <w:t>70</w:t>
      </w:r>
      <w:r w:rsidR="002043C6" w:rsidRPr="00845303">
        <w:rPr>
          <w:rFonts w:ascii="Garamond" w:hAnsi="Garamond"/>
          <w:color w:val="000000"/>
          <w:sz w:val="24"/>
          <w:szCs w:val="24"/>
        </w:rPr>
        <w:t>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55248D" w:rsidRPr="00845303" w:rsidRDefault="00082554" w:rsidP="002E782F">
      <w:pPr>
        <w:jc w:val="both"/>
        <w:rPr>
          <w:rFonts w:ascii="Garamond" w:hAnsi="Garamond"/>
          <w:color w:val="000000"/>
          <w:sz w:val="24"/>
          <w:szCs w:val="24"/>
        </w:rPr>
      </w:pPr>
      <w:r w:rsidRPr="00845303">
        <w:rPr>
          <w:rFonts w:ascii="Garamond" w:hAnsi="Garamond"/>
          <w:color w:val="000000"/>
          <w:sz w:val="24"/>
          <w:szCs w:val="24"/>
        </w:rPr>
        <w:t>Az összlétszám: 20</w:t>
      </w:r>
      <w:r w:rsidR="002043C6" w:rsidRPr="00845303">
        <w:rPr>
          <w:rFonts w:ascii="Garamond" w:hAnsi="Garamond"/>
          <w:color w:val="000000"/>
          <w:sz w:val="24"/>
          <w:szCs w:val="24"/>
        </w:rPr>
        <w:t xml:space="preserve"> fő, ebből igazolt versenyzői létszám: 14</w:t>
      </w:r>
      <w:r w:rsidR="0055248D" w:rsidRPr="00845303">
        <w:rPr>
          <w:rFonts w:ascii="Garamond" w:hAnsi="Garamond"/>
          <w:color w:val="000000"/>
          <w:sz w:val="24"/>
          <w:szCs w:val="24"/>
        </w:rPr>
        <w:t xml:space="preserve"> fő. Két fő nem főállású edző dolgozik a csapattal. Edzések hetente </w:t>
      </w:r>
      <w:r w:rsidRPr="00845303">
        <w:rPr>
          <w:rFonts w:ascii="Garamond" w:hAnsi="Garamond"/>
          <w:color w:val="000000"/>
          <w:sz w:val="24"/>
          <w:szCs w:val="24"/>
        </w:rPr>
        <w:t>három</w:t>
      </w:r>
      <w:r w:rsidR="0055248D" w:rsidRPr="00845303">
        <w:rPr>
          <w:rFonts w:ascii="Garamond" w:hAnsi="Garamond"/>
          <w:color w:val="000000"/>
          <w:sz w:val="24"/>
          <w:szCs w:val="24"/>
        </w:rPr>
        <w:t xml:space="preserve"> al</w:t>
      </w:r>
      <w:r w:rsidR="002043C6" w:rsidRPr="00845303">
        <w:rPr>
          <w:rFonts w:ascii="Garamond" w:hAnsi="Garamond"/>
          <w:color w:val="000000"/>
          <w:sz w:val="24"/>
          <w:szCs w:val="24"/>
        </w:rPr>
        <w:t>kalommal vannak (</w:t>
      </w:r>
      <w:r w:rsidRPr="00845303">
        <w:rPr>
          <w:rFonts w:ascii="Garamond" w:hAnsi="Garamond"/>
          <w:color w:val="000000"/>
          <w:sz w:val="24"/>
          <w:szCs w:val="24"/>
        </w:rPr>
        <w:t>1</w:t>
      </w:r>
      <w:r w:rsidR="00B40891" w:rsidRPr="00845303">
        <w:rPr>
          <w:rFonts w:ascii="Garamond" w:hAnsi="Garamond"/>
          <w:color w:val="000000"/>
          <w:sz w:val="24"/>
          <w:szCs w:val="24"/>
        </w:rPr>
        <w:t xml:space="preserve">,5 óra/ </w:t>
      </w:r>
      <w:proofErr w:type="spellStart"/>
      <w:r w:rsidR="00B40891" w:rsidRPr="00845303">
        <w:rPr>
          <w:rFonts w:ascii="Garamond" w:hAnsi="Garamond"/>
          <w:color w:val="000000"/>
          <w:sz w:val="24"/>
          <w:szCs w:val="24"/>
        </w:rPr>
        <w:t>alk</w:t>
      </w:r>
      <w:proofErr w:type="spellEnd"/>
      <w:r w:rsidR="00B40891" w:rsidRPr="00845303">
        <w:rPr>
          <w:rFonts w:ascii="Garamond" w:hAnsi="Garamond"/>
          <w:color w:val="000000"/>
          <w:sz w:val="24"/>
          <w:szCs w:val="24"/>
        </w:rPr>
        <w:t>.), a Bocskai úti kisterem</w:t>
      </w:r>
      <w:r w:rsidR="002043C6" w:rsidRPr="00845303">
        <w:rPr>
          <w:rFonts w:ascii="Garamond" w:hAnsi="Garamond"/>
          <w:color w:val="000000"/>
          <w:sz w:val="24"/>
          <w:szCs w:val="24"/>
        </w:rPr>
        <w:t>ben.</w:t>
      </w:r>
    </w:p>
    <w:p w:rsidR="00E50ECA" w:rsidRPr="00845303" w:rsidRDefault="00BE35B8" w:rsidP="002E782F">
      <w:pPr>
        <w:jc w:val="both"/>
        <w:rPr>
          <w:rFonts w:ascii="Garamond" w:hAnsi="Garamond"/>
          <w:color w:val="000000"/>
          <w:sz w:val="24"/>
          <w:szCs w:val="24"/>
        </w:rPr>
      </w:pPr>
      <w:r w:rsidRPr="00845303">
        <w:rPr>
          <w:rFonts w:ascii="Garamond" w:hAnsi="Garamond"/>
          <w:color w:val="000000"/>
          <w:sz w:val="24"/>
          <w:szCs w:val="24"/>
        </w:rPr>
        <w:t>Az évet az Utánpótlás Olimpiáva</w:t>
      </w:r>
      <w:r w:rsidR="00E9686F" w:rsidRPr="00845303">
        <w:rPr>
          <w:rFonts w:ascii="Garamond" w:hAnsi="Garamond"/>
          <w:color w:val="000000"/>
          <w:sz w:val="24"/>
          <w:szCs w:val="24"/>
        </w:rPr>
        <w:t>l kezdték, ahol</w:t>
      </w:r>
      <w:r w:rsidR="00082554" w:rsidRPr="00845303">
        <w:rPr>
          <w:rFonts w:ascii="Garamond" w:hAnsi="Garamond"/>
          <w:color w:val="000000"/>
          <w:sz w:val="24"/>
          <w:szCs w:val="24"/>
        </w:rPr>
        <w:t xml:space="preserve"> </w:t>
      </w:r>
      <w:r w:rsidR="000B2674" w:rsidRPr="00845303">
        <w:rPr>
          <w:rFonts w:ascii="Garamond" w:hAnsi="Garamond"/>
          <w:color w:val="000000"/>
          <w:sz w:val="24"/>
          <w:szCs w:val="24"/>
        </w:rPr>
        <w:t>jól szerepeltek. Kis csapatuk meghatározója volt az egész versenynek</w:t>
      </w:r>
      <w:r w:rsidR="00082554" w:rsidRPr="00845303">
        <w:rPr>
          <w:rFonts w:ascii="Garamond" w:hAnsi="Garamond"/>
          <w:color w:val="000000"/>
          <w:sz w:val="24"/>
          <w:szCs w:val="24"/>
        </w:rPr>
        <w:t xml:space="preserve">. </w:t>
      </w:r>
      <w:r w:rsidR="000B2674" w:rsidRPr="00845303">
        <w:rPr>
          <w:rFonts w:ascii="Garamond" w:hAnsi="Garamond"/>
          <w:color w:val="000000"/>
          <w:sz w:val="24"/>
          <w:szCs w:val="24"/>
        </w:rPr>
        <w:t xml:space="preserve">Hevesi Tóth Krisztián első, </w:t>
      </w:r>
      <w:proofErr w:type="spellStart"/>
      <w:r w:rsidR="000B2674" w:rsidRPr="00845303">
        <w:rPr>
          <w:rFonts w:ascii="Garamond" w:hAnsi="Garamond"/>
          <w:color w:val="000000"/>
          <w:sz w:val="24"/>
          <w:szCs w:val="24"/>
        </w:rPr>
        <w:t>Ramos</w:t>
      </w:r>
      <w:proofErr w:type="spellEnd"/>
      <w:r w:rsidR="000B2674" w:rsidRPr="00845303">
        <w:rPr>
          <w:rFonts w:ascii="Garamond" w:hAnsi="Garamond"/>
          <w:color w:val="000000"/>
          <w:sz w:val="24"/>
          <w:szCs w:val="24"/>
        </w:rPr>
        <w:t xml:space="preserve"> Richárd második, Bárdos László harmadik, még Bárány István és Fátyol Sándor is a legjobb nyolc között végzett, amely okot adott az Országos Bajnokságokra kitűzött cél eléréséhez. Hevesi Tóth Krisztián junior válogatott </w:t>
      </w:r>
      <w:r w:rsidR="000B2674" w:rsidRPr="00845303">
        <w:rPr>
          <w:rFonts w:ascii="Garamond" w:hAnsi="Garamond"/>
          <w:color w:val="000000"/>
          <w:sz w:val="24"/>
          <w:szCs w:val="24"/>
        </w:rPr>
        <w:lastRenderedPageBreak/>
        <w:t xml:space="preserve">kerettag lett és elismerően szóltak az edzésmunkájáról. Sokat volt edzőtáborban és itthon is segítették a legjobb eredmény eléréséhez. </w:t>
      </w:r>
      <w:r w:rsidR="0070167A" w:rsidRPr="00845303">
        <w:rPr>
          <w:rFonts w:ascii="Garamond" w:hAnsi="Garamond"/>
          <w:color w:val="000000"/>
          <w:sz w:val="24"/>
          <w:szCs w:val="24"/>
        </w:rPr>
        <w:t xml:space="preserve">Sajnos az Európa Bajnokságon az olasz versenyző az útjukat állta. Az év második felére sajnos jöttek a </w:t>
      </w:r>
      <w:proofErr w:type="spellStart"/>
      <w:r w:rsidR="0070167A" w:rsidRPr="00845303">
        <w:rPr>
          <w:rFonts w:ascii="Garamond" w:hAnsi="Garamond"/>
          <w:color w:val="000000"/>
          <w:sz w:val="24"/>
          <w:szCs w:val="24"/>
        </w:rPr>
        <w:t>problémák.</w:t>
      </w:r>
      <w:proofErr w:type="gramStart"/>
      <w:r w:rsidR="0070167A" w:rsidRPr="00845303">
        <w:rPr>
          <w:rFonts w:ascii="Garamond" w:hAnsi="Garamond"/>
          <w:color w:val="000000"/>
          <w:sz w:val="24"/>
          <w:szCs w:val="24"/>
        </w:rPr>
        <w:t>Volt</w:t>
      </w:r>
      <w:proofErr w:type="spellEnd"/>
      <w:proofErr w:type="gramEnd"/>
      <w:r w:rsidR="0070167A" w:rsidRPr="00845303">
        <w:rPr>
          <w:rFonts w:ascii="Garamond" w:hAnsi="Garamond"/>
          <w:color w:val="000000"/>
          <w:sz w:val="24"/>
          <w:szCs w:val="24"/>
        </w:rPr>
        <w:t xml:space="preserve"> aki családi okokra hivatkozva abbahagyta az edzést, volt aki sokszor betegeskedett. A Bajnokságról </w:t>
      </w:r>
      <w:proofErr w:type="gramStart"/>
      <w:r w:rsidR="0070167A" w:rsidRPr="00845303">
        <w:rPr>
          <w:rFonts w:ascii="Garamond" w:hAnsi="Garamond"/>
          <w:color w:val="000000"/>
          <w:sz w:val="24"/>
          <w:szCs w:val="24"/>
        </w:rPr>
        <w:t>két harmadik</w:t>
      </w:r>
      <w:proofErr w:type="gramEnd"/>
      <w:r w:rsidR="0070167A" w:rsidRPr="00845303">
        <w:rPr>
          <w:rFonts w:ascii="Garamond" w:hAnsi="Garamond"/>
          <w:color w:val="000000"/>
          <w:sz w:val="24"/>
          <w:szCs w:val="24"/>
        </w:rPr>
        <w:t xml:space="preserve"> hellyel tértek haza. Hevesi Tóth Krisztián és </w:t>
      </w:r>
      <w:proofErr w:type="spellStart"/>
      <w:r w:rsidR="0070167A" w:rsidRPr="00845303">
        <w:rPr>
          <w:rFonts w:ascii="Garamond" w:hAnsi="Garamond"/>
          <w:color w:val="000000"/>
          <w:sz w:val="24"/>
          <w:szCs w:val="24"/>
        </w:rPr>
        <w:t>Ramos</w:t>
      </w:r>
      <w:proofErr w:type="spellEnd"/>
      <w:r w:rsidR="0070167A" w:rsidRPr="00845303">
        <w:rPr>
          <w:rFonts w:ascii="Garamond" w:hAnsi="Garamond"/>
          <w:color w:val="000000"/>
          <w:sz w:val="24"/>
          <w:szCs w:val="24"/>
        </w:rPr>
        <w:t xml:space="preserve"> Richárd helyet kapott a kadet válogatott keretben.</w:t>
      </w:r>
    </w:p>
    <w:p w:rsidR="00FB14B0" w:rsidRPr="00845303" w:rsidRDefault="00FB14B0"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55248D" w:rsidRPr="00845303" w:rsidRDefault="0055248D" w:rsidP="002E782F">
      <w:pPr>
        <w:jc w:val="both"/>
        <w:rPr>
          <w:rFonts w:ascii="Garamond" w:hAnsi="Garamond"/>
          <w:color w:val="000000"/>
          <w:sz w:val="24"/>
          <w:szCs w:val="24"/>
        </w:rPr>
      </w:pPr>
    </w:p>
    <w:tbl>
      <w:tblPr>
        <w:tblW w:w="7159" w:type="dxa"/>
        <w:jc w:val="center"/>
        <w:tblCellMar>
          <w:left w:w="70" w:type="dxa"/>
          <w:right w:w="70" w:type="dxa"/>
        </w:tblCellMar>
        <w:tblLook w:val="0000"/>
      </w:tblPr>
      <w:tblGrid>
        <w:gridCol w:w="2727"/>
        <w:gridCol w:w="1730"/>
        <w:gridCol w:w="1332"/>
        <w:gridCol w:w="1468"/>
      </w:tblGrid>
      <w:tr w:rsidR="002043C6" w:rsidRPr="00845303" w:rsidTr="00A25BBD">
        <w:trPr>
          <w:trHeight w:val="507"/>
          <w:jc w:val="center"/>
        </w:trPr>
        <w:tc>
          <w:tcPr>
            <w:tcW w:w="27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43C6" w:rsidRPr="00845303" w:rsidRDefault="002043C6" w:rsidP="002E782F">
            <w:pPr>
              <w:jc w:val="both"/>
              <w:rPr>
                <w:rFonts w:ascii="Garamond" w:hAnsi="Garamond"/>
                <w:b/>
                <w:sz w:val="24"/>
                <w:szCs w:val="24"/>
              </w:rPr>
            </w:pPr>
          </w:p>
        </w:tc>
        <w:tc>
          <w:tcPr>
            <w:tcW w:w="1632" w:type="dxa"/>
            <w:tcBorders>
              <w:top w:val="single" w:sz="8" w:space="0" w:color="auto"/>
              <w:left w:val="nil"/>
              <w:bottom w:val="single" w:sz="8" w:space="0" w:color="auto"/>
              <w:right w:val="single" w:sz="4" w:space="0" w:color="auto"/>
            </w:tcBorders>
            <w:shd w:val="clear" w:color="auto" w:fill="auto"/>
            <w:vAlign w:val="center"/>
          </w:tcPr>
          <w:p w:rsidR="002043C6" w:rsidRPr="00845303" w:rsidRDefault="002043C6"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8" w:space="0" w:color="auto"/>
              <w:left w:val="nil"/>
              <w:bottom w:val="single" w:sz="8" w:space="0" w:color="auto"/>
              <w:right w:val="nil"/>
            </w:tcBorders>
            <w:shd w:val="clear" w:color="auto" w:fill="auto"/>
            <w:vAlign w:val="center"/>
          </w:tcPr>
          <w:p w:rsidR="002043C6" w:rsidRPr="00845303" w:rsidRDefault="002043C6"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43C6" w:rsidRPr="00845303" w:rsidRDefault="002043C6"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E60E3F"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E60E3F" w:rsidP="002E782F">
            <w:pPr>
              <w:jc w:val="center"/>
              <w:rPr>
                <w:rFonts w:ascii="Garamond" w:hAnsi="Garamond"/>
                <w:sz w:val="24"/>
                <w:szCs w:val="24"/>
              </w:rPr>
            </w:pPr>
            <w:r w:rsidRPr="00845303">
              <w:rPr>
                <w:rFonts w:ascii="Garamond" w:hAnsi="Garamond"/>
                <w:sz w:val="24"/>
                <w:szCs w:val="24"/>
              </w:rPr>
              <w:t>49</w:t>
            </w:r>
            <w:r w:rsidR="00E9686F" w:rsidRPr="00845303">
              <w:rPr>
                <w:rFonts w:ascii="Garamond" w:hAnsi="Garamond"/>
                <w:sz w:val="24"/>
                <w:szCs w:val="24"/>
              </w:rPr>
              <w:t>.</w:t>
            </w:r>
            <w:r w:rsidRPr="00845303">
              <w:rPr>
                <w:rFonts w:ascii="Garamond" w:hAnsi="Garamond"/>
                <w:sz w:val="24"/>
                <w:szCs w:val="24"/>
              </w:rPr>
              <w:t>630</w:t>
            </w:r>
            <w:r w:rsidR="00E9686F"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vAlign w:val="center"/>
          </w:tcPr>
          <w:p w:rsidR="00617BF9" w:rsidRPr="00845303" w:rsidRDefault="00E60E3F" w:rsidP="002E782F">
            <w:pPr>
              <w:jc w:val="center"/>
              <w:rPr>
                <w:rFonts w:ascii="Garamond" w:hAnsi="Garamond"/>
                <w:sz w:val="24"/>
                <w:szCs w:val="24"/>
              </w:rPr>
            </w:pPr>
            <w:r w:rsidRPr="00845303">
              <w:rPr>
                <w:rFonts w:ascii="Garamond" w:hAnsi="Garamond"/>
                <w:sz w:val="24"/>
                <w:szCs w:val="24"/>
              </w:rPr>
              <w:t>49</w:t>
            </w:r>
            <w:r w:rsidR="00E9686F" w:rsidRPr="00845303">
              <w:rPr>
                <w:rFonts w:ascii="Garamond" w:hAnsi="Garamond"/>
                <w:sz w:val="24"/>
                <w:szCs w:val="24"/>
              </w:rPr>
              <w:t>.</w:t>
            </w:r>
            <w:r w:rsidRPr="00845303">
              <w:rPr>
                <w:rFonts w:ascii="Garamond" w:hAnsi="Garamond"/>
                <w:sz w:val="24"/>
                <w:szCs w:val="24"/>
              </w:rPr>
              <w:t>630</w:t>
            </w:r>
            <w:r w:rsidR="00E9686F"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E60E3F"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tcPr>
          <w:p w:rsidR="00617BF9" w:rsidRPr="00845303" w:rsidRDefault="00E9686F" w:rsidP="002E782F">
            <w:pPr>
              <w:jc w:val="center"/>
              <w:rPr>
                <w:rFonts w:ascii="Garamond" w:hAnsi="Garamond"/>
                <w:sz w:val="24"/>
                <w:szCs w:val="24"/>
              </w:rPr>
            </w:pPr>
            <w:r w:rsidRPr="00845303">
              <w:rPr>
                <w:rFonts w:ascii="Garamond" w:hAnsi="Garamond"/>
                <w:sz w:val="24"/>
                <w:szCs w:val="24"/>
              </w:rPr>
              <w:t>70</w:t>
            </w:r>
            <w:r w:rsidR="00617BF9" w:rsidRPr="00845303">
              <w:rPr>
                <w:rFonts w:ascii="Garamond" w:hAnsi="Garamond"/>
                <w:sz w:val="24"/>
                <w:szCs w:val="24"/>
              </w:rPr>
              <w:t>0.000,-</w:t>
            </w:r>
          </w:p>
        </w:tc>
        <w:tc>
          <w:tcPr>
            <w:tcW w:w="1332" w:type="dxa"/>
            <w:tcBorders>
              <w:top w:val="nil"/>
              <w:left w:val="nil"/>
              <w:bottom w:val="single" w:sz="4" w:space="0" w:color="auto"/>
              <w:right w:val="nil"/>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w:t>
            </w:r>
            <w:r w:rsidRPr="00845303">
              <w:rPr>
                <w:rFonts w:ascii="Garamond" w:hAnsi="Garamond"/>
                <w:sz w:val="24"/>
                <w:szCs w:val="24"/>
              </w:rPr>
              <w:t>523</w:t>
            </w:r>
            <w:r w:rsidR="00617BF9" w:rsidRPr="00845303">
              <w:rPr>
                <w:rFonts w:ascii="Garamond" w:hAnsi="Garamond"/>
                <w:sz w:val="24"/>
                <w:szCs w:val="24"/>
              </w:rPr>
              <w:t>.</w:t>
            </w:r>
            <w:r w:rsidRPr="00845303">
              <w:rPr>
                <w:rFonts w:ascii="Garamond" w:hAnsi="Garamond"/>
                <w:sz w:val="24"/>
                <w:szCs w:val="24"/>
              </w:rPr>
              <w:t>189</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3</w:t>
            </w:r>
            <w:r w:rsidR="00617BF9" w:rsidRPr="00845303">
              <w:rPr>
                <w:rFonts w:ascii="Garamond" w:hAnsi="Garamond"/>
                <w:sz w:val="24"/>
                <w:szCs w:val="24"/>
              </w:rPr>
              <w:t>.</w:t>
            </w:r>
            <w:r w:rsidRPr="00845303">
              <w:rPr>
                <w:rFonts w:ascii="Garamond" w:hAnsi="Garamond"/>
                <w:sz w:val="24"/>
                <w:szCs w:val="24"/>
              </w:rPr>
              <w:t>223</w:t>
            </w:r>
            <w:r w:rsidR="00617BF9" w:rsidRPr="00845303">
              <w:rPr>
                <w:rFonts w:ascii="Garamond" w:hAnsi="Garamond"/>
                <w:sz w:val="24"/>
                <w:szCs w:val="24"/>
              </w:rPr>
              <w:t>.</w:t>
            </w:r>
            <w:r w:rsidRPr="00845303">
              <w:rPr>
                <w:rFonts w:ascii="Garamond" w:hAnsi="Garamond"/>
                <w:sz w:val="24"/>
                <w:szCs w:val="24"/>
              </w:rPr>
              <w:t>189</w:t>
            </w:r>
            <w:r w:rsidR="00617BF9"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E60E3F"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tcPr>
          <w:p w:rsidR="00617BF9" w:rsidRPr="00845303" w:rsidRDefault="00E9686F" w:rsidP="002E782F">
            <w:pPr>
              <w:jc w:val="center"/>
              <w:rPr>
                <w:rFonts w:ascii="Garamond" w:hAnsi="Garamond"/>
                <w:sz w:val="24"/>
                <w:szCs w:val="24"/>
              </w:rPr>
            </w:pPr>
            <w:r w:rsidRPr="00845303">
              <w:rPr>
                <w:rFonts w:ascii="Garamond" w:hAnsi="Garamond"/>
                <w:sz w:val="24"/>
                <w:szCs w:val="24"/>
              </w:rPr>
              <w:t>70</w:t>
            </w:r>
            <w:r w:rsidR="00617BF9" w:rsidRPr="00845303">
              <w:rPr>
                <w:rFonts w:ascii="Garamond" w:hAnsi="Garamond"/>
                <w:sz w:val="24"/>
                <w:szCs w:val="24"/>
              </w:rPr>
              <w:t>0.000,-</w:t>
            </w:r>
          </w:p>
        </w:tc>
        <w:tc>
          <w:tcPr>
            <w:tcW w:w="1332" w:type="dxa"/>
            <w:tcBorders>
              <w:top w:val="nil"/>
              <w:left w:val="nil"/>
              <w:bottom w:val="single" w:sz="4" w:space="0" w:color="auto"/>
              <w:right w:val="nil"/>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1</w:t>
            </w:r>
            <w:r w:rsidR="00617BF9" w:rsidRPr="00845303">
              <w:rPr>
                <w:rFonts w:ascii="Garamond" w:hAnsi="Garamond"/>
                <w:sz w:val="24"/>
                <w:szCs w:val="24"/>
              </w:rPr>
              <w:t>.</w:t>
            </w:r>
            <w:r w:rsidRPr="00845303">
              <w:rPr>
                <w:rFonts w:ascii="Garamond" w:hAnsi="Garamond"/>
                <w:sz w:val="24"/>
                <w:szCs w:val="24"/>
              </w:rPr>
              <w:t>895</w:t>
            </w:r>
            <w:r w:rsidR="00617BF9" w:rsidRPr="00845303">
              <w:rPr>
                <w:rFonts w:ascii="Garamond" w:hAnsi="Garamond"/>
                <w:sz w:val="24"/>
                <w:szCs w:val="24"/>
              </w:rPr>
              <w:t>.</w:t>
            </w:r>
            <w:r w:rsidRPr="00845303">
              <w:rPr>
                <w:rFonts w:ascii="Garamond" w:hAnsi="Garamond"/>
                <w:sz w:val="24"/>
                <w:szCs w:val="24"/>
              </w:rPr>
              <w:t>529</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8" w:space="0" w:color="auto"/>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w:t>
            </w:r>
            <w:r w:rsidRPr="00845303">
              <w:rPr>
                <w:rFonts w:ascii="Garamond" w:hAnsi="Garamond"/>
                <w:sz w:val="24"/>
                <w:szCs w:val="24"/>
              </w:rPr>
              <w:t>595</w:t>
            </w:r>
            <w:r w:rsidR="00617BF9" w:rsidRPr="00845303">
              <w:rPr>
                <w:rFonts w:ascii="Garamond" w:hAnsi="Garamond"/>
                <w:sz w:val="24"/>
                <w:szCs w:val="24"/>
              </w:rPr>
              <w:t>.</w:t>
            </w:r>
            <w:r w:rsidRPr="00845303">
              <w:rPr>
                <w:rFonts w:ascii="Garamond" w:hAnsi="Garamond"/>
                <w:sz w:val="24"/>
                <w:szCs w:val="24"/>
              </w:rPr>
              <w:t>529</w:t>
            </w:r>
            <w:r w:rsidR="00617BF9"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8" w:space="0" w:color="auto"/>
              <w:bottom w:val="single" w:sz="8"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E60E3F"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8" w:space="0" w:color="auto"/>
              <w:right w:val="single" w:sz="4" w:space="0" w:color="auto"/>
            </w:tcBorders>
            <w:shd w:val="clear" w:color="auto" w:fill="auto"/>
            <w:noWrap/>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8" w:space="0" w:color="auto"/>
              <w:right w:val="nil"/>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677</w:t>
            </w:r>
            <w:r w:rsidR="00617BF9" w:rsidRPr="00845303">
              <w:rPr>
                <w:rFonts w:ascii="Garamond" w:hAnsi="Garamond"/>
                <w:sz w:val="24"/>
                <w:szCs w:val="24"/>
              </w:rPr>
              <w:t>.</w:t>
            </w:r>
            <w:r w:rsidRPr="00845303">
              <w:rPr>
                <w:rFonts w:ascii="Garamond" w:hAnsi="Garamond"/>
                <w:sz w:val="24"/>
                <w:szCs w:val="24"/>
              </w:rPr>
              <w:t>290</w:t>
            </w:r>
            <w:r w:rsidR="00617BF9" w:rsidRPr="00845303">
              <w:rPr>
                <w:rFonts w:ascii="Garamond" w:hAnsi="Garamond"/>
                <w:sz w:val="24"/>
                <w:szCs w:val="24"/>
              </w:rPr>
              <w:t>,-</w:t>
            </w:r>
          </w:p>
        </w:tc>
        <w:tc>
          <w:tcPr>
            <w:tcW w:w="1468" w:type="dxa"/>
            <w:tcBorders>
              <w:top w:val="nil"/>
              <w:left w:val="single" w:sz="8" w:space="0" w:color="auto"/>
              <w:bottom w:val="single" w:sz="8" w:space="0" w:color="auto"/>
              <w:right w:val="single" w:sz="8" w:space="0" w:color="auto"/>
            </w:tcBorders>
            <w:shd w:val="clear" w:color="auto" w:fill="auto"/>
            <w:noWrap/>
          </w:tcPr>
          <w:p w:rsidR="00617BF9" w:rsidRPr="00845303" w:rsidRDefault="00E60E3F" w:rsidP="002E782F">
            <w:pPr>
              <w:jc w:val="center"/>
              <w:rPr>
                <w:rFonts w:ascii="Garamond" w:hAnsi="Garamond"/>
                <w:sz w:val="24"/>
                <w:szCs w:val="24"/>
              </w:rPr>
            </w:pPr>
            <w:r w:rsidRPr="00845303">
              <w:rPr>
                <w:rFonts w:ascii="Garamond" w:hAnsi="Garamond"/>
                <w:sz w:val="24"/>
                <w:szCs w:val="24"/>
              </w:rPr>
              <w:t>677.290,-</w:t>
            </w:r>
          </w:p>
        </w:tc>
      </w:tr>
    </w:tbl>
    <w:p w:rsidR="0055248D" w:rsidRPr="00845303" w:rsidRDefault="0055248D" w:rsidP="002E782F">
      <w:pPr>
        <w:rPr>
          <w:rFonts w:ascii="Garamond" w:hAnsi="Garamond"/>
          <w:color w:val="000000"/>
          <w:sz w:val="24"/>
          <w:szCs w:val="24"/>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55248D"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Az egyesület határidőre benyújtotta elszámolását, mely tartalmazta az előzetesen kiadott segédletet, a szakmai beszámolót, döntéshozó szervének határo</w:t>
      </w:r>
      <w:r w:rsidR="00E60E3F" w:rsidRPr="00845303">
        <w:rPr>
          <w:rFonts w:ascii="Garamond" w:hAnsi="Garamond"/>
          <w:b/>
          <w:color w:val="000000"/>
          <w:sz w:val="24"/>
          <w:szCs w:val="24"/>
        </w:rPr>
        <w:t>zatát a beszámoló elfogadásáról</w:t>
      </w:r>
      <w:r w:rsidRPr="00845303">
        <w:rPr>
          <w:rFonts w:ascii="Garamond" w:hAnsi="Garamond"/>
          <w:b/>
          <w:color w:val="000000"/>
          <w:sz w:val="24"/>
          <w:szCs w:val="24"/>
        </w:rPr>
        <w:t>. A leadott számlák záradékolása rendben volt. Az elszámolás teljes mértékben tartalmazta a támogatási szerződésben foglaltakat.</w:t>
      </w:r>
    </w:p>
    <w:p w:rsidR="00E1102C" w:rsidRPr="00845303" w:rsidRDefault="00E1102C" w:rsidP="002E782F">
      <w:pPr>
        <w:rPr>
          <w:rFonts w:ascii="Garamond" w:hAnsi="Garamond"/>
          <w:b/>
          <w:color w:val="000000"/>
          <w:sz w:val="24"/>
          <w:szCs w:val="24"/>
          <w:u w:val="single"/>
        </w:rPr>
      </w:pPr>
    </w:p>
    <w:p w:rsidR="0055248D" w:rsidRPr="00845303" w:rsidRDefault="0055248D" w:rsidP="002E782F">
      <w:pPr>
        <w:rPr>
          <w:rFonts w:ascii="Garamond" w:hAnsi="Garamond"/>
          <w:b/>
          <w:color w:val="000000"/>
          <w:sz w:val="24"/>
          <w:szCs w:val="24"/>
          <w:u w:val="single"/>
        </w:rPr>
      </w:pPr>
      <w:r w:rsidRPr="00845303">
        <w:rPr>
          <w:rFonts w:ascii="Garamond" w:hAnsi="Garamond"/>
          <w:b/>
          <w:color w:val="000000"/>
          <w:sz w:val="24"/>
          <w:szCs w:val="24"/>
          <w:u w:val="single"/>
        </w:rPr>
        <w:t>Törökszentmiklósi Sakk Klub</w:t>
      </w:r>
    </w:p>
    <w:p w:rsidR="0055248D" w:rsidRPr="00845303" w:rsidRDefault="0055248D" w:rsidP="002E782F">
      <w:pPr>
        <w:jc w:val="both"/>
        <w:rPr>
          <w:rFonts w:ascii="Garamond" w:hAnsi="Garamond"/>
          <w:b/>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Az önk</w:t>
      </w:r>
      <w:r w:rsidR="00FD7CC4" w:rsidRPr="00845303">
        <w:rPr>
          <w:rFonts w:ascii="Garamond" w:hAnsi="Garamond"/>
          <w:color w:val="000000"/>
          <w:sz w:val="24"/>
          <w:szCs w:val="24"/>
        </w:rPr>
        <w:t>ormányzati támogatás</w:t>
      </w:r>
      <w:r w:rsidR="008D4088" w:rsidRPr="00845303">
        <w:rPr>
          <w:rFonts w:ascii="Garamond" w:hAnsi="Garamond"/>
          <w:color w:val="000000"/>
          <w:sz w:val="24"/>
          <w:szCs w:val="24"/>
        </w:rPr>
        <w:t xml:space="preserve"> </w:t>
      </w:r>
      <w:r w:rsidR="00FD7CC4" w:rsidRPr="00845303">
        <w:rPr>
          <w:rFonts w:ascii="Garamond" w:hAnsi="Garamond"/>
          <w:color w:val="000000"/>
          <w:sz w:val="24"/>
          <w:szCs w:val="24"/>
        </w:rPr>
        <w:t>mértéke: 2</w:t>
      </w:r>
      <w:r w:rsidR="007E3981" w:rsidRPr="00845303">
        <w:rPr>
          <w:rFonts w:ascii="Garamond" w:hAnsi="Garamond"/>
          <w:color w:val="000000"/>
          <w:sz w:val="24"/>
          <w:szCs w:val="24"/>
        </w:rPr>
        <w:t>5</w:t>
      </w:r>
      <w:r w:rsidR="001B40AA" w:rsidRPr="00845303">
        <w:rPr>
          <w:rFonts w:ascii="Garamond" w:hAnsi="Garamond"/>
          <w:color w:val="000000"/>
          <w:sz w:val="24"/>
          <w:szCs w:val="24"/>
        </w:rPr>
        <w:t>0</w:t>
      </w:r>
      <w:r w:rsidRPr="00845303">
        <w:rPr>
          <w:rFonts w:ascii="Garamond" w:hAnsi="Garamond"/>
          <w:color w:val="000000"/>
          <w:sz w:val="24"/>
          <w:szCs w:val="24"/>
        </w:rPr>
        <w:t>.000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4A27CF" w:rsidRPr="00845303" w:rsidRDefault="00FD7CC4" w:rsidP="002E782F">
      <w:pPr>
        <w:jc w:val="both"/>
        <w:rPr>
          <w:rFonts w:ascii="Garamond" w:hAnsi="Garamond"/>
          <w:color w:val="000000"/>
          <w:sz w:val="24"/>
          <w:szCs w:val="24"/>
        </w:rPr>
      </w:pPr>
      <w:r w:rsidRPr="00845303">
        <w:rPr>
          <w:rFonts w:ascii="Garamond" w:hAnsi="Garamond"/>
          <w:color w:val="000000"/>
          <w:sz w:val="24"/>
          <w:szCs w:val="24"/>
        </w:rPr>
        <w:t>A Klub tagja</w:t>
      </w:r>
      <w:r w:rsidR="00C75C45" w:rsidRPr="00845303">
        <w:rPr>
          <w:rFonts w:ascii="Garamond" w:hAnsi="Garamond"/>
          <w:color w:val="000000"/>
          <w:sz w:val="24"/>
          <w:szCs w:val="24"/>
        </w:rPr>
        <w:t>i</w:t>
      </w:r>
      <w:r w:rsidRPr="00845303">
        <w:rPr>
          <w:rFonts w:ascii="Garamond" w:hAnsi="Garamond"/>
          <w:color w:val="000000"/>
          <w:sz w:val="24"/>
          <w:szCs w:val="24"/>
        </w:rPr>
        <w:t xml:space="preserve"> egyaránt részt vesznek a megyei csapatbajnokság verseny</w:t>
      </w:r>
      <w:r w:rsidR="008D4088" w:rsidRPr="00845303">
        <w:rPr>
          <w:rFonts w:ascii="Garamond" w:hAnsi="Garamond"/>
          <w:color w:val="000000"/>
          <w:sz w:val="24"/>
          <w:szCs w:val="24"/>
        </w:rPr>
        <w:t>e</w:t>
      </w:r>
      <w:r w:rsidRPr="00845303">
        <w:rPr>
          <w:rFonts w:ascii="Garamond" w:hAnsi="Garamond"/>
          <w:color w:val="000000"/>
          <w:sz w:val="24"/>
          <w:szCs w:val="24"/>
        </w:rPr>
        <w:t xml:space="preserve">in, valamint egyéni versenyeken. </w:t>
      </w:r>
      <w:r w:rsidR="00B01FC2" w:rsidRPr="00845303">
        <w:rPr>
          <w:rFonts w:ascii="Garamond" w:hAnsi="Garamond"/>
          <w:color w:val="000000"/>
          <w:sz w:val="24"/>
          <w:szCs w:val="24"/>
        </w:rPr>
        <w:t>A sakkozók szakmai fe</w:t>
      </w:r>
      <w:r w:rsidR="00F35BBA" w:rsidRPr="00845303">
        <w:rPr>
          <w:rFonts w:ascii="Garamond" w:hAnsi="Garamond"/>
          <w:color w:val="000000"/>
          <w:sz w:val="24"/>
          <w:szCs w:val="24"/>
        </w:rPr>
        <w:t>jlődés</w:t>
      </w:r>
      <w:r w:rsidR="00B01FC2" w:rsidRPr="00845303">
        <w:rPr>
          <w:rFonts w:ascii="Garamond" w:hAnsi="Garamond"/>
          <w:color w:val="000000"/>
          <w:sz w:val="24"/>
          <w:szCs w:val="24"/>
        </w:rPr>
        <w:t>ének fontos feltétele a teljes játékidejű versenyeken való részvétel. Ezek a versenyek a játékidőből fakadóan átlagosan egy hétig tartanak. Ennek következtében jelentős szállás és étkezési költségekkel járnak. Jelenleg a csapatbajnoki fordulók adnak lehetőséget sakkozóiknak, hogy teljes idejű pa</w:t>
      </w:r>
      <w:r w:rsidR="00F35BBA" w:rsidRPr="00845303">
        <w:rPr>
          <w:rFonts w:ascii="Garamond" w:hAnsi="Garamond"/>
          <w:color w:val="000000"/>
          <w:sz w:val="24"/>
          <w:szCs w:val="24"/>
        </w:rPr>
        <w:t>r</w:t>
      </w:r>
      <w:r w:rsidR="00B01FC2" w:rsidRPr="00845303">
        <w:rPr>
          <w:rFonts w:ascii="Garamond" w:hAnsi="Garamond"/>
          <w:color w:val="000000"/>
          <w:sz w:val="24"/>
          <w:szCs w:val="24"/>
        </w:rPr>
        <w:t xml:space="preserve">tikat játszanak. Terveznek Törökszentmiklóson is ilyen jellegű versenyeket, de ez egyelőre nehezen megvalósítható. A megyei bajnokságon négy versenyzővel vettek részt. Takács Lajos szerepelt a legjobban, harmadik helyezést ért el.  </w:t>
      </w:r>
      <w:r w:rsidR="00C75C45" w:rsidRPr="00845303">
        <w:rPr>
          <w:rFonts w:ascii="Garamond" w:hAnsi="Garamond"/>
          <w:color w:val="000000"/>
          <w:sz w:val="24"/>
          <w:szCs w:val="24"/>
        </w:rPr>
        <w:t>Több</w:t>
      </w:r>
      <w:r w:rsidR="00300516" w:rsidRPr="00845303">
        <w:rPr>
          <w:rFonts w:ascii="Garamond" w:hAnsi="Garamond"/>
          <w:color w:val="000000"/>
          <w:sz w:val="24"/>
          <w:szCs w:val="24"/>
        </w:rPr>
        <w:t xml:space="preserve"> rapid versenyen vettek részt </w:t>
      </w:r>
      <w:r w:rsidR="008D4088" w:rsidRPr="00845303">
        <w:rPr>
          <w:rFonts w:ascii="Garamond" w:hAnsi="Garamond"/>
          <w:color w:val="000000"/>
          <w:sz w:val="24"/>
          <w:szCs w:val="24"/>
        </w:rPr>
        <w:t>a tagok</w:t>
      </w:r>
      <w:r w:rsidR="00C75C45" w:rsidRPr="00845303">
        <w:rPr>
          <w:rFonts w:ascii="Garamond" w:hAnsi="Garamond"/>
          <w:color w:val="000000"/>
          <w:sz w:val="24"/>
          <w:szCs w:val="24"/>
        </w:rPr>
        <w:t xml:space="preserve">, melyek közül </w:t>
      </w:r>
      <w:r w:rsidR="00B01FC2" w:rsidRPr="00845303">
        <w:rPr>
          <w:rFonts w:ascii="Garamond" w:hAnsi="Garamond"/>
          <w:color w:val="000000"/>
          <w:sz w:val="24"/>
          <w:szCs w:val="24"/>
        </w:rPr>
        <w:t xml:space="preserve">kiemelkedett a Kádas Kupa. Ezen szép törökszentmiklósi siker született, ugyanis K. Szabó Imre első helyezést ért el.  Szolnokon megrendezett diákolimpián </w:t>
      </w:r>
      <w:proofErr w:type="spellStart"/>
      <w:r w:rsidR="00B01FC2" w:rsidRPr="00845303">
        <w:rPr>
          <w:rFonts w:ascii="Garamond" w:hAnsi="Garamond"/>
          <w:color w:val="000000"/>
          <w:sz w:val="24"/>
          <w:szCs w:val="24"/>
        </w:rPr>
        <w:t>Hricza</w:t>
      </w:r>
      <w:proofErr w:type="spellEnd"/>
      <w:r w:rsidR="00B01FC2" w:rsidRPr="00845303">
        <w:rPr>
          <w:rFonts w:ascii="Garamond" w:hAnsi="Garamond"/>
          <w:color w:val="000000"/>
          <w:sz w:val="24"/>
          <w:szCs w:val="24"/>
        </w:rPr>
        <w:t xml:space="preserve"> Roland megismételte tavalyi sikerét, második helyezést ért el. </w:t>
      </w:r>
      <w:r w:rsidR="00F35BBA" w:rsidRPr="00845303">
        <w:rPr>
          <w:rFonts w:ascii="Garamond" w:hAnsi="Garamond"/>
          <w:color w:val="000000"/>
          <w:sz w:val="24"/>
          <w:szCs w:val="24"/>
        </w:rPr>
        <w:t xml:space="preserve">Fontos feladatnak tartják az utánpótlás nevelést, ennek érdekében terveznek helyi gyermekversenyeket is. Változatlanul részt vesznek az I. osztályú megyei csapatbajnokságon is. </w:t>
      </w:r>
    </w:p>
    <w:p w:rsidR="00F35BBA" w:rsidRPr="00845303" w:rsidRDefault="00F35BBA" w:rsidP="002E782F">
      <w:pPr>
        <w:jc w:val="both"/>
        <w:rPr>
          <w:rFonts w:ascii="Garamond" w:hAnsi="Garamond"/>
          <w:color w:val="000000"/>
          <w:sz w:val="24"/>
          <w:szCs w:val="24"/>
        </w:rPr>
      </w:pPr>
    </w:p>
    <w:p w:rsidR="0055248D" w:rsidRPr="00845303" w:rsidRDefault="0055248D"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FD7CC4" w:rsidRPr="00845303" w:rsidRDefault="00FD7CC4" w:rsidP="002E782F">
      <w:pPr>
        <w:jc w:val="both"/>
        <w:rPr>
          <w:rFonts w:ascii="Garamond" w:hAnsi="Garamond"/>
          <w:color w:val="000000"/>
          <w:sz w:val="24"/>
          <w:szCs w:val="24"/>
        </w:rPr>
      </w:pPr>
    </w:p>
    <w:tbl>
      <w:tblPr>
        <w:tblW w:w="7159" w:type="dxa"/>
        <w:jc w:val="center"/>
        <w:tblInd w:w="55" w:type="dxa"/>
        <w:tblCellMar>
          <w:left w:w="70" w:type="dxa"/>
          <w:right w:w="70" w:type="dxa"/>
        </w:tblCellMar>
        <w:tblLook w:val="0000"/>
      </w:tblPr>
      <w:tblGrid>
        <w:gridCol w:w="2727"/>
        <w:gridCol w:w="1730"/>
        <w:gridCol w:w="1332"/>
        <w:gridCol w:w="1468"/>
      </w:tblGrid>
      <w:tr w:rsidR="001B40AA" w:rsidRPr="00845303" w:rsidTr="007A5BFA">
        <w:trPr>
          <w:trHeight w:val="553"/>
          <w:jc w:val="center"/>
        </w:trPr>
        <w:tc>
          <w:tcPr>
            <w:tcW w:w="27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1B40AA" w:rsidRPr="00845303" w:rsidRDefault="001B40AA" w:rsidP="002E782F">
            <w:pPr>
              <w:jc w:val="both"/>
              <w:rPr>
                <w:rFonts w:ascii="Garamond" w:hAnsi="Garamond"/>
                <w:b/>
                <w:sz w:val="24"/>
                <w:szCs w:val="24"/>
              </w:rPr>
            </w:pPr>
          </w:p>
        </w:tc>
        <w:tc>
          <w:tcPr>
            <w:tcW w:w="1632" w:type="dxa"/>
            <w:tcBorders>
              <w:top w:val="single" w:sz="4" w:space="0" w:color="auto"/>
              <w:left w:val="nil"/>
              <w:bottom w:val="single" w:sz="8" w:space="0" w:color="auto"/>
              <w:right w:val="single" w:sz="4" w:space="0" w:color="auto"/>
            </w:tcBorders>
            <w:shd w:val="clear" w:color="auto" w:fill="auto"/>
            <w:vAlign w:val="center"/>
          </w:tcPr>
          <w:p w:rsidR="001B40AA" w:rsidRPr="00845303" w:rsidRDefault="001B40AA"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4" w:space="0" w:color="auto"/>
              <w:left w:val="nil"/>
              <w:bottom w:val="single" w:sz="8" w:space="0" w:color="auto"/>
              <w:right w:val="nil"/>
            </w:tcBorders>
            <w:shd w:val="clear" w:color="auto" w:fill="auto"/>
            <w:vAlign w:val="center"/>
          </w:tcPr>
          <w:p w:rsidR="001B40AA" w:rsidRPr="00845303" w:rsidRDefault="001B40AA"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1B40AA" w:rsidRPr="00845303" w:rsidRDefault="001B40AA"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713DF"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A56C9B" w:rsidP="002E782F">
            <w:pPr>
              <w:jc w:val="center"/>
              <w:rPr>
                <w:rFonts w:ascii="Garamond" w:hAnsi="Garamond"/>
                <w:sz w:val="24"/>
                <w:szCs w:val="24"/>
              </w:rPr>
            </w:pPr>
            <w:r w:rsidRPr="00845303">
              <w:rPr>
                <w:rFonts w:ascii="Garamond" w:hAnsi="Garamond"/>
                <w:sz w:val="24"/>
                <w:szCs w:val="24"/>
              </w:rPr>
              <w:t>0</w:t>
            </w:r>
            <w:r w:rsidR="00617BF9" w:rsidRPr="00845303">
              <w:rPr>
                <w:rFonts w:ascii="Garamond" w:hAnsi="Garamond"/>
                <w:sz w:val="24"/>
                <w:szCs w:val="24"/>
              </w:rPr>
              <w:t xml:space="preserve">.- </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617BF9" w:rsidRPr="00845303" w:rsidRDefault="00A56C9B" w:rsidP="002E782F">
            <w:pPr>
              <w:jc w:val="center"/>
              <w:rPr>
                <w:rFonts w:ascii="Garamond" w:hAnsi="Garamond"/>
                <w:sz w:val="24"/>
                <w:szCs w:val="24"/>
              </w:rPr>
            </w:pPr>
            <w:r w:rsidRPr="00845303">
              <w:rPr>
                <w:rFonts w:ascii="Garamond" w:hAnsi="Garamond"/>
                <w:sz w:val="24"/>
                <w:szCs w:val="24"/>
              </w:rPr>
              <w:t>0</w:t>
            </w:r>
            <w:r w:rsidR="00BA4EA3"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713DF"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2</w:t>
            </w:r>
            <w:r w:rsidR="007E3981" w:rsidRPr="00845303">
              <w:rPr>
                <w:rFonts w:ascii="Garamond" w:hAnsi="Garamond"/>
                <w:sz w:val="24"/>
                <w:szCs w:val="24"/>
              </w:rPr>
              <w:t>5</w:t>
            </w:r>
            <w:r w:rsidRPr="00845303">
              <w:rPr>
                <w:rFonts w:ascii="Garamond" w:hAnsi="Garamond"/>
                <w:sz w:val="24"/>
                <w:szCs w:val="24"/>
              </w:rPr>
              <w:t>0.000,-</w:t>
            </w:r>
          </w:p>
        </w:tc>
        <w:tc>
          <w:tcPr>
            <w:tcW w:w="1332" w:type="dxa"/>
            <w:tcBorders>
              <w:top w:val="nil"/>
              <w:left w:val="nil"/>
              <w:bottom w:val="single" w:sz="4" w:space="0" w:color="auto"/>
              <w:right w:val="nil"/>
            </w:tcBorders>
            <w:shd w:val="clear" w:color="auto" w:fill="auto"/>
            <w:noWrap/>
            <w:vAlign w:val="center"/>
          </w:tcPr>
          <w:p w:rsidR="00617BF9" w:rsidRPr="00845303" w:rsidRDefault="00B931F5" w:rsidP="00B931F5">
            <w:pPr>
              <w:jc w:val="center"/>
              <w:rPr>
                <w:rFonts w:ascii="Garamond" w:hAnsi="Garamond"/>
                <w:b/>
                <w:i/>
                <w:sz w:val="24"/>
                <w:szCs w:val="24"/>
                <w:highlight w:val="lightGray"/>
              </w:rPr>
            </w:pPr>
            <w:r w:rsidRPr="00845303">
              <w:rPr>
                <w:rFonts w:ascii="Garamond" w:hAnsi="Garamond"/>
                <w:b/>
                <w:i/>
                <w:sz w:val="24"/>
                <w:szCs w:val="24"/>
                <w:highlight w:val="lightGray"/>
              </w:rPr>
              <w:t>108</w:t>
            </w:r>
            <w:r w:rsidR="006713DF" w:rsidRPr="00845303">
              <w:rPr>
                <w:rFonts w:ascii="Garamond" w:hAnsi="Garamond"/>
                <w:b/>
                <w:i/>
                <w:sz w:val="24"/>
                <w:szCs w:val="24"/>
                <w:highlight w:val="lightGray"/>
              </w:rPr>
              <w:t>.</w:t>
            </w:r>
            <w:r w:rsidRPr="00845303">
              <w:rPr>
                <w:rFonts w:ascii="Garamond" w:hAnsi="Garamond"/>
                <w:b/>
                <w:i/>
                <w:sz w:val="24"/>
                <w:szCs w:val="24"/>
                <w:highlight w:val="lightGray"/>
              </w:rPr>
              <w:t>100</w:t>
            </w:r>
            <w:r w:rsidR="00617BF9" w:rsidRPr="00845303">
              <w:rPr>
                <w:rFonts w:ascii="Garamond" w:hAnsi="Garamond"/>
                <w:b/>
                <w:i/>
                <w:sz w:val="24"/>
                <w:szCs w:val="24"/>
                <w:highlight w:val="lightGray"/>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617BF9" w:rsidRPr="00845303" w:rsidRDefault="00B931F5" w:rsidP="00B931F5">
            <w:pPr>
              <w:jc w:val="center"/>
              <w:rPr>
                <w:rFonts w:ascii="Garamond" w:hAnsi="Garamond"/>
                <w:b/>
                <w:i/>
                <w:sz w:val="24"/>
                <w:szCs w:val="24"/>
                <w:highlight w:val="lightGray"/>
              </w:rPr>
            </w:pPr>
            <w:r w:rsidRPr="00845303">
              <w:rPr>
                <w:rFonts w:ascii="Garamond" w:hAnsi="Garamond"/>
                <w:b/>
                <w:i/>
                <w:sz w:val="24"/>
                <w:szCs w:val="24"/>
                <w:highlight w:val="lightGray"/>
              </w:rPr>
              <w:t>358</w:t>
            </w:r>
            <w:r w:rsidR="00617BF9" w:rsidRPr="00845303">
              <w:rPr>
                <w:rFonts w:ascii="Garamond" w:hAnsi="Garamond"/>
                <w:b/>
                <w:i/>
                <w:sz w:val="24"/>
                <w:szCs w:val="24"/>
                <w:highlight w:val="lightGray"/>
              </w:rPr>
              <w:t>.</w:t>
            </w:r>
            <w:r w:rsidRPr="00845303">
              <w:rPr>
                <w:rFonts w:ascii="Garamond" w:hAnsi="Garamond"/>
                <w:b/>
                <w:i/>
                <w:sz w:val="24"/>
                <w:szCs w:val="24"/>
                <w:highlight w:val="lightGray"/>
              </w:rPr>
              <w:t>100</w:t>
            </w:r>
            <w:r w:rsidR="00617BF9" w:rsidRPr="00845303">
              <w:rPr>
                <w:rFonts w:ascii="Garamond" w:hAnsi="Garamond"/>
                <w:b/>
                <w:i/>
                <w:sz w:val="24"/>
                <w:szCs w:val="24"/>
                <w:highlight w:val="lightGray"/>
              </w:rPr>
              <w: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713DF"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2</w:t>
            </w:r>
            <w:r w:rsidR="007E3981" w:rsidRPr="00845303">
              <w:rPr>
                <w:rFonts w:ascii="Garamond" w:hAnsi="Garamond"/>
                <w:sz w:val="24"/>
                <w:szCs w:val="24"/>
              </w:rPr>
              <w:t>5</w:t>
            </w:r>
            <w:r w:rsidRPr="00845303">
              <w:rPr>
                <w:rFonts w:ascii="Garamond" w:hAnsi="Garamond"/>
                <w:sz w:val="24"/>
                <w:szCs w:val="24"/>
              </w:rPr>
              <w:t>0.</w:t>
            </w:r>
            <w:r w:rsidR="007E3981" w:rsidRPr="00845303">
              <w:rPr>
                <w:rFonts w:ascii="Garamond" w:hAnsi="Garamond"/>
                <w:sz w:val="24"/>
                <w:szCs w:val="24"/>
              </w:rPr>
              <w:t>0</w:t>
            </w:r>
            <w:r w:rsidRPr="00845303">
              <w:rPr>
                <w:rFonts w:ascii="Garamond" w:hAnsi="Garamond"/>
                <w:sz w:val="24"/>
                <w:szCs w:val="24"/>
              </w:rPr>
              <w:t>00,-</w:t>
            </w:r>
          </w:p>
        </w:tc>
        <w:tc>
          <w:tcPr>
            <w:tcW w:w="1332" w:type="dxa"/>
            <w:tcBorders>
              <w:top w:val="nil"/>
              <w:left w:val="nil"/>
              <w:bottom w:val="single" w:sz="4" w:space="0" w:color="auto"/>
              <w:right w:val="nil"/>
            </w:tcBorders>
            <w:shd w:val="clear" w:color="auto" w:fill="auto"/>
            <w:noWrap/>
            <w:vAlign w:val="center"/>
          </w:tcPr>
          <w:p w:rsidR="00617BF9" w:rsidRPr="00845303" w:rsidRDefault="006713DF" w:rsidP="00B931F5">
            <w:pPr>
              <w:jc w:val="center"/>
              <w:rPr>
                <w:rFonts w:ascii="Garamond" w:hAnsi="Garamond"/>
                <w:b/>
                <w:i/>
                <w:sz w:val="24"/>
                <w:szCs w:val="24"/>
                <w:highlight w:val="lightGray"/>
              </w:rPr>
            </w:pPr>
            <w:r w:rsidRPr="00845303">
              <w:rPr>
                <w:rFonts w:ascii="Garamond" w:hAnsi="Garamond"/>
                <w:b/>
                <w:i/>
                <w:sz w:val="24"/>
                <w:szCs w:val="24"/>
                <w:highlight w:val="lightGray"/>
              </w:rPr>
              <w:t>4</w:t>
            </w:r>
            <w:r w:rsidR="00B931F5" w:rsidRPr="00845303">
              <w:rPr>
                <w:rFonts w:ascii="Garamond" w:hAnsi="Garamond"/>
                <w:b/>
                <w:i/>
                <w:sz w:val="24"/>
                <w:szCs w:val="24"/>
                <w:highlight w:val="lightGray"/>
              </w:rPr>
              <w:t>2</w:t>
            </w:r>
            <w:r w:rsidR="00617BF9" w:rsidRPr="00845303">
              <w:rPr>
                <w:rFonts w:ascii="Garamond" w:hAnsi="Garamond"/>
                <w:b/>
                <w:i/>
                <w:sz w:val="24"/>
                <w:szCs w:val="24"/>
                <w:highlight w:val="lightGray"/>
              </w:rPr>
              <w:t>.</w:t>
            </w:r>
            <w:r w:rsidR="00B931F5" w:rsidRPr="00845303">
              <w:rPr>
                <w:rFonts w:ascii="Garamond" w:hAnsi="Garamond"/>
                <w:b/>
                <w:i/>
                <w:sz w:val="24"/>
                <w:szCs w:val="24"/>
                <w:highlight w:val="lightGray"/>
              </w:rPr>
              <w:t>665</w:t>
            </w:r>
            <w:r w:rsidR="00617BF9" w:rsidRPr="00845303">
              <w:rPr>
                <w:rFonts w:ascii="Garamond" w:hAnsi="Garamond"/>
                <w:b/>
                <w:i/>
                <w:sz w:val="24"/>
                <w:szCs w:val="24"/>
                <w:highlight w:val="lightGray"/>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617BF9" w:rsidRPr="00845303" w:rsidRDefault="006713DF" w:rsidP="00B931F5">
            <w:pPr>
              <w:jc w:val="center"/>
              <w:rPr>
                <w:rFonts w:ascii="Garamond" w:hAnsi="Garamond"/>
                <w:b/>
                <w:i/>
                <w:sz w:val="24"/>
                <w:szCs w:val="24"/>
                <w:highlight w:val="lightGray"/>
              </w:rPr>
            </w:pPr>
            <w:r w:rsidRPr="00845303">
              <w:rPr>
                <w:rFonts w:ascii="Garamond" w:hAnsi="Garamond"/>
                <w:b/>
                <w:i/>
                <w:sz w:val="24"/>
                <w:szCs w:val="24"/>
                <w:highlight w:val="lightGray"/>
              </w:rPr>
              <w:t>29</w:t>
            </w:r>
            <w:r w:rsidR="00B931F5" w:rsidRPr="00845303">
              <w:rPr>
                <w:rFonts w:ascii="Garamond" w:hAnsi="Garamond"/>
                <w:b/>
                <w:i/>
                <w:sz w:val="24"/>
                <w:szCs w:val="24"/>
                <w:highlight w:val="lightGray"/>
              </w:rPr>
              <w:t>2</w:t>
            </w:r>
            <w:r w:rsidR="00617BF9" w:rsidRPr="00845303">
              <w:rPr>
                <w:rFonts w:ascii="Garamond" w:hAnsi="Garamond"/>
                <w:b/>
                <w:i/>
                <w:sz w:val="24"/>
                <w:szCs w:val="24"/>
                <w:highlight w:val="lightGray"/>
              </w:rPr>
              <w:t>.</w:t>
            </w:r>
            <w:r w:rsidR="00B931F5" w:rsidRPr="00845303">
              <w:rPr>
                <w:rFonts w:ascii="Garamond" w:hAnsi="Garamond"/>
                <w:b/>
                <w:i/>
                <w:sz w:val="24"/>
                <w:szCs w:val="24"/>
                <w:highlight w:val="lightGray"/>
              </w:rPr>
              <w:t>6</w:t>
            </w:r>
            <w:r w:rsidRPr="00845303">
              <w:rPr>
                <w:rFonts w:ascii="Garamond" w:hAnsi="Garamond"/>
                <w:b/>
                <w:i/>
                <w:sz w:val="24"/>
                <w:szCs w:val="24"/>
                <w:highlight w:val="lightGray"/>
              </w:rPr>
              <w:t>6</w:t>
            </w:r>
            <w:r w:rsidR="00127BD5" w:rsidRPr="00845303">
              <w:rPr>
                <w:rFonts w:ascii="Garamond" w:hAnsi="Garamond"/>
                <w:b/>
                <w:i/>
                <w:sz w:val="24"/>
                <w:szCs w:val="24"/>
                <w:highlight w:val="lightGray"/>
              </w:rPr>
              <w:t>5</w:t>
            </w:r>
            <w:r w:rsidR="00617BF9" w:rsidRPr="00845303">
              <w:rPr>
                <w:rFonts w:ascii="Garamond" w:hAnsi="Garamond"/>
                <w:b/>
                <w:i/>
                <w:sz w:val="24"/>
                <w:szCs w:val="24"/>
                <w:highlight w:val="lightGray"/>
              </w:rPr>
              <w: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6713DF"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B931F5" w:rsidP="00B931F5">
            <w:pPr>
              <w:jc w:val="center"/>
              <w:rPr>
                <w:rFonts w:ascii="Garamond" w:hAnsi="Garamond"/>
                <w:b/>
                <w:i/>
                <w:sz w:val="24"/>
                <w:szCs w:val="24"/>
                <w:highlight w:val="lightGray"/>
              </w:rPr>
            </w:pPr>
            <w:r w:rsidRPr="00845303">
              <w:rPr>
                <w:rFonts w:ascii="Garamond" w:hAnsi="Garamond"/>
                <w:b/>
                <w:i/>
                <w:sz w:val="24"/>
                <w:szCs w:val="24"/>
                <w:highlight w:val="lightGray"/>
              </w:rPr>
              <w:t>65</w:t>
            </w:r>
            <w:r w:rsidR="00BA4EA3" w:rsidRPr="00845303">
              <w:rPr>
                <w:rFonts w:ascii="Garamond" w:hAnsi="Garamond"/>
                <w:b/>
                <w:i/>
                <w:sz w:val="24"/>
                <w:szCs w:val="24"/>
                <w:highlight w:val="lightGray"/>
              </w:rPr>
              <w:t>.</w:t>
            </w:r>
            <w:r w:rsidRPr="00845303">
              <w:rPr>
                <w:rFonts w:ascii="Garamond" w:hAnsi="Garamond"/>
                <w:b/>
                <w:i/>
                <w:sz w:val="24"/>
                <w:szCs w:val="24"/>
                <w:highlight w:val="lightGray"/>
              </w:rPr>
              <w:t>435</w:t>
            </w:r>
            <w:r w:rsidR="00617BF9" w:rsidRPr="00845303">
              <w:rPr>
                <w:rFonts w:ascii="Garamond" w:hAnsi="Garamond"/>
                <w:b/>
                <w:i/>
                <w:sz w:val="24"/>
                <w:szCs w:val="24"/>
                <w:highlight w:val="lightGray"/>
              </w:rPr>
              <w:t>,-</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617BF9" w:rsidRPr="00845303" w:rsidRDefault="00B931F5" w:rsidP="00B931F5">
            <w:pPr>
              <w:jc w:val="center"/>
              <w:rPr>
                <w:rFonts w:ascii="Garamond" w:hAnsi="Garamond"/>
                <w:b/>
                <w:i/>
                <w:sz w:val="24"/>
                <w:szCs w:val="24"/>
                <w:highlight w:val="lightGray"/>
              </w:rPr>
            </w:pPr>
            <w:r w:rsidRPr="00845303">
              <w:rPr>
                <w:rFonts w:ascii="Garamond" w:hAnsi="Garamond"/>
                <w:b/>
                <w:i/>
                <w:sz w:val="24"/>
                <w:szCs w:val="24"/>
                <w:highlight w:val="lightGray"/>
              </w:rPr>
              <w:t>65</w:t>
            </w:r>
            <w:r w:rsidR="00617BF9" w:rsidRPr="00845303">
              <w:rPr>
                <w:rFonts w:ascii="Garamond" w:hAnsi="Garamond"/>
                <w:b/>
                <w:i/>
                <w:sz w:val="24"/>
                <w:szCs w:val="24"/>
                <w:highlight w:val="lightGray"/>
              </w:rPr>
              <w:t>.</w:t>
            </w:r>
            <w:r w:rsidRPr="00845303">
              <w:rPr>
                <w:rFonts w:ascii="Garamond" w:hAnsi="Garamond"/>
                <w:b/>
                <w:i/>
                <w:sz w:val="24"/>
                <w:szCs w:val="24"/>
                <w:highlight w:val="lightGray"/>
              </w:rPr>
              <w:t>435</w:t>
            </w:r>
            <w:r w:rsidR="00617BF9" w:rsidRPr="00845303">
              <w:rPr>
                <w:rFonts w:ascii="Garamond" w:hAnsi="Garamond"/>
                <w:b/>
                <w:i/>
                <w:sz w:val="24"/>
                <w:szCs w:val="24"/>
                <w:highlight w:val="lightGray"/>
              </w:rPr>
              <w:t>,-</w:t>
            </w:r>
          </w:p>
        </w:tc>
      </w:tr>
    </w:tbl>
    <w:p w:rsidR="0020280A" w:rsidRPr="00845303" w:rsidRDefault="0020280A" w:rsidP="002E782F">
      <w:pPr>
        <w:rPr>
          <w:rFonts w:ascii="Garamond" w:hAnsi="Garamond"/>
          <w:b/>
          <w:color w:val="000000"/>
          <w:sz w:val="24"/>
          <w:szCs w:val="24"/>
          <w:u w:val="single"/>
        </w:rPr>
      </w:pPr>
    </w:p>
    <w:p w:rsidR="0055248D" w:rsidRPr="00845303" w:rsidRDefault="0055248D"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D51759" w:rsidRPr="00845303" w:rsidRDefault="0055248D" w:rsidP="002E782F">
      <w:pPr>
        <w:jc w:val="both"/>
        <w:rPr>
          <w:rFonts w:ascii="Garamond" w:hAnsi="Garamond"/>
          <w:b/>
          <w:color w:val="000000"/>
          <w:sz w:val="24"/>
          <w:szCs w:val="24"/>
        </w:rPr>
      </w:pPr>
      <w:r w:rsidRPr="00845303">
        <w:rPr>
          <w:rFonts w:ascii="Garamond" w:hAnsi="Garamond"/>
          <w:b/>
          <w:color w:val="000000"/>
          <w:sz w:val="24"/>
          <w:szCs w:val="24"/>
        </w:rPr>
        <w:t xml:space="preserve">Az egyesület </w:t>
      </w:r>
      <w:r w:rsidR="00243CEC" w:rsidRPr="00845303">
        <w:rPr>
          <w:rFonts w:ascii="Garamond" w:hAnsi="Garamond"/>
          <w:b/>
          <w:sz w:val="24"/>
          <w:szCs w:val="24"/>
        </w:rPr>
        <w:t>a támogatás felhasználásáról szóló</w:t>
      </w:r>
      <w:r w:rsidR="00A43A52" w:rsidRPr="00845303">
        <w:rPr>
          <w:rFonts w:ascii="Garamond" w:hAnsi="Garamond"/>
          <w:b/>
          <w:sz w:val="24"/>
          <w:szCs w:val="24"/>
        </w:rPr>
        <w:t xml:space="preserve"> beszámolóját</w:t>
      </w:r>
      <w:r w:rsidRPr="00845303">
        <w:rPr>
          <w:rFonts w:ascii="Garamond" w:hAnsi="Garamond"/>
          <w:b/>
          <w:color w:val="000000"/>
          <w:sz w:val="24"/>
          <w:szCs w:val="24"/>
        </w:rPr>
        <w:t>, mely tartalmazta az előzetesen kiadott s</w:t>
      </w:r>
      <w:r w:rsidR="00845303" w:rsidRPr="00845303">
        <w:rPr>
          <w:rFonts w:ascii="Garamond" w:hAnsi="Garamond"/>
          <w:b/>
          <w:color w:val="000000"/>
          <w:sz w:val="24"/>
          <w:szCs w:val="24"/>
        </w:rPr>
        <w:t xml:space="preserve">egédletet, a szakmai beszámolót </w:t>
      </w:r>
      <w:r w:rsidR="00845303" w:rsidRPr="00845303">
        <w:rPr>
          <w:rFonts w:ascii="Garamond" w:hAnsi="Garamond"/>
          <w:b/>
          <w:sz w:val="24"/>
          <w:szCs w:val="24"/>
        </w:rPr>
        <w:t xml:space="preserve">határidőn belül nyújtotta be. A beszámoló vizsgálata során a benyújtott dokumentáció korrigálására, pontosítására került </w:t>
      </w:r>
      <w:r w:rsidR="00845303" w:rsidRPr="00845303">
        <w:rPr>
          <w:rFonts w:ascii="Garamond" w:hAnsi="Garamond"/>
          <w:b/>
          <w:sz w:val="24"/>
          <w:szCs w:val="24"/>
        </w:rPr>
        <w:lastRenderedPageBreak/>
        <w:t>hiánypótlási felhívás megküldésre, melynek a támogatott szervezet határidőre eleget tett.</w:t>
      </w:r>
      <w:r w:rsidRPr="00845303">
        <w:rPr>
          <w:rFonts w:ascii="Garamond" w:hAnsi="Garamond"/>
          <w:b/>
          <w:color w:val="000000"/>
          <w:sz w:val="24"/>
          <w:szCs w:val="24"/>
        </w:rPr>
        <w:t xml:space="preserve"> </w:t>
      </w:r>
      <w:r w:rsidR="00127BD5" w:rsidRPr="00845303">
        <w:rPr>
          <w:rFonts w:ascii="Garamond" w:hAnsi="Garamond"/>
          <w:b/>
          <w:color w:val="000000"/>
          <w:sz w:val="24"/>
          <w:szCs w:val="24"/>
        </w:rPr>
        <w:t xml:space="preserve">A leadott számlák záradékolása rendben volt. </w:t>
      </w:r>
    </w:p>
    <w:p w:rsidR="001F5042" w:rsidRPr="00845303" w:rsidRDefault="001F5042" w:rsidP="002E782F">
      <w:pPr>
        <w:rPr>
          <w:rFonts w:ascii="Garamond" w:hAnsi="Garamond"/>
          <w:b/>
          <w:color w:val="000000"/>
          <w:sz w:val="24"/>
          <w:szCs w:val="24"/>
          <w:u w:val="single"/>
        </w:rPr>
      </w:pPr>
    </w:p>
    <w:p w:rsidR="00B01FC2" w:rsidRPr="00845303" w:rsidRDefault="00B01FC2" w:rsidP="002E782F">
      <w:pPr>
        <w:rPr>
          <w:rFonts w:ascii="Garamond" w:hAnsi="Garamond"/>
          <w:b/>
          <w:color w:val="000000"/>
          <w:sz w:val="24"/>
          <w:szCs w:val="24"/>
          <w:u w:val="single"/>
        </w:rPr>
      </w:pPr>
    </w:p>
    <w:p w:rsidR="00032837" w:rsidRPr="00845303" w:rsidRDefault="00032837" w:rsidP="002E782F">
      <w:pPr>
        <w:rPr>
          <w:rFonts w:ascii="Garamond" w:hAnsi="Garamond"/>
          <w:b/>
          <w:color w:val="000000"/>
          <w:sz w:val="24"/>
          <w:szCs w:val="24"/>
          <w:u w:val="single"/>
        </w:rPr>
      </w:pPr>
      <w:r w:rsidRPr="00845303">
        <w:rPr>
          <w:rFonts w:ascii="Garamond" w:hAnsi="Garamond"/>
          <w:b/>
          <w:color w:val="000000"/>
          <w:sz w:val="24"/>
          <w:szCs w:val="24"/>
          <w:u w:val="single"/>
        </w:rPr>
        <w:t>Törökszentmiklósi Kosárlabda Sportegyesület</w:t>
      </w:r>
    </w:p>
    <w:p w:rsidR="00032837" w:rsidRPr="00845303" w:rsidRDefault="00032837" w:rsidP="002E782F">
      <w:pPr>
        <w:jc w:val="both"/>
        <w:rPr>
          <w:rFonts w:ascii="Garamond" w:hAnsi="Garamond"/>
          <w:b/>
          <w:color w:val="000000"/>
          <w:sz w:val="24"/>
          <w:szCs w:val="24"/>
        </w:rPr>
      </w:pPr>
    </w:p>
    <w:p w:rsidR="00032837" w:rsidRPr="00845303" w:rsidRDefault="00032837" w:rsidP="002E782F">
      <w:pPr>
        <w:jc w:val="both"/>
        <w:rPr>
          <w:rFonts w:ascii="Garamond" w:hAnsi="Garamond"/>
          <w:color w:val="000000"/>
          <w:sz w:val="24"/>
          <w:szCs w:val="24"/>
        </w:rPr>
      </w:pPr>
      <w:r w:rsidRPr="00845303">
        <w:rPr>
          <w:rFonts w:ascii="Garamond" w:hAnsi="Garamond"/>
          <w:color w:val="000000"/>
          <w:sz w:val="24"/>
          <w:szCs w:val="24"/>
        </w:rPr>
        <w:t xml:space="preserve">Az önkormányzati támogatásmértéke: </w:t>
      </w:r>
      <w:r w:rsidR="003D4C07" w:rsidRPr="00845303">
        <w:rPr>
          <w:rFonts w:ascii="Garamond" w:hAnsi="Garamond"/>
          <w:color w:val="000000"/>
          <w:sz w:val="24"/>
          <w:szCs w:val="24"/>
        </w:rPr>
        <w:t>2</w:t>
      </w:r>
      <w:r w:rsidRPr="00845303">
        <w:rPr>
          <w:rFonts w:ascii="Garamond" w:hAnsi="Garamond"/>
          <w:color w:val="000000"/>
          <w:sz w:val="24"/>
          <w:szCs w:val="24"/>
        </w:rPr>
        <w:t>00.000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032837" w:rsidRPr="00845303" w:rsidRDefault="00073905" w:rsidP="002E782F">
      <w:pPr>
        <w:jc w:val="both"/>
        <w:rPr>
          <w:rFonts w:ascii="Garamond" w:hAnsi="Garamond"/>
          <w:color w:val="000000"/>
          <w:sz w:val="24"/>
          <w:szCs w:val="24"/>
        </w:rPr>
      </w:pPr>
      <w:r w:rsidRPr="00845303">
        <w:rPr>
          <w:rFonts w:ascii="Garamond" w:hAnsi="Garamond"/>
          <w:color w:val="000000"/>
          <w:sz w:val="24"/>
          <w:szCs w:val="24"/>
        </w:rPr>
        <w:t>A 201</w:t>
      </w:r>
      <w:r w:rsidR="009230F0" w:rsidRPr="00845303">
        <w:rPr>
          <w:rFonts w:ascii="Garamond" w:hAnsi="Garamond"/>
          <w:color w:val="000000"/>
          <w:sz w:val="24"/>
          <w:szCs w:val="24"/>
        </w:rPr>
        <w:t>4</w:t>
      </w:r>
      <w:r w:rsidRPr="00845303">
        <w:rPr>
          <w:rFonts w:ascii="Garamond" w:hAnsi="Garamond"/>
          <w:color w:val="000000"/>
          <w:sz w:val="24"/>
          <w:szCs w:val="24"/>
        </w:rPr>
        <w:t>/201</w:t>
      </w:r>
      <w:r w:rsidR="009230F0" w:rsidRPr="00845303">
        <w:rPr>
          <w:rFonts w:ascii="Garamond" w:hAnsi="Garamond"/>
          <w:color w:val="000000"/>
          <w:sz w:val="24"/>
          <w:szCs w:val="24"/>
        </w:rPr>
        <w:t>5</w:t>
      </w:r>
      <w:r w:rsidRPr="00845303">
        <w:rPr>
          <w:rFonts w:ascii="Garamond" w:hAnsi="Garamond"/>
          <w:color w:val="000000"/>
          <w:sz w:val="24"/>
          <w:szCs w:val="24"/>
        </w:rPr>
        <w:t>-</w:t>
      </w:r>
      <w:r w:rsidR="009230F0" w:rsidRPr="00845303">
        <w:rPr>
          <w:rFonts w:ascii="Garamond" w:hAnsi="Garamond"/>
          <w:color w:val="000000"/>
          <w:sz w:val="24"/>
          <w:szCs w:val="24"/>
        </w:rPr>
        <w:t>ö</w:t>
      </w:r>
      <w:r w:rsidRPr="00845303">
        <w:rPr>
          <w:rFonts w:ascii="Garamond" w:hAnsi="Garamond"/>
          <w:color w:val="000000"/>
          <w:sz w:val="24"/>
          <w:szCs w:val="24"/>
        </w:rPr>
        <w:t xml:space="preserve">s bajnoki évadban a felnőtt csapat sikeresen el tudott indulni a megyei bajnokságban, </w:t>
      </w:r>
      <w:r w:rsidR="00E93259" w:rsidRPr="00845303">
        <w:rPr>
          <w:rFonts w:ascii="Garamond" w:hAnsi="Garamond"/>
          <w:color w:val="000000"/>
          <w:sz w:val="24"/>
          <w:szCs w:val="24"/>
        </w:rPr>
        <w:t>és a legjobb négy közé jutást tűzte ki célul. Az előzetes várakozásokat felülmúlva bejutottak a döntőbe, ahol sajnos alulmaradtak a Karcag csapatával szemben, de így is fennállásuk</w:t>
      </w:r>
      <w:r w:rsidR="003D5C46" w:rsidRPr="00845303">
        <w:rPr>
          <w:rFonts w:ascii="Garamond" w:hAnsi="Garamond"/>
          <w:color w:val="000000"/>
          <w:sz w:val="24"/>
          <w:szCs w:val="24"/>
        </w:rPr>
        <w:t xml:space="preserve"> legjobb eredményét érték el. </w:t>
      </w:r>
      <w:proofErr w:type="gramStart"/>
      <w:r w:rsidR="0060653D" w:rsidRPr="00845303">
        <w:rPr>
          <w:rFonts w:ascii="Garamond" w:hAnsi="Garamond"/>
          <w:color w:val="000000"/>
          <w:sz w:val="24"/>
          <w:szCs w:val="24"/>
        </w:rPr>
        <w:t>sikerült</w:t>
      </w:r>
      <w:proofErr w:type="gramEnd"/>
      <w:r w:rsidR="0060653D" w:rsidRPr="00845303">
        <w:rPr>
          <w:rFonts w:ascii="Garamond" w:hAnsi="Garamond"/>
          <w:color w:val="000000"/>
          <w:sz w:val="24"/>
          <w:szCs w:val="24"/>
        </w:rPr>
        <w:t xml:space="preserve"> megszerezniük. </w:t>
      </w:r>
      <w:r w:rsidR="00E11D51" w:rsidRPr="00845303">
        <w:rPr>
          <w:rFonts w:ascii="Garamond" w:hAnsi="Garamond"/>
          <w:color w:val="000000"/>
          <w:sz w:val="24"/>
          <w:szCs w:val="24"/>
        </w:rPr>
        <w:t xml:space="preserve">A hazai rendezésű bajnoki mérkőzéseken rendszeresen a teremgondok ellenére </w:t>
      </w:r>
      <w:r w:rsidR="003D5C46" w:rsidRPr="00845303">
        <w:rPr>
          <w:rFonts w:ascii="Garamond" w:hAnsi="Garamond"/>
          <w:color w:val="000000"/>
          <w:sz w:val="24"/>
          <w:szCs w:val="24"/>
        </w:rPr>
        <w:t>20</w:t>
      </w:r>
      <w:r w:rsidR="00E11D51" w:rsidRPr="00845303">
        <w:rPr>
          <w:rFonts w:ascii="Garamond" w:hAnsi="Garamond"/>
          <w:color w:val="000000"/>
          <w:sz w:val="24"/>
          <w:szCs w:val="24"/>
        </w:rPr>
        <w:t>-2</w:t>
      </w:r>
      <w:r w:rsidR="003D5C46" w:rsidRPr="00845303">
        <w:rPr>
          <w:rFonts w:ascii="Garamond" w:hAnsi="Garamond"/>
          <w:color w:val="000000"/>
          <w:sz w:val="24"/>
          <w:szCs w:val="24"/>
        </w:rPr>
        <w:t>5</w:t>
      </w:r>
      <w:r w:rsidR="00E11D51" w:rsidRPr="00845303">
        <w:rPr>
          <w:rFonts w:ascii="Garamond" w:hAnsi="Garamond"/>
          <w:color w:val="000000"/>
          <w:sz w:val="24"/>
          <w:szCs w:val="24"/>
        </w:rPr>
        <w:t xml:space="preserve"> fős közönség előt</w:t>
      </w:r>
      <w:r w:rsidR="003D5C46" w:rsidRPr="00845303">
        <w:rPr>
          <w:rFonts w:ascii="Garamond" w:hAnsi="Garamond"/>
          <w:color w:val="000000"/>
          <w:sz w:val="24"/>
          <w:szCs w:val="24"/>
        </w:rPr>
        <w:t xml:space="preserve">t játszhattak. Az előző évadhoz hasonlóan </w:t>
      </w:r>
      <w:r w:rsidR="00E11D51" w:rsidRPr="00845303">
        <w:rPr>
          <w:rFonts w:ascii="Garamond" w:hAnsi="Garamond"/>
          <w:color w:val="000000"/>
          <w:sz w:val="24"/>
          <w:szCs w:val="24"/>
        </w:rPr>
        <w:t>a 2014/2015-ös évadra a csapat nagy rés</w:t>
      </w:r>
      <w:r w:rsidR="003D5C46" w:rsidRPr="00845303">
        <w:rPr>
          <w:rFonts w:ascii="Garamond" w:hAnsi="Garamond"/>
          <w:color w:val="000000"/>
          <w:sz w:val="24"/>
          <w:szCs w:val="24"/>
        </w:rPr>
        <w:t xml:space="preserve">ze együtt maradt, három fiatal beépült </w:t>
      </w:r>
      <w:r w:rsidR="00E11D51" w:rsidRPr="00845303">
        <w:rPr>
          <w:rFonts w:ascii="Garamond" w:hAnsi="Garamond"/>
          <w:color w:val="000000"/>
          <w:sz w:val="24"/>
          <w:szCs w:val="24"/>
        </w:rPr>
        <w:t xml:space="preserve">a gimnáziumi csapatból. A </w:t>
      </w:r>
      <w:proofErr w:type="spellStart"/>
      <w:r w:rsidR="00E11D51" w:rsidRPr="00845303">
        <w:rPr>
          <w:rFonts w:ascii="Garamond" w:hAnsi="Garamond"/>
          <w:color w:val="000000"/>
          <w:sz w:val="24"/>
          <w:szCs w:val="24"/>
        </w:rPr>
        <w:t>senior</w:t>
      </w:r>
      <w:proofErr w:type="spellEnd"/>
      <w:r w:rsidR="00E11D51" w:rsidRPr="00845303">
        <w:rPr>
          <w:rFonts w:ascii="Garamond" w:hAnsi="Garamond"/>
          <w:color w:val="000000"/>
          <w:sz w:val="24"/>
          <w:szCs w:val="24"/>
        </w:rPr>
        <w:t xml:space="preserve"> és a csak a mozgásért járó felnőttek összesen már mintegy 25 főre duzzadt létszámmal heti egy-egy alkalommal járnak össze. Ebben a korosztályban a megyei szövetséggel közösen dolgoznak egy megyei </w:t>
      </w:r>
      <w:proofErr w:type="spellStart"/>
      <w:r w:rsidR="00E11D51" w:rsidRPr="00845303">
        <w:rPr>
          <w:rFonts w:ascii="Garamond" w:hAnsi="Garamond"/>
          <w:color w:val="000000"/>
          <w:sz w:val="24"/>
          <w:szCs w:val="24"/>
        </w:rPr>
        <w:t>senior</w:t>
      </w:r>
      <w:proofErr w:type="spellEnd"/>
      <w:r w:rsidR="00E11D51" w:rsidRPr="00845303">
        <w:rPr>
          <w:rFonts w:ascii="Garamond" w:hAnsi="Garamond"/>
          <w:color w:val="000000"/>
          <w:sz w:val="24"/>
          <w:szCs w:val="24"/>
        </w:rPr>
        <w:t xml:space="preserve"> bajnokság kialakításában</w:t>
      </w:r>
      <w:r w:rsidR="003D5C46" w:rsidRPr="00845303">
        <w:rPr>
          <w:rFonts w:ascii="Garamond" w:hAnsi="Garamond"/>
          <w:color w:val="000000"/>
          <w:sz w:val="24"/>
          <w:szCs w:val="24"/>
        </w:rPr>
        <w:t>, de sajnos ez nem sikerült</w:t>
      </w:r>
      <w:r w:rsidR="00E11D51" w:rsidRPr="00845303">
        <w:rPr>
          <w:rFonts w:ascii="Garamond" w:hAnsi="Garamond"/>
          <w:color w:val="000000"/>
          <w:sz w:val="24"/>
          <w:szCs w:val="24"/>
        </w:rPr>
        <w:t xml:space="preserve">. A gimnáziummal és a </w:t>
      </w:r>
      <w:proofErr w:type="spellStart"/>
      <w:r w:rsidR="00E11D51" w:rsidRPr="00845303">
        <w:rPr>
          <w:rFonts w:ascii="Garamond" w:hAnsi="Garamond"/>
          <w:color w:val="000000"/>
          <w:sz w:val="24"/>
          <w:szCs w:val="24"/>
        </w:rPr>
        <w:t>Pánthy</w:t>
      </w:r>
      <w:proofErr w:type="spellEnd"/>
      <w:r w:rsidR="00E11D51" w:rsidRPr="00845303">
        <w:rPr>
          <w:rFonts w:ascii="Garamond" w:hAnsi="Garamond"/>
          <w:color w:val="000000"/>
          <w:sz w:val="24"/>
          <w:szCs w:val="24"/>
        </w:rPr>
        <w:t xml:space="preserve"> Ált. Iskolával karöltve sikerült a már elindított U10-es korosztályt t</w:t>
      </w:r>
      <w:r w:rsidR="00E16114" w:rsidRPr="00845303">
        <w:rPr>
          <w:rFonts w:ascii="Garamond" w:hAnsi="Garamond"/>
          <w:color w:val="000000"/>
          <w:sz w:val="24"/>
          <w:szCs w:val="24"/>
        </w:rPr>
        <w:t xml:space="preserve">ovább vinni, de a heti két edzést a két csoportban nem tudták megvalósítani. Sajnos a gyerekeknek megfelelő időpontban nincs elég teremlehetőség. Este 18 óra után pedig már nem szívesen viszik a szülők az egyébként is túlterhelt gyerekeket. A jövő évtől bíznak abban, hogy több edzésidővel tudnak rendelkezni és el tudják végezni a megfelelő edzésmunkát.  </w:t>
      </w:r>
      <w:r w:rsidR="00E11D51" w:rsidRPr="00845303">
        <w:rPr>
          <w:rFonts w:ascii="Garamond" w:hAnsi="Garamond"/>
          <w:color w:val="000000"/>
          <w:sz w:val="24"/>
          <w:szCs w:val="24"/>
        </w:rPr>
        <w:t>Összességében közel 70-80 fő kosárlabdázik közvetve vagy közvet</w:t>
      </w:r>
      <w:r w:rsidR="0020404B" w:rsidRPr="00845303">
        <w:rPr>
          <w:rFonts w:ascii="Garamond" w:hAnsi="Garamond"/>
          <w:color w:val="000000"/>
          <w:sz w:val="24"/>
          <w:szCs w:val="24"/>
        </w:rPr>
        <w:t>lenül az egyesület égisze alatt, ezt a számot szeretnék tovább bővíteni, figyelembe véve az anyagi lehetőségeket és a fizikai feltételek meglétét is.</w:t>
      </w:r>
      <w:r w:rsidR="00E11D51" w:rsidRPr="00845303">
        <w:rPr>
          <w:rFonts w:ascii="Garamond" w:hAnsi="Garamond"/>
          <w:color w:val="000000"/>
          <w:sz w:val="24"/>
          <w:szCs w:val="24"/>
        </w:rPr>
        <w:t xml:space="preserve"> </w:t>
      </w:r>
      <w:r w:rsidR="00E16114" w:rsidRPr="00845303">
        <w:rPr>
          <w:rFonts w:ascii="Garamond" w:hAnsi="Garamond"/>
          <w:color w:val="000000"/>
          <w:sz w:val="24"/>
          <w:szCs w:val="24"/>
        </w:rPr>
        <w:t xml:space="preserve">Szeretnének ez évben bekapcsolódni a </w:t>
      </w:r>
      <w:proofErr w:type="spellStart"/>
      <w:r w:rsidR="00E16114" w:rsidRPr="00845303">
        <w:rPr>
          <w:rFonts w:ascii="Garamond" w:hAnsi="Garamond"/>
          <w:color w:val="000000"/>
          <w:sz w:val="24"/>
          <w:szCs w:val="24"/>
        </w:rPr>
        <w:t>TAO-s</w:t>
      </w:r>
      <w:proofErr w:type="spellEnd"/>
      <w:r w:rsidR="00E16114" w:rsidRPr="00845303">
        <w:rPr>
          <w:rFonts w:ascii="Garamond" w:hAnsi="Garamond"/>
          <w:color w:val="000000"/>
          <w:sz w:val="24"/>
          <w:szCs w:val="24"/>
        </w:rPr>
        <w:t xml:space="preserve"> sporttámogatási rendszerbe, hogy megfelelő körülményeket és eszközöket tudjanak biztosítani a további fejlődéshez.</w:t>
      </w:r>
    </w:p>
    <w:p w:rsidR="0020404B" w:rsidRPr="00845303" w:rsidRDefault="0020404B" w:rsidP="002E782F">
      <w:pPr>
        <w:jc w:val="both"/>
        <w:rPr>
          <w:rFonts w:ascii="Garamond" w:hAnsi="Garamond"/>
          <w:color w:val="000000"/>
          <w:sz w:val="24"/>
          <w:szCs w:val="24"/>
        </w:rPr>
      </w:pPr>
    </w:p>
    <w:p w:rsidR="00032837" w:rsidRPr="00845303" w:rsidRDefault="00032837"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032837" w:rsidRPr="00845303" w:rsidRDefault="00032837" w:rsidP="002E782F">
      <w:pPr>
        <w:jc w:val="both"/>
        <w:rPr>
          <w:rFonts w:ascii="Garamond" w:hAnsi="Garamond"/>
          <w:color w:val="000000"/>
          <w:sz w:val="24"/>
          <w:szCs w:val="24"/>
        </w:rPr>
      </w:pPr>
    </w:p>
    <w:tbl>
      <w:tblPr>
        <w:tblW w:w="7159" w:type="dxa"/>
        <w:jc w:val="center"/>
        <w:tblInd w:w="55" w:type="dxa"/>
        <w:tblCellMar>
          <w:left w:w="70" w:type="dxa"/>
          <w:right w:w="70" w:type="dxa"/>
        </w:tblCellMar>
        <w:tblLook w:val="0000"/>
      </w:tblPr>
      <w:tblGrid>
        <w:gridCol w:w="2727"/>
        <w:gridCol w:w="1730"/>
        <w:gridCol w:w="1332"/>
        <w:gridCol w:w="1468"/>
      </w:tblGrid>
      <w:tr w:rsidR="00032837" w:rsidRPr="00845303" w:rsidTr="00C17A8F">
        <w:trPr>
          <w:trHeight w:val="553"/>
          <w:jc w:val="center"/>
        </w:trPr>
        <w:tc>
          <w:tcPr>
            <w:tcW w:w="27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032837" w:rsidRPr="00845303" w:rsidRDefault="00032837" w:rsidP="002E782F">
            <w:pPr>
              <w:jc w:val="both"/>
              <w:rPr>
                <w:rFonts w:ascii="Garamond" w:hAnsi="Garamond"/>
                <w:b/>
                <w:sz w:val="24"/>
                <w:szCs w:val="24"/>
              </w:rPr>
            </w:pPr>
          </w:p>
        </w:tc>
        <w:tc>
          <w:tcPr>
            <w:tcW w:w="1632" w:type="dxa"/>
            <w:tcBorders>
              <w:top w:val="single" w:sz="4" w:space="0" w:color="auto"/>
              <w:left w:val="nil"/>
              <w:bottom w:val="single" w:sz="8" w:space="0" w:color="auto"/>
              <w:right w:val="single" w:sz="4" w:space="0" w:color="auto"/>
            </w:tcBorders>
            <w:shd w:val="clear" w:color="auto" w:fill="auto"/>
            <w:vAlign w:val="center"/>
          </w:tcPr>
          <w:p w:rsidR="00032837" w:rsidRPr="00845303" w:rsidRDefault="00032837"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4" w:space="0" w:color="auto"/>
              <w:left w:val="nil"/>
              <w:bottom w:val="single" w:sz="8" w:space="0" w:color="auto"/>
              <w:right w:val="nil"/>
            </w:tcBorders>
            <w:shd w:val="clear" w:color="auto" w:fill="auto"/>
            <w:vAlign w:val="center"/>
          </w:tcPr>
          <w:p w:rsidR="00032837" w:rsidRPr="00845303" w:rsidRDefault="00032837"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032837" w:rsidRPr="00845303" w:rsidRDefault="00032837" w:rsidP="002E782F">
            <w:pPr>
              <w:jc w:val="both"/>
              <w:rPr>
                <w:rFonts w:ascii="Garamond" w:hAnsi="Garamond"/>
                <w:b/>
                <w:sz w:val="24"/>
                <w:szCs w:val="24"/>
              </w:rPr>
            </w:pPr>
            <w:r w:rsidRPr="00845303">
              <w:rPr>
                <w:rFonts w:ascii="Garamond" w:hAnsi="Garamond"/>
                <w:b/>
                <w:sz w:val="24"/>
                <w:szCs w:val="24"/>
              </w:rPr>
              <w:t>Összesen (Ft)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9230F0" w:rsidRPr="00845303">
              <w:rPr>
                <w:rFonts w:ascii="Garamond" w:hAnsi="Garamond"/>
                <w:b/>
                <w:bCs/>
                <w:color w:val="000000"/>
                <w:sz w:val="24"/>
                <w:szCs w:val="24"/>
              </w:rPr>
              <w:t>4</w:t>
            </w:r>
            <w:r w:rsidRPr="00845303">
              <w:rPr>
                <w:rFonts w:ascii="Garamond" w:hAnsi="Garamond"/>
                <w:b/>
                <w:bCs/>
                <w:color w:val="000000"/>
                <w:sz w:val="24"/>
                <w:szCs w:val="24"/>
              </w:rPr>
              <w:t>. év maradványa</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198.193,-</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198.193,-</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9230F0" w:rsidRPr="00845303">
              <w:rPr>
                <w:rFonts w:ascii="Garamond" w:hAnsi="Garamond"/>
                <w:b/>
                <w:bCs/>
                <w:color w:val="000000"/>
                <w:sz w:val="24"/>
                <w:szCs w:val="24"/>
              </w:rPr>
              <w:t>5</w:t>
            </w:r>
            <w:r w:rsidRPr="00845303">
              <w:rPr>
                <w:rFonts w:ascii="Garamond" w:hAnsi="Garamond"/>
                <w:b/>
                <w:bCs/>
                <w:color w:val="000000"/>
                <w:sz w:val="24"/>
                <w:szCs w:val="24"/>
              </w:rPr>
              <w:t>. évi bevétel</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3D4C07"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496</w:t>
            </w:r>
            <w:r w:rsidR="00617BF9" w:rsidRPr="00845303">
              <w:rPr>
                <w:rFonts w:ascii="Garamond" w:hAnsi="Garamond"/>
                <w:sz w:val="24"/>
                <w:szCs w:val="24"/>
              </w:rPr>
              <w:t>.000,-</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696</w:t>
            </w:r>
            <w:r w:rsidR="00617BF9" w:rsidRPr="00845303">
              <w:rPr>
                <w:rFonts w:ascii="Garamond" w:hAnsi="Garamond"/>
                <w:sz w:val="24"/>
                <w:szCs w:val="24"/>
              </w:rPr>
              <w:t>.000,-</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9230F0" w:rsidRPr="00845303">
              <w:rPr>
                <w:rFonts w:ascii="Garamond" w:hAnsi="Garamond"/>
                <w:b/>
                <w:bCs/>
                <w:color w:val="000000"/>
                <w:sz w:val="24"/>
                <w:szCs w:val="24"/>
              </w:rPr>
              <w:t>5</w:t>
            </w:r>
            <w:r w:rsidRPr="00845303">
              <w:rPr>
                <w:rFonts w:ascii="Garamond" w:hAnsi="Garamond"/>
                <w:b/>
                <w:bCs/>
                <w:color w:val="000000"/>
                <w:sz w:val="24"/>
                <w:szCs w:val="24"/>
              </w:rPr>
              <w:t>. évi kiadás</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3D4C07" w:rsidP="002E782F">
            <w:pPr>
              <w:jc w:val="center"/>
              <w:rPr>
                <w:rFonts w:ascii="Garamond" w:hAnsi="Garamond"/>
                <w:sz w:val="24"/>
                <w:szCs w:val="24"/>
              </w:rPr>
            </w:pPr>
            <w:r w:rsidRPr="00845303">
              <w:rPr>
                <w:rFonts w:ascii="Garamond" w:hAnsi="Garamond"/>
                <w:sz w:val="24"/>
                <w:szCs w:val="24"/>
              </w:rPr>
              <w:t>2</w:t>
            </w:r>
            <w:r w:rsidR="00617BF9"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355</w:t>
            </w:r>
            <w:r w:rsidR="00617BF9" w:rsidRPr="00845303">
              <w:rPr>
                <w:rFonts w:ascii="Garamond" w:hAnsi="Garamond"/>
                <w:sz w:val="24"/>
                <w:szCs w:val="24"/>
              </w:rPr>
              <w:t>.</w:t>
            </w:r>
            <w:r w:rsidRPr="00845303">
              <w:rPr>
                <w:rFonts w:ascii="Garamond" w:hAnsi="Garamond"/>
                <w:sz w:val="24"/>
                <w:szCs w:val="24"/>
              </w:rPr>
              <w:t>468</w:t>
            </w:r>
            <w:r w:rsidR="00617BF9" w:rsidRPr="00845303">
              <w:rPr>
                <w:rFonts w:ascii="Garamond" w:hAnsi="Garamond"/>
                <w:sz w:val="24"/>
                <w:szCs w:val="24"/>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555</w:t>
            </w:r>
            <w:r w:rsidR="00617BF9" w:rsidRPr="00845303">
              <w:rPr>
                <w:rFonts w:ascii="Garamond" w:hAnsi="Garamond"/>
                <w:sz w:val="24"/>
                <w:szCs w:val="24"/>
              </w:rPr>
              <w:t>.</w:t>
            </w:r>
            <w:r w:rsidRPr="00845303">
              <w:rPr>
                <w:rFonts w:ascii="Garamond" w:hAnsi="Garamond"/>
                <w:sz w:val="24"/>
                <w:szCs w:val="24"/>
              </w:rPr>
              <w:t>468</w:t>
            </w:r>
            <w:r w:rsidR="00617BF9" w:rsidRPr="00845303">
              <w:rPr>
                <w:rFonts w:ascii="Garamond" w:hAnsi="Garamond"/>
                <w:sz w:val="24"/>
                <w:szCs w:val="24"/>
              </w:rPr>
              <w:t>,-</w:t>
            </w:r>
          </w:p>
        </w:tc>
      </w:tr>
      <w:tr w:rsidR="00617BF9" w:rsidRPr="00845303" w:rsidTr="00617BF9">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617BF9" w:rsidRPr="00845303" w:rsidRDefault="00617BF9" w:rsidP="002E782F">
            <w:pPr>
              <w:rPr>
                <w:rFonts w:ascii="Garamond" w:hAnsi="Garamond"/>
                <w:b/>
                <w:bCs/>
                <w:color w:val="000000"/>
                <w:sz w:val="24"/>
                <w:szCs w:val="24"/>
              </w:rPr>
            </w:pPr>
            <w:r w:rsidRPr="00845303">
              <w:rPr>
                <w:rFonts w:ascii="Garamond" w:hAnsi="Garamond"/>
                <w:b/>
                <w:bCs/>
                <w:color w:val="000000"/>
                <w:sz w:val="24"/>
                <w:szCs w:val="24"/>
              </w:rPr>
              <w:t>201</w:t>
            </w:r>
            <w:r w:rsidR="009230F0" w:rsidRPr="00845303">
              <w:rPr>
                <w:rFonts w:ascii="Garamond" w:hAnsi="Garamond"/>
                <w:b/>
                <w:bCs/>
                <w:color w:val="000000"/>
                <w:sz w:val="24"/>
                <w:szCs w:val="24"/>
              </w:rPr>
              <w:t>5</w:t>
            </w:r>
            <w:r w:rsidRPr="00845303">
              <w:rPr>
                <w:rFonts w:ascii="Garamond" w:hAnsi="Garamond"/>
                <w:b/>
                <w:bCs/>
                <w:color w:val="000000"/>
                <w:sz w:val="24"/>
                <w:szCs w:val="24"/>
              </w:rPr>
              <w:t>. évi maradvány</w:t>
            </w:r>
          </w:p>
        </w:tc>
        <w:tc>
          <w:tcPr>
            <w:tcW w:w="1632" w:type="dxa"/>
            <w:tcBorders>
              <w:top w:val="nil"/>
              <w:left w:val="nil"/>
              <w:bottom w:val="single" w:sz="4" w:space="0" w:color="auto"/>
              <w:right w:val="single" w:sz="4" w:space="0" w:color="auto"/>
            </w:tcBorders>
            <w:shd w:val="clear" w:color="auto" w:fill="auto"/>
            <w:noWrap/>
            <w:vAlign w:val="center"/>
          </w:tcPr>
          <w:p w:rsidR="00617BF9" w:rsidRPr="00845303" w:rsidRDefault="00617BF9"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338</w:t>
            </w:r>
            <w:r w:rsidR="0060653D" w:rsidRPr="00845303">
              <w:rPr>
                <w:rFonts w:ascii="Garamond" w:hAnsi="Garamond"/>
                <w:sz w:val="24"/>
                <w:szCs w:val="24"/>
              </w:rPr>
              <w:t>.</w:t>
            </w:r>
            <w:r w:rsidRPr="00845303">
              <w:rPr>
                <w:rFonts w:ascii="Garamond" w:hAnsi="Garamond"/>
                <w:sz w:val="24"/>
                <w:szCs w:val="24"/>
              </w:rPr>
              <w:t>725</w:t>
            </w:r>
            <w:r w:rsidR="00617BF9" w:rsidRPr="00845303">
              <w:rPr>
                <w:rFonts w:ascii="Garamond" w:hAnsi="Garamond"/>
                <w:sz w:val="24"/>
                <w:szCs w:val="24"/>
              </w:rPr>
              <w:t>,-</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617BF9" w:rsidRPr="00845303" w:rsidRDefault="009230F0" w:rsidP="002E782F">
            <w:pPr>
              <w:jc w:val="center"/>
              <w:rPr>
                <w:rFonts w:ascii="Garamond" w:hAnsi="Garamond"/>
                <w:sz w:val="24"/>
                <w:szCs w:val="24"/>
              </w:rPr>
            </w:pPr>
            <w:r w:rsidRPr="00845303">
              <w:rPr>
                <w:rFonts w:ascii="Garamond" w:hAnsi="Garamond"/>
                <w:sz w:val="24"/>
                <w:szCs w:val="24"/>
              </w:rPr>
              <w:t>338.725,-</w:t>
            </w:r>
          </w:p>
        </w:tc>
      </w:tr>
    </w:tbl>
    <w:p w:rsidR="00032837" w:rsidRPr="00845303" w:rsidRDefault="00032837" w:rsidP="002E782F">
      <w:pPr>
        <w:rPr>
          <w:rFonts w:ascii="Garamond" w:hAnsi="Garamond"/>
          <w:b/>
          <w:color w:val="000000"/>
          <w:sz w:val="24"/>
          <w:szCs w:val="24"/>
          <w:u w:val="single"/>
        </w:rPr>
      </w:pPr>
    </w:p>
    <w:p w:rsidR="00032837" w:rsidRPr="00845303" w:rsidRDefault="00032837"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C20670" w:rsidRPr="00845303" w:rsidRDefault="00032837" w:rsidP="002E782F">
      <w:pPr>
        <w:jc w:val="both"/>
        <w:rPr>
          <w:rFonts w:ascii="Garamond" w:hAnsi="Garamond"/>
          <w:b/>
          <w:color w:val="000000"/>
          <w:sz w:val="24"/>
          <w:szCs w:val="24"/>
        </w:rPr>
      </w:pPr>
      <w:r w:rsidRPr="00845303">
        <w:rPr>
          <w:rFonts w:ascii="Garamond" w:hAnsi="Garamond"/>
          <w:b/>
          <w:color w:val="000000"/>
          <w:sz w:val="24"/>
          <w:szCs w:val="24"/>
        </w:rPr>
        <w:t xml:space="preserve">Az egyesület </w:t>
      </w:r>
      <w:r w:rsidRPr="00845303">
        <w:rPr>
          <w:rFonts w:ascii="Garamond" w:hAnsi="Garamond"/>
          <w:b/>
          <w:sz w:val="24"/>
          <w:szCs w:val="24"/>
        </w:rPr>
        <w:t>a támogatás felhasználásáról szóló beszámolóját határidőn belül nyújtotta be</w:t>
      </w:r>
      <w:r w:rsidRPr="00845303">
        <w:rPr>
          <w:rFonts w:ascii="Garamond" w:hAnsi="Garamond"/>
          <w:b/>
          <w:color w:val="000000"/>
          <w:sz w:val="24"/>
          <w:szCs w:val="24"/>
        </w:rPr>
        <w:t>, mely tartalmazta az előzetesen kiadott s</w:t>
      </w:r>
      <w:r w:rsidR="00C20670" w:rsidRPr="00845303">
        <w:rPr>
          <w:rFonts w:ascii="Garamond" w:hAnsi="Garamond"/>
          <w:b/>
          <w:color w:val="000000"/>
          <w:sz w:val="24"/>
          <w:szCs w:val="24"/>
        </w:rPr>
        <w:t>egédletet, a szakmai beszámolót</w:t>
      </w:r>
      <w:r w:rsidRPr="00845303">
        <w:rPr>
          <w:rFonts w:ascii="Garamond" w:hAnsi="Garamond"/>
          <w:b/>
          <w:color w:val="000000"/>
          <w:sz w:val="24"/>
          <w:szCs w:val="24"/>
        </w:rPr>
        <w:t xml:space="preserve">. </w:t>
      </w:r>
      <w:r w:rsidR="00C20670" w:rsidRPr="00845303">
        <w:rPr>
          <w:rFonts w:ascii="Garamond" w:hAnsi="Garamond"/>
          <w:b/>
          <w:color w:val="000000"/>
          <w:sz w:val="24"/>
          <w:szCs w:val="24"/>
        </w:rPr>
        <w:t>A leadott számlák záradékolása rendben volt. Az elszámolás teljes mértékben tartalmazta a támogatási szerződésben foglaltakat.</w:t>
      </w:r>
    </w:p>
    <w:p w:rsidR="00032837" w:rsidRPr="00845303" w:rsidRDefault="00032837" w:rsidP="002E782F">
      <w:pPr>
        <w:jc w:val="both"/>
        <w:rPr>
          <w:rFonts w:ascii="Garamond" w:hAnsi="Garamond"/>
          <w:sz w:val="24"/>
          <w:szCs w:val="24"/>
        </w:rPr>
      </w:pPr>
    </w:p>
    <w:p w:rsidR="00E16114" w:rsidRPr="00845303" w:rsidRDefault="00E16114" w:rsidP="002E782F">
      <w:pPr>
        <w:rPr>
          <w:rFonts w:ascii="Garamond" w:hAnsi="Garamond"/>
          <w:b/>
          <w:color w:val="000000"/>
          <w:sz w:val="24"/>
          <w:szCs w:val="24"/>
          <w:u w:val="single"/>
        </w:rPr>
      </w:pPr>
      <w:r w:rsidRPr="00845303">
        <w:rPr>
          <w:rFonts w:ascii="Garamond" w:hAnsi="Garamond"/>
          <w:b/>
          <w:color w:val="000000"/>
          <w:sz w:val="24"/>
          <w:szCs w:val="24"/>
          <w:u w:val="single"/>
        </w:rPr>
        <w:t>Törökszentmiklósi Székács Kézilabda Egyesület</w:t>
      </w:r>
    </w:p>
    <w:p w:rsidR="00E16114" w:rsidRPr="00845303" w:rsidRDefault="00E16114" w:rsidP="002E782F">
      <w:pPr>
        <w:jc w:val="both"/>
        <w:rPr>
          <w:rFonts w:ascii="Garamond" w:hAnsi="Garamond"/>
          <w:b/>
          <w:color w:val="000000"/>
          <w:sz w:val="24"/>
          <w:szCs w:val="24"/>
        </w:rPr>
      </w:pPr>
    </w:p>
    <w:p w:rsidR="00E16114" w:rsidRPr="00845303" w:rsidRDefault="00E16114" w:rsidP="002E782F">
      <w:pPr>
        <w:jc w:val="both"/>
        <w:rPr>
          <w:rFonts w:ascii="Garamond" w:hAnsi="Garamond"/>
          <w:color w:val="000000"/>
          <w:sz w:val="24"/>
          <w:szCs w:val="24"/>
        </w:rPr>
      </w:pPr>
      <w:r w:rsidRPr="00845303">
        <w:rPr>
          <w:rFonts w:ascii="Garamond" w:hAnsi="Garamond"/>
          <w:color w:val="000000"/>
          <w:sz w:val="24"/>
          <w:szCs w:val="24"/>
        </w:rPr>
        <w:t xml:space="preserve">Az önkormányzati támogatásmértéke: </w:t>
      </w:r>
      <w:r w:rsidR="0020280A" w:rsidRPr="00845303">
        <w:rPr>
          <w:rFonts w:ascii="Garamond" w:hAnsi="Garamond"/>
          <w:color w:val="000000"/>
          <w:sz w:val="24"/>
          <w:szCs w:val="24"/>
        </w:rPr>
        <w:t>3.0</w:t>
      </w:r>
      <w:r w:rsidRPr="00845303">
        <w:rPr>
          <w:rFonts w:ascii="Garamond" w:hAnsi="Garamond"/>
          <w:color w:val="000000"/>
          <w:sz w:val="24"/>
          <w:szCs w:val="24"/>
        </w:rPr>
        <w:t>00.000</w:t>
      </w:r>
      <w:r w:rsidR="0020280A" w:rsidRPr="00845303">
        <w:rPr>
          <w:rFonts w:ascii="Garamond" w:hAnsi="Garamond"/>
          <w:color w:val="000000"/>
          <w:sz w:val="24"/>
          <w:szCs w:val="24"/>
        </w:rPr>
        <w:t>,-</w:t>
      </w:r>
      <w:r w:rsidRPr="00845303">
        <w:rPr>
          <w:rFonts w:ascii="Garamond" w:hAnsi="Garamond"/>
          <w:color w:val="000000"/>
          <w:sz w:val="24"/>
          <w:szCs w:val="24"/>
        </w:rPr>
        <w:t xml:space="preserve"> Ft.</w:t>
      </w:r>
    </w:p>
    <w:p w:rsidR="00E16114" w:rsidRPr="00845303" w:rsidRDefault="00237F18" w:rsidP="002E782F">
      <w:pPr>
        <w:jc w:val="both"/>
        <w:rPr>
          <w:rFonts w:ascii="Garamond" w:hAnsi="Garamond"/>
          <w:color w:val="000000"/>
          <w:sz w:val="24"/>
          <w:szCs w:val="24"/>
        </w:rPr>
      </w:pPr>
      <w:r w:rsidRPr="00845303">
        <w:rPr>
          <w:rFonts w:ascii="Garamond" w:hAnsi="Garamond"/>
          <w:color w:val="000000"/>
          <w:sz w:val="24"/>
          <w:szCs w:val="24"/>
        </w:rPr>
        <w:t>Az egyesület</w:t>
      </w:r>
      <w:r w:rsidR="00513F47" w:rsidRPr="00845303">
        <w:rPr>
          <w:rFonts w:ascii="Garamond" w:hAnsi="Garamond"/>
          <w:color w:val="000000"/>
          <w:sz w:val="24"/>
          <w:szCs w:val="24"/>
        </w:rPr>
        <w:t xml:space="preserve"> a Székács Elemér Szakiskola sportcsarnokában tartja edzéseit és mérkőzéseit. Utánpótlás korosztályaik heti 4 alkalommal 2-2 órában. Az Egyesület kiemelt feladatának tekinti az iskola diáksportköri tevékenységének ellátását, a tanulók tehetséggondozását. Együttműködési megállapodást kötöttek a Bethlen Gábor Ref. Általános Iskolával. Az általános iskola tanuló rendszeresen részt vettek az ERIMA Gyermekbajnokságban, valamint a Diákolimpia 3. és 4. korcsoportjában. Az utánpótlás játékosok létszáma 2015-ben 141 főre gyarapodott. Az ifjúsági és junior korú játékosaikkal (41 fő) 2003 óta részt vesznek a szakszövetségi bajnokságokban, a </w:t>
      </w:r>
      <w:r w:rsidR="00513F47" w:rsidRPr="00845303">
        <w:rPr>
          <w:rFonts w:ascii="Garamond" w:hAnsi="Garamond"/>
          <w:color w:val="000000"/>
          <w:sz w:val="24"/>
          <w:szCs w:val="24"/>
        </w:rPr>
        <w:lastRenderedPageBreak/>
        <w:t xml:space="preserve">Nemzeti </w:t>
      </w:r>
      <w:proofErr w:type="gramStart"/>
      <w:r w:rsidR="00513F47" w:rsidRPr="00845303">
        <w:rPr>
          <w:rFonts w:ascii="Garamond" w:hAnsi="Garamond"/>
          <w:color w:val="000000"/>
          <w:sz w:val="24"/>
          <w:szCs w:val="24"/>
        </w:rPr>
        <w:t>Bajnokság különböző</w:t>
      </w:r>
      <w:proofErr w:type="gramEnd"/>
      <w:r w:rsidR="00513F47" w:rsidRPr="00845303">
        <w:rPr>
          <w:rFonts w:ascii="Garamond" w:hAnsi="Garamond"/>
          <w:color w:val="000000"/>
          <w:sz w:val="24"/>
          <w:szCs w:val="24"/>
        </w:rPr>
        <w:t xml:space="preserve"> osztályaiban. Felnőtt, ifjúsági, serdülő bajnokságokban, kisiskolás és gyermekbajnokságokban. Felnőtt csapatuk, amely a 2014/2015-ös bajnoki évadban az NB II </w:t>
      </w:r>
      <w:proofErr w:type="spellStart"/>
      <w:r w:rsidR="00513F47" w:rsidRPr="00845303">
        <w:rPr>
          <w:rFonts w:ascii="Garamond" w:hAnsi="Garamond"/>
          <w:color w:val="000000"/>
          <w:sz w:val="24"/>
          <w:szCs w:val="24"/>
        </w:rPr>
        <w:t>Dél-Keleti</w:t>
      </w:r>
      <w:proofErr w:type="spellEnd"/>
      <w:r w:rsidR="00513F47" w:rsidRPr="00845303">
        <w:rPr>
          <w:rFonts w:ascii="Garamond" w:hAnsi="Garamond"/>
          <w:color w:val="000000"/>
          <w:sz w:val="24"/>
          <w:szCs w:val="24"/>
        </w:rPr>
        <w:t xml:space="preserve"> csoportjában az első helyen végzett és jogot szerzett az NB I/B osztályban való szereplésre, keretének 80%-át (14 fő) a korábbi egyesületük színeiben a korosztályos bajnokságokban edződött saját nevelésű játékosok alkotják. Junior csapatuk a bajnokság őszi fordulójának befejeztével a 9. helyet szerezte meg. </w:t>
      </w:r>
      <w:r w:rsidR="00EA6C74" w:rsidRPr="00845303">
        <w:rPr>
          <w:rFonts w:ascii="Garamond" w:hAnsi="Garamond"/>
          <w:color w:val="000000"/>
          <w:sz w:val="24"/>
          <w:szCs w:val="24"/>
        </w:rPr>
        <w:t xml:space="preserve">Több a korábbi években az egyesületben nevelkedett 1995-96-os születésű játékosok továbbfejlődésük érdekében az NB I osztályú csapatokba igazolt, ahol meghatározó szerepet töltenek be, így az egyesület junior csapatának felépítését újra kellett kezdeni. </w:t>
      </w:r>
      <w:r w:rsidR="00513F47" w:rsidRPr="00845303">
        <w:rPr>
          <w:rFonts w:ascii="Garamond" w:hAnsi="Garamond"/>
          <w:color w:val="000000"/>
          <w:sz w:val="24"/>
          <w:szCs w:val="24"/>
        </w:rPr>
        <w:t xml:space="preserve">  </w:t>
      </w:r>
    </w:p>
    <w:p w:rsidR="00237F18" w:rsidRPr="00845303" w:rsidRDefault="00237F18" w:rsidP="002E782F">
      <w:pPr>
        <w:jc w:val="both"/>
        <w:rPr>
          <w:rFonts w:ascii="Garamond" w:hAnsi="Garamond"/>
          <w:color w:val="000000"/>
          <w:sz w:val="24"/>
          <w:szCs w:val="24"/>
        </w:rPr>
      </w:pPr>
    </w:p>
    <w:p w:rsidR="00E16114" w:rsidRPr="00845303" w:rsidRDefault="00E16114"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E16114" w:rsidRPr="00845303" w:rsidRDefault="00E16114" w:rsidP="002E782F">
      <w:pPr>
        <w:jc w:val="both"/>
        <w:rPr>
          <w:rFonts w:ascii="Garamond" w:hAnsi="Garamond"/>
          <w:color w:val="000000"/>
          <w:sz w:val="24"/>
          <w:szCs w:val="24"/>
        </w:rPr>
      </w:pPr>
    </w:p>
    <w:tbl>
      <w:tblPr>
        <w:tblW w:w="7159" w:type="dxa"/>
        <w:jc w:val="center"/>
        <w:tblInd w:w="55" w:type="dxa"/>
        <w:tblCellMar>
          <w:left w:w="70" w:type="dxa"/>
          <w:right w:w="70" w:type="dxa"/>
        </w:tblCellMar>
        <w:tblLook w:val="0000"/>
      </w:tblPr>
      <w:tblGrid>
        <w:gridCol w:w="2727"/>
        <w:gridCol w:w="1730"/>
        <w:gridCol w:w="1332"/>
        <w:gridCol w:w="1468"/>
      </w:tblGrid>
      <w:tr w:rsidR="00E16114" w:rsidRPr="00845303" w:rsidTr="00E16114">
        <w:trPr>
          <w:trHeight w:val="553"/>
          <w:jc w:val="center"/>
        </w:trPr>
        <w:tc>
          <w:tcPr>
            <w:tcW w:w="27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E16114" w:rsidRPr="00845303" w:rsidRDefault="00E16114" w:rsidP="002E782F">
            <w:pPr>
              <w:jc w:val="both"/>
              <w:rPr>
                <w:rFonts w:ascii="Garamond" w:hAnsi="Garamond"/>
                <w:b/>
                <w:sz w:val="24"/>
                <w:szCs w:val="24"/>
              </w:rPr>
            </w:pPr>
          </w:p>
        </w:tc>
        <w:tc>
          <w:tcPr>
            <w:tcW w:w="1632" w:type="dxa"/>
            <w:tcBorders>
              <w:top w:val="single" w:sz="4" w:space="0" w:color="auto"/>
              <w:left w:val="nil"/>
              <w:bottom w:val="single" w:sz="8" w:space="0" w:color="auto"/>
              <w:right w:val="single" w:sz="4" w:space="0" w:color="auto"/>
            </w:tcBorders>
            <w:shd w:val="clear" w:color="auto" w:fill="auto"/>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4" w:space="0" w:color="auto"/>
              <w:left w:val="nil"/>
              <w:bottom w:val="single" w:sz="8" w:space="0" w:color="auto"/>
              <w:right w:val="nil"/>
            </w:tcBorders>
            <w:shd w:val="clear" w:color="auto" w:fill="auto"/>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Összesen (Ft)</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2014. év maradványa</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22.328</w:t>
            </w:r>
            <w:r w:rsidR="00E16114" w:rsidRPr="00845303">
              <w:rPr>
                <w:rFonts w:ascii="Garamond" w:hAnsi="Garamond"/>
                <w:sz w:val="24"/>
                <w:szCs w:val="24"/>
              </w:rPr>
              <w:t>.</w:t>
            </w:r>
            <w:r w:rsidRPr="00845303">
              <w:rPr>
                <w:rFonts w:ascii="Garamond" w:hAnsi="Garamond"/>
                <w:sz w:val="24"/>
                <w:szCs w:val="24"/>
              </w:rPr>
              <w:t>688</w:t>
            </w:r>
            <w:r w:rsidR="00E16114" w:rsidRPr="00845303">
              <w:rPr>
                <w:rFonts w:ascii="Garamond" w:hAnsi="Garamond"/>
                <w:sz w:val="24"/>
                <w:szCs w:val="24"/>
              </w:rPr>
              <w:t>,-</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22.328.688,-</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bevétel</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3.0</w:t>
            </w:r>
            <w:r w:rsidR="00E16114"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59.159.033</w:t>
            </w:r>
            <w:r w:rsidR="00E16114" w:rsidRPr="00845303">
              <w:rPr>
                <w:rFonts w:ascii="Garamond" w:hAnsi="Garamond"/>
                <w:sz w:val="24"/>
                <w:szCs w:val="24"/>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62.159.033</w:t>
            </w:r>
            <w:r w:rsidR="00E16114" w:rsidRPr="00845303">
              <w:rPr>
                <w:rFonts w:ascii="Garamond" w:hAnsi="Garamond"/>
                <w:sz w:val="24"/>
                <w:szCs w:val="24"/>
              </w:rPr>
              <w:t>,-</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kiadás</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3.0</w:t>
            </w:r>
            <w:r w:rsidR="00E16114"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42.908.435</w:t>
            </w:r>
            <w:r w:rsidR="00E16114" w:rsidRPr="00845303">
              <w:rPr>
                <w:rFonts w:ascii="Garamond" w:hAnsi="Garamond"/>
                <w:sz w:val="24"/>
                <w:szCs w:val="24"/>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45.908.435</w:t>
            </w:r>
            <w:r w:rsidR="00E16114" w:rsidRPr="00845303">
              <w:rPr>
                <w:rFonts w:ascii="Garamond" w:hAnsi="Garamond"/>
                <w:sz w:val="24"/>
                <w:szCs w:val="24"/>
              </w:rPr>
              <w:t>,-</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maradvány</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E16114"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38.579.286</w:t>
            </w:r>
            <w:r w:rsidR="00E16114" w:rsidRPr="00845303">
              <w:rPr>
                <w:rFonts w:ascii="Garamond" w:hAnsi="Garamond"/>
                <w:sz w:val="24"/>
                <w:szCs w:val="24"/>
              </w:rPr>
              <w:t>,-</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E16114" w:rsidRPr="00845303" w:rsidRDefault="0020280A" w:rsidP="002E782F">
            <w:pPr>
              <w:jc w:val="center"/>
              <w:rPr>
                <w:rFonts w:ascii="Garamond" w:hAnsi="Garamond"/>
                <w:sz w:val="24"/>
                <w:szCs w:val="24"/>
              </w:rPr>
            </w:pPr>
            <w:r w:rsidRPr="00845303">
              <w:rPr>
                <w:rFonts w:ascii="Garamond" w:hAnsi="Garamond"/>
                <w:sz w:val="24"/>
                <w:szCs w:val="24"/>
              </w:rPr>
              <w:t>38.579.286</w:t>
            </w:r>
            <w:r w:rsidR="00E16114" w:rsidRPr="00845303">
              <w:rPr>
                <w:rFonts w:ascii="Garamond" w:hAnsi="Garamond"/>
                <w:sz w:val="24"/>
                <w:szCs w:val="24"/>
              </w:rPr>
              <w:t>,-</w:t>
            </w:r>
          </w:p>
        </w:tc>
      </w:tr>
    </w:tbl>
    <w:p w:rsidR="00E16114" w:rsidRPr="00845303" w:rsidRDefault="00E16114" w:rsidP="002E782F">
      <w:pPr>
        <w:rPr>
          <w:rFonts w:ascii="Garamond" w:hAnsi="Garamond"/>
          <w:b/>
          <w:color w:val="000000"/>
          <w:sz w:val="24"/>
          <w:szCs w:val="24"/>
          <w:u w:val="single"/>
        </w:rPr>
      </w:pPr>
    </w:p>
    <w:p w:rsidR="00E16114" w:rsidRPr="00845303" w:rsidRDefault="00E16114"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E16114" w:rsidRPr="00845303" w:rsidRDefault="00E16114" w:rsidP="002E782F">
      <w:pPr>
        <w:jc w:val="both"/>
        <w:rPr>
          <w:rFonts w:ascii="Garamond" w:hAnsi="Garamond"/>
          <w:b/>
          <w:color w:val="000000"/>
          <w:sz w:val="24"/>
          <w:szCs w:val="24"/>
        </w:rPr>
      </w:pPr>
      <w:r w:rsidRPr="00845303">
        <w:rPr>
          <w:rFonts w:ascii="Garamond" w:hAnsi="Garamond"/>
          <w:b/>
          <w:color w:val="000000"/>
          <w:sz w:val="24"/>
          <w:szCs w:val="24"/>
        </w:rPr>
        <w:t xml:space="preserve">Az egyesület </w:t>
      </w:r>
      <w:r w:rsidRPr="00845303">
        <w:rPr>
          <w:rFonts w:ascii="Garamond" w:hAnsi="Garamond"/>
          <w:b/>
          <w:sz w:val="24"/>
          <w:szCs w:val="24"/>
        </w:rPr>
        <w:t>a támogatás felhasználásáról szóló beszámolóját határidőn belül nyújtotta be</w:t>
      </w:r>
      <w:r w:rsidRPr="00845303">
        <w:rPr>
          <w:rFonts w:ascii="Garamond" w:hAnsi="Garamond"/>
          <w:b/>
          <w:color w:val="000000"/>
          <w:sz w:val="24"/>
          <w:szCs w:val="24"/>
        </w:rPr>
        <w:t>, mely tartalmazta az előzetesen kiadott segédletet, a szakmai beszámolót. A leadott számlák záradékolása rendben volt. Az elszámolás teljes mértékben tartalmazta a támogatási szerződésben foglaltakat.</w:t>
      </w:r>
    </w:p>
    <w:p w:rsidR="00E16114" w:rsidRPr="00845303" w:rsidRDefault="00E16114" w:rsidP="002E782F">
      <w:pPr>
        <w:jc w:val="both"/>
        <w:rPr>
          <w:rFonts w:ascii="Garamond" w:hAnsi="Garamond"/>
          <w:sz w:val="24"/>
          <w:szCs w:val="24"/>
        </w:rPr>
      </w:pPr>
    </w:p>
    <w:p w:rsidR="00E16114" w:rsidRPr="00845303" w:rsidRDefault="002F50CE" w:rsidP="002E782F">
      <w:pPr>
        <w:rPr>
          <w:rFonts w:ascii="Garamond" w:hAnsi="Garamond"/>
          <w:b/>
          <w:color w:val="000000"/>
          <w:sz w:val="24"/>
          <w:szCs w:val="24"/>
          <w:u w:val="single"/>
        </w:rPr>
      </w:pPr>
      <w:proofErr w:type="spellStart"/>
      <w:r w:rsidRPr="00845303">
        <w:rPr>
          <w:rFonts w:ascii="Garamond" w:hAnsi="Garamond"/>
          <w:b/>
          <w:color w:val="000000"/>
          <w:sz w:val="24"/>
          <w:szCs w:val="24"/>
          <w:u w:val="single"/>
        </w:rPr>
        <w:t>Szentmiklósi</w:t>
      </w:r>
      <w:proofErr w:type="spellEnd"/>
      <w:r w:rsidRPr="00845303">
        <w:rPr>
          <w:rFonts w:ascii="Garamond" w:hAnsi="Garamond"/>
          <w:b/>
          <w:color w:val="000000"/>
          <w:sz w:val="24"/>
          <w:szCs w:val="24"/>
          <w:u w:val="single"/>
        </w:rPr>
        <w:t xml:space="preserve"> </w:t>
      </w:r>
      <w:proofErr w:type="spellStart"/>
      <w:r w:rsidRPr="00845303">
        <w:rPr>
          <w:rFonts w:ascii="Garamond" w:hAnsi="Garamond"/>
          <w:b/>
          <w:color w:val="000000"/>
          <w:sz w:val="24"/>
          <w:szCs w:val="24"/>
          <w:u w:val="single"/>
        </w:rPr>
        <w:t>Focisuli</w:t>
      </w:r>
      <w:proofErr w:type="spellEnd"/>
      <w:r w:rsidRPr="00845303">
        <w:rPr>
          <w:rFonts w:ascii="Garamond" w:hAnsi="Garamond"/>
          <w:b/>
          <w:color w:val="000000"/>
          <w:sz w:val="24"/>
          <w:szCs w:val="24"/>
          <w:u w:val="single"/>
        </w:rPr>
        <w:t xml:space="preserve"> Utánpótlás Nevelő Sportegyesület</w:t>
      </w:r>
    </w:p>
    <w:p w:rsidR="00E16114" w:rsidRPr="00845303" w:rsidRDefault="00E16114" w:rsidP="002E782F">
      <w:pPr>
        <w:jc w:val="both"/>
        <w:rPr>
          <w:rFonts w:ascii="Garamond" w:hAnsi="Garamond"/>
          <w:b/>
          <w:color w:val="000000"/>
          <w:sz w:val="24"/>
          <w:szCs w:val="24"/>
        </w:rPr>
      </w:pPr>
    </w:p>
    <w:p w:rsidR="00E16114" w:rsidRPr="00845303" w:rsidRDefault="00E16114" w:rsidP="002E782F">
      <w:pPr>
        <w:jc w:val="both"/>
        <w:rPr>
          <w:rFonts w:ascii="Garamond" w:hAnsi="Garamond"/>
          <w:color w:val="000000"/>
          <w:sz w:val="24"/>
          <w:szCs w:val="24"/>
        </w:rPr>
      </w:pPr>
      <w:r w:rsidRPr="00845303">
        <w:rPr>
          <w:rFonts w:ascii="Garamond" w:hAnsi="Garamond"/>
          <w:color w:val="000000"/>
          <w:sz w:val="24"/>
          <w:szCs w:val="24"/>
        </w:rPr>
        <w:t xml:space="preserve">Az önkormányzati támogatásmértéke: </w:t>
      </w:r>
      <w:r w:rsidR="00E61BB4" w:rsidRPr="00845303">
        <w:rPr>
          <w:rFonts w:ascii="Garamond" w:hAnsi="Garamond"/>
          <w:color w:val="000000"/>
          <w:sz w:val="24"/>
          <w:szCs w:val="24"/>
        </w:rPr>
        <w:t>1.5</w:t>
      </w:r>
      <w:r w:rsidRPr="00845303">
        <w:rPr>
          <w:rFonts w:ascii="Garamond" w:hAnsi="Garamond"/>
          <w:color w:val="000000"/>
          <w:sz w:val="24"/>
          <w:szCs w:val="24"/>
        </w:rPr>
        <w:t>00.000</w:t>
      </w:r>
      <w:r w:rsidR="00E61BB4" w:rsidRPr="00845303">
        <w:rPr>
          <w:rFonts w:ascii="Garamond" w:hAnsi="Garamond"/>
          <w:color w:val="000000"/>
          <w:sz w:val="24"/>
          <w:szCs w:val="24"/>
        </w:rPr>
        <w:t>,-</w:t>
      </w:r>
      <w:r w:rsidRPr="00845303">
        <w:rPr>
          <w:rFonts w:ascii="Garamond" w:hAnsi="Garamond"/>
          <w:color w:val="000000"/>
          <w:sz w:val="24"/>
          <w:szCs w:val="24"/>
        </w:rPr>
        <w:t xml:space="preserve"> Ft.</w:t>
      </w:r>
    </w:p>
    <w:p w:rsidR="00E16114" w:rsidRPr="00845303" w:rsidRDefault="009038D9" w:rsidP="002E782F">
      <w:pPr>
        <w:jc w:val="both"/>
        <w:rPr>
          <w:rFonts w:ascii="Garamond" w:hAnsi="Garamond"/>
          <w:color w:val="000000"/>
          <w:sz w:val="24"/>
          <w:szCs w:val="24"/>
        </w:rPr>
      </w:pPr>
      <w:r w:rsidRPr="00845303">
        <w:rPr>
          <w:rFonts w:ascii="Garamond" w:hAnsi="Garamond"/>
          <w:color w:val="000000"/>
          <w:sz w:val="24"/>
          <w:szCs w:val="24"/>
        </w:rPr>
        <w:t>Az egyesület</w:t>
      </w:r>
      <w:r w:rsidR="002E149E" w:rsidRPr="00845303">
        <w:rPr>
          <w:rFonts w:ascii="Garamond" w:hAnsi="Garamond"/>
          <w:color w:val="000000"/>
          <w:sz w:val="24"/>
          <w:szCs w:val="24"/>
        </w:rPr>
        <w:t xml:space="preserve"> több felkészítő edzőtáborban vett részt, többek között</w:t>
      </w:r>
      <w:r w:rsidRPr="00845303">
        <w:rPr>
          <w:rFonts w:ascii="Garamond" w:hAnsi="Garamond"/>
          <w:color w:val="000000"/>
          <w:sz w:val="24"/>
          <w:szCs w:val="24"/>
        </w:rPr>
        <w:t xml:space="preserve"> egy 2 napos nyári felkészítő edzőtáborban Zánkán. A programon 32 focista négy korosztályból, két edző és 10 felnőtt kísérő vett részt. Szakmai szempontból eredményesnek mondható a Zánkai villám tábor, ugyanis egy gyönyörű környezetben vízparton úgy edzhettek a gyerekek, hogy élvezték az edzésmunka minden percét, olyan ellenfelek ellen is játszhattak a különböző korú focistáik, akikkel még sohasem meccseztek. Idén először vehettek részt az U11-es és U13-as csapataikkal egy olyan felkészülésen, ami négy teljes nap csak a fociról szólt a Tápiószentmártoni Kincsem Lovas Parkban.</w:t>
      </w:r>
      <w:r w:rsidR="00A6511F" w:rsidRPr="00845303">
        <w:rPr>
          <w:rFonts w:ascii="Garamond" w:hAnsi="Garamond"/>
          <w:color w:val="000000"/>
          <w:sz w:val="24"/>
          <w:szCs w:val="24"/>
        </w:rPr>
        <w:t xml:space="preserve"> A felkészülő edzőtáborozásokat követően a szezon első megmérettetése az OTP Bank Bozsik kiemelt tornasorozata volt Kunszentmártonban. Az U11-es csapat és az U13-as csap</w:t>
      </w:r>
      <w:r w:rsidR="002E149E" w:rsidRPr="00845303">
        <w:rPr>
          <w:rFonts w:ascii="Garamond" w:hAnsi="Garamond"/>
          <w:color w:val="000000"/>
          <w:sz w:val="24"/>
          <w:szCs w:val="24"/>
        </w:rPr>
        <w:t xml:space="preserve">at is szépen szerepelt a tornán, hisz a kiemelt csapatok között is megmutathatták, hogy milyen felkészült csapataik vannak. Az U11-es csapat kiemelkedő játékosa volt Szlávik Martin, az U13-as csapaté pedig Balogh Gábor. XIX. SC </w:t>
      </w:r>
      <w:proofErr w:type="spellStart"/>
      <w:r w:rsidR="002E149E" w:rsidRPr="00845303">
        <w:rPr>
          <w:rFonts w:ascii="Garamond" w:hAnsi="Garamond"/>
          <w:color w:val="000000"/>
          <w:sz w:val="24"/>
          <w:szCs w:val="24"/>
        </w:rPr>
        <w:t>Hirös-ÉP</w:t>
      </w:r>
      <w:proofErr w:type="spellEnd"/>
      <w:r w:rsidR="002E149E" w:rsidRPr="00845303">
        <w:rPr>
          <w:rFonts w:ascii="Garamond" w:hAnsi="Garamond"/>
          <w:color w:val="000000"/>
          <w:sz w:val="24"/>
          <w:szCs w:val="24"/>
        </w:rPr>
        <w:t xml:space="preserve"> Gyermek Labdarúgó Tornán a 7. helyet szerezték meg. A szezon utolsó előtti tornájára Budaörsön került sor, ahol az U12-es csapat a 6. helyen végzett. A </w:t>
      </w:r>
      <w:r w:rsidR="00180521" w:rsidRPr="00845303">
        <w:rPr>
          <w:rFonts w:ascii="Garamond" w:hAnsi="Garamond"/>
          <w:color w:val="000000"/>
          <w:sz w:val="24"/>
          <w:szCs w:val="24"/>
        </w:rPr>
        <w:t>szezon utolsó tornája</w:t>
      </w:r>
      <w:r w:rsidR="002E149E" w:rsidRPr="00845303">
        <w:rPr>
          <w:rFonts w:ascii="Garamond" w:hAnsi="Garamond"/>
          <w:color w:val="000000"/>
          <w:sz w:val="24"/>
          <w:szCs w:val="24"/>
        </w:rPr>
        <w:t xml:space="preserve"> a Honti Gyula emléktorna volt</w:t>
      </w:r>
      <w:r w:rsidR="00180521" w:rsidRPr="00845303">
        <w:rPr>
          <w:rFonts w:ascii="Garamond" w:hAnsi="Garamond"/>
          <w:color w:val="000000"/>
          <w:sz w:val="24"/>
          <w:szCs w:val="24"/>
        </w:rPr>
        <w:t>,</w:t>
      </w:r>
      <w:r w:rsidR="002E149E" w:rsidRPr="00845303">
        <w:rPr>
          <w:rFonts w:ascii="Garamond" w:hAnsi="Garamond"/>
          <w:color w:val="000000"/>
          <w:sz w:val="24"/>
          <w:szCs w:val="24"/>
        </w:rPr>
        <w:t xml:space="preserve"> Martfűn. Az U9, U11, és U13-as csapataik szinkronban játszottak a korosztályonként </w:t>
      </w:r>
      <w:proofErr w:type="gramStart"/>
      <w:r w:rsidR="002E149E" w:rsidRPr="00845303">
        <w:rPr>
          <w:rFonts w:ascii="Garamond" w:hAnsi="Garamond"/>
          <w:color w:val="000000"/>
          <w:sz w:val="24"/>
          <w:szCs w:val="24"/>
        </w:rPr>
        <w:t>négy csapatos</w:t>
      </w:r>
      <w:proofErr w:type="gramEnd"/>
      <w:r w:rsidR="002E149E" w:rsidRPr="00845303">
        <w:rPr>
          <w:rFonts w:ascii="Garamond" w:hAnsi="Garamond"/>
          <w:color w:val="000000"/>
          <w:sz w:val="24"/>
          <w:szCs w:val="24"/>
        </w:rPr>
        <w:t xml:space="preserve"> tornán, a térség utánpótlás-egyesületei ellen.</w:t>
      </w:r>
      <w:r w:rsidR="00180521" w:rsidRPr="00845303">
        <w:rPr>
          <w:rFonts w:ascii="Garamond" w:hAnsi="Garamond"/>
          <w:color w:val="000000"/>
          <w:sz w:val="24"/>
          <w:szCs w:val="24"/>
        </w:rPr>
        <w:t xml:space="preserve"> Az U9-es csapat kiválóan teljesítve a második helyen végzett, az U11-es korosztály minden mérkőzősét megnyerve az első helyet szerezte meg. A szép </w:t>
      </w:r>
      <w:proofErr w:type="gramStart"/>
      <w:r w:rsidR="00180521" w:rsidRPr="00845303">
        <w:rPr>
          <w:rFonts w:ascii="Garamond" w:hAnsi="Garamond"/>
          <w:color w:val="000000"/>
          <w:sz w:val="24"/>
          <w:szCs w:val="24"/>
        </w:rPr>
        <w:t>eredményeknek mellett</w:t>
      </w:r>
      <w:proofErr w:type="gramEnd"/>
      <w:r w:rsidR="00180521" w:rsidRPr="00845303">
        <w:rPr>
          <w:rFonts w:ascii="Garamond" w:hAnsi="Garamond"/>
          <w:color w:val="000000"/>
          <w:sz w:val="24"/>
          <w:szCs w:val="24"/>
        </w:rPr>
        <w:t xml:space="preserve"> a torna végén az egyesület vehette birtokba a vándorkupát.</w:t>
      </w:r>
    </w:p>
    <w:p w:rsidR="00E61BB4" w:rsidRPr="00845303" w:rsidRDefault="00E61BB4" w:rsidP="002E782F">
      <w:pPr>
        <w:jc w:val="both"/>
        <w:rPr>
          <w:rFonts w:ascii="Garamond" w:hAnsi="Garamond"/>
          <w:color w:val="000000"/>
          <w:sz w:val="24"/>
          <w:szCs w:val="24"/>
        </w:rPr>
      </w:pPr>
    </w:p>
    <w:p w:rsidR="001C5DE7" w:rsidRPr="00845303" w:rsidRDefault="001C5DE7" w:rsidP="002E782F">
      <w:pPr>
        <w:jc w:val="both"/>
        <w:rPr>
          <w:rFonts w:ascii="Garamond" w:hAnsi="Garamond"/>
          <w:color w:val="000000"/>
          <w:sz w:val="24"/>
          <w:szCs w:val="24"/>
        </w:rPr>
      </w:pPr>
    </w:p>
    <w:p w:rsidR="001C5DE7" w:rsidRPr="00845303" w:rsidRDefault="001C5DE7" w:rsidP="002E782F">
      <w:pPr>
        <w:jc w:val="both"/>
        <w:rPr>
          <w:rFonts w:ascii="Garamond" w:hAnsi="Garamond"/>
          <w:color w:val="000000"/>
          <w:sz w:val="24"/>
          <w:szCs w:val="24"/>
        </w:rPr>
      </w:pPr>
    </w:p>
    <w:p w:rsidR="001C5DE7" w:rsidRPr="00845303" w:rsidRDefault="001C5DE7" w:rsidP="002E782F">
      <w:pPr>
        <w:jc w:val="both"/>
        <w:rPr>
          <w:rFonts w:ascii="Garamond" w:hAnsi="Garamond"/>
          <w:color w:val="000000"/>
          <w:sz w:val="24"/>
          <w:szCs w:val="24"/>
        </w:rPr>
      </w:pPr>
    </w:p>
    <w:p w:rsidR="00E16114" w:rsidRPr="00845303" w:rsidRDefault="00E16114" w:rsidP="002E782F">
      <w:pPr>
        <w:jc w:val="both"/>
        <w:rPr>
          <w:rFonts w:ascii="Garamond" w:hAnsi="Garamond"/>
          <w:color w:val="000000"/>
          <w:sz w:val="24"/>
          <w:szCs w:val="24"/>
        </w:rPr>
      </w:pPr>
      <w:r w:rsidRPr="00845303">
        <w:rPr>
          <w:rFonts w:ascii="Garamond" w:hAnsi="Garamond"/>
          <w:color w:val="000000"/>
          <w:sz w:val="24"/>
          <w:szCs w:val="24"/>
        </w:rPr>
        <w:t>Összesített pénzforgalomról:</w:t>
      </w:r>
    </w:p>
    <w:p w:rsidR="00E16114" w:rsidRPr="00845303" w:rsidRDefault="00E16114" w:rsidP="002E782F">
      <w:pPr>
        <w:jc w:val="both"/>
        <w:rPr>
          <w:rFonts w:ascii="Garamond" w:hAnsi="Garamond"/>
          <w:color w:val="000000"/>
          <w:sz w:val="24"/>
          <w:szCs w:val="24"/>
        </w:rPr>
      </w:pPr>
    </w:p>
    <w:tbl>
      <w:tblPr>
        <w:tblW w:w="7159" w:type="dxa"/>
        <w:jc w:val="center"/>
        <w:tblInd w:w="55" w:type="dxa"/>
        <w:tblCellMar>
          <w:left w:w="70" w:type="dxa"/>
          <w:right w:w="70" w:type="dxa"/>
        </w:tblCellMar>
        <w:tblLook w:val="0000"/>
      </w:tblPr>
      <w:tblGrid>
        <w:gridCol w:w="2727"/>
        <w:gridCol w:w="1730"/>
        <w:gridCol w:w="1332"/>
        <w:gridCol w:w="1468"/>
      </w:tblGrid>
      <w:tr w:rsidR="00E16114" w:rsidRPr="00845303" w:rsidTr="00E16114">
        <w:trPr>
          <w:trHeight w:val="553"/>
          <w:jc w:val="center"/>
        </w:trPr>
        <w:tc>
          <w:tcPr>
            <w:tcW w:w="27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E16114" w:rsidRPr="00845303" w:rsidRDefault="00E16114" w:rsidP="002E782F">
            <w:pPr>
              <w:jc w:val="both"/>
              <w:rPr>
                <w:rFonts w:ascii="Garamond" w:hAnsi="Garamond"/>
                <w:b/>
                <w:sz w:val="24"/>
                <w:szCs w:val="24"/>
              </w:rPr>
            </w:pPr>
          </w:p>
        </w:tc>
        <w:tc>
          <w:tcPr>
            <w:tcW w:w="1632" w:type="dxa"/>
            <w:tcBorders>
              <w:top w:val="single" w:sz="4" w:space="0" w:color="auto"/>
              <w:left w:val="nil"/>
              <w:bottom w:val="single" w:sz="8" w:space="0" w:color="auto"/>
              <w:right w:val="single" w:sz="4" w:space="0" w:color="auto"/>
            </w:tcBorders>
            <w:shd w:val="clear" w:color="auto" w:fill="auto"/>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Önkormányzati támogatás (Ft)</w:t>
            </w:r>
          </w:p>
        </w:tc>
        <w:tc>
          <w:tcPr>
            <w:tcW w:w="1332" w:type="dxa"/>
            <w:tcBorders>
              <w:top w:val="single" w:sz="4" w:space="0" w:color="auto"/>
              <w:left w:val="nil"/>
              <w:bottom w:val="single" w:sz="8" w:space="0" w:color="auto"/>
              <w:right w:val="nil"/>
            </w:tcBorders>
            <w:shd w:val="clear" w:color="auto" w:fill="auto"/>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Saját forrás (Ft)</w:t>
            </w:r>
          </w:p>
        </w:tc>
        <w:tc>
          <w:tcPr>
            <w:tcW w:w="14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E16114" w:rsidRPr="00845303" w:rsidRDefault="00E16114" w:rsidP="002E782F">
            <w:pPr>
              <w:jc w:val="both"/>
              <w:rPr>
                <w:rFonts w:ascii="Garamond" w:hAnsi="Garamond"/>
                <w:b/>
                <w:sz w:val="24"/>
                <w:szCs w:val="24"/>
              </w:rPr>
            </w:pPr>
            <w:r w:rsidRPr="00845303">
              <w:rPr>
                <w:rFonts w:ascii="Garamond" w:hAnsi="Garamond"/>
                <w:b/>
                <w:sz w:val="24"/>
                <w:szCs w:val="24"/>
              </w:rPr>
              <w:t>Összesen (Ft)</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2014. év maradványa</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E16114"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0.-</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0.-</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bevétel</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1.5</w:t>
            </w:r>
            <w:r w:rsidR="00E16114"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E16114" w:rsidRPr="00845303" w:rsidRDefault="00D17891" w:rsidP="002E782F">
            <w:pPr>
              <w:jc w:val="center"/>
              <w:rPr>
                <w:rFonts w:ascii="Garamond" w:hAnsi="Garamond"/>
                <w:b/>
                <w:i/>
                <w:sz w:val="24"/>
                <w:szCs w:val="24"/>
                <w:highlight w:val="lightGray"/>
              </w:rPr>
            </w:pPr>
            <w:r w:rsidRPr="00845303">
              <w:rPr>
                <w:rFonts w:ascii="Garamond" w:hAnsi="Garamond"/>
                <w:b/>
                <w:i/>
                <w:sz w:val="24"/>
                <w:szCs w:val="24"/>
                <w:highlight w:val="lightGray"/>
              </w:rPr>
              <w:t>659.482</w:t>
            </w:r>
            <w:r w:rsidR="00E16114" w:rsidRPr="00845303">
              <w:rPr>
                <w:rFonts w:ascii="Garamond" w:hAnsi="Garamond"/>
                <w:b/>
                <w:i/>
                <w:sz w:val="24"/>
                <w:szCs w:val="24"/>
                <w:highlight w:val="lightGray"/>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E16114" w:rsidRPr="00845303" w:rsidRDefault="00D17891" w:rsidP="00D17891">
            <w:pPr>
              <w:jc w:val="center"/>
              <w:rPr>
                <w:rFonts w:ascii="Garamond" w:hAnsi="Garamond"/>
                <w:b/>
                <w:i/>
                <w:sz w:val="24"/>
                <w:szCs w:val="24"/>
                <w:highlight w:val="lightGray"/>
              </w:rPr>
            </w:pPr>
            <w:r w:rsidRPr="00845303">
              <w:rPr>
                <w:rFonts w:ascii="Garamond" w:hAnsi="Garamond"/>
                <w:b/>
                <w:i/>
                <w:sz w:val="24"/>
                <w:szCs w:val="24"/>
                <w:highlight w:val="lightGray"/>
              </w:rPr>
              <w:t>2</w:t>
            </w:r>
            <w:r w:rsidR="00E61BB4" w:rsidRPr="00845303">
              <w:rPr>
                <w:rFonts w:ascii="Garamond" w:hAnsi="Garamond"/>
                <w:b/>
                <w:i/>
                <w:sz w:val="24"/>
                <w:szCs w:val="24"/>
                <w:highlight w:val="lightGray"/>
              </w:rPr>
              <w:t>.</w:t>
            </w:r>
            <w:r w:rsidRPr="00845303">
              <w:rPr>
                <w:rFonts w:ascii="Garamond" w:hAnsi="Garamond"/>
                <w:b/>
                <w:i/>
                <w:sz w:val="24"/>
                <w:szCs w:val="24"/>
                <w:highlight w:val="lightGray"/>
              </w:rPr>
              <w:t>159</w:t>
            </w:r>
            <w:r w:rsidR="00E16114" w:rsidRPr="00845303">
              <w:rPr>
                <w:rFonts w:ascii="Garamond" w:hAnsi="Garamond"/>
                <w:b/>
                <w:i/>
                <w:sz w:val="24"/>
                <w:szCs w:val="24"/>
                <w:highlight w:val="lightGray"/>
              </w:rPr>
              <w:t>.</w:t>
            </w:r>
            <w:r w:rsidR="00E61BB4" w:rsidRPr="00845303">
              <w:rPr>
                <w:rFonts w:ascii="Garamond" w:hAnsi="Garamond"/>
                <w:b/>
                <w:i/>
                <w:sz w:val="24"/>
                <w:szCs w:val="24"/>
                <w:highlight w:val="lightGray"/>
              </w:rPr>
              <w:t>482</w:t>
            </w:r>
            <w:r w:rsidR="00E16114" w:rsidRPr="00845303">
              <w:rPr>
                <w:rFonts w:ascii="Garamond" w:hAnsi="Garamond"/>
                <w:b/>
                <w:i/>
                <w:sz w:val="24"/>
                <w:szCs w:val="24"/>
                <w:highlight w:val="lightGray"/>
              </w:rPr>
              <w:t>,-</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kiadás</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1.5</w:t>
            </w:r>
            <w:r w:rsidR="00E16114" w:rsidRPr="00845303">
              <w:rPr>
                <w:rFonts w:ascii="Garamond" w:hAnsi="Garamond"/>
                <w:sz w:val="24"/>
                <w:szCs w:val="24"/>
              </w:rPr>
              <w:t>00.000,-</w:t>
            </w:r>
          </w:p>
        </w:tc>
        <w:tc>
          <w:tcPr>
            <w:tcW w:w="1332" w:type="dxa"/>
            <w:tcBorders>
              <w:top w:val="nil"/>
              <w:left w:val="nil"/>
              <w:bottom w:val="single" w:sz="4" w:space="0" w:color="auto"/>
              <w:right w:val="nil"/>
            </w:tcBorders>
            <w:shd w:val="clear" w:color="auto" w:fill="auto"/>
            <w:noWrap/>
            <w:vAlign w:val="center"/>
          </w:tcPr>
          <w:p w:rsidR="00E16114" w:rsidRPr="00845303" w:rsidRDefault="00D17891" w:rsidP="002E782F">
            <w:pPr>
              <w:jc w:val="center"/>
              <w:rPr>
                <w:rFonts w:ascii="Garamond" w:hAnsi="Garamond"/>
                <w:b/>
                <w:i/>
                <w:sz w:val="24"/>
                <w:szCs w:val="24"/>
                <w:highlight w:val="lightGray"/>
              </w:rPr>
            </w:pPr>
            <w:r w:rsidRPr="00845303">
              <w:rPr>
                <w:rFonts w:ascii="Garamond" w:hAnsi="Garamond"/>
                <w:b/>
                <w:i/>
                <w:sz w:val="24"/>
                <w:szCs w:val="24"/>
                <w:highlight w:val="lightGray"/>
              </w:rPr>
              <w:t>659.482</w:t>
            </w:r>
            <w:r w:rsidR="00E61BB4" w:rsidRPr="00845303">
              <w:rPr>
                <w:rFonts w:ascii="Garamond" w:hAnsi="Garamond"/>
                <w:b/>
                <w:i/>
                <w:sz w:val="24"/>
                <w:szCs w:val="24"/>
                <w:highlight w:val="lightGray"/>
              </w:rPr>
              <w:t>,-</w:t>
            </w:r>
          </w:p>
        </w:tc>
        <w:tc>
          <w:tcPr>
            <w:tcW w:w="1468" w:type="dxa"/>
            <w:tcBorders>
              <w:top w:val="nil"/>
              <w:left w:val="single" w:sz="8" w:space="0" w:color="auto"/>
              <w:bottom w:val="single" w:sz="4" w:space="0" w:color="auto"/>
              <w:right w:val="single" w:sz="4" w:space="0" w:color="auto"/>
            </w:tcBorders>
            <w:shd w:val="clear" w:color="auto" w:fill="auto"/>
            <w:noWrap/>
            <w:vAlign w:val="center"/>
          </w:tcPr>
          <w:p w:rsidR="00E16114" w:rsidRPr="00845303" w:rsidRDefault="00D17891" w:rsidP="002E782F">
            <w:pPr>
              <w:jc w:val="center"/>
              <w:rPr>
                <w:rFonts w:ascii="Garamond" w:hAnsi="Garamond"/>
                <w:b/>
                <w:i/>
                <w:sz w:val="24"/>
                <w:szCs w:val="24"/>
                <w:highlight w:val="lightGray"/>
              </w:rPr>
            </w:pPr>
            <w:r w:rsidRPr="00845303">
              <w:rPr>
                <w:rFonts w:ascii="Garamond" w:hAnsi="Garamond"/>
                <w:b/>
                <w:i/>
                <w:sz w:val="24"/>
                <w:szCs w:val="24"/>
                <w:highlight w:val="lightGray"/>
              </w:rPr>
              <w:t>2.159</w:t>
            </w:r>
            <w:r w:rsidR="00E61BB4" w:rsidRPr="00845303">
              <w:rPr>
                <w:rFonts w:ascii="Garamond" w:hAnsi="Garamond"/>
                <w:b/>
                <w:i/>
                <w:sz w:val="24"/>
                <w:szCs w:val="24"/>
                <w:highlight w:val="lightGray"/>
              </w:rPr>
              <w:t>.482,-</w:t>
            </w:r>
          </w:p>
        </w:tc>
      </w:tr>
      <w:tr w:rsidR="00E16114" w:rsidRPr="00845303" w:rsidTr="00E16114">
        <w:trPr>
          <w:trHeight w:val="227"/>
          <w:jc w:val="center"/>
        </w:trPr>
        <w:tc>
          <w:tcPr>
            <w:tcW w:w="2727" w:type="dxa"/>
            <w:tcBorders>
              <w:top w:val="nil"/>
              <w:left w:val="single" w:sz="4" w:space="0" w:color="auto"/>
              <w:bottom w:val="single" w:sz="4" w:space="0" w:color="auto"/>
              <w:right w:val="single" w:sz="8" w:space="0" w:color="auto"/>
            </w:tcBorders>
            <w:shd w:val="clear" w:color="auto" w:fill="auto"/>
            <w:noWrap/>
            <w:vAlign w:val="bottom"/>
          </w:tcPr>
          <w:p w:rsidR="00E16114" w:rsidRPr="00845303" w:rsidRDefault="00E16114" w:rsidP="002E782F">
            <w:pPr>
              <w:rPr>
                <w:rFonts w:ascii="Garamond" w:hAnsi="Garamond"/>
                <w:b/>
                <w:bCs/>
                <w:color w:val="000000"/>
                <w:sz w:val="24"/>
                <w:szCs w:val="24"/>
              </w:rPr>
            </w:pPr>
            <w:r w:rsidRPr="00845303">
              <w:rPr>
                <w:rFonts w:ascii="Garamond" w:hAnsi="Garamond"/>
                <w:b/>
                <w:bCs/>
                <w:color w:val="000000"/>
                <w:sz w:val="24"/>
                <w:szCs w:val="24"/>
              </w:rPr>
              <w:t>2015. évi maradvány</w:t>
            </w:r>
          </w:p>
        </w:tc>
        <w:tc>
          <w:tcPr>
            <w:tcW w:w="1632" w:type="dxa"/>
            <w:tcBorders>
              <w:top w:val="nil"/>
              <w:left w:val="nil"/>
              <w:bottom w:val="single" w:sz="4" w:space="0" w:color="auto"/>
              <w:right w:val="single" w:sz="4" w:space="0" w:color="auto"/>
            </w:tcBorders>
            <w:shd w:val="clear" w:color="auto" w:fill="auto"/>
            <w:noWrap/>
            <w:vAlign w:val="center"/>
          </w:tcPr>
          <w:p w:rsidR="00E16114" w:rsidRPr="00845303" w:rsidRDefault="00E16114" w:rsidP="002E782F">
            <w:pPr>
              <w:jc w:val="center"/>
              <w:rPr>
                <w:rFonts w:ascii="Garamond" w:hAnsi="Garamond"/>
                <w:sz w:val="24"/>
                <w:szCs w:val="24"/>
              </w:rPr>
            </w:pPr>
            <w:r w:rsidRPr="00845303">
              <w:rPr>
                <w:rFonts w:ascii="Garamond" w:hAnsi="Garamond"/>
                <w:sz w:val="24"/>
                <w:szCs w:val="24"/>
              </w:rPr>
              <w:t>0,-</w:t>
            </w:r>
          </w:p>
        </w:tc>
        <w:tc>
          <w:tcPr>
            <w:tcW w:w="1332" w:type="dxa"/>
            <w:tcBorders>
              <w:top w:val="nil"/>
              <w:left w:val="nil"/>
              <w:bottom w:val="single" w:sz="4" w:space="0" w:color="auto"/>
              <w:right w:val="nil"/>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0,-</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E16114" w:rsidRPr="00845303" w:rsidRDefault="00E61BB4" w:rsidP="002E782F">
            <w:pPr>
              <w:jc w:val="center"/>
              <w:rPr>
                <w:rFonts w:ascii="Garamond" w:hAnsi="Garamond"/>
                <w:sz w:val="24"/>
                <w:szCs w:val="24"/>
              </w:rPr>
            </w:pPr>
            <w:r w:rsidRPr="00845303">
              <w:rPr>
                <w:rFonts w:ascii="Garamond" w:hAnsi="Garamond"/>
                <w:sz w:val="24"/>
                <w:szCs w:val="24"/>
              </w:rPr>
              <w:t>0,-</w:t>
            </w:r>
          </w:p>
        </w:tc>
      </w:tr>
    </w:tbl>
    <w:p w:rsidR="001C5DE7" w:rsidRPr="00845303" w:rsidRDefault="001C5DE7" w:rsidP="002E782F">
      <w:pPr>
        <w:rPr>
          <w:rFonts w:ascii="Garamond" w:hAnsi="Garamond"/>
          <w:b/>
          <w:color w:val="000000"/>
          <w:sz w:val="24"/>
          <w:szCs w:val="24"/>
          <w:u w:val="single"/>
        </w:rPr>
      </w:pPr>
    </w:p>
    <w:p w:rsidR="00E16114" w:rsidRPr="00845303" w:rsidRDefault="00E16114" w:rsidP="002E782F">
      <w:pPr>
        <w:rPr>
          <w:rFonts w:ascii="Garamond" w:hAnsi="Garamond"/>
          <w:b/>
          <w:color w:val="000000"/>
          <w:sz w:val="24"/>
          <w:szCs w:val="24"/>
        </w:rPr>
      </w:pPr>
      <w:r w:rsidRPr="00845303">
        <w:rPr>
          <w:rFonts w:ascii="Garamond" w:hAnsi="Garamond"/>
          <w:b/>
          <w:color w:val="000000"/>
          <w:sz w:val="24"/>
          <w:szCs w:val="24"/>
          <w:u w:val="single"/>
        </w:rPr>
        <w:t>Összegzés</w:t>
      </w:r>
      <w:r w:rsidRPr="00845303">
        <w:rPr>
          <w:rFonts w:ascii="Garamond" w:hAnsi="Garamond"/>
          <w:b/>
          <w:color w:val="000000"/>
          <w:sz w:val="24"/>
          <w:szCs w:val="24"/>
        </w:rPr>
        <w:t>:</w:t>
      </w:r>
    </w:p>
    <w:p w:rsidR="00845303" w:rsidRPr="00845303" w:rsidRDefault="00845303" w:rsidP="00845303">
      <w:pPr>
        <w:jc w:val="both"/>
        <w:rPr>
          <w:rFonts w:ascii="Garamond" w:hAnsi="Garamond"/>
          <w:b/>
          <w:color w:val="000000"/>
          <w:sz w:val="24"/>
          <w:szCs w:val="24"/>
        </w:rPr>
      </w:pPr>
      <w:r w:rsidRPr="00845303">
        <w:rPr>
          <w:rFonts w:ascii="Garamond" w:hAnsi="Garamond"/>
          <w:b/>
          <w:color w:val="000000"/>
          <w:sz w:val="24"/>
          <w:szCs w:val="24"/>
        </w:rPr>
        <w:t xml:space="preserve">Az egyesület </w:t>
      </w:r>
      <w:r w:rsidRPr="00845303">
        <w:rPr>
          <w:rFonts w:ascii="Garamond" w:hAnsi="Garamond"/>
          <w:b/>
          <w:sz w:val="24"/>
          <w:szCs w:val="24"/>
        </w:rPr>
        <w:t>a támogatás felhasználásáról szóló beszámolóját</w:t>
      </w:r>
      <w:r w:rsidRPr="00845303">
        <w:rPr>
          <w:rFonts w:ascii="Garamond" w:hAnsi="Garamond"/>
          <w:b/>
          <w:color w:val="000000"/>
          <w:sz w:val="24"/>
          <w:szCs w:val="24"/>
        </w:rPr>
        <w:t xml:space="preserve">, mely tartalmazta az előzetesen kiadott segédletet, a szakmai beszámolót </w:t>
      </w:r>
      <w:r w:rsidRPr="00845303">
        <w:rPr>
          <w:rFonts w:ascii="Garamond" w:hAnsi="Garamond"/>
          <w:b/>
          <w:sz w:val="24"/>
          <w:szCs w:val="24"/>
        </w:rPr>
        <w:t>határidőn belül nyújtotta be. A beszámoló vizsgálata során a benyújtott dokumentáció korrigálására, pontosítására került hiánypótlási felhívás megküldésre, melynek a támogatott szervezet határidőre eleget tett.</w:t>
      </w:r>
      <w:r w:rsidRPr="00845303">
        <w:rPr>
          <w:rFonts w:ascii="Garamond" w:hAnsi="Garamond"/>
          <w:b/>
          <w:color w:val="000000"/>
          <w:sz w:val="24"/>
          <w:szCs w:val="24"/>
        </w:rPr>
        <w:t xml:space="preserve"> A leadott számlák záradékolása rendben volt. </w:t>
      </w:r>
    </w:p>
    <w:p w:rsidR="00E16114" w:rsidRPr="00845303" w:rsidRDefault="00E16114" w:rsidP="002E782F">
      <w:pPr>
        <w:jc w:val="both"/>
        <w:rPr>
          <w:rFonts w:ascii="Garamond" w:hAnsi="Garamond"/>
          <w:sz w:val="24"/>
          <w:szCs w:val="24"/>
        </w:rPr>
      </w:pPr>
    </w:p>
    <w:p w:rsidR="00D51759" w:rsidRPr="00845303" w:rsidRDefault="00D51759" w:rsidP="002E782F">
      <w:pPr>
        <w:jc w:val="both"/>
        <w:rPr>
          <w:rFonts w:ascii="Garamond" w:hAnsi="Garamond"/>
          <w:b/>
          <w:sz w:val="24"/>
          <w:szCs w:val="24"/>
        </w:rPr>
      </w:pPr>
      <w:r w:rsidRPr="00845303">
        <w:rPr>
          <w:rFonts w:ascii="Garamond" w:hAnsi="Garamond"/>
          <w:sz w:val="24"/>
          <w:szCs w:val="24"/>
        </w:rPr>
        <w:t>Törökszentmiklós Városi</w:t>
      </w:r>
      <w:r w:rsidRPr="00845303">
        <w:rPr>
          <w:rFonts w:ascii="Garamond" w:hAnsi="Garamond"/>
          <w:b/>
          <w:sz w:val="24"/>
          <w:szCs w:val="24"/>
        </w:rPr>
        <w:t xml:space="preserve"> </w:t>
      </w:r>
      <w:r w:rsidRPr="00845303">
        <w:rPr>
          <w:rFonts w:ascii="Garamond" w:hAnsi="Garamond"/>
          <w:sz w:val="24"/>
          <w:szCs w:val="24"/>
        </w:rPr>
        <w:t>Önkormán</w:t>
      </w:r>
      <w:r w:rsidR="00180521" w:rsidRPr="00845303">
        <w:rPr>
          <w:rFonts w:ascii="Garamond" w:hAnsi="Garamond"/>
          <w:sz w:val="24"/>
          <w:szCs w:val="24"/>
        </w:rPr>
        <w:t>yzat</w:t>
      </w:r>
      <w:r w:rsidRPr="00845303">
        <w:rPr>
          <w:rFonts w:ascii="Garamond" w:hAnsi="Garamond"/>
          <w:sz w:val="24"/>
          <w:szCs w:val="24"/>
        </w:rPr>
        <w:t xml:space="preserve"> </w:t>
      </w:r>
      <w:r w:rsidR="00180521" w:rsidRPr="00845303">
        <w:rPr>
          <w:rFonts w:ascii="Garamond" w:hAnsi="Garamond"/>
          <w:color w:val="000000"/>
          <w:sz w:val="24"/>
          <w:szCs w:val="24"/>
        </w:rPr>
        <w:t xml:space="preserve">a sporttal kapcsolatos feladatokról és a sporttevékenység támogatásáról szóló 17/2015. (VI. 19.) számú rendeletben </w:t>
      </w:r>
      <w:r w:rsidRPr="00845303">
        <w:rPr>
          <w:rFonts w:ascii="Garamond" w:hAnsi="Garamond"/>
          <w:sz w:val="24"/>
          <w:szCs w:val="24"/>
        </w:rPr>
        <w:t xml:space="preserve">elfogadott szempontok szerint, pályázat alapján támogatja a törökszentmiklósi sportszervezetek működését. </w:t>
      </w:r>
    </w:p>
    <w:p w:rsidR="00D51759" w:rsidRPr="00845303" w:rsidRDefault="00D51759" w:rsidP="002E782F">
      <w:pPr>
        <w:pStyle w:val="Szvegtrzs"/>
        <w:spacing w:line="240" w:lineRule="auto"/>
        <w:rPr>
          <w:rFonts w:ascii="Garamond" w:hAnsi="Garamond"/>
          <w:sz w:val="24"/>
          <w:szCs w:val="24"/>
        </w:rPr>
      </w:pPr>
    </w:p>
    <w:p w:rsidR="00D51759" w:rsidRPr="00845303" w:rsidRDefault="00D51759" w:rsidP="002E782F">
      <w:pPr>
        <w:pStyle w:val="Szvegtrzs"/>
        <w:spacing w:line="240" w:lineRule="auto"/>
        <w:rPr>
          <w:rFonts w:ascii="Garamond" w:hAnsi="Garamond"/>
          <w:b/>
          <w:sz w:val="24"/>
          <w:szCs w:val="24"/>
        </w:rPr>
      </w:pPr>
      <w:r w:rsidRPr="00845303">
        <w:rPr>
          <w:rFonts w:ascii="Garamond" w:hAnsi="Garamond"/>
          <w:b/>
          <w:sz w:val="24"/>
          <w:szCs w:val="24"/>
        </w:rPr>
        <w:t>Az Önkormányzat Törökszentmiklós Városi Önkormányzat 201</w:t>
      </w:r>
      <w:r w:rsidR="00180521" w:rsidRPr="00845303">
        <w:rPr>
          <w:rFonts w:ascii="Garamond" w:hAnsi="Garamond"/>
          <w:b/>
          <w:sz w:val="24"/>
          <w:szCs w:val="24"/>
        </w:rPr>
        <w:t>6</w:t>
      </w:r>
      <w:r w:rsidRPr="00845303">
        <w:rPr>
          <w:rFonts w:ascii="Garamond" w:hAnsi="Garamond"/>
          <w:b/>
          <w:sz w:val="24"/>
          <w:szCs w:val="24"/>
        </w:rPr>
        <w:t>. évi költségvetéséről szóló Önkormányzati rendeletének Sport kerete terhére biztosítja a támogatást</w:t>
      </w:r>
      <w:r w:rsidR="006912E4" w:rsidRPr="00845303">
        <w:rPr>
          <w:rFonts w:ascii="Garamond" w:hAnsi="Garamond"/>
          <w:b/>
          <w:sz w:val="24"/>
          <w:szCs w:val="24"/>
        </w:rPr>
        <w:t xml:space="preserve"> 21.000.000 Ft keretösszegben</w:t>
      </w:r>
      <w:r w:rsidRPr="00845303">
        <w:rPr>
          <w:rFonts w:ascii="Garamond" w:hAnsi="Garamond"/>
          <w:b/>
          <w:sz w:val="24"/>
          <w:szCs w:val="24"/>
        </w:rPr>
        <w:t xml:space="preserve">. </w:t>
      </w:r>
    </w:p>
    <w:p w:rsidR="00D51759" w:rsidRPr="00845303" w:rsidRDefault="00D51759" w:rsidP="002E782F">
      <w:pPr>
        <w:jc w:val="both"/>
        <w:rPr>
          <w:rFonts w:ascii="Garamond" w:hAnsi="Garamond"/>
          <w:sz w:val="24"/>
          <w:szCs w:val="24"/>
        </w:rPr>
      </w:pPr>
    </w:p>
    <w:p w:rsidR="00D51759" w:rsidRPr="00845303" w:rsidRDefault="00D51759" w:rsidP="002E782F">
      <w:pPr>
        <w:jc w:val="both"/>
        <w:rPr>
          <w:rFonts w:ascii="Garamond" w:hAnsi="Garamond"/>
          <w:b/>
          <w:sz w:val="24"/>
          <w:szCs w:val="24"/>
        </w:rPr>
      </w:pPr>
      <w:r w:rsidRPr="00845303">
        <w:rPr>
          <w:rFonts w:ascii="Garamond" w:hAnsi="Garamond"/>
          <w:sz w:val="24"/>
          <w:szCs w:val="24"/>
        </w:rPr>
        <w:t xml:space="preserve">A pályázatokat a </w:t>
      </w:r>
      <w:r w:rsidRPr="00845303">
        <w:rPr>
          <w:rFonts w:ascii="Garamond" w:hAnsi="Garamond"/>
          <w:sz w:val="24"/>
          <w:szCs w:val="24"/>
          <w:u w:val="single"/>
        </w:rPr>
        <w:t>Szervezési Osztálynál beszerezhető, vagy Törökszentmiklós Város honlapjáról (</w:t>
      </w:r>
      <w:hyperlink r:id="rId12" w:history="1">
        <w:r w:rsidRPr="00845303">
          <w:rPr>
            <w:rStyle w:val="Hiperhivatkozs"/>
            <w:rFonts w:ascii="Garamond" w:hAnsi="Garamond"/>
            <w:sz w:val="24"/>
            <w:szCs w:val="24"/>
          </w:rPr>
          <w:t>www.torokszentmiklos.hu</w:t>
        </w:r>
      </w:hyperlink>
      <w:r w:rsidRPr="00845303">
        <w:rPr>
          <w:rFonts w:ascii="Garamond" w:hAnsi="Garamond"/>
          <w:sz w:val="24"/>
          <w:szCs w:val="24"/>
          <w:u w:val="single"/>
        </w:rPr>
        <w:t>) letölthető pályázati adatlapon</w:t>
      </w:r>
      <w:r w:rsidRPr="00845303">
        <w:rPr>
          <w:rFonts w:ascii="Garamond" w:hAnsi="Garamond"/>
          <w:sz w:val="24"/>
          <w:szCs w:val="24"/>
        </w:rPr>
        <w:t xml:space="preserve"> kell benyújtani </w:t>
      </w:r>
      <w:r w:rsidR="003344D2" w:rsidRPr="00845303">
        <w:rPr>
          <w:rFonts w:ascii="Garamond" w:hAnsi="Garamond"/>
          <w:b/>
          <w:sz w:val="24"/>
          <w:szCs w:val="24"/>
        </w:rPr>
        <w:t>személyesen</w:t>
      </w:r>
      <w:r w:rsidRPr="00845303">
        <w:rPr>
          <w:rFonts w:ascii="Garamond" w:hAnsi="Garamond"/>
          <w:b/>
          <w:sz w:val="24"/>
          <w:szCs w:val="24"/>
        </w:rPr>
        <w:t xml:space="preserve"> papír formátumban az Osztályon.</w:t>
      </w:r>
    </w:p>
    <w:p w:rsidR="00D51759" w:rsidRPr="00845303" w:rsidRDefault="00D51759" w:rsidP="002E782F">
      <w:pPr>
        <w:rPr>
          <w:rFonts w:ascii="Garamond" w:hAnsi="Garamond"/>
          <w:sz w:val="24"/>
          <w:szCs w:val="24"/>
        </w:rPr>
      </w:pPr>
    </w:p>
    <w:p w:rsidR="00D51759" w:rsidRPr="00845303" w:rsidRDefault="00D51759" w:rsidP="0064384B">
      <w:pPr>
        <w:pStyle w:val="Felsorols"/>
      </w:pPr>
      <w:r w:rsidRPr="00845303">
        <w:t>A támogatás alapfeltételei:</w:t>
      </w:r>
    </w:p>
    <w:p w:rsidR="00D51759" w:rsidRPr="00845303" w:rsidRDefault="00D51759" w:rsidP="0064384B">
      <w:pPr>
        <w:pStyle w:val="Felsorols"/>
      </w:pPr>
      <w:r w:rsidRPr="00845303">
        <w:t>A várható és tényleges kiadások legalább 30 %-ának fedezetét a pályázónak kell biztosítania (vállalt önerő).</w:t>
      </w:r>
    </w:p>
    <w:p w:rsidR="00D51759" w:rsidRPr="00845303" w:rsidRDefault="00D51759" w:rsidP="0064384B">
      <w:pPr>
        <w:pStyle w:val="Felsorols"/>
      </w:pPr>
      <w:r w:rsidRPr="00845303">
        <w:t>Városmarketing szempontjából a sportág, sportszervezet eredményes szereplése, népszerűsége, nézettsége, Törökszentmiklós Város hírnevének öregbítése, terjesztése.</w:t>
      </w:r>
    </w:p>
    <w:p w:rsidR="00D51759" w:rsidRPr="00845303" w:rsidRDefault="00D51759" w:rsidP="002E782F">
      <w:pPr>
        <w:pStyle w:val="Cmsor3"/>
        <w:tabs>
          <w:tab w:val="left" w:pos="0"/>
        </w:tabs>
        <w:rPr>
          <w:rFonts w:ascii="Garamond" w:hAnsi="Garamond"/>
          <w:szCs w:val="24"/>
          <w:u w:val="single"/>
        </w:rPr>
      </w:pPr>
    </w:p>
    <w:p w:rsidR="00D51759" w:rsidRPr="00845303" w:rsidRDefault="00D51759" w:rsidP="002E782F">
      <w:pPr>
        <w:pStyle w:val="Cmsor3"/>
        <w:tabs>
          <w:tab w:val="left" w:pos="0"/>
        </w:tabs>
        <w:ind w:left="851" w:hanging="851"/>
        <w:rPr>
          <w:rFonts w:ascii="Garamond" w:hAnsi="Garamond"/>
          <w:szCs w:val="24"/>
          <w:u w:val="single"/>
        </w:rPr>
      </w:pPr>
      <w:r w:rsidRPr="00845303">
        <w:rPr>
          <w:rFonts w:ascii="Garamond" w:hAnsi="Garamond"/>
          <w:szCs w:val="24"/>
          <w:u w:val="single"/>
        </w:rPr>
        <w:t>A sportszervezetek az alábbi célokra kaphatnak önkormányzati támogatást:</w:t>
      </w:r>
    </w:p>
    <w:p w:rsidR="00D51759" w:rsidRPr="00845303" w:rsidRDefault="00D51759" w:rsidP="002E782F">
      <w:pPr>
        <w:rPr>
          <w:rFonts w:ascii="Garamond" w:hAnsi="Garamond"/>
          <w:sz w:val="24"/>
          <w:szCs w:val="24"/>
        </w:rPr>
      </w:pPr>
    </w:p>
    <w:p w:rsidR="00D51759" w:rsidRPr="00845303" w:rsidRDefault="00D51759" w:rsidP="0064384B">
      <w:pPr>
        <w:pStyle w:val="Felsorols"/>
      </w:pPr>
      <w:r w:rsidRPr="00845303">
        <w:t>edzői bérek és járulékai finanszírozására,</w:t>
      </w:r>
    </w:p>
    <w:p w:rsidR="00D51759" w:rsidRPr="00845303" w:rsidRDefault="00D51759" w:rsidP="0064384B">
      <w:pPr>
        <w:pStyle w:val="Felsorols"/>
      </w:pPr>
      <w:r w:rsidRPr="00845303">
        <w:t>játékvezetői-, versenybírói díjak fedezetére,</w:t>
      </w:r>
    </w:p>
    <w:p w:rsidR="00D51759" w:rsidRPr="00845303" w:rsidRDefault="00D51759" w:rsidP="0064384B">
      <w:pPr>
        <w:pStyle w:val="Felsorols"/>
      </w:pPr>
      <w:r w:rsidRPr="00845303">
        <w:t>terembérletre,</w:t>
      </w:r>
    </w:p>
    <w:p w:rsidR="00D51759" w:rsidRPr="00845303" w:rsidRDefault="00D51759" w:rsidP="0064384B">
      <w:pPr>
        <w:pStyle w:val="Felsorols"/>
      </w:pPr>
      <w:r w:rsidRPr="00845303">
        <w:t>sportolók utazási és szállás költségeire (edzőtáborozásra),</w:t>
      </w:r>
    </w:p>
    <w:p w:rsidR="00D51759" w:rsidRPr="00845303" w:rsidRDefault="00D51759" w:rsidP="0064384B">
      <w:pPr>
        <w:pStyle w:val="Felsorols"/>
      </w:pPr>
      <w:r w:rsidRPr="00845303">
        <w:t>étkezési költségre, melynek mértéke nem haladhatja meg az önkormányzati támogatás 20 %-át,</w:t>
      </w:r>
    </w:p>
    <w:p w:rsidR="00D51759" w:rsidRPr="00845303" w:rsidRDefault="00D51759" w:rsidP="0064384B">
      <w:pPr>
        <w:pStyle w:val="Felsorols"/>
      </w:pPr>
      <w:r w:rsidRPr="00845303">
        <w:t>sportorvosi költségekre,</w:t>
      </w:r>
    </w:p>
    <w:p w:rsidR="00D51759" w:rsidRPr="00845303" w:rsidRDefault="00D51759" w:rsidP="0064384B">
      <w:pPr>
        <w:pStyle w:val="Felsorols"/>
      </w:pPr>
      <w:r w:rsidRPr="00845303">
        <w:t>sportszerek, sportfelszerelések vásárlására,</w:t>
      </w:r>
    </w:p>
    <w:p w:rsidR="00D51759" w:rsidRPr="00845303" w:rsidRDefault="00D51759" w:rsidP="0064384B">
      <w:pPr>
        <w:pStyle w:val="Felsorols"/>
      </w:pPr>
      <w:r w:rsidRPr="00845303">
        <w:t>postai költségekre,</w:t>
      </w:r>
    </w:p>
    <w:p w:rsidR="00D51759" w:rsidRPr="00845303" w:rsidRDefault="00D51759" w:rsidP="0064384B">
      <w:pPr>
        <w:pStyle w:val="Felsorols"/>
      </w:pPr>
      <w:r w:rsidRPr="00845303">
        <w:t>sportszakemberek továbbképzésére,</w:t>
      </w:r>
    </w:p>
    <w:p w:rsidR="00D51759" w:rsidRPr="00845303" w:rsidRDefault="00D51759" w:rsidP="0064384B">
      <w:pPr>
        <w:pStyle w:val="Felsorols"/>
      </w:pPr>
      <w:r w:rsidRPr="00845303">
        <w:t>a sporttevékenységgel közvetlenül összefüggő reklám- és propaganda kiadásokra,</w:t>
      </w:r>
    </w:p>
    <w:p w:rsidR="00D51759" w:rsidRPr="00845303" w:rsidRDefault="00D51759" w:rsidP="0064384B">
      <w:pPr>
        <w:pStyle w:val="Felsorols"/>
      </w:pPr>
      <w:r w:rsidRPr="00845303">
        <w:t>nevezési díjak, átigazolási díj, versenyengedélyek, játékengedélyek,</w:t>
      </w:r>
    </w:p>
    <w:p w:rsidR="00D51759" w:rsidRPr="00845303" w:rsidRDefault="00D51759" w:rsidP="0064384B">
      <w:pPr>
        <w:pStyle w:val="Felsorols"/>
      </w:pPr>
      <w:r w:rsidRPr="00845303">
        <w:t>sportszövetségi tagdíjak,</w:t>
      </w:r>
    </w:p>
    <w:p w:rsidR="00D51759" w:rsidRPr="00845303" w:rsidRDefault="00D51759" w:rsidP="0064384B">
      <w:pPr>
        <w:pStyle w:val="Felsorols"/>
      </w:pPr>
      <w:r w:rsidRPr="00845303">
        <w:t>pályahitelesítési díjak,</w:t>
      </w:r>
    </w:p>
    <w:p w:rsidR="00D51759" w:rsidRPr="00845303" w:rsidRDefault="00D51759" w:rsidP="0064384B">
      <w:pPr>
        <w:pStyle w:val="Felsorols"/>
      </w:pPr>
      <w:r w:rsidRPr="00845303">
        <w:t>ügyviteli költségek (ügyviteli gépek beszerzésének kivételével).</w:t>
      </w:r>
    </w:p>
    <w:p w:rsidR="00D51759" w:rsidRPr="00845303" w:rsidRDefault="00D51759" w:rsidP="002E782F">
      <w:pPr>
        <w:pStyle w:val="Szvegtrzs"/>
        <w:tabs>
          <w:tab w:val="left" w:pos="0"/>
        </w:tabs>
        <w:spacing w:line="240" w:lineRule="auto"/>
        <w:ind w:firstLine="567"/>
        <w:rPr>
          <w:rFonts w:ascii="Garamond" w:hAnsi="Garamond"/>
          <w:sz w:val="24"/>
          <w:szCs w:val="24"/>
        </w:rPr>
      </w:pPr>
    </w:p>
    <w:p w:rsidR="00D51759" w:rsidRPr="00845303" w:rsidRDefault="00D51759" w:rsidP="002E782F">
      <w:pPr>
        <w:pStyle w:val="Szvegtrzs"/>
        <w:tabs>
          <w:tab w:val="left" w:pos="0"/>
        </w:tabs>
        <w:spacing w:line="240" w:lineRule="auto"/>
        <w:rPr>
          <w:rFonts w:ascii="Garamond" w:hAnsi="Garamond"/>
          <w:sz w:val="24"/>
          <w:szCs w:val="24"/>
        </w:rPr>
      </w:pPr>
      <w:r w:rsidRPr="00845303">
        <w:rPr>
          <w:rFonts w:ascii="Garamond" w:hAnsi="Garamond"/>
          <w:sz w:val="24"/>
          <w:szCs w:val="24"/>
        </w:rPr>
        <w:lastRenderedPageBreak/>
        <w:t xml:space="preserve">A Sportkeretből történő támogatásról a Képviselő-testület dönt a </w:t>
      </w:r>
      <w:r w:rsidR="00180521" w:rsidRPr="00845303">
        <w:rPr>
          <w:rFonts w:ascii="Garamond" w:hAnsi="Garamond"/>
          <w:sz w:val="24"/>
          <w:szCs w:val="24"/>
        </w:rPr>
        <w:t>Sportrendelet</w:t>
      </w:r>
      <w:r w:rsidRPr="00845303">
        <w:rPr>
          <w:rFonts w:ascii="Garamond" w:hAnsi="Garamond"/>
          <w:sz w:val="24"/>
          <w:szCs w:val="24"/>
        </w:rPr>
        <w:t xml:space="preserve">ben elfogadott szempontok szerint. </w:t>
      </w:r>
    </w:p>
    <w:p w:rsidR="00D51759" w:rsidRPr="00845303" w:rsidRDefault="00D51759" w:rsidP="002E782F">
      <w:pPr>
        <w:pStyle w:val="Cmsor3"/>
        <w:tabs>
          <w:tab w:val="left" w:pos="708"/>
        </w:tabs>
        <w:rPr>
          <w:rFonts w:ascii="Garamond" w:hAnsi="Garamond"/>
          <w:b/>
          <w:szCs w:val="24"/>
          <w:u w:val="single"/>
        </w:rPr>
      </w:pPr>
    </w:p>
    <w:p w:rsidR="00D51759" w:rsidRPr="00845303" w:rsidRDefault="00D51759" w:rsidP="002E782F">
      <w:pPr>
        <w:pStyle w:val="Cmsor3"/>
        <w:tabs>
          <w:tab w:val="left" w:pos="708"/>
        </w:tabs>
        <w:rPr>
          <w:rFonts w:ascii="Garamond" w:hAnsi="Garamond"/>
          <w:b/>
          <w:szCs w:val="24"/>
          <w:u w:val="single"/>
        </w:rPr>
      </w:pPr>
      <w:r w:rsidRPr="00845303">
        <w:rPr>
          <w:rFonts w:ascii="Garamond" w:hAnsi="Garamond"/>
          <w:b/>
          <w:szCs w:val="24"/>
          <w:u w:val="single"/>
        </w:rPr>
        <w:t>A közvetlen önkormányzati sporttámogatás általános érvényű szabályozói</w:t>
      </w:r>
    </w:p>
    <w:p w:rsidR="00D51759" w:rsidRPr="00845303" w:rsidRDefault="00D51759" w:rsidP="002E782F">
      <w:pPr>
        <w:rPr>
          <w:rFonts w:ascii="Garamond" w:hAnsi="Garamond"/>
          <w:sz w:val="24"/>
          <w:szCs w:val="24"/>
        </w:rPr>
      </w:pPr>
    </w:p>
    <w:p w:rsidR="00312BD3" w:rsidRPr="00845303" w:rsidRDefault="00312BD3" w:rsidP="002E782F">
      <w:pPr>
        <w:pStyle w:val="JogtrNormlTrzs"/>
        <w:spacing w:before="0"/>
        <w:rPr>
          <w:rFonts w:ascii="Garamond" w:hAnsi="Garamond"/>
        </w:rPr>
      </w:pPr>
      <w:r w:rsidRPr="00845303">
        <w:rPr>
          <w:rFonts w:ascii="Garamond" w:hAnsi="Garamond"/>
        </w:rPr>
        <w:t xml:space="preserve">Önkormányzati támogatást csak jogszabály szerint előírt formában, szabályszerűen működő és gazdálkodó sportszervezet kaphat. </w:t>
      </w:r>
    </w:p>
    <w:p w:rsidR="00312BD3" w:rsidRPr="00845303" w:rsidRDefault="00312BD3" w:rsidP="002E782F">
      <w:pPr>
        <w:pStyle w:val="JogtrNormlTrzs"/>
        <w:spacing w:before="0"/>
        <w:rPr>
          <w:rFonts w:ascii="Garamond" w:hAnsi="Garamond"/>
        </w:rPr>
      </w:pPr>
    </w:p>
    <w:p w:rsidR="008C67BC" w:rsidRPr="00845303" w:rsidRDefault="008C67BC" w:rsidP="002E782F">
      <w:pPr>
        <w:pStyle w:val="JogtrNormlTrzs"/>
        <w:spacing w:before="0"/>
        <w:rPr>
          <w:rFonts w:ascii="Garamond" w:hAnsi="Garamond"/>
          <w:b/>
        </w:rPr>
      </w:pPr>
      <w:r w:rsidRPr="00845303">
        <w:rPr>
          <w:rFonts w:ascii="Garamond" w:hAnsi="Garamond"/>
          <w:b/>
        </w:rPr>
        <w:t xml:space="preserve">Nem részesülhet önkormányzati támogatásban az a sportszervezet, </w:t>
      </w:r>
    </w:p>
    <w:p w:rsidR="008C67BC" w:rsidRPr="00845303" w:rsidRDefault="008C67BC" w:rsidP="002E782F">
      <w:pPr>
        <w:pStyle w:val="JogtrNormlTrzs"/>
        <w:spacing w:before="0"/>
        <w:rPr>
          <w:rFonts w:ascii="Garamond" w:hAnsi="Garamond"/>
          <w:b/>
        </w:rPr>
      </w:pPr>
      <w:r w:rsidRPr="00845303">
        <w:rPr>
          <w:rFonts w:ascii="Garamond" w:hAnsi="Garamond"/>
          <w:b/>
        </w:rPr>
        <w:t>a) amelynek a pályázat benyújtásának időpontjában</w:t>
      </w:r>
    </w:p>
    <w:p w:rsidR="008C67BC" w:rsidRPr="00845303" w:rsidRDefault="008C67BC" w:rsidP="002E782F">
      <w:pPr>
        <w:pStyle w:val="JogtrNormlTrzs"/>
        <w:spacing w:before="0"/>
        <w:ind w:left="567"/>
        <w:rPr>
          <w:rFonts w:ascii="Garamond" w:hAnsi="Garamond"/>
          <w:b/>
        </w:rPr>
      </w:pPr>
      <w:r w:rsidRPr="00845303">
        <w:rPr>
          <w:rFonts w:ascii="Garamond" w:hAnsi="Garamond"/>
          <w:b/>
          <w:i/>
        </w:rPr>
        <w:t>aa)</w:t>
      </w:r>
      <w:r w:rsidRPr="00845303">
        <w:rPr>
          <w:rFonts w:ascii="Garamond" w:hAnsi="Garamond"/>
          <w:b/>
        </w:rPr>
        <w:t xml:space="preserve"> az önkormányzat felé tartozása van vagy,</w:t>
      </w:r>
    </w:p>
    <w:p w:rsidR="008C67BC" w:rsidRPr="00845303" w:rsidRDefault="008C67BC" w:rsidP="002E782F">
      <w:pPr>
        <w:pStyle w:val="JogtrNormlTrzs"/>
        <w:spacing w:before="0"/>
        <w:ind w:left="567"/>
        <w:rPr>
          <w:rFonts w:ascii="Garamond" w:hAnsi="Garamond"/>
          <w:b/>
        </w:rPr>
      </w:pPr>
      <w:r w:rsidRPr="00845303">
        <w:rPr>
          <w:rFonts w:ascii="Garamond" w:hAnsi="Garamond"/>
          <w:b/>
        </w:rPr>
        <w:t xml:space="preserve">ab) más közintézmények felé tartozása van vagy, </w:t>
      </w:r>
    </w:p>
    <w:p w:rsidR="008C67BC" w:rsidRPr="00845303" w:rsidRDefault="008C67BC" w:rsidP="002E782F">
      <w:pPr>
        <w:pStyle w:val="JogtrNormlTrzs"/>
        <w:spacing w:before="0"/>
        <w:ind w:left="567"/>
        <w:rPr>
          <w:rFonts w:ascii="Garamond" w:hAnsi="Garamond"/>
          <w:b/>
        </w:rPr>
      </w:pPr>
      <w:r w:rsidRPr="00845303">
        <w:rPr>
          <w:rFonts w:ascii="Garamond" w:hAnsi="Garamond"/>
          <w:b/>
        </w:rPr>
        <w:t>ac) köztartozása van</w:t>
      </w:r>
    </w:p>
    <w:p w:rsidR="008C67BC" w:rsidRPr="00845303" w:rsidRDefault="008C67BC" w:rsidP="002E782F">
      <w:pPr>
        <w:pStyle w:val="JogtrNormlTrzs"/>
        <w:spacing w:before="0"/>
        <w:rPr>
          <w:rFonts w:ascii="Garamond" w:hAnsi="Garamond"/>
          <w:b/>
        </w:rPr>
      </w:pPr>
      <w:r w:rsidRPr="00845303">
        <w:rPr>
          <w:rFonts w:ascii="Garamond" w:hAnsi="Garamond"/>
          <w:b/>
        </w:rPr>
        <w:t xml:space="preserve">b) amely a korábban kapott önkormányzati támogatással nem, vagy határidőn túl számolt el. </w:t>
      </w:r>
    </w:p>
    <w:p w:rsidR="008C67BC" w:rsidRPr="00845303" w:rsidRDefault="008C67BC" w:rsidP="002E782F">
      <w:pPr>
        <w:pStyle w:val="JogtrNormlTrzs"/>
        <w:spacing w:before="0"/>
        <w:rPr>
          <w:rFonts w:ascii="Garamond" w:hAnsi="Garamond"/>
          <w:b/>
        </w:rPr>
      </w:pPr>
      <w:r w:rsidRPr="00845303">
        <w:rPr>
          <w:rFonts w:ascii="Garamond" w:hAnsi="Garamond"/>
          <w:b/>
        </w:rPr>
        <w:t>A fent felsorolt tartozásokról szóló nyilatkozatot és a benyújtás időpontjában fennálló tartozásaik</w:t>
      </w:r>
      <w:r w:rsidR="005C48C3" w:rsidRPr="00845303">
        <w:rPr>
          <w:rFonts w:ascii="Garamond" w:hAnsi="Garamond"/>
          <w:b/>
        </w:rPr>
        <w:t>ra vonatkozó fizetési haladékot</w:t>
      </w:r>
      <w:r w:rsidRPr="00845303">
        <w:rPr>
          <w:rFonts w:ascii="Garamond" w:hAnsi="Garamond"/>
          <w:b/>
        </w:rPr>
        <w:t xml:space="preserve"> igazoló okiratok másolatát a pályázó szervezetek kötelesek a pályázataikhoz csatolni. </w:t>
      </w:r>
    </w:p>
    <w:p w:rsidR="005C48C3" w:rsidRPr="00845303" w:rsidRDefault="005C48C3" w:rsidP="002E782F">
      <w:pPr>
        <w:pStyle w:val="JogtrNormlTrzs"/>
        <w:spacing w:before="0"/>
        <w:rPr>
          <w:rFonts w:ascii="Garamond" w:hAnsi="Garamond"/>
          <w:b/>
        </w:rPr>
      </w:pPr>
      <w:r w:rsidRPr="00845303">
        <w:rPr>
          <w:rFonts w:ascii="Garamond" w:hAnsi="Garamond"/>
          <w:b/>
        </w:rPr>
        <w:t>Amennyiben az előző okból/okokból támogatásban nem részesülő szervezet már tárgy évre vonatkozóan előleget vett fel, úgy a sporttámogatásról szóló önkormányzati döntés hatályba lépésének napjától számított 30 napon belül köteles azt egy összegben az önkormányzatnak visszafizetni.</w:t>
      </w:r>
    </w:p>
    <w:p w:rsidR="00D51759" w:rsidRPr="00845303" w:rsidRDefault="00D51759" w:rsidP="002E782F">
      <w:pPr>
        <w:pStyle w:val="Cmsor3"/>
        <w:tabs>
          <w:tab w:val="left" w:pos="708"/>
        </w:tabs>
        <w:rPr>
          <w:rFonts w:ascii="Garamond" w:hAnsi="Garamond"/>
          <w:szCs w:val="24"/>
        </w:rPr>
      </w:pPr>
    </w:p>
    <w:p w:rsidR="00D51759" w:rsidRPr="00845303" w:rsidRDefault="00D51759" w:rsidP="002E782F">
      <w:pPr>
        <w:pStyle w:val="Cmsor3"/>
        <w:tabs>
          <w:tab w:val="left" w:pos="708"/>
        </w:tabs>
        <w:rPr>
          <w:rFonts w:ascii="Garamond" w:hAnsi="Garamond"/>
          <w:szCs w:val="24"/>
        </w:rPr>
      </w:pPr>
      <w:r w:rsidRPr="00845303">
        <w:rPr>
          <w:rFonts w:ascii="Garamond" w:hAnsi="Garamond"/>
          <w:szCs w:val="24"/>
        </w:rPr>
        <w:t>Az a sportszervezet, amely nem tesz eleget adatszolgáltatási kötelezettségének, önkormányzati támogatásban nem részesülhet.</w:t>
      </w:r>
    </w:p>
    <w:p w:rsidR="00D51759" w:rsidRPr="00845303" w:rsidRDefault="00D51759" w:rsidP="002E782F">
      <w:pPr>
        <w:pStyle w:val="Cmsor3"/>
        <w:tabs>
          <w:tab w:val="left" w:pos="708"/>
        </w:tabs>
        <w:rPr>
          <w:rFonts w:ascii="Garamond" w:hAnsi="Garamond"/>
          <w:szCs w:val="24"/>
        </w:rPr>
      </w:pPr>
    </w:p>
    <w:p w:rsidR="00D51759" w:rsidRPr="00845303" w:rsidRDefault="00D51759" w:rsidP="002E782F">
      <w:pPr>
        <w:pStyle w:val="Cmsor3"/>
        <w:tabs>
          <w:tab w:val="left" w:pos="708"/>
        </w:tabs>
        <w:rPr>
          <w:rFonts w:ascii="Garamond" w:hAnsi="Garamond"/>
          <w:i/>
          <w:szCs w:val="24"/>
          <w:u w:val="single"/>
        </w:rPr>
      </w:pPr>
      <w:r w:rsidRPr="00845303">
        <w:rPr>
          <w:rFonts w:ascii="Garamond" w:hAnsi="Garamond"/>
          <w:szCs w:val="24"/>
        </w:rPr>
        <w:t>Azt a sportszervezetet, amely valótlan adatokat szolgáltat, egy-három</w:t>
      </w:r>
      <w:r w:rsidRPr="00845303">
        <w:rPr>
          <w:rFonts w:ascii="Garamond" w:hAnsi="Garamond"/>
          <w:b/>
          <w:i/>
          <w:szCs w:val="24"/>
        </w:rPr>
        <w:t xml:space="preserve"> </w:t>
      </w:r>
      <w:r w:rsidRPr="00845303">
        <w:rPr>
          <w:rFonts w:ascii="Garamond" w:hAnsi="Garamond"/>
          <w:szCs w:val="24"/>
        </w:rPr>
        <w:t xml:space="preserve">évre fel kell függeszteni a támogatási rendszerből. Az a sportszervezet, amelynek </w:t>
      </w:r>
      <w:r w:rsidRPr="00845303">
        <w:rPr>
          <w:rFonts w:ascii="Garamond" w:hAnsi="Garamond"/>
          <w:i/>
          <w:szCs w:val="24"/>
          <w:u w:val="single"/>
        </w:rPr>
        <w:t xml:space="preserve">önkormányzati, vagy az általa fenntartott intézmények felé </w:t>
      </w:r>
      <w:r w:rsidR="00FE5CD5" w:rsidRPr="00845303">
        <w:rPr>
          <w:rFonts w:ascii="Garamond" w:hAnsi="Garamond"/>
          <w:i/>
          <w:szCs w:val="24"/>
          <w:u w:val="single"/>
        </w:rPr>
        <w:t xml:space="preserve">lejárt </w:t>
      </w:r>
      <w:r w:rsidRPr="00845303">
        <w:rPr>
          <w:rFonts w:ascii="Garamond" w:hAnsi="Garamond"/>
          <w:i/>
          <w:szCs w:val="24"/>
          <w:u w:val="single"/>
        </w:rPr>
        <w:t>tartozása,</w:t>
      </w:r>
      <w:r w:rsidRPr="00845303">
        <w:rPr>
          <w:rFonts w:ascii="Garamond" w:hAnsi="Garamond"/>
          <w:szCs w:val="24"/>
        </w:rPr>
        <w:t xml:space="preserve"> vagy köztartozása van, nem számolt el vagy határidőn túl számolt el, nem részesülhet önkormányzati támogatásban, </w:t>
      </w:r>
      <w:r w:rsidRPr="00845303">
        <w:rPr>
          <w:rFonts w:ascii="Garamond" w:hAnsi="Garamond"/>
          <w:i/>
          <w:szCs w:val="24"/>
          <w:u w:val="single"/>
        </w:rPr>
        <w:t>illetve tartozása a megítélt támogatásból levonásra kerül.</w:t>
      </w:r>
    </w:p>
    <w:p w:rsidR="008C67BC" w:rsidRPr="00845303" w:rsidRDefault="008C67BC" w:rsidP="002E782F">
      <w:pPr>
        <w:jc w:val="both"/>
        <w:rPr>
          <w:rFonts w:ascii="Garamond" w:hAnsi="Garamond"/>
          <w:sz w:val="24"/>
          <w:szCs w:val="24"/>
        </w:rPr>
      </w:pPr>
    </w:p>
    <w:p w:rsidR="00D51759" w:rsidRPr="00845303" w:rsidRDefault="00D51759" w:rsidP="002E782F">
      <w:pPr>
        <w:jc w:val="both"/>
        <w:rPr>
          <w:rFonts w:ascii="Garamond" w:hAnsi="Garamond"/>
          <w:sz w:val="24"/>
          <w:szCs w:val="24"/>
        </w:rPr>
      </w:pPr>
      <w:r w:rsidRPr="00845303">
        <w:rPr>
          <w:rFonts w:ascii="Garamond" w:hAnsi="Garamond"/>
          <w:sz w:val="24"/>
          <w:szCs w:val="24"/>
        </w:rPr>
        <w:t xml:space="preserve">Az elnyert támogatás </w:t>
      </w:r>
      <w:proofErr w:type="spellStart"/>
      <w:r w:rsidRPr="00845303">
        <w:rPr>
          <w:rFonts w:ascii="Garamond" w:hAnsi="Garamond"/>
          <w:sz w:val="24"/>
          <w:szCs w:val="24"/>
        </w:rPr>
        <w:t>max</w:t>
      </w:r>
      <w:proofErr w:type="spellEnd"/>
      <w:r w:rsidRPr="00845303">
        <w:rPr>
          <w:rFonts w:ascii="Garamond" w:hAnsi="Garamond"/>
          <w:sz w:val="24"/>
          <w:szCs w:val="24"/>
        </w:rPr>
        <w:t>. 20%-a fordítható étkezési költségekre.</w:t>
      </w:r>
    </w:p>
    <w:p w:rsidR="00D51759" w:rsidRPr="00845303" w:rsidRDefault="00D51759" w:rsidP="002E782F">
      <w:pPr>
        <w:pStyle w:val="Cmsor3"/>
        <w:tabs>
          <w:tab w:val="left" w:pos="708"/>
        </w:tabs>
        <w:rPr>
          <w:rFonts w:ascii="Garamond" w:hAnsi="Garamond"/>
          <w:szCs w:val="24"/>
        </w:rPr>
      </w:pPr>
      <w:r w:rsidRPr="00845303">
        <w:rPr>
          <w:rFonts w:ascii="Garamond" w:hAnsi="Garamond"/>
          <w:szCs w:val="24"/>
        </w:rPr>
        <w:t>Törökszentmiklós Városi Önkormányzat és a támogatott sportszervezet támogatói szerződést köt.</w:t>
      </w:r>
    </w:p>
    <w:p w:rsidR="00DB0611" w:rsidRPr="00845303" w:rsidRDefault="00D51759" w:rsidP="002E782F">
      <w:pPr>
        <w:jc w:val="both"/>
        <w:rPr>
          <w:rFonts w:ascii="Garamond" w:hAnsi="Garamond"/>
          <w:b/>
          <w:sz w:val="24"/>
          <w:szCs w:val="24"/>
        </w:rPr>
      </w:pPr>
      <w:r w:rsidRPr="00845303">
        <w:rPr>
          <w:rFonts w:ascii="Garamond" w:hAnsi="Garamond"/>
          <w:b/>
          <w:sz w:val="24"/>
          <w:szCs w:val="24"/>
        </w:rPr>
        <w:t>A sportszervezetek kötelesek</w:t>
      </w:r>
    </w:p>
    <w:p w:rsidR="00DB0611" w:rsidRPr="00845303" w:rsidRDefault="00DB0611" w:rsidP="002E782F">
      <w:pPr>
        <w:ind w:left="426"/>
        <w:jc w:val="both"/>
        <w:rPr>
          <w:rFonts w:ascii="Garamond" w:hAnsi="Garamond"/>
          <w:b/>
          <w:sz w:val="24"/>
          <w:szCs w:val="24"/>
        </w:rPr>
      </w:pPr>
      <w:proofErr w:type="gramStart"/>
      <w:r w:rsidRPr="00845303">
        <w:rPr>
          <w:rFonts w:ascii="Garamond" w:hAnsi="Garamond"/>
          <w:b/>
          <w:sz w:val="24"/>
          <w:szCs w:val="24"/>
        </w:rPr>
        <w:t>a</w:t>
      </w:r>
      <w:proofErr w:type="gramEnd"/>
      <w:r w:rsidRPr="00845303">
        <w:rPr>
          <w:rFonts w:ascii="Garamond" w:hAnsi="Garamond"/>
          <w:b/>
          <w:sz w:val="24"/>
          <w:szCs w:val="24"/>
        </w:rPr>
        <w:t xml:space="preserve">)  </w:t>
      </w:r>
      <w:r w:rsidRPr="00845303">
        <w:rPr>
          <w:rFonts w:ascii="Garamond" w:hAnsi="Garamond"/>
          <w:b/>
          <w:sz w:val="24"/>
          <w:szCs w:val="24"/>
        </w:rPr>
        <w:tab/>
      </w:r>
      <w:r w:rsidR="005C48C3" w:rsidRPr="00845303">
        <w:rPr>
          <w:rFonts w:ascii="Garamond" w:hAnsi="Garamond"/>
          <w:b/>
          <w:noProof/>
          <w:sz w:val="24"/>
          <w:szCs w:val="24"/>
        </w:rPr>
        <w:t>a gazdálkodásuk egészéről a pályázat benyújtásáig tájékoztatást és</w:t>
      </w:r>
    </w:p>
    <w:p w:rsidR="00DB0611" w:rsidRPr="00845303" w:rsidRDefault="00FE5CD5" w:rsidP="002E782F">
      <w:pPr>
        <w:ind w:left="426"/>
        <w:jc w:val="both"/>
        <w:rPr>
          <w:rFonts w:ascii="Garamond" w:hAnsi="Garamond"/>
          <w:b/>
          <w:sz w:val="24"/>
          <w:szCs w:val="24"/>
        </w:rPr>
      </w:pPr>
      <w:r w:rsidRPr="00845303">
        <w:rPr>
          <w:rFonts w:ascii="Garamond" w:hAnsi="Garamond"/>
          <w:b/>
          <w:sz w:val="24"/>
          <w:szCs w:val="24"/>
        </w:rPr>
        <w:t>b</w:t>
      </w:r>
      <w:r w:rsidR="00DB0611" w:rsidRPr="00845303">
        <w:rPr>
          <w:rFonts w:ascii="Garamond" w:hAnsi="Garamond"/>
          <w:b/>
          <w:sz w:val="24"/>
          <w:szCs w:val="24"/>
        </w:rPr>
        <w:t xml:space="preserve">) </w:t>
      </w:r>
      <w:r w:rsidR="00DB0611" w:rsidRPr="00845303">
        <w:rPr>
          <w:rFonts w:ascii="Garamond" w:hAnsi="Garamond"/>
          <w:b/>
          <w:sz w:val="24"/>
          <w:szCs w:val="24"/>
        </w:rPr>
        <w:tab/>
      </w:r>
      <w:r w:rsidR="00D51759" w:rsidRPr="00845303">
        <w:rPr>
          <w:rFonts w:ascii="Garamond" w:hAnsi="Garamond"/>
          <w:b/>
          <w:sz w:val="24"/>
          <w:szCs w:val="24"/>
        </w:rPr>
        <w:t xml:space="preserve">a folyósított támogatási összeg felhasználásáról </w:t>
      </w:r>
      <w:r w:rsidR="00DB0611" w:rsidRPr="00845303">
        <w:rPr>
          <w:rFonts w:ascii="Garamond" w:hAnsi="Garamond"/>
          <w:b/>
          <w:sz w:val="24"/>
          <w:szCs w:val="24"/>
        </w:rPr>
        <w:t xml:space="preserve">a támogatási évet követő év január 25. </w:t>
      </w:r>
    </w:p>
    <w:p w:rsidR="00DB0611" w:rsidRPr="00845303" w:rsidRDefault="00DB0611" w:rsidP="002E782F">
      <w:pPr>
        <w:ind w:left="426" w:firstLine="708"/>
        <w:jc w:val="both"/>
        <w:rPr>
          <w:rFonts w:ascii="Garamond" w:hAnsi="Garamond"/>
          <w:b/>
          <w:sz w:val="24"/>
          <w:szCs w:val="24"/>
        </w:rPr>
      </w:pPr>
      <w:proofErr w:type="gramStart"/>
      <w:r w:rsidRPr="00845303">
        <w:rPr>
          <w:rFonts w:ascii="Garamond" w:hAnsi="Garamond"/>
          <w:b/>
          <w:sz w:val="24"/>
          <w:szCs w:val="24"/>
        </w:rPr>
        <w:t>napjáig</w:t>
      </w:r>
      <w:proofErr w:type="gramEnd"/>
      <w:r w:rsidRPr="00845303">
        <w:rPr>
          <w:rFonts w:ascii="Garamond" w:hAnsi="Garamond"/>
          <w:b/>
          <w:sz w:val="24"/>
          <w:szCs w:val="24"/>
        </w:rPr>
        <w:t xml:space="preserve"> tételes, számlákkal igazolt </w:t>
      </w:r>
    </w:p>
    <w:p w:rsidR="00DB0611" w:rsidRPr="00845303" w:rsidRDefault="00DB0611" w:rsidP="002E782F">
      <w:pPr>
        <w:jc w:val="both"/>
        <w:rPr>
          <w:rFonts w:ascii="Garamond" w:hAnsi="Garamond"/>
          <w:b/>
          <w:sz w:val="24"/>
          <w:szCs w:val="24"/>
        </w:rPr>
      </w:pPr>
      <w:proofErr w:type="gramStart"/>
      <w:r w:rsidRPr="00845303">
        <w:rPr>
          <w:rFonts w:ascii="Garamond" w:hAnsi="Garamond"/>
          <w:b/>
          <w:sz w:val="24"/>
          <w:szCs w:val="24"/>
        </w:rPr>
        <w:t>pénzügyi</w:t>
      </w:r>
      <w:proofErr w:type="gramEnd"/>
      <w:r w:rsidRPr="00845303">
        <w:rPr>
          <w:rFonts w:ascii="Garamond" w:hAnsi="Garamond"/>
          <w:b/>
          <w:sz w:val="24"/>
          <w:szCs w:val="24"/>
        </w:rPr>
        <w:t xml:space="preserve"> elszámolást adni.</w:t>
      </w:r>
      <w:r w:rsidR="005C48C3" w:rsidRPr="00845303">
        <w:rPr>
          <w:rFonts w:ascii="Garamond" w:hAnsi="Garamond"/>
          <w:b/>
          <w:noProof/>
          <w:sz w:val="24"/>
          <w:szCs w:val="24"/>
        </w:rPr>
        <w:t xml:space="preserve"> Az a sportszervezet, amely előleget kíván felvenni, mindkét beszámolót az előleg igénylésével egyidejűleg köteles benyújtani.</w:t>
      </w:r>
    </w:p>
    <w:p w:rsidR="00DB0611" w:rsidRPr="00845303" w:rsidRDefault="00DB0611" w:rsidP="002E782F">
      <w:pPr>
        <w:jc w:val="both"/>
        <w:rPr>
          <w:rFonts w:ascii="Garamond" w:hAnsi="Garamond"/>
          <w:b/>
          <w:sz w:val="24"/>
          <w:szCs w:val="24"/>
        </w:rPr>
      </w:pPr>
    </w:p>
    <w:p w:rsidR="00F33450" w:rsidRPr="00845303" w:rsidRDefault="00D51759" w:rsidP="002E782F">
      <w:pPr>
        <w:jc w:val="both"/>
        <w:rPr>
          <w:rFonts w:ascii="Garamond" w:hAnsi="Garamond"/>
          <w:sz w:val="24"/>
          <w:szCs w:val="24"/>
        </w:rPr>
      </w:pPr>
      <w:r w:rsidRPr="00845303">
        <w:rPr>
          <w:rFonts w:ascii="Garamond" w:hAnsi="Garamond"/>
          <w:sz w:val="24"/>
          <w:szCs w:val="24"/>
        </w:rPr>
        <w:t>Egy sportágon belül csak egy sportszervezet támogatható. Azonos sportágon belül működő sportszervezetek megállapodás esetén közösen pályázhatnak. A megállapodásban résztvevő sportszervezetek külön-külön Pályázati adatlapot töltenek ki, majd a Pályázati adatlap mellékletét képező Összesítőn a Befogadó egyesület összegzi, és egy közös borítékban adja l</w:t>
      </w:r>
      <w:r w:rsidR="00F33450" w:rsidRPr="00845303">
        <w:rPr>
          <w:rFonts w:ascii="Garamond" w:hAnsi="Garamond"/>
          <w:sz w:val="24"/>
          <w:szCs w:val="24"/>
        </w:rPr>
        <w:t>e.</w:t>
      </w:r>
    </w:p>
    <w:p w:rsidR="00D51759" w:rsidRPr="00845303" w:rsidRDefault="00D51759" w:rsidP="002E782F">
      <w:pPr>
        <w:jc w:val="both"/>
        <w:rPr>
          <w:rFonts w:ascii="Garamond" w:hAnsi="Garamond"/>
          <w:sz w:val="24"/>
          <w:szCs w:val="24"/>
        </w:rPr>
      </w:pPr>
      <w:r w:rsidRPr="00845303">
        <w:rPr>
          <w:rFonts w:ascii="Garamond" w:hAnsi="Garamond"/>
          <w:sz w:val="24"/>
          <w:szCs w:val="24"/>
        </w:rPr>
        <w:t>Ebben az esetben a támogatási összeg elosztását a Képviselő-testület külön-külön határozza meg. A megállapodás elmaradása esetén az a sportszervezet részesül támogatásban, amelyik hagyományokat visz tovább, eredményesebb munkát végez.</w:t>
      </w:r>
    </w:p>
    <w:p w:rsidR="00DB0611" w:rsidRPr="00845303" w:rsidRDefault="00DB0611" w:rsidP="002E782F">
      <w:pPr>
        <w:jc w:val="both"/>
        <w:rPr>
          <w:rFonts w:ascii="Garamond" w:hAnsi="Garamond"/>
          <w:b/>
          <w:sz w:val="24"/>
          <w:szCs w:val="24"/>
        </w:rPr>
      </w:pPr>
      <w:r w:rsidRPr="00845303">
        <w:rPr>
          <w:rFonts w:ascii="Garamond" w:hAnsi="Garamond"/>
          <w:b/>
          <w:sz w:val="24"/>
          <w:szCs w:val="24"/>
        </w:rPr>
        <w:lastRenderedPageBreak/>
        <w:t>A fent meghatározott korlátozás alól a kézilabda és a labdarúgó sportágak kivételt képeznek. Ezen sportágak tekintetében a támogatás sportáganként legfeljebb kettő szervezetnek nyújtható.</w:t>
      </w:r>
    </w:p>
    <w:p w:rsidR="00D51759" w:rsidRPr="00845303" w:rsidRDefault="00D51759" w:rsidP="002E782F">
      <w:pPr>
        <w:pStyle w:val="Cmsor3"/>
        <w:rPr>
          <w:rFonts w:ascii="Garamond" w:hAnsi="Garamond"/>
          <w:szCs w:val="24"/>
        </w:rPr>
      </w:pPr>
    </w:p>
    <w:p w:rsidR="005C48C3" w:rsidRPr="00845303" w:rsidRDefault="005C48C3" w:rsidP="002E782F">
      <w:pPr>
        <w:pStyle w:val="JogtrNormlTrzs"/>
        <w:spacing w:before="0"/>
        <w:rPr>
          <w:rFonts w:ascii="Garamond" w:hAnsi="Garamond"/>
          <w:b/>
        </w:rPr>
      </w:pPr>
      <w:r w:rsidRPr="00845303">
        <w:rPr>
          <w:rFonts w:ascii="Garamond" w:hAnsi="Garamond"/>
          <w:b/>
        </w:rPr>
        <w:t>A pályázatok elbírálása során előnyt élvez az a sportszervezet, amelynek keretein belül sportolók között nagyobb arányban vannak a helyi lakosok és a helyi oktatási intézmények diákjai.</w:t>
      </w:r>
    </w:p>
    <w:p w:rsidR="005C48C3" w:rsidRPr="00845303" w:rsidRDefault="005C48C3" w:rsidP="002E782F">
      <w:pPr>
        <w:pStyle w:val="Cmsor3"/>
        <w:tabs>
          <w:tab w:val="left" w:pos="708"/>
        </w:tabs>
        <w:rPr>
          <w:rFonts w:ascii="Garamond" w:hAnsi="Garamond"/>
          <w:szCs w:val="24"/>
        </w:rPr>
      </w:pPr>
    </w:p>
    <w:p w:rsidR="005C48C3" w:rsidRPr="00845303" w:rsidRDefault="005C48C3" w:rsidP="002E782F">
      <w:pPr>
        <w:jc w:val="both"/>
        <w:rPr>
          <w:rFonts w:ascii="Garamond" w:hAnsi="Garamond"/>
          <w:sz w:val="24"/>
          <w:szCs w:val="24"/>
        </w:rPr>
      </w:pPr>
      <w:r w:rsidRPr="00845303">
        <w:rPr>
          <w:rFonts w:ascii="Garamond" w:hAnsi="Garamond"/>
          <w:sz w:val="24"/>
          <w:szCs w:val="24"/>
        </w:rPr>
        <w:t>Törökszentmiklósi sportszervezet működési célú önkormányzati támogatásának megítélésekor kiemelten kell figyelembe venni a szervezet utánpótlás-nevelés területén végzett tevékenységét, az utánpótlás-nevelésének színvonalát, mind mennyiségi (rendszeresen sportolók száma), mind minőségi (elért versenysport eredmények) szempontból.</w:t>
      </w:r>
    </w:p>
    <w:p w:rsidR="005C48C3" w:rsidRPr="00845303" w:rsidRDefault="005C48C3" w:rsidP="002E782F">
      <w:pPr>
        <w:jc w:val="both"/>
        <w:rPr>
          <w:rFonts w:ascii="Garamond" w:hAnsi="Garamond"/>
          <w:sz w:val="24"/>
          <w:szCs w:val="24"/>
        </w:rPr>
      </w:pPr>
    </w:p>
    <w:p w:rsidR="00D51759" w:rsidRPr="00845303" w:rsidRDefault="00D51759" w:rsidP="002E782F">
      <w:pPr>
        <w:pStyle w:val="Cmsor3"/>
        <w:tabs>
          <w:tab w:val="left" w:pos="708"/>
        </w:tabs>
        <w:rPr>
          <w:rFonts w:ascii="Garamond" w:hAnsi="Garamond"/>
          <w:szCs w:val="24"/>
        </w:rPr>
      </w:pPr>
      <w:r w:rsidRPr="00845303">
        <w:rPr>
          <w:rFonts w:ascii="Garamond" w:hAnsi="Garamond"/>
          <w:szCs w:val="24"/>
        </w:rPr>
        <w:t>Az újonnan alakult sportszervezetek a törvényes bejegyzést követő egy év elteltétől kezdődően részesülhetnek önkormányzati támogatásban.</w:t>
      </w:r>
    </w:p>
    <w:p w:rsidR="00D51759" w:rsidRPr="00845303" w:rsidRDefault="00D51759" w:rsidP="002E782F">
      <w:pPr>
        <w:pStyle w:val="Alaprtelmezs"/>
        <w:jc w:val="both"/>
        <w:rPr>
          <w:rFonts w:ascii="Garamond" w:hAnsi="Garamond"/>
          <w:szCs w:val="24"/>
          <w:u w:val="single"/>
        </w:rPr>
      </w:pPr>
    </w:p>
    <w:p w:rsidR="00D51759" w:rsidRPr="00845303" w:rsidRDefault="00D51759" w:rsidP="002E782F">
      <w:pPr>
        <w:pStyle w:val="Alaprtelmezs"/>
        <w:jc w:val="both"/>
        <w:rPr>
          <w:rFonts w:ascii="Garamond" w:hAnsi="Garamond"/>
          <w:szCs w:val="24"/>
          <w:u w:val="single"/>
        </w:rPr>
      </w:pPr>
      <w:r w:rsidRPr="00845303">
        <w:rPr>
          <w:rFonts w:ascii="Garamond" w:hAnsi="Garamond"/>
          <w:szCs w:val="24"/>
          <w:u w:val="single"/>
        </w:rPr>
        <w:t>Támogatás odaítélésének szabályai:</w:t>
      </w:r>
    </w:p>
    <w:p w:rsidR="008C67BC" w:rsidRPr="00845303" w:rsidRDefault="00D51759" w:rsidP="002E782F">
      <w:pPr>
        <w:pStyle w:val="Alaprtelmezs"/>
        <w:jc w:val="both"/>
        <w:rPr>
          <w:rFonts w:ascii="Garamond" w:hAnsi="Garamond"/>
          <w:szCs w:val="24"/>
        </w:rPr>
      </w:pPr>
      <w:r w:rsidRPr="00845303">
        <w:rPr>
          <w:rFonts w:ascii="Garamond" w:hAnsi="Garamond"/>
          <w:szCs w:val="24"/>
        </w:rPr>
        <w:t>A támogatás az önkormányzat által meghatározott sportkeretből az éves költségvetésben e célra jóváhagyott összeg felhasználásával történik.</w:t>
      </w:r>
    </w:p>
    <w:p w:rsidR="008C67BC" w:rsidRPr="00845303" w:rsidRDefault="008C67BC"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A támogatás odaítélésére az önkormányzat</w:t>
      </w:r>
      <w:r w:rsidRPr="00845303">
        <w:rPr>
          <w:rFonts w:ascii="Garamond" w:hAnsi="Garamond"/>
          <w:b/>
          <w:szCs w:val="24"/>
        </w:rPr>
        <w:t xml:space="preserve"> </w:t>
      </w:r>
      <w:r w:rsidRPr="00845303">
        <w:rPr>
          <w:rFonts w:ascii="Garamond" w:hAnsi="Garamond"/>
          <w:szCs w:val="24"/>
        </w:rPr>
        <w:t>pályázatot ír ki, melyet az önkormányzat a szokott módon a médián keresztül, valamint a hivatalos hirdetési helyeken közzé tesz, valamint írásban értesíti a Polgármesteri Hivatalban regisztrált szervezeteket.</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 xml:space="preserve">A sportegyesületek működési támogatása pályázat beadási határideje: </w:t>
      </w:r>
      <w:r w:rsidRPr="00845303">
        <w:rPr>
          <w:rFonts w:ascii="Garamond" w:hAnsi="Garamond"/>
          <w:b/>
          <w:color w:val="auto"/>
          <w:szCs w:val="24"/>
        </w:rPr>
        <w:t>201</w:t>
      </w:r>
      <w:r w:rsidR="0086645C" w:rsidRPr="00845303">
        <w:rPr>
          <w:rFonts w:ascii="Garamond" w:hAnsi="Garamond"/>
          <w:b/>
          <w:color w:val="auto"/>
          <w:szCs w:val="24"/>
        </w:rPr>
        <w:t>6</w:t>
      </w:r>
      <w:r w:rsidRPr="00845303">
        <w:rPr>
          <w:rFonts w:ascii="Garamond" w:hAnsi="Garamond"/>
          <w:b/>
          <w:color w:val="auto"/>
          <w:szCs w:val="24"/>
        </w:rPr>
        <w:t xml:space="preserve">. március </w:t>
      </w:r>
      <w:r w:rsidR="005C48C3" w:rsidRPr="00845303">
        <w:rPr>
          <w:rFonts w:ascii="Garamond" w:hAnsi="Garamond"/>
          <w:b/>
          <w:color w:val="auto"/>
          <w:szCs w:val="24"/>
        </w:rPr>
        <w:t>11</w:t>
      </w:r>
      <w:r w:rsidRPr="00845303">
        <w:rPr>
          <w:rFonts w:ascii="Garamond" w:hAnsi="Garamond"/>
          <w:b/>
          <w:color w:val="auto"/>
          <w:szCs w:val="24"/>
        </w:rPr>
        <w:t>.</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b/>
          <w:color w:val="auto"/>
          <w:szCs w:val="24"/>
        </w:rPr>
      </w:pPr>
      <w:r w:rsidRPr="00845303">
        <w:rPr>
          <w:rFonts w:ascii="Garamond" w:hAnsi="Garamond"/>
          <w:szCs w:val="24"/>
        </w:rPr>
        <w:t xml:space="preserve">A pályázatok elbírálásának határideje: </w:t>
      </w:r>
      <w:r w:rsidRPr="00845303">
        <w:rPr>
          <w:rFonts w:ascii="Garamond" w:hAnsi="Garamond"/>
          <w:color w:val="auto"/>
          <w:szCs w:val="24"/>
        </w:rPr>
        <w:t>A beadást követő rendes, nyilvános Képviselő-testületi ülésen történik</w:t>
      </w:r>
      <w:r w:rsidR="00F33450" w:rsidRPr="00845303">
        <w:rPr>
          <w:rFonts w:ascii="Garamond" w:hAnsi="Garamond"/>
          <w:color w:val="auto"/>
          <w:szCs w:val="24"/>
        </w:rPr>
        <w:t>.</w:t>
      </w:r>
      <w:r w:rsidR="00F33450" w:rsidRPr="00845303">
        <w:rPr>
          <w:rFonts w:ascii="Garamond" w:hAnsi="Garamond"/>
          <w:b/>
          <w:color w:val="auto"/>
          <w:szCs w:val="24"/>
        </w:rPr>
        <w:t xml:space="preserve"> </w:t>
      </w:r>
      <w:r w:rsidRPr="00845303">
        <w:rPr>
          <w:rFonts w:ascii="Garamond" w:hAnsi="Garamond"/>
          <w:szCs w:val="24"/>
        </w:rPr>
        <w:t>A pályázatokat a Képviselő-testület bírálja el.</w:t>
      </w:r>
    </w:p>
    <w:p w:rsidR="00D51759" w:rsidRPr="00845303" w:rsidRDefault="00D51759" w:rsidP="002E782F">
      <w:pPr>
        <w:pStyle w:val="Alaprtelmezs"/>
        <w:jc w:val="both"/>
        <w:rPr>
          <w:rFonts w:ascii="Garamond" w:hAnsi="Garamond"/>
          <w:szCs w:val="24"/>
        </w:rPr>
      </w:pPr>
      <w:r w:rsidRPr="00845303">
        <w:rPr>
          <w:rFonts w:ascii="Garamond" w:hAnsi="Garamond"/>
          <w:szCs w:val="24"/>
        </w:rPr>
        <w:t>A Képviselő-testület döntéséről a Polgármesteri Hivatal Szervezési Osztálya a szervezeteket írásban értesíti.</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Az elnyert támogatás kiutalására, felhasználására a döntést követő 15 munkanapon belül a polgármester szerződést köt a pályázóval, amelynek feltétele a 201</w:t>
      </w:r>
      <w:r w:rsidR="00BA0BD7" w:rsidRPr="00845303">
        <w:rPr>
          <w:rFonts w:ascii="Garamond" w:hAnsi="Garamond"/>
          <w:szCs w:val="24"/>
        </w:rPr>
        <w:t>5</w:t>
      </w:r>
      <w:r w:rsidRPr="00845303">
        <w:rPr>
          <w:rFonts w:ascii="Garamond" w:hAnsi="Garamond"/>
          <w:szCs w:val="24"/>
        </w:rPr>
        <w:t>. évi támogatás elszámolásának elfogadása.</w:t>
      </w:r>
    </w:p>
    <w:p w:rsidR="00D51759" w:rsidRPr="00845303" w:rsidRDefault="00D51759" w:rsidP="002E782F">
      <w:pPr>
        <w:pStyle w:val="Alaprtelmezs"/>
        <w:jc w:val="both"/>
        <w:rPr>
          <w:rFonts w:ascii="Garamond" w:hAnsi="Garamond"/>
          <w:szCs w:val="24"/>
        </w:rPr>
      </w:pPr>
      <w:r w:rsidRPr="00845303">
        <w:rPr>
          <w:rFonts w:ascii="Garamond" w:hAnsi="Garamond"/>
          <w:szCs w:val="24"/>
        </w:rPr>
        <w:t xml:space="preserve"> </w:t>
      </w:r>
    </w:p>
    <w:p w:rsidR="00D51759" w:rsidRPr="00845303" w:rsidRDefault="00D51759" w:rsidP="002E782F">
      <w:pPr>
        <w:pStyle w:val="Alaprtelmezs"/>
        <w:ind w:firstLine="283"/>
        <w:jc w:val="both"/>
        <w:rPr>
          <w:rFonts w:ascii="Garamond" w:hAnsi="Garamond"/>
          <w:szCs w:val="24"/>
        </w:rPr>
      </w:pPr>
      <w:r w:rsidRPr="00845303">
        <w:rPr>
          <w:rFonts w:ascii="Garamond" w:hAnsi="Garamond"/>
          <w:szCs w:val="24"/>
        </w:rPr>
        <w:t>A szerződésnek tartalmaznia kell különösen:</w:t>
      </w:r>
    </w:p>
    <w:p w:rsidR="00D51759" w:rsidRPr="00845303" w:rsidRDefault="00D51759" w:rsidP="002E782F">
      <w:pPr>
        <w:pStyle w:val="Alaprtelmezs"/>
        <w:numPr>
          <w:ilvl w:val="2"/>
          <w:numId w:val="33"/>
        </w:numPr>
        <w:tabs>
          <w:tab w:val="num" w:pos="709"/>
        </w:tabs>
        <w:snapToGrid w:val="0"/>
        <w:ind w:left="709" w:hanging="425"/>
        <w:jc w:val="both"/>
        <w:rPr>
          <w:rFonts w:ascii="Garamond" w:hAnsi="Garamond"/>
          <w:szCs w:val="24"/>
        </w:rPr>
      </w:pPr>
      <w:r w:rsidRPr="00845303">
        <w:rPr>
          <w:rFonts w:ascii="Garamond" w:hAnsi="Garamond"/>
          <w:szCs w:val="24"/>
        </w:rPr>
        <w:t>A szerződő felek megnevezését, címét</w:t>
      </w:r>
    </w:p>
    <w:p w:rsidR="00D51759" w:rsidRPr="00845303" w:rsidRDefault="00D51759" w:rsidP="002E782F">
      <w:pPr>
        <w:pStyle w:val="Alaprtelmezs"/>
        <w:numPr>
          <w:ilvl w:val="2"/>
          <w:numId w:val="33"/>
        </w:numPr>
        <w:tabs>
          <w:tab w:val="num" w:pos="709"/>
        </w:tabs>
        <w:snapToGrid w:val="0"/>
        <w:ind w:left="709" w:hanging="425"/>
        <w:jc w:val="both"/>
        <w:rPr>
          <w:rFonts w:ascii="Garamond" w:hAnsi="Garamond"/>
          <w:szCs w:val="24"/>
        </w:rPr>
      </w:pPr>
      <w:r w:rsidRPr="00845303">
        <w:rPr>
          <w:rFonts w:ascii="Garamond" w:hAnsi="Garamond"/>
          <w:szCs w:val="24"/>
        </w:rPr>
        <w:t>Az önkormányzati határozat számát</w:t>
      </w:r>
    </w:p>
    <w:p w:rsidR="00D51759" w:rsidRPr="00845303" w:rsidRDefault="00D51759" w:rsidP="002E782F">
      <w:pPr>
        <w:pStyle w:val="Alaprtelmezs"/>
        <w:numPr>
          <w:ilvl w:val="2"/>
          <w:numId w:val="33"/>
        </w:numPr>
        <w:tabs>
          <w:tab w:val="num" w:pos="709"/>
        </w:tabs>
        <w:snapToGrid w:val="0"/>
        <w:ind w:left="709" w:hanging="425"/>
        <w:jc w:val="both"/>
        <w:rPr>
          <w:rFonts w:ascii="Garamond" w:hAnsi="Garamond"/>
          <w:szCs w:val="24"/>
        </w:rPr>
      </w:pPr>
      <w:r w:rsidRPr="00845303">
        <w:rPr>
          <w:rFonts w:ascii="Garamond" w:hAnsi="Garamond"/>
          <w:szCs w:val="24"/>
        </w:rPr>
        <w:t>A támogatás célját, összegét, kifizetésének módját, dátumát</w:t>
      </w:r>
    </w:p>
    <w:p w:rsidR="00D51759" w:rsidRPr="00845303" w:rsidRDefault="00D51759" w:rsidP="002E782F">
      <w:pPr>
        <w:pStyle w:val="Alaprtelmezs"/>
        <w:numPr>
          <w:ilvl w:val="2"/>
          <w:numId w:val="33"/>
        </w:numPr>
        <w:tabs>
          <w:tab w:val="num" w:pos="709"/>
        </w:tabs>
        <w:snapToGrid w:val="0"/>
        <w:ind w:left="709" w:hanging="425"/>
        <w:jc w:val="both"/>
        <w:rPr>
          <w:rFonts w:ascii="Garamond" w:hAnsi="Garamond"/>
          <w:szCs w:val="24"/>
        </w:rPr>
      </w:pPr>
      <w:r w:rsidRPr="00845303">
        <w:rPr>
          <w:rFonts w:ascii="Garamond" w:hAnsi="Garamond"/>
          <w:szCs w:val="24"/>
        </w:rPr>
        <w:t>Az elszámolás formáját, tartalmát</w:t>
      </w:r>
    </w:p>
    <w:p w:rsidR="00D51759" w:rsidRPr="00845303" w:rsidRDefault="00D51759" w:rsidP="002E782F">
      <w:pPr>
        <w:pStyle w:val="Alaprtelmezs"/>
        <w:numPr>
          <w:ilvl w:val="2"/>
          <w:numId w:val="33"/>
        </w:numPr>
        <w:tabs>
          <w:tab w:val="num" w:pos="709"/>
        </w:tabs>
        <w:snapToGrid w:val="0"/>
        <w:ind w:left="709" w:hanging="425"/>
        <w:jc w:val="both"/>
        <w:rPr>
          <w:rFonts w:ascii="Garamond" w:hAnsi="Garamond"/>
          <w:szCs w:val="24"/>
        </w:rPr>
      </w:pPr>
      <w:r w:rsidRPr="00845303">
        <w:rPr>
          <w:rFonts w:ascii="Garamond" w:hAnsi="Garamond"/>
          <w:szCs w:val="24"/>
        </w:rPr>
        <w:t>Annak tudomásulvételét, hogy amennyiben a pályázó nem a pályázott célra veszi igénybe a támogatást, illetve azzal a megadott határidőig nem számol el, úgy egy-három évre felfüggesztik a támogatási rendszerből.</w:t>
      </w:r>
    </w:p>
    <w:p w:rsidR="00D51759" w:rsidRPr="00845303" w:rsidRDefault="00D51759" w:rsidP="002E782F">
      <w:pPr>
        <w:pStyle w:val="Alaprtelmezs"/>
        <w:ind w:left="284"/>
        <w:jc w:val="both"/>
        <w:rPr>
          <w:rFonts w:ascii="Garamond" w:hAnsi="Garamond"/>
          <w:szCs w:val="24"/>
        </w:rPr>
      </w:pPr>
    </w:p>
    <w:p w:rsidR="00D51759" w:rsidRPr="00845303" w:rsidRDefault="00D51759" w:rsidP="002E782F">
      <w:pPr>
        <w:jc w:val="both"/>
        <w:rPr>
          <w:rFonts w:ascii="Garamond" w:hAnsi="Garamond"/>
          <w:b/>
          <w:sz w:val="24"/>
          <w:szCs w:val="24"/>
        </w:rPr>
      </w:pPr>
      <w:r w:rsidRPr="00845303">
        <w:rPr>
          <w:rFonts w:ascii="Garamond" w:hAnsi="Garamond"/>
          <w:sz w:val="24"/>
          <w:szCs w:val="24"/>
        </w:rPr>
        <w:t xml:space="preserve">A sportszervezetek önkormányzati támogatásának pénzügyi kiutalása </w:t>
      </w:r>
      <w:r w:rsidRPr="00845303">
        <w:rPr>
          <w:rFonts w:ascii="Garamond" w:hAnsi="Garamond"/>
          <w:b/>
          <w:sz w:val="24"/>
          <w:szCs w:val="24"/>
        </w:rPr>
        <w:t>két egyenlő részletben történik. Első ütemben legkésőbb a támogatási szerződés aláírását követő 15 munkanapon belül, második ütemben legkésőbb augusztus 15-ig.</w:t>
      </w:r>
    </w:p>
    <w:p w:rsidR="00D51759" w:rsidRPr="00845303" w:rsidRDefault="00D51759" w:rsidP="002E782F">
      <w:pPr>
        <w:ind w:left="360" w:hanging="360"/>
        <w:jc w:val="both"/>
        <w:rPr>
          <w:rFonts w:ascii="Garamond" w:hAnsi="Garamond"/>
          <w:sz w:val="24"/>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A sportszervezeteknek nyilatkozniuk kell a közpénzekből nyújtott támogatások átláthatóságáról szóló 2007. évi CLXXXI. törvény szerinti összeférhetetlenség, illetve érintettség fennállásáról, vagy hiányáról.</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u w:val="single"/>
        </w:rPr>
      </w:pPr>
      <w:r w:rsidRPr="00845303">
        <w:rPr>
          <w:rFonts w:ascii="Garamond" w:hAnsi="Garamond"/>
          <w:szCs w:val="24"/>
          <w:u w:val="single"/>
        </w:rPr>
        <w:t>Támogatás felhasználásának ellenőrzése:</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A pályázott összeg felhasználását a Képviselő – testület és annak bizottságai ellenőrizhetik.</w:t>
      </w:r>
    </w:p>
    <w:p w:rsidR="00D51759" w:rsidRPr="00845303" w:rsidRDefault="00D51759" w:rsidP="002E782F">
      <w:pPr>
        <w:pStyle w:val="Alaprtelmezs"/>
        <w:jc w:val="both"/>
        <w:rPr>
          <w:rFonts w:ascii="Garamond" w:hAnsi="Garamond"/>
          <w:szCs w:val="24"/>
        </w:rPr>
      </w:pPr>
    </w:p>
    <w:p w:rsidR="00D51759" w:rsidRPr="00845303" w:rsidRDefault="00D51759" w:rsidP="002E782F">
      <w:pPr>
        <w:pStyle w:val="Alaprtelmezs"/>
        <w:jc w:val="both"/>
        <w:rPr>
          <w:rFonts w:ascii="Garamond" w:hAnsi="Garamond"/>
          <w:szCs w:val="24"/>
        </w:rPr>
      </w:pPr>
      <w:r w:rsidRPr="00845303">
        <w:rPr>
          <w:rFonts w:ascii="Garamond" w:hAnsi="Garamond"/>
          <w:szCs w:val="24"/>
        </w:rPr>
        <w:t>A pályázat elszámolásának ellenőrzése: a Polgármesteri Hivatal Szervezési Osztálya végzi. Az ellenőrzéseket követően</w:t>
      </w:r>
      <w:r w:rsidR="000A45CD" w:rsidRPr="00845303">
        <w:rPr>
          <w:rFonts w:ascii="Garamond" w:hAnsi="Garamond"/>
          <w:szCs w:val="24"/>
        </w:rPr>
        <w:t xml:space="preserve"> az elszámolásról a Képviselő-testület</w:t>
      </w:r>
      <w:r w:rsidRPr="00845303">
        <w:rPr>
          <w:rFonts w:ascii="Garamond" w:hAnsi="Garamond"/>
          <w:szCs w:val="24"/>
        </w:rPr>
        <w:t xml:space="preserve"> dönt. </w:t>
      </w:r>
    </w:p>
    <w:p w:rsidR="00D51759" w:rsidRPr="00845303" w:rsidRDefault="00D51759" w:rsidP="002E782F">
      <w:pPr>
        <w:tabs>
          <w:tab w:val="left" w:pos="0"/>
        </w:tabs>
        <w:jc w:val="both"/>
        <w:rPr>
          <w:rFonts w:ascii="Garamond" w:hAnsi="Garamond"/>
          <w:sz w:val="24"/>
          <w:szCs w:val="24"/>
        </w:rPr>
      </w:pPr>
    </w:p>
    <w:p w:rsidR="00D51759" w:rsidRPr="00845303" w:rsidRDefault="00D51759" w:rsidP="002E782F">
      <w:pPr>
        <w:tabs>
          <w:tab w:val="left" w:pos="0"/>
        </w:tabs>
        <w:jc w:val="both"/>
        <w:rPr>
          <w:rFonts w:ascii="Garamond" w:hAnsi="Garamond"/>
          <w:b/>
          <w:sz w:val="24"/>
          <w:szCs w:val="24"/>
        </w:rPr>
      </w:pPr>
      <w:r w:rsidRPr="00845303">
        <w:rPr>
          <w:rFonts w:ascii="Garamond" w:hAnsi="Garamond"/>
          <w:b/>
          <w:sz w:val="24"/>
          <w:szCs w:val="24"/>
        </w:rPr>
        <w:t>Tisztelt Képviselő-testület!</w:t>
      </w:r>
    </w:p>
    <w:p w:rsidR="00D51759" w:rsidRPr="00845303" w:rsidRDefault="00D51759" w:rsidP="002E782F">
      <w:pPr>
        <w:tabs>
          <w:tab w:val="left" w:pos="0"/>
        </w:tabs>
        <w:jc w:val="both"/>
        <w:rPr>
          <w:rFonts w:ascii="Garamond" w:hAnsi="Garamond"/>
          <w:sz w:val="24"/>
          <w:szCs w:val="24"/>
        </w:rPr>
      </w:pPr>
    </w:p>
    <w:p w:rsidR="00D51759" w:rsidRPr="00845303" w:rsidRDefault="00D51759" w:rsidP="002E782F">
      <w:pPr>
        <w:jc w:val="both"/>
        <w:rPr>
          <w:rFonts w:ascii="Garamond" w:hAnsi="Garamond"/>
          <w:color w:val="000000"/>
          <w:sz w:val="24"/>
          <w:szCs w:val="24"/>
        </w:rPr>
      </w:pPr>
      <w:r w:rsidRPr="00845303">
        <w:rPr>
          <w:rFonts w:ascii="Garamond" w:hAnsi="Garamond"/>
          <w:color w:val="000000"/>
          <w:sz w:val="24"/>
          <w:szCs w:val="24"/>
        </w:rPr>
        <w:t xml:space="preserve">A fentiek alapján kérem a sportegyesületek beszámolójának elfogadását és </w:t>
      </w:r>
      <w:r w:rsidRPr="00845303">
        <w:rPr>
          <w:rFonts w:ascii="Garamond" w:hAnsi="Garamond"/>
          <w:sz w:val="24"/>
          <w:szCs w:val="24"/>
        </w:rPr>
        <w:t>a határozati javaslat elfogadását.</w:t>
      </w:r>
    </w:p>
    <w:p w:rsidR="00D51759" w:rsidRPr="00845303" w:rsidRDefault="00D51759" w:rsidP="002E782F">
      <w:pPr>
        <w:tabs>
          <w:tab w:val="left" w:pos="0"/>
        </w:tabs>
        <w:jc w:val="both"/>
        <w:rPr>
          <w:rFonts w:ascii="Garamond" w:hAnsi="Garamond"/>
          <w:sz w:val="24"/>
          <w:szCs w:val="24"/>
        </w:rPr>
      </w:pPr>
    </w:p>
    <w:p w:rsidR="00D51759" w:rsidRPr="00845303" w:rsidRDefault="003344D2" w:rsidP="003527B6">
      <w:pPr>
        <w:tabs>
          <w:tab w:val="left" w:pos="0"/>
        </w:tabs>
        <w:jc w:val="both"/>
        <w:rPr>
          <w:rFonts w:ascii="Garamond" w:hAnsi="Garamond"/>
          <w:sz w:val="24"/>
          <w:szCs w:val="24"/>
        </w:rPr>
      </w:pPr>
      <w:r w:rsidRPr="00845303">
        <w:rPr>
          <w:rFonts w:ascii="Garamond" w:hAnsi="Garamond"/>
          <w:sz w:val="24"/>
          <w:szCs w:val="24"/>
        </w:rPr>
        <w:t>Törökszentmiklós, 201</w:t>
      </w:r>
      <w:r w:rsidR="00234FA0" w:rsidRPr="00845303">
        <w:rPr>
          <w:rFonts w:ascii="Garamond" w:hAnsi="Garamond"/>
          <w:sz w:val="24"/>
          <w:szCs w:val="24"/>
        </w:rPr>
        <w:t>6</w:t>
      </w:r>
      <w:r w:rsidR="00D51759" w:rsidRPr="00845303">
        <w:rPr>
          <w:rFonts w:ascii="Garamond" w:hAnsi="Garamond"/>
          <w:sz w:val="24"/>
          <w:szCs w:val="24"/>
        </w:rPr>
        <w:t xml:space="preserve">. </w:t>
      </w:r>
      <w:r w:rsidR="000A45CD" w:rsidRPr="00845303">
        <w:rPr>
          <w:rFonts w:ascii="Garamond" w:hAnsi="Garamond"/>
          <w:sz w:val="24"/>
          <w:szCs w:val="24"/>
        </w:rPr>
        <w:t xml:space="preserve">február </w:t>
      </w:r>
      <w:r w:rsidR="00234FA0" w:rsidRPr="00845303">
        <w:rPr>
          <w:rFonts w:ascii="Garamond" w:hAnsi="Garamond"/>
          <w:sz w:val="24"/>
          <w:szCs w:val="24"/>
        </w:rPr>
        <w:t>11</w:t>
      </w:r>
      <w:r w:rsidR="00A6777A" w:rsidRPr="00845303">
        <w:rPr>
          <w:rFonts w:ascii="Garamond" w:hAnsi="Garamond"/>
          <w:sz w:val="24"/>
          <w:szCs w:val="24"/>
        </w:rPr>
        <w:t>.</w:t>
      </w:r>
    </w:p>
    <w:p w:rsidR="002E782F" w:rsidRPr="00845303" w:rsidRDefault="00F33450" w:rsidP="002E782F">
      <w:pPr>
        <w:ind w:left="4253"/>
        <w:jc w:val="center"/>
        <w:rPr>
          <w:rFonts w:ascii="Garamond" w:hAnsi="Garamond"/>
          <w:b/>
          <w:sz w:val="24"/>
          <w:szCs w:val="24"/>
        </w:rPr>
      </w:pPr>
      <w:r w:rsidRPr="00845303">
        <w:rPr>
          <w:rFonts w:ascii="Garamond" w:hAnsi="Garamond"/>
          <w:b/>
          <w:sz w:val="24"/>
          <w:szCs w:val="24"/>
        </w:rPr>
        <w:t>Markót Imre</w:t>
      </w:r>
    </w:p>
    <w:p w:rsidR="00D51759" w:rsidRPr="00845303" w:rsidRDefault="00D51759" w:rsidP="002E782F">
      <w:pPr>
        <w:ind w:left="4253"/>
        <w:jc w:val="center"/>
        <w:rPr>
          <w:rFonts w:ascii="Garamond" w:hAnsi="Garamond"/>
          <w:b/>
          <w:sz w:val="24"/>
          <w:szCs w:val="24"/>
        </w:rPr>
      </w:pPr>
      <w:r w:rsidRPr="00845303">
        <w:rPr>
          <w:rFonts w:ascii="Garamond" w:hAnsi="Garamond"/>
          <w:b/>
          <w:sz w:val="24"/>
          <w:szCs w:val="24"/>
        </w:rPr>
        <w:t>Polgármester</w:t>
      </w:r>
    </w:p>
    <w:p w:rsidR="00845303" w:rsidRDefault="00845303" w:rsidP="00845303">
      <w:pPr>
        <w:tabs>
          <w:tab w:val="left" w:pos="0"/>
        </w:tabs>
        <w:rPr>
          <w:rFonts w:ascii="Garamond" w:hAnsi="Garamond"/>
          <w:b/>
          <w:sz w:val="24"/>
          <w:szCs w:val="24"/>
        </w:rPr>
      </w:pPr>
    </w:p>
    <w:p w:rsidR="00845303" w:rsidRDefault="00845303" w:rsidP="00845303">
      <w:pPr>
        <w:tabs>
          <w:tab w:val="left" w:pos="0"/>
        </w:tabs>
        <w:rPr>
          <w:rFonts w:ascii="Garamond" w:hAnsi="Garamond"/>
          <w:b/>
          <w:sz w:val="24"/>
          <w:szCs w:val="24"/>
        </w:rPr>
      </w:pPr>
    </w:p>
    <w:p w:rsidR="00845303" w:rsidRDefault="00845303" w:rsidP="00845303">
      <w:pPr>
        <w:tabs>
          <w:tab w:val="left" w:pos="0"/>
        </w:tabs>
        <w:rPr>
          <w:rFonts w:ascii="Garamond" w:hAnsi="Garamond"/>
          <w:b/>
          <w:sz w:val="24"/>
          <w:szCs w:val="24"/>
        </w:rPr>
      </w:pPr>
    </w:p>
    <w:p w:rsidR="005D08EF" w:rsidRPr="00845303" w:rsidRDefault="005D08EF" w:rsidP="00845303">
      <w:pPr>
        <w:tabs>
          <w:tab w:val="left" w:pos="0"/>
        </w:tabs>
        <w:rPr>
          <w:rFonts w:ascii="Garamond" w:hAnsi="Garamond"/>
          <w:sz w:val="24"/>
          <w:szCs w:val="24"/>
        </w:rPr>
      </w:pPr>
      <w:r w:rsidRPr="00845303">
        <w:rPr>
          <w:rFonts w:ascii="Garamond" w:hAnsi="Garamond"/>
          <w:b/>
          <w:color w:val="000000"/>
          <w:sz w:val="24"/>
          <w:szCs w:val="24"/>
        </w:rPr>
        <w:t>____/201</w:t>
      </w:r>
      <w:r w:rsidR="00234FA0" w:rsidRPr="00845303">
        <w:rPr>
          <w:rFonts w:ascii="Garamond" w:hAnsi="Garamond"/>
          <w:b/>
          <w:color w:val="000000"/>
          <w:sz w:val="24"/>
          <w:szCs w:val="24"/>
        </w:rPr>
        <w:t>6</w:t>
      </w:r>
      <w:r w:rsidRPr="00845303">
        <w:rPr>
          <w:rFonts w:ascii="Garamond" w:hAnsi="Garamond"/>
          <w:b/>
          <w:color w:val="000000"/>
          <w:sz w:val="24"/>
          <w:szCs w:val="24"/>
        </w:rPr>
        <w:t xml:space="preserve">. (______) K. </w:t>
      </w:r>
      <w:proofErr w:type="gramStart"/>
      <w:r w:rsidRPr="00845303">
        <w:rPr>
          <w:rFonts w:ascii="Garamond" w:hAnsi="Garamond"/>
          <w:b/>
          <w:color w:val="000000"/>
          <w:sz w:val="24"/>
          <w:szCs w:val="24"/>
        </w:rPr>
        <w:t>t</w:t>
      </w:r>
      <w:proofErr w:type="gramEnd"/>
      <w:r w:rsidRPr="00845303">
        <w:rPr>
          <w:rFonts w:ascii="Garamond" w:hAnsi="Garamond"/>
          <w:b/>
          <w:color w:val="000000"/>
          <w:sz w:val="24"/>
          <w:szCs w:val="24"/>
        </w:rPr>
        <w:t>.</w:t>
      </w:r>
      <w:r w:rsidRPr="00845303">
        <w:rPr>
          <w:rFonts w:ascii="Garamond" w:hAnsi="Garamond"/>
          <w:b/>
          <w:color w:val="000000"/>
          <w:sz w:val="24"/>
          <w:szCs w:val="24"/>
        </w:rPr>
        <w:tab/>
      </w:r>
      <w:r w:rsidRPr="00845303">
        <w:rPr>
          <w:rFonts w:ascii="Garamond" w:hAnsi="Garamond"/>
          <w:b/>
          <w:color w:val="000000"/>
          <w:sz w:val="24"/>
          <w:szCs w:val="24"/>
        </w:rPr>
        <w:tab/>
      </w:r>
      <w:r w:rsidRPr="00845303">
        <w:rPr>
          <w:rFonts w:ascii="Garamond" w:hAnsi="Garamond"/>
          <w:b/>
          <w:color w:val="000000"/>
          <w:sz w:val="24"/>
          <w:szCs w:val="24"/>
        </w:rPr>
        <w:tab/>
      </w:r>
      <w:r w:rsidRPr="00845303">
        <w:rPr>
          <w:rFonts w:ascii="Garamond" w:hAnsi="Garamond"/>
          <w:b/>
          <w:color w:val="000000"/>
          <w:sz w:val="24"/>
          <w:szCs w:val="24"/>
        </w:rPr>
        <w:tab/>
      </w:r>
      <w:r w:rsidRPr="00845303">
        <w:rPr>
          <w:rFonts w:ascii="Garamond" w:hAnsi="Garamond"/>
          <w:b/>
          <w:color w:val="000000"/>
          <w:sz w:val="24"/>
          <w:szCs w:val="24"/>
        </w:rPr>
        <w:tab/>
      </w:r>
      <w:r w:rsidRPr="00845303">
        <w:rPr>
          <w:rFonts w:ascii="Garamond" w:hAnsi="Garamond"/>
          <w:b/>
          <w:color w:val="000000"/>
          <w:sz w:val="24"/>
          <w:szCs w:val="24"/>
        </w:rPr>
        <w:tab/>
      </w:r>
      <w:r w:rsidRPr="00845303">
        <w:rPr>
          <w:rFonts w:ascii="Garamond" w:hAnsi="Garamond"/>
          <w:b/>
          <w:color w:val="000000"/>
          <w:sz w:val="24"/>
          <w:szCs w:val="24"/>
        </w:rPr>
        <w:tab/>
      </w:r>
    </w:p>
    <w:p w:rsidR="005D08EF" w:rsidRPr="00845303" w:rsidRDefault="005D08EF" w:rsidP="002E782F">
      <w:pPr>
        <w:jc w:val="both"/>
        <w:rPr>
          <w:rFonts w:ascii="Garamond" w:hAnsi="Garamond"/>
          <w:b/>
          <w:color w:val="000000"/>
          <w:sz w:val="24"/>
          <w:szCs w:val="24"/>
          <w:u w:val="single"/>
        </w:rPr>
      </w:pPr>
      <w:r w:rsidRPr="00845303">
        <w:rPr>
          <w:rFonts w:ascii="Garamond" w:hAnsi="Garamond"/>
          <w:b/>
          <w:color w:val="000000"/>
          <w:sz w:val="24"/>
          <w:szCs w:val="24"/>
          <w:u w:val="single"/>
        </w:rPr>
        <w:t>H a t á r o z a t</w:t>
      </w:r>
    </w:p>
    <w:p w:rsidR="005D08EF" w:rsidRPr="00845303" w:rsidRDefault="005D08EF" w:rsidP="002E782F">
      <w:pPr>
        <w:jc w:val="both"/>
        <w:rPr>
          <w:rFonts w:ascii="Garamond" w:hAnsi="Garamond"/>
          <w:b/>
          <w:color w:val="000000"/>
          <w:sz w:val="24"/>
          <w:szCs w:val="24"/>
        </w:rPr>
      </w:pPr>
    </w:p>
    <w:p w:rsidR="005D08EF" w:rsidRPr="00845303" w:rsidRDefault="00D51759" w:rsidP="002E782F">
      <w:pPr>
        <w:jc w:val="both"/>
        <w:rPr>
          <w:rFonts w:ascii="Garamond" w:hAnsi="Garamond"/>
          <w:b/>
          <w:sz w:val="24"/>
          <w:szCs w:val="24"/>
        </w:rPr>
      </w:pPr>
      <w:r w:rsidRPr="00845303">
        <w:rPr>
          <w:rFonts w:ascii="Garamond" w:hAnsi="Garamond"/>
          <w:b/>
          <w:color w:val="000000"/>
          <w:sz w:val="24"/>
          <w:szCs w:val="24"/>
        </w:rPr>
        <w:t>A Törökszentmiklóson működő sportszervezetek 201</w:t>
      </w:r>
      <w:r w:rsidR="00234FA0" w:rsidRPr="00845303">
        <w:rPr>
          <w:rFonts w:ascii="Garamond" w:hAnsi="Garamond"/>
          <w:b/>
          <w:color w:val="000000"/>
          <w:sz w:val="24"/>
          <w:szCs w:val="24"/>
        </w:rPr>
        <w:t>5</w:t>
      </w:r>
      <w:r w:rsidRPr="00845303">
        <w:rPr>
          <w:rFonts w:ascii="Garamond" w:hAnsi="Garamond"/>
          <w:b/>
          <w:color w:val="000000"/>
          <w:sz w:val="24"/>
          <w:szCs w:val="24"/>
        </w:rPr>
        <w:t xml:space="preserve">. </w:t>
      </w:r>
      <w:r w:rsidRPr="00845303">
        <w:rPr>
          <w:rFonts w:ascii="Garamond" w:hAnsi="Garamond"/>
          <w:b/>
          <w:sz w:val="24"/>
          <w:szCs w:val="24"/>
        </w:rPr>
        <w:t>évi</w:t>
      </w:r>
      <w:r w:rsidRPr="00845303">
        <w:rPr>
          <w:rFonts w:ascii="Garamond" w:hAnsi="Garamond"/>
          <w:b/>
          <w:color w:val="000000"/>
          <w:sz w:val="24"/>
          <w:szCs w:val="24"/>
        </w:rPr>
        <w:t xml:space="preserve"> támogatására szóló pályázat elszámolásáról és a </w:t>
      </w:r>
      <w:r w:rsidRPr="00845303">
        <w:rPr>
          <w:rFonts w:ascii="Garamond" w:hAnsi="Garamond"/>
          <w:b/>
          <w:sz w:val="24"/>
          <w:szCs w:val="24"/>
        </w:rPr>
        <w:t>201</w:t>
      </w:r>
      <w:r w:rsidR="00234FA0" w:rsidRPr="00845303">
        <w:rPr>
          <w:rFonts w:ascii="Garamond" w:hAnsi="Garamond"/>
          <w:b/>
          <w:sz w:val="24"/>
          <w:szCs w:val="24"/>
        </w:rPr>
        <w:t>6</w:t>
      </w:r>
      <w:r w:rsidRPr="00845303">
        <w:rPr>
          <w:rFonts w:ascii="Garamond" w:hAnsi="Garamond"/>
          <w:b/>
          <w:sz w:val="24"/>
          <w:szCs w:val="24"/>
        </w:rPr>
        <w:t>. évi támogatására szóló pályázati kiírásról</w:t>
      </w:r>
    </w:p>
    <w:p w:rsidR="00D51759" w:rsidRPr="00845303" w:rsidRDefault="00D51759" w:rsidP="002E782F">
      <w:pPr>
        <w:jc w:val="both"/>
        <w:rPr>
          <w:rFonts w:ascii="Garamond" w:hAnsi="Garamond"/>
          <w:color w:val="000000"/>
          <w:sz w:val="24"/>
          <w:szCs w:val="24"/>
        </w:rPr>
      </w:pPr>
    </w:p>
    <w:p w:rsidR="005D08EF" w:rsidRPr="00845303" w:rsidRDefault="005D08EF" w:rsidP="002E782F">
      <w:pPr>
        <w:numPr>
          <w:ilvl w:val="0"/>
          <w:numId w:val="29"/>
        </w:numPr>
        <w:jc w:val="both"/>
        <w:rPr>
          <w:rFonts w:ascii="Garamond" w:hAnsi="Garamond"/>
          <w:color w:val="000000"/>
          <w:sz w:val="24"/>
          <w:szCs w:val="24"/>
        </w:rPr>
      </w:pPr>
      <w:r w:rsidRPr="00845303">
        <w:rPr>
          <w:rFonts w:ascii="Garamond" w:hAnsi="Garamond"/>
          <w:color w:val="000000"/>
          <w:sz w:val="24"/>
          <w:szCs w:val="24"/>
        </w:rPr>
        <w:t>Törökszentmiklós Város</w:t>
      </w:r>
      <w:r w:rsidR="004A27CF" w:rsidRPr="00845303">
        <w:rPr>
          <w:rFonts w:ascii="Garamond" w:hAnsi="Garamond"/>
          <w:color w:val="000000"/>
          <w:sz w:val="24"/>
          <w:szCs w:val="24"/>
        </w:rPr>
        <w:t>i Önkormányzat</w:t>
      </w:r>
      <w:r w:rsidRPr="00845303">
        <w:rPr>
          <w:rFonts w:ascii="Garamond" w:hAnsi="Garamond"/>
          <w:color w:val="000000"/>
          <w:sz w:val="24"/>
          <w:szCs w:val="24"/>
        </w:rPr>
        <w:t xml:space="preserve"> Képviselő-testülete a </w:t>
      </w:r>
      <w:r w:rsidR="00234FA0" w:rsidRPr="00845303">
        <w:rPr>
          <w:rFonts w:ascii="Garamond" w:hAnsi="Garamond"/>
          <w:color w:val="000000"/>
          <w:sz w:val="24"/>
          <w:szCs w:val="24"/>
        </w:rPr>
        <w:t>67</w:t>
      </w:r>
      <w:r w:rsidR="004A27CF" w:rsidRPr="00845303">
        <w:rPr>
          <w:rFonts w:ascii="Garamond" w:hAnsi="Garamond"/>
          <w:sz w:val="24"/>
          <w:szCs w:val="24"/>
        </w:rPr>
        <w:t>/201</w:t>
      </w:r>
      <w:r w:rsidR="00234FA0" w:rsidRPr="00845303">
        <w:rPr>
          <w:rFonts w:ascii="Garamond" w:hAnsi="Garamond"/>
          <w:sz w:val="24"/>
          <w:szCs w:val="24"/>
        </w:rPr>
        <w:t>5</w:t>
      </w:r>
      <w:r w:rsidR="004A27CF" w:rsidRPr="00845303">
        <w:rPr>
          <w:rFonts w:ascii="Garamond" w:hAnsi="Garamond"/>
          <w:sz w:val="24"/>
          <w:szCs w:val="24"/>
        </w:rPr>
        <w:t>. (</w:t>
      </w:r>
      <w:r w:rsidR="00234FA0" w:rsidRPr="00845303">
        <w:rPr>
          <w:rFonts w:ascii="Garamond" w:hAnsi="Garamond"/>
          <w:sz w:val="24"/>
          <w:szCs w:val="24"/>
        </w:rPr>
        <w:t>III</w:t>
      </w:r>
      <w:r w:rsidR="004A27CF" w:rsidRPr="00845303">
        <w:rPr>
          <w:rFonts w:ascii="Garamond" w:hAnsi="Garamond"/>
          <w:sz w:val="24"/>
          <w:szCs w:val="24"/>
        </w:rPr>
        <w:t xml:space="preserve">. </w:t>
      </w:r>
      <w:r w:rsidR="00234FA0" w:rsidRPr="00845303">
        <w:rPr>
          <w:rFonts w:ascii="Garamond" w:hAnsi="Garamond"/>
          <w:sz w:val="24"/>
          <w:szCs w:val="24"/>
        </w:rPr>
        <w:t>26</w:t>
      </w:r>
      <w:r w:rsidR="004A27CF" w:rsidRPr="00845303">
        <w:rPr>
          <w:rFonts w:ascii="Garamond" w:hAnsi="Garamond"/>
          <w:sz w:val="24"/>
          <w:szCs w:val="24"/>
        </w:rPr>
        <w:t xml:space="preserve">.) </w:t>
      </w:r>
      <w:r w:rsidRPr="00845303">
        <w:rPr>
          <w:rFonts w:ascii="Garamond" w:hAnsi="Garamond"/>
          <w:sz w:val="24"/>
          <w:szCs w:val="24"/>
        </w:rPr>
        <w:t xml:space="preserve">számú </w:t>
      </w:r>
      <w:r w:rsidRPr="00845303">
        <w:rPr>
          <w:rFonts w:ascii="Garamond" w:hAnsi="Garamond"/>
          <w:color w:val="000000"/>
          <w:sz w:val="24"/>
          <w:szCs w:val="24"/>
        </w:rPr>
        <w:t xml:space="preserve">határozattal támogatásban részesített sportszervezetek pályázati elszámolását elfogadja. </w:t>
      </w:r>
    </w:p>
    <w:p w:rsidR="00E1102C" w:rsidRPr="00845303" w:rsidRDefault="00E1102C" w:rsidP="002E782F">
      <w:pPr>
        <w:ind w:left="360"/>
        <w:jc w:val="both"/>
        <w:rPr>
          <w:rFonts w:ascii="Garamond" w:hAnsi="Garamond"/>
          <w:color w:val="000000"/>
          <w:sz w:val="24"/>
          <w:szCs w:val="24"/>
        </w:rPr>
      </w:pPr>
    </w:p>
    <w:p w:rsidR="00E1102C" w:rsidRPr="00845303" w:rsidRDefault="00E1102C" w:rsidP="002E782F">
      <w:pPr>
        <w:numPr>
          <w:ilvl w:val="0"/>
          <w:numId w:val="29"/>
        </w:numPr>
        <w:tabs>
          <w:tab w:val="left" w:pos="0"/>
        </w:tabs>
        <w:jc w:val="both"/>
        <w:rPr>
          <w:rFonts w:ascii="Garamond" w:hAnsi="Garamond"/>
          <w:sz w:val="24"/>
          <w:szCs w:val="24"/>
        </w:rPr>
      </w:pPr>
      <w:r w:rsidRPr="00845303">
        <w:rPr>
          <w:rFonts w:ascii="Garamond" w:hAnsi="Garamond"/>
          <w:sz w:val="24"/>
          <w:szCs w:val="24"/>
        </w:rPr>
        <w:t>Törökszentmiklós Városi Önkormányzat Képviselő-testülete figyelemmel a 201</w:t>
      </w:r>
      <w:r w:rsidR="00234FA0" w:rsidRPr="00845303">
        <w:rPr>
          <w:rFonts w:ascii="Garamond" w:hAnsi="Garamond"/>
          <w:sz w:val="24"/>
          <w:szCs w:val="24"/>
        </w:rPr>
        <w:t>6</w:t>
      </w:r>
      <w:r w:rsidRPr="00845303">
        <w:rPr>
          <w:rFonts w:ascii="Garamond" w:hAnsi="Garamond"/>
          <w:sz w:val="24"/>
          <w:szCs w:val="24"/>
        </w:rPr>
        <w:t>. évi költségvetésről szóló önkormányzati rendeletében biztosított előirányzatban meghatározott sportszervezetek támogatási keretére, a törökszentmiklósi sportszervezetek 201</w:t>
      </w:r>
      <w:r w:rsidR="00234FA0" w:rsidRPr="00845303">
        <w:rPr>
          <w:rFonts w:ascii="Garamond" w:hAnsi="Garamond"/>
          <w:sz w:val="24"/>
          <w:szCs w:val="24"/>
        </w:rPr>
        <w:t>6</w:t>
      </w:r>
      <w:r w:rsidRPr="00845303">
        <w:rPr>
          <w:rFonts w:ascii="Garamond" w:hAnsi="Garamond"/>
          <w:sz w:val="24"/>
          <w:szCs w:val="24"/>
        </w:rPr>
        <w:t>. évi működési támogatásának pályázati kiírását, és pályázat adatlapját a határozat 1. sz.- 11. sz. mellékletének megfelelően elfogadja.</w:t>
      </w:r>
    </w:p>
    <w:p w:rsidR="00E1102C" w:rsidRPr="00845303" w:rsidRDefault="00E1102C" w:rsidP="002E782F">
      <w:pPr>
        <w:tabs>
          <w:tab w:val="left" w:pos="0"/>
        </w:tabs>
        <w:ind w:left="705"/>
        <w:jc w:val="both"/>
        <w:rPr>
          <w:rFonts w:ascii="Garamond" w:hAnsi="Garamond"/>
          <w:sz w:val="24"/>
          <w:szCs w:val="24"/>
        </w:rPr>
      </w:pPr>
    </w:p>
    <w:p w:rsidR="00E1102C" w:rsidRPr="00845303" w:rsidRDefault="00E1102C" w:rsidP="002E782F">
      <w:pPr>
        <w:pStyle w:val="Szvegtrzs2"/>
        <w:numPr>
          <w:ilvl w:val="0"/>
          <w:numId w:val="29"/>
        </w:numPr>
        <w:tabs>
          <w:tab w:val="left" w:pos="0"/>
        </w:tabs>
        <w:spacing w:line="240" w:lineRule="auto"/>
        <w:rPr>
          <w:rFonts w:ascii="Garamond" w:hAnsi="Garamond"/>
          <w:szCs w:val="24"/>
        </w:rPr>
      </w:pPr>
      <w:r w:rsidRPr="00845303">
        <w:rPr>
          <w:rFonts w:ascii="Garamond" w:hAnsi="Garamond"/>
          <w:szCs w:val="24"/>
        </w:rPr>
        <w:t>A pályázat lebonyolítását és a pályázat elszámolásának ellenőrzését a Szervezési Osztály végzi.</w:t>
      </w:r>
    </w:p>
    <w:p w:rsidR="005D08EF" w:rsidRPr="00845303" w:rsidRDefault="005D08EF" w:rsidP="002E782F">
      <w:pPr>
        <w:jc w:val="both"/>
        <w:rPr>
          <w:rFonts w:ascii="Garamond" w:hAnsi="Garamond"/>
          <w:color w:val="000000"/>
          <w:sz w:val="24"/>
          <w:szCs w:val="24"/>
        </w:rPr>
      </w:pPr>
    </w:p>
    <w:p w:rsidR="002E782F" w:rsidRPr="00845303" w:rsidRDefault="002E782F" w:rsidP="002E782F">
      <w:pPr>
        <w:ind w:firstLine="708"/>
        <w:jc w:val="both"/>
        <w:rPr>
          <w:rFonts w:ascii="Garamond" w:hAnsi="Garamond"/>
          <w:color w:val="000000"/>
          <w:sz w:val="24"/>
          <w:szCs w:val="24"/>
        </w:rPr>
      </w:pPr>
      <w:r w:rsidRPr="00845303">
        <w:rPr>
          <w:rFonts w:ascii="Garamond" w:hAnsi="Garamond"/>
          <w:color w:val="000000"/>
          <w:sz w:val="24"/>
          <w:szCs w:val="24"/>
          <w:u w:val="single"/>
        </w:rPr>
        <w:t>Felelős:</w:t>
      </w:r>
      <w:r w:rsidRPr="00845303">
        <w:rPr>
          <w:rFonts w:ascii="Garamond" w:hAnsi="Garamond"/>
          <w:color w:val="000000"/>
          <w:sz w:val="24"/>
          <w:szCs w:val="24"/>
        </w:rPr>
        <w:t xml:space="preserve"> Markót Imre polgármester</w:t>
      </w:r>
    </w:p>
    <w:p w:rsidR="002E782F" w:rsidRPr="00845303" w:rsidRDefault="002E782F" w:rsidP="002E782F">
      <w:pPr>
        <w:ind w:left="708" w:firstLine="708"/>
        <w:jc w:val="both"/>
        <w:rPr>
          <w:rFonts w:ascii="Garamond" w:hAnsi="Garamond"/>
          <w:color w:val="000000"/>
          <w:sz w:val="24"/>
          <w:szCs w:val="24"/>
        </w:rPr>
      </w:pPr>
      <w:r w:rsidRPr="00845303">
        <w:rPr>
          <w:rFonts w:ascii="Garamond" w:hAnsi="Garamond"/>
          <w:color w:val="000000"/>
          <w:sz w:val="24"/>
          <w:szCs w:val="24"/>
        </w:rPr>
        <w:t>Szervezési osztályvezető</w:t>
      </w:r>
    </w:p>
    <w:p w:rsidR="002E782F" w:rsidRPr="00845303" w:rsidRDefault="002E782F" w:rsidP="002E782F">
      <w:pPr>
        <w:ind w:firstLine="708"/>
        <w:jc w:val="both"/>
        <w:rPr>
          <w:rFonts w:ascii="Garamond" w:hAnsi="Garamond"/>
          <w:color w:val="000000"/>
          <w:sz w:val="24"/>
          <w:szCs w:val="24"/>
        </w:rPr>
      </w:pPr>
      <w:r w:rsidRPr="00845303">
        <w:rPr>
          <w:rFonts w:ascii="Garamond" w:hAnsi="Garamond"/>
          <w:color w:val="000000"/>
          <w:sz w:val="24"/>
          <w:szCs w:val="24"/>
          <w:u w:val="single"/>
        </w:rPr>
        <w:t>Határidő:</w:t>
      </w:r>
      <w:r w:rsidRPr="00845303">
        <w:rPr>
          <w:rFonts w:ascii="Garamond" w:hAnsi="Garamond"/>
          <w:color w:val="000000"/>
          <w:sz w:val="24"/>
          <w:szCs w:val="24"/>
        </w:rPr>
        <w:t xml:space="preserve"> 2016. december 31.</w:t>
      </w:r>
    </w:p>
    <w:p w:rsidR="002E782F" w:rsidRPr="00845303" w:rsidRDefault="002E782F" w:rsidP="002E782F">
      <w:pPr>
        <w:jc w:val="both"/>
        <w:rPr>
          <w:rFonts w:ascii="Garamond" w:hAnsi="Garamond"/>
          <w:color w:val="000000"/>
          <w:sz w:val="24"/>
          <w:szCs w:val="24"/>
        </w:rPr>
      </w:pPr>
    </w:p>
    <w:p w:rsidR="005D08EF" w:rsidRPr="00845303" w:rsidRDefault="005D08EF" w:rsidP="002E782F">
      <w:pPr>
        <w:ind w:left="360" w:firstLine="360"/>
        <w:jc w:val="both"/>
        <w:rPr>
          <w:rFonts w:ascii="Garamond" w:hAnsi="Garamond"/>
          <w:color w:val="000000"/>
          <w:sz w:val="24"/>
          <w:szCs w:val="24"/>
          <w:u w:val="single"/>
        </w:rPr>
      </w:pPr>
      <w:r w:rsidRPr="00845303">
        <w:rPr>
          <w:rFonts w:ascii="Garamond" w:hAnsi="Garamond"/>
          <w:color w:val="000000"/>
          <w:sz w:val="24"/>
          <w:szCs w:val="24"/>
          <w:u w:val="single"/>
        </w:rPr>
        <w:t>Erről értesítést nyer:</w:t>
      </w:r>
    </w:p>
    <w:p w:rsidR="005D08EF" w:rsidRPr="00845303" w:rsidRDefault="003E18A2" w:rsidP="002E782F">
      <w:pPr>
        <w:numPr>
          <w:ilvl w:val="0"/>
          <w:numId w:val="28"/>
        </w:numPr>
        <w:tabs>
          <w:tab w:val="clear" w:pos="720"/>
        </w:tabs>
        <w:ind w:left="1080"/>
        <w:jc w:val="both"/>
        <w:rPr>
          <w:rFonts w:ascii="Garamond" w:hAnsi="Garamond"/>
          <w:color w:val="000000"/>
          <w:sz w:val="24"/>
          <w:szCs w:val="24"/>
        </w:rPr>
      </w:pPr>
      <w:r w:rsidRPr="00845303">
        <w:rPr>
          <w:rFonts w:ascii="Garamond" w:hAnsi="Garamond"/>
          <w:color w:val="000000"/>
          <w:sz w:val="24"/>
          <w:szCs w:val="24"/>
        </w:rPr>
        <w:t>Markót Imre</w:t>
      </w:r>
      <w:r w:rsidR="005D08EF" w:rsidRPr="00845303">
        <w:rPr>
          <w:rFonts w:ascii="Garamond" w:hAnsi="Garamond"/>
          <w:color w:val="000000"/>
          <w:sz w:val="24"/>
          <w:szCs w:val="24"/>
        </w:rPr>
        <w:t xml:space="preserve"> polgármester  </w:t>
      </w:r>
    </w:p>
    <w:p w:rsidR="005D08EF" w:rsidRPr="00845303" w:rsidRDefault="005D08EF" w:rsidP="002E782F">
      <w:pPr>
        <w:numPr>
          <w:ilvl w:val="0"/>
          <w:numId w:val="28"/>
        </w:numPr>
        <w:tabs>
          <w:tab w:val="clear" w:pos="720"/>
        </w:tabs>
        <w:ind w:left="1080"/>
        <w:jc w:val="both"/>
        <w:rPr>
          <w:rFonts w:ascii="Garamond" w:hAnsi="Garamond"/>
          <w:color w:val="000000"/>
          <w:sz w:val="24"/>
          <w:szCs w:val="24"/>
        </w:rPr>
      </w:pPr>
      <w:r w:rsidRPr="00845303">
        <w:rPr>
          <w:rFonts w:ascii="Garamond" w:hAnsi="Garamond"/>
          <w:color w:val="000000"/>
          <w:sz w:val="24"/>
          <w:szCs w:val="24"/>
        </w:rPr>
        <w:t xml:space="preserve">Dr. </w:t>
      </w:r>
      <w:r w:rsidR="003E18A2" w:rsidRPr="00845303">
        <w:rPr>
          <w:rFonts w:ascii="Garamond" w:hAnsi="Garamond"/>
          <w:color w:val="000000"/>
          <w:sz w:val="24"/>
          <w:szCs w:val="24"/>
        </w:rPr>
        <w:t>Majtényi Erzsébet</w:t>
      </w:r>
      <w:r w:rsidR="003344D2" w:rsidRPr="00845303">
        <w:rPr>
          <w:rFonts w:ascii="Garamond" w:hAnsi="Garamond"/>
          <w:color w:val="000000"/>
          <w:sz w:val="24"/>
          <w:szCs w:val="24"/>
        </w:rPr>
        <w:t xml:space="preserve"> </w:t>
      </w:r>
      <w:r w:rsidRPr="00845303">
        <w:rPr>
          <w:rFonts w:ascii="Garamond" w:hAnsi="Garamond"/>
          <w:color w:val="000000"/>
          <w:sz w:val="24"/>
          <w:szCs w:val="24"/>
        </w:rPr>
        <w:t xml:space="preserve">jegyző </w:t>
      </w:r>
    </w:p>
    <w:p w:rsidR="005D08EF" w:rsidRPr="00845303" w:rsidRDefault="005D08EF" w:rsidP="002E782F">
      <w:pPr>
        <w:numPr>
          <w:ilvl w:val="0"/>
          <w:numId w:val="28"/>
        </w:numPr>
        <w:tabs>
          <w:tab w:val="clear" w:pos="720"/>
        </w:tabs>
        <w:ind w:left="1080"/>
        <w:jc w:val="both"/>
        <w:rPr>
          <w:rFonts w:ascii="Garamond" w:hAnsi="Garamond"/>
          <w:color w:val="000000"/>
          <w:sz w:val="24"/>
          <w:szCs w:val="24"/>
        </w:rPr>
      </w:pPr>
      <w:r w:rsidRPr="00845303">
        <w:rPr>
          <w:rFonts w:ascii="Garamond" w:hAnsi="Garamond"/>
          <w:color w:val="000000"/>
          <w:sz w:val="24"/>
          <w:szCs w:val="24"/>
        </w:rPr>
        <w:t xml:space="preserve">Szervezési </w:t>
      </w:r>
      <w:r w:rsidR="004A27CF" w:rsidRPr="00845303">
        <w:rPr>
          <w:rFonts w:ascii="Garamond" w:hAnsi="Garamond"/>
          <w:color w:val="000000"/>
          <w:sz w:val="24"/>
          <w:szCs w:val="24"/>
        </w:rPr>
        <w:t>Osztály</w:t>
      </w:r>
      <w:r w:rsidRPr="00845303">
        <w:rPr>
          <w:rFonts w:ascii="Garamond" w:hAnsi="Garamond"/>
          <w:color w:val="000000"/>
          <w:sz w:val="24"/>
          <w:szCs w:val="24"/>
        </w:rPr>
        <w:t xml:space="preserve"> </w:t>
      </w:r>
    </w:p>
    <w:p w:rsidR="00E1102C" w:rsidRPr="00845303" w:rsidRDefault="004A27CF" w:rsidP="002E782F">
      <w:pPr>
        <w:numPr>
          <w:ilvl w:val="0"/>
          <w:numId w:val="28"/>
        </w:numPr>
        <w:tabs>
          <w:tab w:val="clear" w:pos="720"/>
        </w:tabs>
        <w:ind w:left="1080"/>
        <w:jc w:val="both"/>
        <w:rPr>
          <w:rFonts w:ascii="Garamond" w:hAnsi="Garamond"/>
          <w:color w:val="000000"/>
          <w:sz w:val="24"/>
          <w:szCs w:val="24"/>
        </w:rPr>
      </w:pPr>
      <w:r w:rsidRPr="00845303">
        <w:rPr>
          <w:rFonts w:ascii="Garamond" w:hAnsi="Garamond"/>
          <w:color w:val="000000"/>
          <w:sz w:val="24"/>
          <w:szCs w:val="24"/>
        </w:rPr>
        <w:t>Közpénzügyi Osztály</w:t>
      </w:r>
    </w:p>
    <w:p w:rsidR="0055248D" w:rsidRPr="00845303" w:rsidRDefault="004A27CF" w:rsidP="002E782F">
      <w:pPr>
        <w:numPr>
          <w:ilvl w:val="0"/>
          <w:numId w:val="28"/>
        </w:numPr>
        <w:tabs>
          <w:tab w:val="clear" w:pos="720"/>
        </w:tabs>
        <w:ind w:left="1080"/>
        <w:jc w:val="both"/>
        <w:rPr>
          <w:rFonts w:ascii="Garamond" w:hAnsi="Garamond"/>
          <w:color w:val="000000"/>
          <w:sz w:val="24"/>
          <w:szCs w:val="24"/>
        </w:rPr>
      </w:pPr>
      <w:r w:rsidRPr="00845303">
        <w:rPr>
          <w:rFonts w:ascii="Garamond" w:hAnsi="Garamond"/>
          <w:sz w:val="24"/>
          <w:szCs w:val="24"/>
        </w:rPr>
        <w:t>Irattár</w:t>
      </w:r>
    </w:p>
    <w:p w:rsidR="00E1102C" w:rsidRPr="002E782F" w:rsidRDefault="00E1102C" w:rsidP="002E782F">
      <w:pPr>
        <w:rPr>
          <w:rFonts w:ascii="Garamond" w:hAnsi="Garamond"/>
          <w:sz w:val="21"/>
          <w:szCs w:val="21"/>
        </w:rPr>
      </w:pPr>
    </w:p>
    <w:p w:rsidR="002E782F" w:rsidRDefault="002E782F">
      <w:pPr>
        <w:rPr>
          <w:rFonts w:ascii="Garamond" w:hAnsi="Garamond"/>
          <w:b/>
          <w:sz w:val="21"/>
          <w:szCs w:val="21"/>
          <w:u w:val="single"/>
        </w:rPr>
      </w:pPr>
      <w:r>
        <w:rPr>
          <w:rFonts w:ascii="Garamond" w:hAnsi="Garamond"/>
          <w:b/>
          <w:sz w:val="21"/>
          <w:szCs w:val="21"/>
          <w:u w:val="single"/>
        </w:rPr>
        <w:br w:type="page"/>
      </w: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lastRenderedPageBreak/>
        <w:t>1. számú melléklet a     /201</w:t>
      </w:r>
      <w:r w:rsidR="00234FA0" w:rsidRPr="002E782F">
        <w:rPr>
          <w:rFonts w:ascii="Garamond" w:hAnsi="Garamond"/>
          <w:b/>
          <w:sz w:val="21"/>
          <w:szCs w:val="21"/>
          <w:u w:val="single"/>
        </w:rPr>
        <w:t>6. (     ) K</w:t>
      </w:r>
      <w:r w:rsidRPr="002E782F">
        <w:rPr>
          <w:rFonts w:ascii="Garamond" w:hAnsi="Garamond"/>
          <w:b/>
          <w:sz w:val="21"/>
          <w:szCs w:val="21"/>
          <w:u w:val="single"/>
        </w:rPr>
        <w:t>t. sz. határozathoz</w:t>
      </w:r>
    </w:p>
    <w:p w:rsidR="00E1102C" w:rsidRPr="002E782F" w:rsidRDefault="00E1102C" w:rsidP="002E782F">
      <w:pPr>
        <w:pStyle w:val="Szvegtrzs"/>
        <w:spacing w:line="240" w:lineRule="auto"/>
        <w:rPr>
          <w:rFonts w:ascii="Garamond" w:hAnsi="Garamond"/>
          <w:b/>
          <w:sz w:val="21"/>
          <w:szCs w:val="21"/>
        </w:rPr>
      </w:pPr>
    </w:p>
    <w:p w:rsidR="00E1102C" w:rsidRPr="002E782F" w:rsidRDefault="00E1102C" w:rsidP="002E782F">
      <w:pPr>
        <w:pStyle w:val="Szvegtrzs"/>
        <w:spacing w:line="240" w:lineRule="auto"/>
        <w:jc w:val="center"/>
        <w:rPr>
          <w:rFonts w:ascii="Garamond" w:hAnsi="Garamond"/>
          <w:b/>
          <w:caps/>
          <w:sz w:val="21"/>
          <w:szCs w:val="21"/>
        </w:rPr>
      </w:pPr>
      <w:r w:rsidRPr="002E782F">
        <w:rPr>
          <w:rFonts w:ascii="Garamond" w:hAnsi="Garamond"/>
          <w:b/>
          <w:caps/>
          <w:sz w:val="21"/>
          <w:szCs w:val="21"/>
        </w:rPr>
        <w:t>Pályázati kiírás</w:t>
      </w:r>
    </w:p>
    <w:p w:rsidR="00E1102C" w:rsidRPr="002E782F" w:rsidRDefault="00E1102C" w:rsidP="002E782F">
      <w:pPr>
        <w:pStyle w:val="Szvegtrzs"/>
        <w:spacing w:line="240" w:lineRule="auto"/>
        <w:rPr>
          <w:rFonts w:ascii="Garamond" w:hAnsi="Garamond"/>
          <w:b/>
          <w:sz w:val="21"/>
          <w:szCs w:val="21"/>
        </w:rPr>
      </w:pPr>
    </w:p>
    <w:p w:rsidR="00E1102C" w:rsidRPr="002E782F" w:rsidRDefault="00E1102C" w:rsidP="002E782F">
      <w:pPr>
        <w:pStyle w:val="Szvegtrzs"/>
        <w:spacing w:line="240" w:lineRule="auto"/>
        <w:jc w:val="center"/>
        <w:rPr>
          <w:rFonts w:ascii="Garamond" w:hAnsi="Garamond"/>
          <w:b/>
          <w:sz w:val="21"/>
          <w:szCs w:val="21"/>
        </w:rPr>
      </w:pPr>
      <w:r w:rsidRPr="002E782F">
        <w:rPr>
          <w:rFonts w:ascii="Garamond" w:hAnsi="Garamond"/>
          <w:b/>
          <w:sz w:val="21"/>
          <w:szCs w:val="21"/>
        </w:rPr>
        <w:t>Törökszentmiklós Városi Önkormányzat Képviselő-testülete pályázatot hirdet a sportszervezetek 201</w:t>
      </w:r>
      <w:r w:rsidR="00234FA0" w:rsidRPr="002E782F">
        <w:rPr>
          <w:rFonts w:ascii="Garamond" w:hAnsi="Garamond"/>
          <w:b/>
          <w:sz w:val="21"/>
          <w:szCs w:val="21"/>
        </w:rPr>
        <w:t>6</w:t>
      </w:r>
      <w:r w:rsidRPr="002E782F">
        <w:rPr>
          <w:rFonts w:ascii="Garamond" w:hAnsi="Garamond"/>
          <w:b/>
          <w:sz w:val="21"/>
          <w:szCs w:val="21"/>
        </w:rPr>
        <w:t>. évi működési célú támogatására.</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Törökszentmiklós Város közigazgatási területén működő sportegyesületek pályázatok benyújtásával kérhetik működésük segítését. </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A támogatásra pályázatot nyújthatnak be a Törökszentmiklós Város közigazgatási területén működő sportegyesületek, sportszervezetek.</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Egy sportágon belül csak egy sportszervezet támogatható. Azonos sportágon belül működő sportszervezetek megállapodás esetén közösen pályázhatnak. Ebben az esetben a támogatási összeg elosztását a Képviselő-testület külön-külön határozza meg. A megállapodás elmaradása esetén az a sportszervezet részesül támogatásban, amelyik hagyományokat visz tovább, eredményesebb munkát végez.</w:t>
      </w:r>
    </w:p>
    <w:p w:rsidR="000A45CD" w:rsidRPr="002E782F" w:rsidRDefault="000A45CD" w:rsidP="002E782F">
      <w:pPr>
        <w:jc w:val="both"/>
        <w:rPr>
          <w:rFonts w:ascii="Garamond" w:hAnsi="Garamond"/>
          <w:b/>
          <w:sz w:val="21"/>
          <w:szCs w:val="21"/>
        </w:rPr>
      </w:pPr>
      <w:r w:rsidRPr="002E782F">
        <w:rPr>
          <w:rFonts w:ascii="Garamond" w:hAnsi="Garamond"/>
          <w:b/>
          <w:sz w:val="21"/>
          <w:szCs w:val="21"/>
        </w:rPr>
        <w:t>A fent meghatározott korlátozás alól a kézilabda és a labdarúgó sportágak kivételt képeznek. Ezen sportágak tekintetében a támogatás sportáganként legfeljebb kettő szervezetnek nyújtható.</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b/>
          <w:sz w:val="21"/>
          <w:szCs w:val="21"/>
        </w:rPr>
      </w:pPr>
      <w:r w:rsidRPr="002E782F">
        <w:rPr>
          <w:rFonts w:ascii="Garamond" w:hAnsi="Garamond"/>
          <w:sz w:val="21"/>
          <w:szCs w:val="21"/>
        </w:rPr>
        <w:t xml:space="preserve">A pályázatokat a </w:t>
      </w:r>
      <w:r w:rsidRPr="002E782F">
        <w:rPr>
          <w:rFonts w:ascii="Garamond" w:hAnsi="Garamond"/>
          <w:sz w:val="21"/>
          <w:szCs w:val="21"/>
          <w:u w:val="single"/>
        </w:rPr>
        <w:t>Szervezési Osztálynál beszerezhető, vagy Törökszentmiklós Város honlapjáról (</w:t>
      </w:r>
      <w:hyperlink r:id="rId13" w:history="1">
        <w:r w:rsidRPr="002E782F">
          <w:rPr>
            <w:rStyle w:val="Hiperhivatkozs"/>
            <w:rFonts w:ascii="Garamond" w:hAnsi="Garamond"/>
            <w:sz w:val="21"/>
            <w:szCs w:val="21"/>
          </w:rPr>
          <w:t>www.torokszentmiklos.hu</w:t>
        </w:r>
      </w:hyperlink>
      <w:r w:rsidRPr="002E782F">
        <w:rPr>
          <w:rFonts w:ascii="Garamond" w:hAnsi="Garamond"/>
          <w:sz w:val="21"/>
          <w:szCs w:val="21"/>
          <w:u w:val="single"/>
        </w:rPr>
        <w:t>) letölthető pályázati adatlapon</w:t>
      </w:r>
      <w:r w:rsidRPr="002E782F">
        <w:rPr>
          <w:rFonts w:ascii="Garamond" w:hAnsi="Garamond"/>
          <w:sz w:val="21"/>
          <w:szCs w:val="21"/>
        </w:rPr>
        <w:t xml:space="preserve"> kell benyújtani </w:t>
      </w:r>
      <w:r w:rsidR="00F238F0" w:rsidRPr="002E782F">
        <w:rPr>
          <w:rFonts w:ascii="Garamond" w:hAnsi="Garamond"/>
          <w:b/>
          <w:sz w:val="21"/>
          <w:szCs w:val="21"/>
        </w:rPr>
        <w:t xml:space="preserve">személyesen </w:t>
      </w:r>
      <w:r w:rsidRPr="002E782F">
        <w:rPr>
          <w:rFonts w:ascii="Garamond" w:hAnsi="Garamond"/>
          <w:b/>
          <w:sz w:val="21"/>
          <w:szCs w:val="21"/>
        </w:rPr>
        <w:t>papír formátumban az Osztályon.</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u w:val="single"/>
        </w:rPr>
      </w:pPr>
      <w:r w:rsidRPr="002E782F">
        <w:rPr>
          <w:rFonts w:ascii="Garamond" w:hAnsi="Garamond"/>
          <w:sz w:val="21"/>
          <w:szCs w:val="21"/>
          <w:u w:val="single"/>
        </w:rPr>
        <w:t>A PÁLYÁZAT BENYÚJTÁSÁNAK HATÁRIDEJE:</w:t>
      </w:r>
    </w:p>
    <w:p w:rsidR="00E1102C" w:rsidRPr="002E782F" w:rsidRDefault="00E1102C" w:rsidP="002E782F">
      <w:pPr>
        <w:jc w:val="both"/>
        <w:rPr>
          <w:rFonts w:ascii="Garamond" w:hAnsi="Garamond"/>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201</w:t>
      </w:r>
      <w:r w:rsidR="007034BB" w:rsidRPr="002E782F">
        <w:rPr>
          <w:rFonts w:ascii="Garamond" w:hAnsi="Garamond"/>
          <w:b/>
          <w:sz w:val="21"/>
          <w:szCs w:val="21"/>
        </w:rPr>
        <w:t>6</w:t>
      </w:r>
      <w:r w:rsidRPr="002E782F">
        <w:rPr>
          <w:rFonts w:ascii="Garamond" w:hAnsi="Garamond"/>
          <w:b/>
          <w:sz w:val="21"/>
          <w:szCs w:val="21"/>
        </w:rPr>
        <w:t xml:space="preserve">. március </w:t>
      </w:r>
      <w:r w:rsidR="007034BB" w:rsidRPr="002E782F">
        <w:rPr>
          <w:rFonts w:ascii="Garamond" w:hAnsi="Garamond"/>
          <w:b/>
          <w:sz w:val="21"/>
          <w:szCs w:val="21"/>
        </w:rPr>
        <w:t>11</w:t>
      </w:r>
      <w:r w:rsidRPr="002E782F">
        <w:rPr>
          <w:rFonts w:ascii="Garamond" w:hAnsi="Garamond"/>
          <w:b/>
          <w:sz w:val="21"/>
          <w:szCs w:val="21"/>
        </w:rPr>
        <w:t>.</w:t>
      </w:r>
    </w:p>
    <w:p w:rsidR="00E1102C" w:rsidRPr="002E782F" w:rsidRDefault="00E1102C" w:rsidP="002E782F">
      <w:pPr>
        <w:jc w:val="both"/>
        <w:rPr>
          <w:rFonts w:ascii="Garamond" w:hAnsi="Garamond"/>
          <w:sz w:val="21"/>
          <w:szCs w:val="21"/>
          <w:u w:val="single"/>
        </w:rPr>
      </w:pPr>
    </w:p>
    <w:p w:rsidR="00E1102C" w:rsidRPr="002E782F" w:rsidRDefault="00E1102C" w:rsidP="002E782F">
      <w:pPr>
        <w:jc w:val="both"/>
        <w:rPr>
          <w:rFonts w:ascii="Garamond" w:hAnsi="Garamond"/>
          <w:sz w:val="21"/>
          <w:szCs w:val="21"/>
        </w:rPr>
      </w:pPr>
      <w:r w:rsidRPr="002E782F">
        <w:rPr>
          <w:rFonts w:ascii="Garamond" w:hAnsi="Garamond"/>
          <w:sz w:val="21"/>
          <w:szCs w:val="21"/>
          <w:u w:val="single"/>
        </w:rPr>
        <w:t>AZ ELBÍRÁLÁS HATÁRIDEJE:</w:t>
      </w:r>
    </w:p>
    <w:p w:rsidR="00E1102C" w:rsidRPr="002E782F" w:rsidRDefault="00E1102C" w:rsidP="002E782F">
      <w:pPr>
        <w:jc w:val="both"/>
        <w:rPr>
          <w:rFonts w:ascii="Garamond" w:hAnsi="Garamond"/>
          <w:sz w:val="21"/>
          <w:szCs w:val="21"/>
        </w:rPr>
      </w:pPr>
    </w:p>
    <w:p w:rsidR="00E1102C" w:rsidRPr="002E782F" w:rsidRDefault="00E1102C" w:rsidP="002E782F">
      <w:pPr>
        <w:pStyle w:val="Alaprtelmezs"/>
        <w:jc w:val="center"/>
        <w:rPr>
          <w:rFonts w:ascii="Garamond" w:hAnsi="Garamond"/>
          <w:b/>
          <w:color w:val="auto"/>
          <w:sz w:val="21"/>
          <w:szCs w:val="21"/>
        </w:rPr>
      </w:pPr>
      <w:r w:rsidRPr="002E782F">
        <w:rPr>
          <w:rFonts w:ascii="Garamond" w:hAnsi="Garamond"/>
          <w:b/>
          <w:color w:val="auto"/>
          <w:sz w:val="21"/>
          <w:szCs w:val="21"/>
        </w:rPr>
        <w:t>A beadást követő rendes, nyilvános Képv</w:t>
      </w:r>
      <w:r w:rsidR="003E18A2" w:rsidRPr="002E782F">
        <w:rPr>
          <w:rFonts w:ascii="Garamond" w:hAnsi="Garamond"/>
          <w:b/>
          <w:color w:val="auto"/>
          <w:sz w:val="21"/>
          <w:szCs w:val="21"/>
        </w:rPr>
        <w:t>iselő-testületi ülésen történik.</w:t>
      </w:r>
    </w:p>
    <w:p w:rsidR="001F5042" w:rsidRPr="002E782F" w:rsidRDefault="001F5042" w:rsidP="002E782F">
      <w:pPr>
        <w:jc w:val="both"/>
        <w:rPr>
          <w:rFonts w:ascii="Garamond" w:hAnsi="Garamond"/>
          <w:sz w:val="21"/>
          <w:szCs w:val="21"/>
          <w:u w:val="single"/>
        </w:rPr>
      </w:pPr>
    </w:p>
    <w:p w:rsidR="003E18A2" w:rsidRPr="002E782F" w:rsidRDefault="003E18A2" w:rsidP="002E782F">
      <w:pPr>
        <w:jc w:val="both"/>
        <w:rPr>
          <w:rFonts w:ascii="Garamond" w:hAnsi="Garamond"/>
          <w:sz w:val="21"/>
          <w:szCs w:val="21"/>
          <w:u w:val="single"/>
        </w:rPr>
      </w:pPr>
    </w:p>
    <w:p w:rsidR="003E18A2" w:rsidRPr="002E782F" w:rsidRDefault="003E18A2" w:rsidP="002E782F">
      <w:pPr>
        <w:jc w:val="both"/>
        <w:rPr>
          <w:rFonts w:ascii="Garamond" w:hAnsi="Garamond"/>
          <w:sz w:val="21"/>
          <w:szCs w:val="21"/>
          <w:u w:val="single"/>
        </w:rPr>
      </w:pPr>
    </w:p>
    <w:p w:rsidR="00E1102C" w:rsidRPr="002E782F" w:rsidRDefault="00E1102C" w:rsidP="002E782F">
      <w:pPr>
        <w:jc w:val="both"/>
        <w:rPr>
          <w:rFonts w:ascii="Garamond" w:hAnsi="Garamond"/>
          <w:sz w:val="21"/>
          <w:szCs w:val="21"/>
          <w:u w:val="single"/>
        </w:rPr>
      </w:pPr>
      <w:r w:rsidRPr="002E782F">
        <w:rPr>
          <w:rFonts w:ascii="Garamond" w:hAnsi="Garamond"/>
          <w:sz w:val="21"/>
          <w:szCs w:val="21"/>
          <w:u w:val="single"/>
        </w:rPr>
        <w:t>A támogatás alapfeltételei:</w:t>
      </w:r>
    </w:p>
    <w:p w:rsidR="00E1102C" w:rsidRPr="002E782F" w:rsidRDefault="00E1102C" w:rsidP="002E782F">
      <w:pPr>
        <w:jc w:val="both"/>
        <w:rPr>
          <w:rFonts w:ascii="Garamond" w:hAnsi="Garamond"/>
          <w:sz w:val="21"/>
          <w:szCs w:val="21"/>
          <w:u w:val="single"/>
        </w:rPr>
      </w:pPr>
    </w:p>
    <w:p w:rsidR="00E1102C" w:rsidRPr="002E782F" w:rsidRDefault="00E1102C" w:rsidP="0064384B">
      <w:pPr>
        <w:pStyle w:val="Felsorols"/>
      </w:pPr>
      <w:r w:rsidRPr="002E782F">
        <w:t>A várható és tényleges kiadások legalább 30 %-ának fedezetét a pályázónak kell biztosítania (vállalt önerő).</w:t>
      </w:r>
    </w:p>
    <w:p w:rsidR="00E1102C" w:rsidRPr="002E782F" w:rsidRDefault="00E1102C" w:rsidP="0064384B">
      <w:pPr>
        <w:pStyle w:val="Felsorols"/>
      </w:pPr>
      <w:r w:rsidRPr="002E782F">
        <w:t>Városmarketing szempontjából a sportág, sportszervezet eredményes szereplése, népszerűsége, nézettsége, Törökszentmiklós Város hírnevének öregbítése, terjesztése;</w:t>
      </w:r>
    </w:p>
    <w:p w:rsidR="00E1102C" w:rsidRPr="002E782F" w:rsidRDefault="00E1102C" w:rsidP="0064384B">
      <w:pPr>
        <w:pStyle w:val="Felsorols"/>
      </w:pPr>
    </w:p>
    <w:p w:rsidR="00E1102C" w:rsidRPr="002E782F" w:rsidRDefault="00E1102C" w:rsidP="002E782F">
      <w:pPr>
        <w:pStyle w:val="Cmsor3"/>
        <w:tabs>
          <w:tab w:val="left" w:pos="0"/>
        </w:tabs>
        <w:ind w:left="851" w:hanging="851"/>
        <w:rPr>
          <w:rFonts w:ascii="Garamond" w:hAnsi="Garamond"/>
          <w:b/>
          <w:sz w:val="21"/>
          <w:szCs w:val="21"/>
          <w:u w:val="single"/>
        </w:rPr>
      </w:pPr>
      <w:r w:rsidRPr="002E782F">
        <w:rPr>
          <w:rFonts w:ascii="Garamond" w:hAnsi="Garamond"/>
          <w:sz w:val="21"/>
          <w:szCs w:val="21"/>
          <w:u w:val="single"/>
        </w:rPr>
        <w:t>A sportszervezetek az alábbi célokra kaphatnak önkormányzati támogatást</w:t>
      </w:r>
      <w:r w:rsidRPr="002E782F">
        <w:rPr>
          <w:rFonts w:ascii="Garamond" w:hAnsi="Garamond"/>
          <w:b/>
          <w:sz w:val="21"/>
          <w:szCs w:val="21"/>
          <w:u w:val="single"/>
        </w:rPr>
        <w:t>:</w:t>
      </w:r>
    </w:p>
    <w:p w:rsidR="00E1102C" w:rsidRPr="002E782F" w:rsidRDefault="00E1102C" w:rsidP="0064384B">
      <w:pPr>
        <w:pStyle w:val="Felsorols"/>
      </w:pPr>
      <w:r w:rsidRPr="002E782F">
        <w:t>edzői bérek és járulékai finanszírozására,</w:t>
      </w:r>
    </w:p>
    <w:p w:rsidR="00E1102C" w:rsidRPr="002E782F" w:rsidRDefault="00E1102C" w:rsidP="0064384B">
      <w:pPr>
        <w:pStyle w:val="Felsorols"/>
      </w:pPr>
      <w:r w:rsidRPr="002E782F">
        <w:t>játékvezetői-, versenybírói díjak fedezetére,</w:t>
      </w:r>
    </w:p>
    <w:p w:rsidR="00E1102C" w:rsidRPr="002E782F" w:rsidRDefault="00E1102C" w:rsidP="0064384B">
      <w:pPr>
        <w:pStyle w:val="Felsorols"/>
      </w:pPr>
      <w:r w:rsidRPr="002E782F">
        <w:t>terembérletre,</w:t>
      </w:r>
    </w:p>
    <w:p w:rsidR="00E1102C" w:rsidRPr="002E782F" w:rsidRDefault="00E1102C" w:rsidP="0064384B">
      <w:pPr>
        <w:pStyle w:val="Felsorols"/>
      </w:pPr>
      <w:r w:rsidRPr="002E782F">
        <w:t>sportolók utazási és szállás költségeire (edzőtáborozásra),</w:t>
      </w:r>
    </w:p>
    <w:p w:rsidR="00E1102C" w:rsidRPr="002E782F" w:rsidRDefault="00E1102C" w:rsidP="0064384B">
      <w:pPr>
        <w:pStyle w:val="Felsorols"/>
      </w:pPr>
      <w:r w:rsidRPr="002E782F">
        <w:t>étkezési költségre, melynek mértéke nem haladhatja meg az önkormányzati támogatás 20 %-át,</w:t>
      </w:r>
    </w:p>
    <w:p w:rsidR="00E1102C" w:rsidRPr="002E782F" w:rsidRDefault="00E1102C" w:rsidP="0064384B">
      <w:pPr>
        <w:pStyle w:val="Felsorols"/>
      </w:pPr>
      <w:r w:rsidRPr="002E782F">
        <w:t>sportorvosi költségekre,</w:t>
      </w:r>
    </w:p>
    <w:p w:rsidR="00E1102C" w:rsidRPr="002E782F" w:rsidRDefault="00E1102C" w:rsidP="0064384B">
      <w:pPr>
        <w:pStyle w:val="Felsorols"/>
      </w:pPr>
      <w:r w:rsidRPr="002E782F">
        <w:t>sportszerek, sportfelszerelések vásárlására,</w:t>
      </w:r>
    </w:p>
    <w:p w:rsidR="00E1102C" w:rsidRPr="002E782F" w:rsidRDefault="00E1102C" w:rsidP="0064384B">
      <w:pPr>
        <w:pStyle w:val="Felsorols"/>
      </w:pPr>
      <w:r w:rsidRPr="002E782F">
        <w:t>postai költségekre,</w:t>
      </w:r>
    </w:p>
    <w:p w:rsidR="00E1102C" w:rsidRPr="002E782F" w:rsidRDefault="00E1102C" w:rsidP="0064384B">
      <w:pPr>
        <w:pStyle w:val="Felsorols"/>
      </w:pPr>
      <w:r w:rsidRPr="002E782F">
        <w:t>sportszakemberek továbbképzésére,</w:t>
      </w:r>
    </w:p>
    <w:p w:rsidR="00E1102C" w:rsidRPr="002E782F" w:rsidRDefault="00E1102C" w:rsidP="0064384B">
      <w:pPr>
        <w:pStyle w:val="Felsorols"/>
      </w:pPr>
      <w:r w:rsidRPr="002E782F">
        <w:t>a sporttevékenységgel közvetlenül összefüggő reklám- és propaganda kiadásokra,</w:t>
      </w:r>
    </w:p>
    <w:p w:rsidR="00E1102C" w:rsidRPr="002E782F" w:rsidRDefault="00E1102C" w:rsidP="0064384B">
      <w:pPr>
        <w:pStyle w:val="Felsorols"/>
      </w:pPr>
      <w:r w:rsidRPr="002E782F">
        <w:t>nevezési díjak, átigazolási díj, versenyengedélyek, játékengedélyek,</w:t>
      </w:r>
    </w:p>
    <w:p w:rsidR="00E1102C" w:rsidRPr="002E782F" w:rsidRDefault="00E1102C" w:rsidP="0064384B">
      <w:pPr>
        <w:pStyle w:val="Felsorols"/>
      </w:pPr>
      <w:r w:rsidRPr="002E782F">
        <w:t>sportszövetségi tagdíjak,</w:t>
      </w:r>
    </w:p>
    <w:p w:rsidR="00E1102C" w:rsidRPr="002E782F" w:rsidRDefault="00E1102C" w:rsidP="0064384B">
      <w:pPr>
        <w:pStyle w:val="Felsorols"/>
      </w:pPr>
      <w:r w:rsidRPr="002E782F">
        <w:t>pályahitelesítési díjak,</w:t>
      </w:r>
    </w:p>
    <w:p w:rsidR="00E1102C" w:rsidRPr="002E782F" w:rsidRDefault="00E1102C" w:rsidP="0064384B">
      <w:pPr>
        <w:pStyle w:val="Felsorols"/>
      </w:pPr>
      <w:r w:rsidRPr="002E782F">
        <w:t>ügyviteli költségek (ügyviteli gépek beszerzésének kivételével).</w:t>
      </w:r>
    </w:p>
    <w:p w:rsidR="00E1102C" w:rsidRPr="002E782F" w:rsidRDefault="00E1102C" w:rsidP="0064384B">
      <w:pPr>
        <w:pStyle w:val="Felsorols"/>
        <w:numPr>
          <w:ilvl w:val="0"/>
          <w:numId w:val="0"/>
        </w:numPr>
        <w:ind w:left="1080"/>
      </w:pPr>
    </w:p>
    <w:p w:rsidR="00E1102C" w:rsidRPr="002E782F" w:rsidRDefault="00E1102C" w:rsidP="002E782F">
      <w:pPr>
        <w:pStyle w:val="Alaprtelmezs"/>
        <w:jc w:val="both"/>
        <w:rPr>
          <w:rFonts w:ascii="Garamond" w:hAnsi="Garamond"/>
          <w:sz w:val="21"/>
          <w:szCs w:val="21"/>
          <w:u w:val="single"/>
        </w:rPr>
      </w:pPr>
      <w:r w:rsidRPr="002E782F">
        <w:rPr>
          <w:rFonts w:ascii="Garamond" w:hAnsi="Garamond"/>
          <w:sz w:val="21"/>
          <w:szCs w:val="21"/>
          <w:u w:val="single"/>
        </w:rPr>
        <w:t>A pályázathoz csatolni kell</w:t>
      </w:r>
      <w:r w:rsidRPr="002E782F">
        <w:rPr>
          <w:rFonts w:ascii="Garamond" w:hAnsi="Garamond"/>
          <w:color w:val="auto"/>
          <w:sz w:val="21"/>
          <w:szCs w:val="21"/>
          <w:u w:val="single"/>
        </w:rPr>
        <w:t>:</w:t>
      </w:r>
    </w:p>
    <w:p w:rsidR="00E1102C" w:rsidRPr="002E782F" w:rsidRDefault="00E1102C" w:rsidP="002E782F">
      <w:pPr>
        <w:pStyle w:val="Alaprtelmezs"/>
        <w:jc w:val="both"/>
        <w:rPr>
          <w:rFonts w:ascii="Garamond" w:hAnsi="Garamond"/>
          <w:i/>
          <w:sz w:val="21"/>
          <w:szCs w:val="21"/>
          <w:u w:val="single"/>
        </w:rPr>
      </w:pPr>
    </w:p>
    <w:p w:rsidR="00E1102C" w:rsidRPr="002E782F" w:rsidRDefault="00E1102C" w:rsidP="0064384B">
      <w:pPr>
        <w:pStyle w:val="Felsorols"/>
      </w:pPr>
      <w:r w:rsidRPr="002E782F">
        <w:t>A szervezet érvényes bírósági bejegyzésének másolatát és a szervezet létesítő okiratát, valamint az előző év közgyűlési jegyzőkönyvének másolatát (csak újonnan pályázó szervezet, vagy változás esetén).</w:t>
      </w:r>
    </w:p>
    <w:p w:rsidR="007C14C8" w:rsidRPr="002E782F" w:rsidRDefault="007C14C8" w:rsidP="0064384B">
      <w:pPr>
        <w:pStyle w:val="Felsorols"/>
      </w:pPr>
      <w:r w:rsidRPr="002E782F">
        <w:t xml:space="preserve">Nemzeti Adó- és Vámhivatal által kiadott köztartozás mentességéről szóló igazolást; </w:t>
      </w:r>
    </w:p>
    <w:p w:rsidR="00E1102C" w:rsidRPr="002E782F" w:rsidRDefault="00E1102C" w:rsidP="0064384B">
      <w:pPr>
        <w:pStyle w:val="Felsorols"/>
      </w:pPr>
      <w:r w:rsidRPr="002E782F">
        <w:t xml:space="preserve">Nyilatkozatot arról, hogy a szervezetnek önkormányzati, vagy </w:t>
      </w:r>
      <w:r w:rsidR="005E741C" w:rsidRPr="002E782F">
        <w:t>a városban található</w:t>
      </w:r>
      <w:r w:rsidRPr="002E782F">
        <w:t xml:space="preserve"> </w:t>
      </w:r>
      <w:r w:rsidR="007C14C8" w:rsidRPr="002E782F">
        <w:t>köz</w:t>
      </w:r>
      <w:r w:rsidRPr="002E782F">
        <w:t>intézmények felé tartozása nincs;</w:t>
      </w:r>
    </w:p>
    <w:p w:rsidR="007C14C8" w:rsidRPr="002E782F" w:rsidRDefault="007C14C8" w:rsidP="0064384B">
      <w:pPr>
        <w:pStyle w:val="Felsorols"/>
      </w:pPr>
      <w:r w:rsidRPr="002E782F">
        <w:t>Nyilatkozatot a szervezet egyéb más tartozásoktól való mentességéről;</w:t>
      </w:r>
    </w:p>
    <w:p w:rsidR="00330D3B" w:rsidRPr="0064384B" w:rsidRDefault="00330D3B" w:rsidP="0064384B">
      <w:pPr>
        <w:pStyle w:val="Felsorols"/>
      </w:pPr>
      <w:r w:rsidRPr="0064384B">
        <w:t>Sportági szakszövetségnél, sportági szövetségnél igazolt</w:t>
      </w:r>
      <w:r w:rsidR="0086645C" w:rsidRPr="0064384B">
        <w:t xml:space="preserve"> versenyzők, </w:t>
      </w:r>
      <w:r w:rsidR="0086645C" w:rsidRPr="0064384B">
        <w:rPr>
          <w:b/>
          <w:highlight w:val="lightGray"/>
        </w:rPr>
        <w:t>valamint regisztrált sportolók</w:t>
      </w:r>
      <w:r w:rsidRPr="0064384B">
        <w:t xml:space="preserve"> számáról szóló igazolást</w:t>
      </w:r>
      <w:r w:rsidR="00C563C9" w:rsidRPr="0064384B">
        <w:t>;</w:t>
      </w:r>
    </w:p>
    <w:p w:rsidR="00E1102C" w:rsidRPr="002E782F" w:rsidRDefault="00E1102C" w:rsidP="0064384B">
      <w:pPr>
        <w:pStyle w:val="Felsorols"/>
      </w:pPr>
      <w:r w:rsidRPr="002E782F">
        <w:t>A szervezet előző évi tevékenységének beszámolóját, felügyelő bizottságának jelentését az egyesület 201</w:t>
      </w:r>
      <w:r w:rsidR="007034BB" w:rsidRPr="002E782F">
        <w:t>5</w:t>
      </w:r>
      <w:r w:rsidRPr="002E782F">
        <w:t>. évi szakmai tevékenységéről és gazdálkodásáról, ha az előző évben nem részesült önkormányzati támogatásban másolatát (csak újonnan pályázó szervezeteknek).</w:t>
      </w:r>
    </w:p>
    <w:p w:rsidR="00E1102C" w:rsidRPr="002E782F" w:rsidRDefault="00E1102C" w:rsidP="0064384B">
      <w:pPr>
        <w:pStyle w:val="Felsorols"/>
      </w:pPr>
      <w:r w:rsidRPr="002E782F">
        <w:t>Nyilatkozatot arról, hogy az önkormányzat más költségvetési fejezetéből milyen mértékben részesült juttatásban 201</w:t>
      </w:r>
      <w:r w:rsidR="007034BB" w:rsidRPr="002E782F">
        <w:t>5</w:t>
      </w:r>
      <w:r w:rsidRPr="002E782F">
        <w:t>. évben (csak újonnan pályázó szervezeteknek).</w:t>
      </w:r>
    </w:p>
    <w:p w:rsidR="00E1102C" w:rsidRPr="002E782F" w:rsidRDefault="00E1102C" w:rsidP="0064384B">
      <w:pPr>
        <w:pStyle w:val="Felsorols"/>
      </w:pPr>
      <w:r w:rsidRPr="002E782F">
        <w:t xml:space="preserve">A pályázónak csatolni kell a támogatási időszakra vonatkozó szakmai programját, amelynek tartalmaznia kell az adott sportágban foglalkoztatni kívánt igazolt sportolók számát korcsoportonként, továbbá, hogy milyen versenyrendszerben kíván sportolókat, csapatokat versenyeztetni, és ezt milyen várható eredménnyel kívánja megvalósítani. </w:t>
      </w:r>
    </w:p>
    <w:p w:rsidR="00E1102C" w:rsidRPr="002E782F" w:rsidRDefault="00E1102C" w:rsidP="0064384B">
      <w:pPr>
        <w:pStyle w:val="Felsorols"/>
      </w:pPr>
      <w:r w:rsidRPr="002E782F">
        <w:t xml:space="preserve">A pályázónak nyilatkozni kell arról, hogy az elnyerni kívánt támogatás összegét az utánpótlás korú és a felnőtt sportolók között milyen arányban kívánja felhasználni. </w:t>
      </w:r>
    </w:p>
    <w:p w:rsidR="00E1102C" w:rsidRPr="002E782F" w:rsidRDefault="00E1102C" w:rsidP="002E782F">
      <w:pPr>
        <w:pStyle w:val="Alaprtelmezs"/>
        <w:jc w:val="both"/>
        <w:rPr>
          <w:rFonts w:ascii="Garamond" w:hAnsi="Garamond"/>
          <w:sz w:val="21"/>
          <w:szCs w:val="21"/>
        </w:rPr>
      </w:pPr>
    </w:p>
    <w:p w:rsidR="00E1102C" w:rsidRPr="002E782F" w:rsidRDefault="00E1102C" w:rsidP="002E782F">
      <w:pPr>
        <w:pStyle w:val="Alaprtelmezs"/>
        <w:jc w:val="both"/>
        <w:rPr>
          <w:rFonts w:ascii="Garamond" w:hAnsi="Garamond"/>
          <w:sz w:val="21"/>
          <w:szCs w:val="21"/>
          <w:u w:val="single"/>
        </w:rPr>
      </w:pPr>
      <w:r w:rsidRPr="002E782F">
        <w:rPr>
          <w:rFonts w:ascii="Garamond" w:hAnsi="Garamond"/>
          <w:sz w:val="21"/>
          <w:szCs w:val="21"/>
          <w:u w:val="single"/>
        </w:rPr>
        <w:t>Pályázatból kizáró okok:</w:t>
      </w:r>
    </w:p>
    <w:p w:rsidR="00E1102C" w:rsidRPr="002E782F" w:rsidRDefault="00E1102C" w:rsidP="002E782F">
      <w:pPr>
        <w:pStyle w:val="Alaprtelmezs"/>
        <w:jc w:val="both"/>
        <w:rPr>
          <w:rFonts w:ascii="Garamond" w:hAnsi="Garamond"/>
          <w:sz w:val="21"/>
          <w:szCs w:val="21"/>
          <w:u w:val="single"/>
        </w:rPr>
      </w:pPr>
    </w:p>
    <w:p w:rsidR="00E1102C" w:rsidRPr="002E782F" w:rsidRDefault="00E1102C" w:rsidP="0064384B">
      <w:pPr>
        <w:pStyle w:val="Felsorols"/>
      </w:pPr>
      <w:r w:rsidRPr="002E782F">
        <w:t>Szervezet előző évi önkormányzati támogatással részben, vagy egészben nem számolt el,</w:t>
      </w:r>
    </w:p>
    <w:p w:rsidR="00E1102C" w:rsidRPr="002E782F" w:rsidRDefault="00E1102C" w:rsidP="0064384B">
      <w:pPr>
        <w:pStyle w:val="Felsorols"/>
      </w:pPr>
      <w:r w:rsidRPr="002E782F">
        <w:t>Törvényes működése 201</w:t>
      </w:r>
      <w:r w:rsidR="007034BB" w:rsidRPr="002E782F">
        <w:t>5</w:t>
      </w:r>
      <w:r w:rsidRPr="002E782F">
        <w:t>. január 1-e után vette kezdetét,</w:t>
      </w:r>
    </w:p>
    <w:p w:rsidR="009D736D" w:rsidRPr="002E782F" w:rsidRDefault="007034BB" w:rsidP="0064384B">
      <w:pPr>
        <w:pStyle w:val="Felsorols"/>
      </w:pPr>
      <w:r w:rsidRPr="002E782F">
        <w:t>Hiányos pályázati dokumentáció,</w:t>
      </w:r>
    </w:p>
    <w:p w:rsidR="009D736D" w:rsidRPr="002E782F" w:rsidRDefault="007034BB" w:rsidP="0064384B">
      <w:pPr>
        <w:pStyle w:val="Felsorols"/>
      </w:pPr>
      <w:r w:rsidRPr="002E782F">
        <w:t>Nem részesülhet önkormányzati támogatásban az a sportszervezet, amelynek a pályázat benyújtásának időpontjában az önkormányzat felé tartozása van, vagy más közintézmények felé tartozása van, vagy köztartozása van. A tartozásokról szóló nyilatkozatot és a benyújtás időpontjában fennálló tartozásaikra vonatkozó fizetési haladékot igazoló okiratok másolatát a pályázó szervezetek kötelesek a pályázataikhoz csatolni.</w:t>
      </w:r>
      <w:r w:rsidR="009D736D" w:rsidRPr="002E782F">
        <w:t xml:space="preserve"> Tartozásnak minősül az a sportszervezetekkel szemben fennálló követelés, melynek kifizetésének határideje eredménytelenül eltelt és arra annak kötelezettje fizetési haladékot nem kapott.</w:t>
      </w:r>
    </w:p>
    <w:p w:rsidR="007034BB" w:rsidRPr="002E782F" w:rsidRDefault="007034BB" w:rsidP="0064384B">
      <w:pPr>
        <w:pStyle w:val="Felsorols"/>
        <w:numPr>
          <w:ilvl w:val="0"/>
          <w:numId w:val="0"/>
        </w:numPr>
        <w:ind w:left="1080"/>
      </w:pP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 xml:space="preserve">Hiánypótlásra </w:t>
      </w:r>
      <w:r w:rsidRPr="002E782F">
        <w:rPr>
          <w:rFonts w:ascii="Garamond" w:hAnsi="Garamond"/>
          <w:b/>
          <w:i/>
          <w:sz w:val="21"/>
          <w:szCs w:val="21"/>
          <w:u w:val="single"/>
        </w:rPr>
        <w:t>indokolt</w:t>
      </w:r>
      <w:r w:rsidRPr="002E782F">
        <w:rPr>
          <w:rFonts w:ascii="Garamond" w:hAnsi="Garamond"/>
          <w:b/>
          <w:sz w:val="21"/>
          <w:szCs w:val="21"/>
        </w:rPr>
        <w:t xml:space="preserve"> esetben a pályázat elbírálásáig van lehetőség!</w:t>
      </w:r>
    </w:p>
    <w:p w:rsidR="00E1102C" w:rsidRPr="002E782F" w:rsidRDefault="00E1102C" w:rsidP="002E782F">
      <w:pPr>
        <w:pStyle w:val="Alaprtelmezs"/>
        <w:jc w:val="both"/>
        <w:rPr>
          <w:rFonts w:ascii="Garamond" w:hAnsi="Garamond"/>
          <w:b/>
          <w:sz w:val="21"/>
          <w:szCs w:val="21"/>
        </w:rPr>
      </w:pPr>
      <w:r w:rsidRPr="002E782F">
        <w:rPr>
          <w:rFonts w:ascii="Garamond" w:hAnsi="Garamond"/>
          <w:b/>
          <w:sz w:val="21"/>
          <w:szCs w:val="21"/>
        </w:rPr>
        <w:t>Pályázatot csak a pályázati határidő betartásával fogadunk el.</w:t>
      </w:r>
    </w:p>
    <w:p w:rsidR="00E1102C" w:rsidRPr="002E782F" w:rsidRDefault="00E1102C" w:rsidP="002E782F">
      <w:pPr>
        <w:pStyle w:val="Alaprtelmezs"/>
        <w:jc w:val="both"/>
        <w:rPr>
          <w:rFonts w:ascii="Garamond" w:hAnsi="Garamond"/>
          <w:b/>
          <w:sz w:val="21"/>
          <w:szCs w:val="21"/>
          <w:u w:val="words"/>
        </w:rPr>
      </w:pPr>
    </w:p>
    <w:p w:rsidR="006152AB" w:rsidRPr="002E782F" w:rsidRDefault="006152AB" w:rsidP="002E782F">
      <w:pPr>
        <w:jc w:val="both"/>
        <w:rPr>
          <w:rFonts w:ascii="Garamond" w:hAnsi="Garamond"/>
          <w:b/>
          <w:sz w:val="21"/>
          <w:szCs w:val="21"/>
        </w:rPr>
      </w:pPr>
      <w:r w:rsidRPr="002E782F">
        <w:rPr>
          <w:rFonts w:ascii="Garamond" w:hAnsi="Garamond"/>
          <w:b/>
          <w:sz w:val="21"/>
          <w:szCs w:val="21"/>
        </w:rPr>
        <w:t>A sportszervezetek kötelesek</w:t>
      </w:r>
    </w:p>
    <w:p w:rsidR="006152AB" w:rsidRPr="002E782F" w:rsidRDefault="006152AB" w:rsidP="002E782F">
      <w:pPr>
        <w:jc w:val="both"/>
        <w:rPr>
          <w:rFonts w:ascii="Garamond" w:hAnsi="Garamond"/>
          <w:b/>
          <w:sz w:val="21"/>
          <w:szCs w:val="21"/>
        </w:rPr>
      </w:pPr>
      <w:r w:rsidRPr="002E782F">
        <w:rPr>
          <w:rFonts w:ascii="Garamond" w:hAnsi="Garamond"/>
          <w:b/>
          <w:sz w:val="21"/>
          <w:szCs w:val="21"/>
        </w:rPr>
        <w:t xml:space="preserve">a.)  </w:t>
      </w:r>
      <w:r w:rsidRPr="002E782F">
        <w:rPr>
          <w:rFonts w:ascii="Garamond" w:hAnsi="Garamond"/>
          <w:b/>
          <w:sz w:val="21"/>
          <w:szCs w:val="21"/>
        </w:rPr>
        <w:tab/>
        <w:t xml:space="preserve">a gazdálkodásuk egészéről a pályázat benyújtásáig </w:t>
      </w:r>
      <w:r w:rsidR="007034BB" w:rsidRPr="002E782F">
        <w:rPr>
          <w:rFonts w:ascii="Garamond" w:hAnsi="Garamond"/>
          <w:b/>
          <w:sz w:val="21"/>
          <w:szCs w:val="21"/>
        </w:rPr>
        <w:t>tájékoztatást és</w:t>
      </w:r>
    </w:p>
    <w:p w:rsidR="006152AB" w:rsidRPr="002E782F" w:rsidRDefault="006152AB" w:rsidP="002E782F">
      <w:pPr>
        <w:jc w:val="both"/>
        <w:rPr>
          <w:rFonts w:ascii="Garamond" w:hAnsi="Garamond"/>
          <w:b/>
          <w:sz w:val="21"/>
          <w:szCs w:val="21"/>
        </w:rPr>
      </w:pPr>
      <w:r w:rsidRPr="002E782F">
        <w:rPr>
          <w:rFonts w:ascii="Garamond" w:hAnsi="Garamond"/>
          <w:b/>
          <w:sz w:val="21"/>
          <w:szCs w:val="21"/>
        </w:rPr>
        <w:t xml:space="preserve">b.) </w:t>
      </w:r>
      <w:r w:rsidRPr="002E782F">
        <w:rPr>
          <w:rFonts w:ascii="Garamond" w:hAnsi="Garamond"/>
          <w:b/>
          <w:sz w:val="21"/>
          <w:szCs w:val="21"/>
        </w:rPr>
        <w:tab/>
        <w:t xml:space="preserve">a folyósított támogatási összeg felhasználásáról a támogatási évet követő év január 25. </w:t>
      </w:r>
    </w:p>
    <w:p w:rsidR="006152AB" w:rsidRPr="002E782F" w:rsidRDefault="006152AB" w:rsidP="002E782F">
      <w:pPr>
        <w:ind w:firstLine="708"/>
        <w:jc w:val="both"/>
        <w:rPr>
          <w:rFonts w:ascii="Garamond" w:hAnsi="Garamond"/>
          <w:b/>
          <w:sz w:val="21"/>
          <w:szCs w:val="21"/>
        </w:rPr>
      </w:pPr>
      <w:r w:rsidRPr="002E782F">
        <w:rPr>
          <w:rFonts w:ascii="Garamond" w:hAnsi="Garamond"/>
          <w:b/>
          <w:sz w:val="21"/>
          <w:szCs w:val="21"/>
        </w:rPr>
        <w:t xml:space="preserve">napjáig tételes, számlákkal igazolt </w:t>
      </w:r>
    </w:p>
    <w:p w:rsidR="006152AB" w:rsidRPr="002E782F" w:rsidRDefault="006152AB" w:rsidP="002E782F">
      <w:pPr>
        <w:jc w:val="both"/>
        <w:rPr>
          <w:rFonts w:ascii="Garamond" w:hAnsi="Garamond"/>
          <w:b/>
          <w:sz w:val="21"/>
          <w:szCs w:val="21"/>
        </w:rPr>
      </w:pPr>
      <w:r w:rsidRPr="002E782F">
        <w:rPr>
          <w:rFonts w:ascii="Garamond" w:hAnsi="Garamond"/>
          <w:b/>
          <w:sz w:val="21"/>
          <w:szCs w:val="21"/>
        </w:rPr>
        <w:t>pénzügyi elszámolást adni.</w:t>
      </w:r>
    </w:p>
    <w:p w:rsidR="00E1102C" w:rsidRPr="002E782F" w:rsidRDefault="00E1102C" w:rsidP="002E782F">
      <w:pPr>
        <w:pStyle w:val="Szvegtrzs3"/>
        <w:spacing w:line="240" w:lineRule="auto"/>
        <w:rPr>
          <w:rFonts w:ascii="Garamond" w:hAnsi="Garamond"/>
          <w:sz w:val="21"/>
          <w:szCs w:val="21"/>
        </w:rPr>
      </w:pPr>
    </w:p>
    <w:p w:rsidR="00E1102C" w:rsidRPr="002E782F" w:rsidRDefault="00E1102C" w:rsidP="002E782F">
      <w:pPr>
        <w:jc w:val="both"/>
        <w:rPr>
          <w:rFonts w:ascii="Garamond" w:hAnsi="Garamond"/>
          <w:sz w:val="21"/>
          <w:szCs w:val="21"/>
        </w:rPr>
      </w:pPr>
    </w:p>
    <w:p w:rsidR="00E1102C" w:rsidRDefault="00E1102C" w:rsidP="0086645C">
      <w:pPr>
        <w:jc w:val="center"/>
        <w:rPr>
          <w:rFonts w:ascii="Garamond" w:hAnsi="Garamond"/>
          <w:sz w:val="21"/>
          <w:szCs w:val="21"/>
        </w:rPr>
      </w:pPr>
      <w:r w:rsidRPr="002E782F">
        <w:rPr>
          <w:rFonts w:ascii="Garamond" w:hAnsi="Garamond"/>
          <w:sz w:val="21"/>
          <w:szCs w:val="21"/>
        </w:rPr>
        <w:t>A támogatás más célra nem használható fel.</w:t>
      </w:r>
    </w:p>
    <w:p w:rsidR="00845303" w:rsidRDefault="00845303" w:rsidP="0086645C">
      <w:pPr>
        <w:jc w:val="center"/>
        <w:rPr>
          <w:rFonts w:ascii="Garamond" w:hAnsi="Garamond"/>
          <w:sz w:val="21"/>
          <w:szCs w:val="21"/>
        </w:rPr>
      </w:pPr>
    </w:p>
    <w:p w:rsidR="0086645C" w:rsidRPr="00845303" w:rsidRDefault="0086645C" w:rsidP="00845303">
      <w:pPr>
        <w:jc w:val="both"/>
        <w:rPr>
          <w:rFonts w:ascii="Garamond" w:hAnsi="Garamond"/>
          <w:b/>
          <w:sz w:val="21"/>
          <w:szCs w:val="21"/>
        </w:rPr>
      </w:pPr>
      <w:r w:rsidRPr="00845303">
        <w:rPr>
          <w:rFonts w:ascii="Garamond" w:hAnsi="Garamond"/>
          <w:b/>
          <w:sz w:val="21"/>
          <w:szCs w:val="21"/>
          <w:highlight w:val="lightGray"/>
        </w:rPr>
        <w:t>A jelen pályázati kiírásban nem szabályozott kérdések tekintetében</w:t>
      </w:r>
      <w:r w:rsidR="007D580A" w:rsidRPr="00845303">
        <w:rPr>
          <w:rFonts w:ascii="Garamond" w:hAnsi="Garamond"/>
          <w:b/>
          <w:sz w:val="21"/>
          <w:szCs w:val="21"/>
          <w:highlight w:val="lightGray"/>
        </w:rPr>
        <w:t xml:space="preserve"> Törökszentmiklós Városi Önkormányzat</w:t>
      </w:r>
      <w:r w:rsidR="0064384B">
        <w:rPr>
          <w:rFonts w:ascii="Garamond" w:hAnsi="Garamond"/>
          <w:b/>
          <w:sz w:val="21"/>
          <w:szCs w:val="21"/>
          <w:highlight w:val="lightGray"/>
        </w:rPr>
        <w:t xml:space="preserve"> Képviselő-testületének</w:t>
      </w:r>
      <w:r w:rsidRPr="00845303">
        <w:rPr>
          <w:rFonts w:ascii="Garamond" w:hAnsi="Garamond"/>
          <w:b/>
          <w:sz w:val="21"/>
          <w:szCs w:val="21"/>
          <w:highlight w:val="lightGray"/>
        </w:rPr>
        <w:t xml:space="preserve"> a sporttal kapcsolatos feladatokról és a sporttevékenység támogatásáról szóló 17/2015. (VI.19.) számú rendelet</w:t>
      </w:r>
      <w:r w:rsidR="007D580A" w:rsidRPr="00845303">
        <w:rPr>
          <w:rFonts w:ascii="Garamond" w:hAnsi="Garamond"/>
          <w:b/>
          <w:sz w:val="21"/>
          <w:szCs w:val="21"/>
          <w:highlight w:val="lightGray"/>
        </w:rPr>
        <w:t>ében foglaltak</w:t>
      </w:r>
      <w:r w:rsidRPr="00845303">
        <w:rPr>
          <w:rFonts w:ascii="Garamond" w:hAnsi="Garamond"/>
          <w:b/>
          <w:sz w:val="21"/>
          <w:szCs w:val="21"/>
          <w:highlight w:val="lightGray"/>
        </w:rPr>
        <w:t xml:space="preserve"> az irányadó</w:t>
      </w:r>
      <w:r w:rsidR="007D580A" w:rsidRPr="00845303">
        <w:rPr>
          <w:rFonts w:ascii="Garamond" w:hAnsi="Garamond"/>
          <w:b/>
          <w:sz w:val="21"/>
          <w:szCs w:val="21"/>
          <w:highlight w:val="lightGray"/>
        </w:rPr>
        <w:t>ak</w:t>
      </w:r>
      <w:r w:rsidRPr="00845303">
        <w:rPr>
          <w:rFonts w:ascii="Garamond" w:hAnsi="Garamond"/>
          <w:b/>
          <w:sz w:val="21"/>
          <w:szCs w:val="21"/>
          <w:highlight w:val="lightGray"/>
        </w:rPr>
        <w:t>.</w:t>
      </w:r>
    </w:p>
    <w:p w:rsidR="00E1102C" w:rsidRPr="002E782F" w:rsidRDefault="00E1102C" w:rsidP="002E782F">
      <w:pPr>
        <w:pStyle w:val="Szvegtrzs"/>
        <w:spacing w:line="240" w:lineRule="auto"/>
        <w:jc w:val="right"/>
        <w:rPr>
          <w:rFonts w:ascii="Garamond" w:hAnsi="Garamond"/>
          <w:b/>
          <w:sz w:val="21"/>
          <w:szCs w:val="21"/>
          <w:u w:val="single"/>
        </w:rPr>
      </w:pPr>
    </w:p>
    <w:p w:rsidR="002E782F" w:rsidRDefault="002E782F">
      <w:pPr>
        <w:rPr>
          <w:rFonts w:ascii="Garamond" w:hAnsi="Garamond"/>
          <w:b/>
          <w:sz w:val="21"/>
          <w:szCs w:val="21"/>
          <w:u w:val="single"/>
        </w:rPr>
      </w:pPr>
      <w:r>
        <w:rPr>
          <w:rFonts w:ascii="Garamond" w:hAnsi="Garamond"/>
          <w:b/>
          <w:sz w:val="21"/>
          <w:szCs w:val="21"/>
          <w:u w:val="single"/>
        </w:rPr>
        <w:br w:type="page"/>
      </w: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lastRenderedPageBreak/>
        <w:t>2. számú melléklet a     /201</w:t>
      </w:r>
      <w:r w:rsidR="007034BB"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rPr>
          <w:rFonts w:ascii="Garamond" w:hAnsi="Garamond"/>
          <w:sz w:val="21"/>
          <w:szCs w:val="21"/>
        </w:rPr>
      </w:pPr>
    </w:p>
    <w:p w:rsidR="00E1102C" w:rsidRPr="002E782F" w:rsidRDefault="00E1102C" w:rsidP="002E782F">
      <w:pPr>
        <w:jc w:val="center"/>
        <w:rPr>
          <w:rFonts w:ascii="Garamond" w:hAnsi="Garamond"/>
          <w:b/>
          <w:sz w:val="21"/>
          <w:szCs w:val="21"/>
          <w:u w:val="single"/>
        </w:rPr>
      </w:pPr>
      <w:r w:rsidRPr="002E782F">
        <w:rPr>
          <w:rFonts w:ascii="Garamond" w:hAnsi="Garamond"/>
          <w:b/>
          <w:sz w:val="21"/>
          <w:szCs w:val="21"/>
          <w:u w:val="single"/>
        </w:rPr>
        <w:t>PÁLYÁZATI ADATLAP</w:t>
      </w:r>
    </w:p>
    <w:p w:rsidR="00E1102C" w:rsidRPr="002E782F" w:rsidRDefault="00E1102C" w:rsidP="002E782F">
      <w:pPr>
        <w:jc w:val="center"/>
        <w:rPr>
          <w:rFonts w:ascii="Garamond" w:hAnsi="Garamond"/>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E1102C" w:rsidRPr="002E782F" w:rsidTr="00E1102C">
        <w:tc>
          <w:tcPr>
            <w:tcW w:w="954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PÁLYÁZAT 201</w:t>
            </w:r>
            <w:r w:rsidR="007034BB" w:rsidRPr="002E782F">
              <w:rPr>
                <w:rFonts w:ascii="Garamond" w:hAnsi="Garamond"/>
                <w:b/>
                <w:snapToGrid w:val="0"/>
                <w:sz w:val="21"/>
                <w:szCs w:val="21"/>
              </w:rPr>
              <w:t>6</w:t>
            </w:r>
            <w:r w:rsidRPr="002E782F">
              <w:rPr>
                <w:rFonts w:ascii="Garamond" w:hAnsi="Garamond"/>
                <w:b/>
                <w:snapToGrid w:val="0"/>
                <w:sz w:val="21"/>
                <w:szCs w:val="21"/>
              </w:rPr>
              <w:t>. év (201</w:t>
            </w:r>
            <w:r w:rsidR="007034BB" w:rsidRPr="002E782F">
              <w:rPr>
                <w:rFonts w:ascii="Garamond" w:hAnsi="Garamond"/>
                <w:b/>
                <w:snapToGrid w:val="0"/>
                <w:sz w:val="21"/>
                <w:szCs w:val="21"/>
              </w:rPr>
              <w:t>6</w:t>
            </w:r>
            <w:r w:rsidRPr="002E782F">
              <w:rPr>
                <w:rFonts w:ascii="Garamond" w:hAnsi="Garamond"/>
                <w:b/>
                <w:snapToGrid w:val="0"/>
                <w:sz w:val="21"/>
                <w:szCs w:val="21"/>
              </w:rPr>
              <w:t>. január 1. – 201</w:t>
            </w:r>
            <w:r w:rsidR="007034BB" w:rsidRPr="002E782F">
              <w:rPr>
                <w:rFonts w:ascii="Garamond" w:hAnsi="Garamond"/>
                <w:b/>
                <w:snapToGrid w:val="0"/>
                <w:sz w:val="21"/>
                <w:szCs w:val="21"/>
              </w:rPr>
              <w:t>6</w:t>
            </w:r>
            <w:r w:rsidRPr="002E782F">
              <w:rPr>
                <w:rFonts w:ascii="Garamond" w:hAnsi="Garamond"/>
                <w:b/>
                <w:snapToGrid w:val="0"/>
                <w:sz w:val="21"/>
                <w:szCs w:val="21"/>
              </w:rPr>
              <w:t xml:space="preserve">. december 31.) </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TÖRÖKSZENTMIKLÓSI SPORTSZERVEZET 201</w:t>
            </w:r>
            <w:r w:rsidR="007034BB" w:rsidRPr="002E782F">
              <w:rPr>
                <w:rFonts w:ascii="Garamond" w:hAnsi="Garamond"/>
                <w:b/>
                <w:snapToGrid w:val="0"/>
                <w:sz w:val="21"/>
                <w:szCs w:val="21"/>
              </w:rPr>
              <w:t>6</w:t>
            </w:r>
            <w:r w:rsidRPr="002E782F">
              <w:rPr>
                <w:rFonts w:ascii="Garamond" w:hAnsi="Garamond"/>
                <w:b/>
                <w:snapToGrid w:val="0"/>
                <w:sz w:val="21"/>
                <w:szCs w:val="21"/>
              </w:rPr>
              <w:t>. ÉVI MŰKÖDÉSI</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TÁMOGATÁSÁHOZ</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Törökszentmiklós Városi Önkormányzat Képviselő Testülete részére</w:t>
            </w:r>
          </w:p>
        </w:tc>
      </w:tr>
    </w:tbl>
    <w:p w:rsidR="00E1102C" w:rsidRPr="002E782F" w:rsidRDefault="00E1102C" w:rsidP="002E782F">
      <w:pPr>
        <w:rPr>
          <w:rFonts w:ascii="Garamond" w:hAnsi="Garamond"/>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E1102C" w:rsidRPr="002E782F" w:rsidTr="00E1102C">
        <w:tc>
          <w:tcPr>
            <w:tcW w:w="954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r w:rsidRPr="002E782F">
              <w:rPr>
                <w:rFonts w:ascii="Garamond" w:hAnsi="Garamond"/>
                <w:b/>
                <w:snapToGrid w:val="0"/>
                <w:sz w:val="21"/>
                <w:szCs w:val="21"/>
              </w:rPr>
              <w:t>Kérjük olvashatóan nyomtatott nagybetűkkel, vagy számítógéppel kitölteni!</w:t>
            </w:r>
          </w:p>
        </w:tc>
      </w:tr>
    </w:tbl>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smartTag w:uri="urn:schemas-microsoft-com:office:smarttags" w:element="metricconverter">
        <w:smartTagPr>
          <w:attr w:name="ProductID" w:val="1. A"/>
        </w:smartTagPr>
        <w:r w:rsidRPr="002E782F">
          <w:rPr>
            <w:rFonts w:ascii="Garamond" w:hAnsi="Garamond"/>
            <w:b/>
            <w:snapToGrid w:val="0"/>
            <w:sz w:val="21"/>
            <w:szCs w:val="21"/>
          </w:rPr>
          <w:t>1. A</w:t>
        </w:r>
      </w:smartTag>
      <w:r w:rsidRPr="002E782F">
        <w:rPr>
          <w:rFonts w:ascii="Garamond" w:hAnsi="Garamond"/>
          <w:b/>
          <w:snapToGrid w:val="0"/>
          <w:sz w:val="21"/>
          <w:szCs w:val="21"/>
        </w:rPr>
        <w:t xml:space="preserve"> PÁLYÁZÓ SPORTSZERVEZET ÁLTALÁNOS ADATAI</w:t>
      </w:r>
    </w:p>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1.1. A sportszervezet</w:t>
      </w:r>
    </w:p>
    <w:p w:rsidR="00E1102C" w:rsidRPr="002E782F" w:rsidRDefault="00E1102C" w:rsidP="002E782F">
      <w:pPr>
        <w:rPr>
          <w:rFonts w:ascii="Garamond" w:hAnsi="Garamond"/>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E1102C" w:rsidRPr="002E782F" w:rsidTr="00E1102C">
        <w:tc>
          <w:tcPr>
            <w:tcW w:w="954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Neve: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Címe: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Telefonszáma: ………………………. E-mail: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Bírósági nyilvántartásba</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vételének száma: …………………………………………………………………………...</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Figyelem! A sportszervezet nyilvántartásba vételét igazoló bírósági végzés másolatát a pályázathoz</w:t>
            </w: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kötelezően mellékelni kell!</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Adószáma: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Számlavezető pénzintézet neve: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Számlaszáma: …………………………………………………………………………...</w:t>
            </w:r>
          </w:p>
          <w:p w:rsidR="00E1102C" w:rsidRPr="002E782F" w:rsidRDefault="00E1102C" w:rsidP="002E782F">
            <w:pPr>
              <w:rPr>
                <w:rFonts w:ascii="Garamond" w:hAnsi="Garamond"/>
                <w:snapToGrid w:val="0"/>
                <w:sz w:val="21"/>
                <w:szCs w:val="21"/>
              </w:rPr>
            </w:pPr>
          </w:p>
        </w:tc>
      </w:tr>
    </w:tbl>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1.2. A sportszervezet vezetőjének, hivatalos képviselőjének</w:t>
      </w:r>
    </w:p>
    <w:p w:rsidR="00E1102C" w:rsidRPr="002E782F" w:rsidRDefault="00E1102C" w:rsidP="002E782F">
      <w:pPr>
        <w:rPr>
          <w:rFonts w:ascii="Garamond" w:hAnsi="Garamond"/>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E1102C" w:rsidRPr="002E782F" w:rsidTr="00E1102C">
        <w:tc>
          <w:tcPr>
            <w:tcW w:w="954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Neve: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Beosztása: ………………………………………………</w:t>
            </w: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Címe: ………………………………………………</w:t>
            </w:r>
          </w:p>
          <w:p w:rsidR="00E1102C" w:rsidRPr="002E782F" w:rsidRDefault="00E1102C" w:rsidP="002E782F">
            <w:pPr>
              <w:rPr>
                <w:rFonts w:ascii="Garamond" w:hAnsi="Garamond"/>
                <w:b/>
                <w:snapToGrid w:val="0"/>
                <w:sz w:val="21"/>
                <w:szCs w:val="21"/>
              </w:rPr>
            </w:pPr>
          </w:p>
        </w:tc>
      </w:tr>
    </w:tbl>
    <w:p w:rsidR="00E1102C" w:rsidRPr="002E782F" w:rsidRDefault="00E1102C" w:rsidP="002E782F">
      <w:pPr>
        <w:jc w:val="center"/>
        <w:rPr>
          <w:rFonts w:ascii="Garamond" w:hAnsi="Garamond"/>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2.1. A kérelem indoklása</w:t>
      </w:r>
    </w:p>
    <w:p w:rsidR="00E1102C" w:rsidRPr="002E782F" w:rsidRDefault="00E1102C" w:rsidP="002E782F">
      <w:pPr>
        <w:rPr>
          <w:rFonts w:ascii="Garamond" w:hAnsi="Garamond"/>
          <w:snapToGrid w:val="0"/>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1102C" w:rsidRPr="002E782F" w:rsidTr="00523EFE">
        <w:tc>
          <w:tcPr>
            <w:tcW w:w="964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a) 201</w:t>
            </w:r>
            <w:r w:rsidR="006559F4" w:rsidRPr="002E782F">
              <w:rPr>
                <w:rFonts w:ascii="Garamond" w:hAnsi="Garamond"/>
                <w:b/>
                <w:snapToGrid w:val="0"/>
                <w:sz w:val="21"/>
                <w:szCs w:val="21"/>
              </w:rPr>
              <w:t>6</w:t>
            </w:r>
            <w:r w:rsidRPr="002E782F">
              <w:rPr>
                <w:rFonts w:ascii="Garamond" w:hAnsi="Garamond"/>
                <w:b/>
                <w:snapToGrid w:val="0"/>
                <w:sz w:val="21"/>
                <w:szCs w:val="21"/>
              </w:rPr>
              <w:t>. évre vonatkozó kérelem összege:</w:t>
            </w:r>
          </w:p>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snapToGrid w:val="0"/>
                <w:sz w:val="21"/>
                <w:szCs w:val="21"/>
              </w:rPr>
              <w:t>……………………………………….</w:t>
            </w:r>
            <w:r w:rsidRPr="002E782F">
              <w:rPr>
                <w:rFonts w:ascii="Garamond" w:hAnsi="Garamond"/>
                <w:b/>
                <w:snapToGrid w:val="0"/>
                <w:sz w:val="21"/>
                <w:szCs w:val="21"/>
              </w:rPr>
              <w:t>Ft,</w:t>
            </w:r>
          </w:p>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 xml:space="preserve">azaz: </w:t>
            </w:r>
            <w:r w:rsidRPr="002E782F">
              <w:rPr>
                <w:rFonts w:ascii="Garamond" w:hAnsi="Garamond"/>
                <w:snapToGrid w:val="0"/>
                <w:sz w:val="21"/>
                <w:szCs w:val="21"/>
              </w:rPr>
              <w:t>………………………………………………………</w:t>
            </w:r>
            <w:r w:rsidRPr="002E782F">
              <w:rPr>
                <w:rFonts w:ascii="Garamond" w:hAnsi="Garamond"/>
                <w:b/>
                <w:snapToGrid w:val="0"/>
                <w:sz w:val="21"/>
                <w:szCs w:val="21"/>
              </w:rPr>
              <w:t>forint.</w:t>
            </w:r>
          </w:p>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b) Kérjük mellékelni:</w:t>
            </w:r>
          </w:p>
          <w:p w:rsidR="00E1102C" w:rsidRPr="002E782F" w:rsidRDefault="00E1102C" w:rsidP="002E782F">
            <w:pPr>
              <w:jc w:val="both"/>
              <w:rPr>
                <w:rFonts w:ascii="Garamond" w:hAnsi="Garamond"/>
                <w:b/>
                <w:snapToGrid w:val="0"/>
                <w:sz w:val="21"/>
                <w:szCs w:val="21"/>
              </w:rPr>
            </w:pPr>
            <w:r w:rsidRPr="002E782F">
              <w:rPr>
                <w:rFonts w:ascii="Garamond" w:hAnsi="Garamond"/>
                <w:b/>
                <w:snapToGrid w:val="0"/>
                <w:sz w:val="21"/>
                <w:szCs w:val="21"/>
              </w:rPr>
              <w:t>- hogy a támogatást a sportszervezet milyen konkrét célra kívánja felhasználni</w:t>
            </w: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 a szervezet versenynaptárát, melyek az előre tervezhető eseményeket (edzőtábor,) tartalmazzák</w:t>
            </w:r>
          </w:p>
          <w:p w:rsidR="00E1102C" w:rsidRPr="002E782F" w:rsidRDefault="00E1102C" w:rsidP="002E782F">
            <w:pPr>
              <w:rPr>
                <w:rFonts w:ascii="Garamond" w:hAnsi="Garamond"/>
                <w:b/>
                <w:snapToGrid w:val="0"/>
                <w:sz w:val="21"/>
                <w:szCs w:val="21"/>
              </w:rPr>
            </w:pPr>
          </w:p>
          <w:p w:rsidR="001F5042" w:rsidRPr="002E782F" w:rsidRDefault="001F5042" w:rsidP="002E782F">
            <w:pPr>
              <w:rPr>
                <w:rFonts w:ascii="Garamond" w:hAnsi="Garamond"/>
                <w:b/>
                <w:snapToGrid w:val="0"/>
                <w:sz w:val="21"/>
                <w:szCs w:val="21"/>
              </w:rPr>
            </w:pPr>
          </w:p>
        </w:tc>
      </w:tr>
    </w:tbl>
    <w:p w:rsidR="0086645C" w:rsidRDefault="0086645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2.2. LÉTSZÁMADATOK</w:t>
      </w:r>
    </w:p>
    <w:p w:rsidR="00E1102C" w:rsidRPr="002E782F" w:rsidRDefault="00E1102C" w:rsidP="002E782F">
      <w:pPr>
        <w:rPr>
          <w:rFonts w:ascii="Garamond" w:hAnsi="Garamond"/>
          <w:b/>
          <w:snapToGrid w:val="0"/>
          <w:sz w:val="12"/>
          <w:szCs w:val="12"/>
        </w:rPr>
      </w:pPr>
    </w:p>
    <w:p w:rsidR="00E1102C" w:rsidRDefault="00E1102C" w:rsidP="002E782F">
      <w:pPr>
        <w:rPr>
          <w:rFonts w:ascii="Garamond" w:hAnsi="Garamond"/>
          <w:b/>
          <w:snapToGrid w:val="0"/>
          <w:color w:val="FF0000"/>
          <w:sz w:val="21"/>
          <w:szCs w:val="21"/>
        </w:rPr>
      </w:pPr>
      <w:r w:rsidRPr="002E782F">
        <w:rPr>
          <w:rFonts w:ascii="Garamond" w:hAnsi="Garamond"/>
          <w:b/>
          <w:snapToGrid w:val="0"/>
          <w:sz w:val="21"/>
          <w:szCs w:val="21"/>
        </w:rPr>
        <w:t>2.2.1. A sportszervezet keretében rendszeresen sportolók száma</w:t>
      </w:r>
      <w:r w:rsidRPr="002E782F">
        <w:rPr>
          <w:rFonts w:ascii="Garamond" w:hAnsi="Garamond"/>
          <w:b/>
          <w:snapToGrid w:val="0"/>
          <w:color w:val="FF0000"/>
          <w:sz w:val="21"/>
          <w:szCs w:val="21"/>
        </w:rPr>
        <w:t xml:space="preserve"> </w:t>
      </w:r>
    </w:p>
    <w:p w:rsidR="00845303" w:rsidRPr="002E782F" w:rsidRDefault="00845303" w:rsidP="002E782F">
      <w:pPr>
        <w:rPr>
          <w:rFonts w:ascii="Garamond" w:hAnsi="Garamond"/>
          <w:b/>
          <w:snapToGrid w:val="0"/>
          <w:sz w:val="21"/>
          <w:szCs w:val="21"/>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86"/>
        <w:gridCol w:w="1512"/>
        <w:gridCol w:w="1842"/>
        <w:gridCol w:w="1701"/>
        <w:gridCol w:w="1701"/>
      </w:tblGrid>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512" w:type="dxa"/>
            <w:tcBorders>
              <w:top w:val="single" w:sz="4" w:space="0" w:color="auto"/>
              <w:left w:val="single" w:sz="4" w:space="0" w:color="auto"/>
              <w:bottom w:val="single" w:sz="4" w:space="0" w:color="auto"/>
              <w:right w:val="single" w:sz="4" w:space="0" w:color="auto"/>
            </w:tcBorders>
          </w:tcPr>
          <w:p w:rsidR="00175394" w:rsidRPr="0086645C" w:rsidRDefault="00175394" w:rsidP="002E782F">
            <w:pPr>
              <w:jc w:val="center"/>
              <w:rPr>
                <w:rFonts w:ascii="Garamond" w:hAnsi="Garamond"/>
                <w:b/>
                <w:i/>
                <w:snapToGrid w:val="0"/>
                <w:sz w:val="21"/>
                <w:szCs w:val="21"/>
                <w:highlight w:val="lightGray"/>
              </w:rPr>
            </w:pPr>
            <w:r>
              <w:rPr>
                <w:rFonts w:ascii="Garamond" w:hAnsi="Garamond"/>
                <w:b/>
                <w:i/>
                <w:snapToGrid w:val="0"/>
                <w:sz w:val="21"/>
                <w:szCs w:val="21"/>
                <w:highlight w:val="lightGray"/>
              </w:rPr>
              <w:t>A oszlop</w:t>
            </w:r>
          </w:p>
        </w:tc>
        <w:tc>
          <w:tcPr>
            <w:tcW w:w="1842" w:type="dxa"/>
            <w:tcBorders>
              <w:top w:val="single" w:sz="4" w:space="0" w:color="auto"/>
              <w:left w:val="single" w:sz="4" w:space="0" w:color="auto"/>
              <w:bottom w:val="single" w:sz="4" w:space="0" w:color="auto"/>
              <w:right w:val="single" w:sz="4" w:space="0" w:color="auto"/>
            </w:tcBorders>
          </w:tcPr>
          <w:p w:rsidR="00175394" w:rsidRPr="0086645C" w:rsidRDefault="00175394" w:rsidP="002E782F">
            <w:pPr>
              <w:jc w:val="center"/>
              <w:rPr>
                <w:rFonts w:ascii="Garamond" w:hAnsi="Garamond"/>
                <w:b/>
                <w:i/>
                <w:snapToGrid w:val="0"/>
                <w:sz w:val="21"/>
                <w:szCs w:val="21"/>
                <w:highlight w:val="lightGray"/>
              </w:rPr>
            </w:pPr>
            <w:r>
              <w:rPr>
                <w:rFonts w:ascii="Garamond" w:hAnsi="Garamond"/>
                <w:b/>
                <w:i/>
                <w:snapToGrid w:val="0"/>
                <w:sz w:val="21"/>
                <w:szCs w:val="21"/>
                <w:highlight w:val="lightGray"/>
              </w:rPr>
              <w:t>B oszlop</w:t>
            </w:r>
          </w:p>
        </w:tc>
        <w:tc>
          <w:tcPr>
            <w:tcW w:w="1701" w:type="dxa"/>
            <w:tcBorders>
              <w:top w:val="single" w:sz="4" w:space="0" w:color="auto"/>
              <w:left w:val="single" w:sz="4" w:space="0" w:color="auto"/>
              <w:bottom w:val="single" w:sz="4" w:space="0" w:color="auto"/>
              <w:right w:val="single" w:sz="4" w:space="0" w:color="auto"/>
            </w:tcBorders>
          </w:tcPr>
          <w:p w:rsidR="00175394" w:rsidRPr="00175394" w:rsidRDefault="00175394" w:rsidP="002E782F">
            <w:pPr>
              <w:jc w:val="center"/>
              <w:rPr>
                <w:rFonts w:ascii="Garamond" w:hAnsi="Garamond"/>
                <w:b/>
                <w:i/>
                <w:snapToGrid w:val="0"/>
                <w:sz w:val="21"/>
                <w:szCs w:val="21"/>
                <w:highlight w:val="lightGray"/>
              </w:rPr>
            </w:pPr>
            <w:r w:rsidRPr="00175394">
              <w:rPr>
                <w:rFonts w:ascii="Garamond" w:hAnsi="Garamond"/>
                <w:b/>
                <w:i/>
                <w:snapToGrid w:val="0"/>
                <w:sz w:val="21"/>
                <w:szCs w:val="21"/>
                <w:highlight w:val="lightGray"/>
              </w:rPr>
              <w:t>C oszlop</w:t>
            </w:r>
          </w:p>
        </w:tc>
        <w:tc>
          <w:tcPr>
            <w:tcW w:w="1701" w:type="dxa"/>
            <w:tcBorders>
              <w:top w:val="single" w:sz="4" w:space="0" w:color="auto"/>
              <w:left w:val="single" w:sz="4" w:space="0" w:color="auto"/>
              <w:bottom w:val="single" w:sz="4" w:space="0" w:color="auto"/>
              <w:right w:val="single" w:sz="4" w:space="0" w:color="auto"/>
            </w:tcBorders>
          </w:tcPr>
          <w:p w:rsidR="00175394" w:rsidRPr="00175394" w:rsidRDefault="00175394" w:rsidP="002E782F">
            <w:pPr>
              <w:jc w:val="center"/>
              <w:rPr>
                <w:rFonts w:ascii="Garamond" w:hAnsi="Garamond"/>
                <w:b/>
                <w:i/>
                <w:snapToGrid w:val="0"/>
                <w:sz w:val="21"/>
                <w:szCs w:val="21"/>
              </w:rPr>
            </w:pPr>
            <w:r w:rsidRPr="00175394">
              <w:rPr>
                <w:rFonts w:ascii="Garamond" w:hAnsi="Garamond"/>
                <w:b/>
                <w:i/>
                <w:snapToGrid w:val="0"/>
                <w:sz w:val="21"/>
                <w:szCs w:val="21"/>
                <w:highlight w:val="lightGray"/>
              </w:rPr>
              <w:t>D oszlop</w:t>
            </w: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512" w:type="dxa"/>
            <w:tcBorders>
              <w:top w:val="single" w:sz="4" w:space="0" w:color="auto"/>
              <w:left w:val="single" w:sz="4" w:space="0" w:color="auto"/>
              <w:bottom w:val="single" w:sz="4" w:space="0" w:color="auto"/>
              <w:right w:val="single" w:sz="4" w:space="0" w:color="auto"/>
            </w:tcBorders>
          </w:tcPr>
          <w:p w:rsidR="00175394" w:rsidRPr="0086645C" w:rsidRDefault="00175394" w:rsidP="002E782F">
            <w:pPr>
              <w:jc w:val="center"/>
              <w:rPr>
                <w:rFonts w:ascii="Garamond" w:hAnsi="Garamond"/>
                <w:b/>
                <w:i/>
                <w:snapToGrid w:val="0"/>
                <w:sz w:val="21"/>
                <w:szCs w:val="21"/>
                <w:highlight w:val="lightGray"/>
              </w:rPr>
            </w:pPr>
            <w:r w:rsidRPr="0086645C">
              <w:rPr>
                <w:rFonts w:ascii="Garamond" w:hAnsi="Garamond"/>
                <w:b/>
                <w:i/>
                <w:snapToGrid w:val="0"/>
                <w:sz w:val="21"/>
                <w:szCs w:val="21"/>
                <w:highlight w:val="lightGray"/>
              </w:rPr>
              <w:t>Helyi lakosok</w:t>
            </w:r>
          </w:p>
        </w:tc>
        <w:tc>
          <w:tcPr>
            <w:tcW w:w="1842" w:type="dxa"/>
            <w:tcBorders>
              <w:top w:val="single" w:sz="4" w:space="0" w:color="auto"/>
              <w:left w:val="single" w:sz="4" w:space="0" w:color="auto"/>
              <w:bottom w:val="single" w:sz="4" w:space="0" w:color="auto"/>
              <w:right w:val="single" w:sz="4" w:space="0" w:color="auto"/>
            </w:tcBorders>
          </w:tcPr>
          <w:p w:rsidR="00175394" w:rsidRPr="0086645C" w:rsidRDefault="00175394" w:rsidP="002E782F">
            <w:pPr>
              <w:jc w:val="center"/>
              <w:rPr>
                <w:rFonts w:ascii="Garamond" w:hAnsi="Garamond"/>
                <w:b/>
                <w:i/>
                <w:snapToGrid w:val="0"/>
                <w:sz w:val="21"/>
                <w:szCs w:val="21"/>
                <w:highlight w:val="lightGray"/>
              </w:rPr>
            </w:pPr>
            <w:r w:rsidRPr="0086645C">
              <w:rPr>
                <w:rFonts w:ascii="Garamond" w:hAnsi="Garamond"/>
                <w:b/>
                <w:i/>
                <w:snapToGrid w:val="0"/>
                <w:sz w:val="21"/>
                <w:szCs w:val="21"/>
                <w:highlight w:val="lightGray"/>
              </w:rPr>
              <w:t>Helyi oktatási intézmények diákjai</w:t>
            </w:r>
          </w:p>
        </w:tc>
        <w:tc>
          <w:tcPr>
            <w:tcW w:w="1701" w:type="dxa"/>
            <w:tcBorders>
              <w:top w:val="single" w:sz="4" w:space="0" w:color="auto"/>
              <w:left w:val="single" w:sz="4" w:space="0" w:color="auto"/>
              <w:bottom w:val="single" w:sz="4" w:space="0" w:color="auto"/>
              <w:right w:val="single" w:sz="4" w:space="0" w:color="auto"/>
            </w:tcBorders>
          </w:tcPr>
          <w:p w:rsidR="00175394" w:rsidRPr="00175394" w:rsidRDefault="00175394" w:rsidP="002E782F">
            <w:pPr>
              <w:jc w:val="center"/>
              <w:rPr>
                <w:rFonts w:ascii="Garamond" w:hAnsi="Garamond"/>
                <w:b/>
                <w:i/>
                <w:snapToGrid w:val="0"/>
                <w:sz w:val="21"/>
                <w:szCs w:val="21"/>
                <w:highlight w:val="lightGray"/>
              </w:rPr>
            </w:pPr>
            <w:r w:rsidRPr="00175394">
              <w:rPr>
                <w:rFonts w:ascii="Garamond" w:hAnsi="Garamond"/>
                <w:b/>
                <w:i/>
                <w:snapToGrid w:val="0"/>
                <w:sz w:val="21"/>
                <w:szCs w:val="21"/>
                <w:highlight w:val="lightGray"/>
              </w:rPr>
              <w:t>A és B oszlopon kívüli</w:t>
            </w:r>
            <w:r w:rsidR="00C8651F">
              <w:rPr>
                <w:rFonts w:ascii="Garamond" w:hAnsi="Garamond"/>
                <w:b/>
                <w:i/>
                <w:snapToGrid w:val="0"/>
                <w:sz w:val="21"/>
                <w:szCs w:val="21"/>
                <w:highlight w:val="lightGray"/>
              </w:rPr>
              <w:t xml:space="preserve"> sportolók</w:t>
            </w: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jc w:val="center"/>
              <w:rPr>
                <w:rFonts w:ascii="Garamond" w:hAnsi="Garamond"/>
                <w:b/>
                <w:snapToGrid w:val="0"/>
                <w:sz w:val="21"/>
                <w:szCs w:val="21"/>
              </w:rPr>
            </w:pPr>
            <w:r w:rsidRPr="002E782F">
              <w:rPr>
                <w:rFonts w:ascii="Garamond" w:hAnsi="Garamond"/>
                <w:b/>
                <w:snapToGrid w:val="0"/>
                <w:sz w:val="21"/>
                <w:szCs w:val="21"/>
              </w:rPr>
              <w:t>összesen</w:t>
            </w: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r w:rsidRPr="002E782F">
              <w:rPr>
                <w:rFonts w:ascii="Garamond" w:hAnsi="Garamond"/>
                <w:snapToGrid w:val="0"/>
                <w:sz w:val="21"/>
                <w:szCs w:val="21"/>
              </w:rPr>
              <w:t>6 – 10 évesek</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r w:rsidRPr="002E782F">
              <w:rPr>
                <w:rFonts w:ascii="Garamond" w:hAnsi="Garamond"/>
                <w:snapToGrid w:val="0"/>
                <w:sz w:val="21"/>
                <w:szCs w:val="21"/>
              </w:rPr>
              <w:t>11 –14 évesek</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r w:rsidRPr="002E782F">
              <w:rPr>
                <w:rFonts w:ascii="Garamond" w:hAnsi="Garamond"/>
                <w:snapToGrid w:val="0"/>
                <w:sz w:val="21"/>
                <w:szCs w:val="21"/>
              </w:rPr>
              <w:t>15 – 18 évesek</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r w:rsidRPr="002E782F">
              <w:rPr>
                <w:rFonts w:ascii="Garamond" w:hAnsi="Garamond"/>
                <w:snapToGrid w:val="0"/>
                <w:sz w:val="21"/>
                <w:szCs w:val="21"/>
              </w:rPr>
              <w:t>19 – 21 évesek</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r w:rsidRPr="002E782F">
              <w:rPr>
                <w:rFonts w:ascii="Garamond" w:hAnsi="Garamond"/>
                <w:snapToGrid w:val="0"/>
                <w:sz w:val="21"/>
                <w:szCs w:val="21"/>
              </w:rPr>
              <w:t>21 év felettiek</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r w:rsidR="00175394" w:rsidRPr="002E782F" w:rsidTr="00175394">
        <w:trPr>
          <w:cantSplit/>
          <w:trHeight w:val="170"/>
        </w:trPr>
        <w:tc>
          <w:tcPr>
            <w:tcW w:w="2386"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snapToGrid w:val="0"/>
                <w:sz w:val="21"/>
                <w:szCs w:val="21"/>
              </w:rPr>
            </w:pPr>
            <w:r w:rsidRPr="002E782F">
              <w:rPr>
                <w:rFonts w:ascii="Garamond" w:hAnsi="Garamond"/>
                <w:b/>
                <w:snapToGrid w:val="0"/>
                <w:sz w:val="21"/>
                <w:szCs w:val="21"/>
              </w:rPr>
              <w:t>Összesen</w:t>
            </w:r>
          </w:p>
        </w:tc>
        <w:tc>
          <w:tcPr>
            <w:tcW w:w="151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75394" w:rsidRPr="002E782F" w:rsidRDefault="00175394" w:rsidP="002E782F">
            <w:pPr>
              <w:rPr>
                <w:rFonts w:ascii="Garamond" w:hAnsi="Garamond"/>
                <w:b/>
                <w:snapToGrid w:val="0"/>
                <w:sz w:val="21"/>
                <w:szCs w:val="21"/>
              </w:rPr>
            </w:pPr>
          </w:p>
        </w:tc>
      </w:tr>
    </w:tbl>
    <w:p w:rsidR="00E1102C" w:rsidRPr="002E782F" w:rsidRDefault="00E1102C" w:rsidP="002E782F">
      <w:pPr>
        <w:rPr>
          <w:rFonts w:ascii="Garamond" w:hAnsi="Garamond"/>
          <w:snapToGrid w:val="0"/>
          <w:sz w:val="12"/>
          <w:szCs w:val="12"/>
        </w:rPr>
      </w:pPr>
    </w:p>
    <w:p w:rsidR="00E1102C" w:rsidRDefault="00E1102C" w:rsidP="002E782F">
      <w:pPr>
        <w:pStyle w:val="Szvegtrzs"/>
        <w:spacing w:line="240" w:lineRule="auto"/>
        <w:rPr>
          <w:rFonts w:ascii="Garamond" w:hAnsi="Garamond"/>
          <w:b/>
          <w:snapToGrid w:val="0"/>
          <w:color w:val="FF0000"/>
          <w:sz w:val="21"/>
          <w:szCs w:val="21"/>
        </w:rPr>
      </w:pPr>
      <w:r w:rsidRPr="002E782F">
        <w:rPr>
          <w:rFonts w:ascii="Garamond" w:hAnsi="Garamond"/>
          <w:b/>
          <w:sz w:val="21"/>
          <w:szCs w:val="21"/>
        </w:rPr>
        <w:t>2.2.2. Sportági szakszövetségnél, sportági szövetségnél IGAZOLT versenyzők</w:t>
      </w:r>
      <w:r w:rsidR="0086645C">
        <w:rPr>
          <w:rFonts w:ascii="Garamond" w:hAnsi="Garamond"/>
          <w:b/>
          <w:sz w:val="21"/>
          <w:szCs w:val="21"/>
        </w:rPr>
        <w:t xml:space="preserve"> </w:t>
      </w:r>
      <w:r w:rsidR="0086645C" w:rsidRPr="00D17891">
        <w:rPr>
          <w:rFonts w:ascii="Garamond" w:hAnsi="Garamond"/>
          <w:b/>
          <w:sz w:val="21"/>
          <w:szCs w:val="21"/>
          <w:highlight w:val="lightGray"/>
        </w:rPr>
        <w:t>és REGISZTRÁLT sportolók</w:t>
      </w:r>
      <w:r w:rsidRPr="002E782F">
        <w:rPr>
          <w:rFonts w:ascii="Garamond" w:hAnsi="Garamond"/>
          <w:b/>
          <w:sz w:val="21"/>
          <w:szCs w:val="21"/>
        </w:rPr>
        <w:t xml:space="preserve"> száma </w:t>
      </w:r>
      <w:r w:rsidRPr="002E782F">
        <w:rPr>
          <w:rFonts w:ascii="Garamond" w:hAnsi="Garamond"/>
          <w:b/>
          <w:snapToGrid w:val="0"/>
          <w:color w:val="FF0000"/>
          <w:sz w:val="21"/>
          <w:szCs w:val="21"/>
        </w:rPr>
        <w:t xml:space="preserve"> </w:t>
      </w:r>
    </w:p>
    <w:p w:rsidR="00845303" w:rsidRPr="002E782F" w:rsidRDefault="00845303" w:rsidP="002E782F">
      <w:pPr>
        <w:pStyle w:val="Szvegtrzs"/>
        <w:spacing w:line="240" w:lineRule="auto"/>
        <w:rPr>
          <w:rFonts w:ascii="Garamond" w:hAnsi="Garamond"/>
          <w:b/>
          <w:sz w:val="21"/>
          <w:szCs w:val="21"/>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1930"/>
        <w:gridCol w:w="2127"/>
        <w:gridCol w:w="2268"/>
      </w:tblGrid>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1930" w:type="dxa"/>
            <w:tcBorders>
              <w:top w:val="single" w:sz="4" w:space="0" w:color="auto"/>
              <w:left w:val="single" w:sz="4" w:space="0" w:color="auto"/>
              <w:bottom w:val="single" w:sz="4" w:space="0" w:color="auto"/>
              <w:right w:val="single" w:sz="4" w:space="0" w:color="auto"/>
            </w:tcBorders>
          </w:tcPr>
          <w:p w:rsidR="0086645C" w:rsidRPr="0086645C" w:rsidRDefault="0086645C" w:rsidP="002E782F">
            <w:pPr>
              <w:jc w:val="center"/>
              <w:rPr>
                <w:rFonts w:ascii="Garamond" w:hAnsi="Garamond"/>
                <w:b/>
                <w:i/>
                <w:snapToGrid w:val="0"/>
                <w:sz w:val="21"/>
                <w:szCs w:val="21"/>
                <w:highlight w:val="lightGray"/>
              </w:rPr>
            </w:pPr>
            <w:r w:rsidRPr="0086645C">
              <w:rPr>
                <w:rFonts w:ascii="Garamond" w:hAnsi="Garamond"/>
                <w:b/>
                <w:i/>
                <w:snapToGrid w:val="0"/>
                <w:sz w:val="21"/>
                <w:szCs w:val="21"/>
                <w:highlight w:val="lightGray"/>
              </w:rPr>
              <w:t>Igazolt versenyzők</w:t>
            </w:r>
          </w:p>
        </w:tc>
        <w:tc>
          <w:tcPr>
            <w:tcW w:w="2127" w:type="dxa"/>
            <w:tcBorders>
              <w:top w:val="single" w:sz="4" w:space="0" w:color="auto"/>
              <w:left w:val="single" w:sz="4" w:space="0" w:color="auto"/>
              <w:bottom w:val="single" w:sz="4" w:space="0" w:color="auto"/>
              <w:right w:val="single" w:sz="4" w:space="0" w:color="auto"/>
            </w:tcBorders>
          </w:tcPr>
          <w:p w:rsidR="0086645C" w:rsidRPr="0086645C" w:rsidRDefault="0086645C" w:rsidP="002E782F">
            <w:pPr>
              <w:jc w:val="center"/>
              <w:rPr>
                <w:rFonts w:ascii="Garamond" w:hAnsi="Garamond"/>
                <w:b/>
                <w:i/>
                <w:snapToGrid w:val="0"/>
                <w:sz w:val="21"/>
                <w:szCs w:val="21"/>
                <w:highlight w:val="lightGray"/>
              </w:rPr>
            </w:pPr>
            <w:r w:rsidRPr="0086645C">
              <w:rPr>
                <w:rFonts w:ascii="Garamond" w:hAnsi="Garamond"/>
                <w:b/>
                <w:i/>
                <w:snapToGrid w:val="0"/>
                <w:sz w:val="21"/>
                <w:szCs w:val="21"/>
                <w:highlight w:val="lightGray"/>
              </w:rPr>
              <w:t>Regisztrált sportolók</w:t>
            </w: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jc w:val="center"/>
              <w:rPr>
                <w:rFonts w:ascii="Garamond" w:hAnsi="Garamond"/>
                <w:b/>
                <w:snapToGrid w:val="0"/>
                <w:sz w:val="21"/>
                <w:szCs w:val="21"/>
              </w:rPr>
            </w:pPr>
            <w:r w:rsidRPr="002E782F">
              <w:rPr>
                <w:rFonts w:ascii="Garamond" w:hAnsi="Garamond"/>
                <w:b/>
                <w:snapToGrid w:val="0"/>
                <w:sz w:val="21"/>
                <w:szCs w:val="21"/>
              </w:rPr>
              <w:t>összesen</w:t>
            </w: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snapToGrid w:val="0"/>
                <w:sz w:val="21"/>
                <w:szCs w:val="21"/>
              </w:rPr>
              <w:t>6 – 10 évesek</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snapToGrid w:val="0"/>
                <w:sz w:val="21"/>
                <w:szCs w:val="21"/>
              </w:rPr>
              <w:t>11 –14 évesek</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snapToGrid w:val="0"/>
                <w:sz w:val="21"/>
                <w:szCs w:val="21"/>
              </w:rPr>
              <w:t>15 – 18 évesek</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snapToGrid w:val="0"/>
                <w:sz w:val="21"/>
                <w:szCs w:val="21"/>
              </w:rPr>
              <w:t>19 – 21 évesek</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snapToGrid w:val="0"/>
                <w:sz w:val="21"/>
                <w:szCs w:val="21"/>
              </w:rPr>
              <w:t>21 év felettiek</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b/>
                <w:snapToGrid w:val="0"/>
                <w:sz w:val="21"/>
                <w:szCs w:val="21"/>
              </w:rPr>
              <w:t>összesen:</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b/>
                <w:snapToGrid w:val="0"/>
                <w:sz w:val="21"/>
                <w:szCs w:val="21"/>
              </w:rPr>
              <w:t>amatőr versenyzők száma:</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r w:rsidR="0086645C" w:rsidRPr="002E782F" w:rsidTr="0064384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r w:rsidRPr="002E782F">
              <w:rPr>
                <w:rFonts w:ascii="Garamond" w:hAnsi="Garamond"/>
                <w:b/>
                <w:snapToGrid w:val="0"/>
                <w:sz w:val="21"/>
                <w:szCs w:val="21"/>
              </w:rPr>
              <w:t>hivatásos versenyzők száma:</w:t>
            </w:r>
          </w:p>
        </w:tc>
        <w:tc>
          <w:tcPr>
            <w:tcW w:w="1930"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86645C" w:rsidRPr="002E782F" w:rsidRDefault="0086645C" w:rsidP="002E782F">
            <w:pPr>
              <w:rPr>
                <w:rFonts w:ascii="Garamond" w:hAnsi="Garamond"/>
                <w:b/>
                <w:snapToGrid w:val="0"/>
                <w:sz w:val="21"/>
                <w:szCs w:val="21"/>
              </w:rPr>
            </w:pPr>
          </w:p>
        </w:tc>
      </w:tr>
    </w:tbl>
    <w:p w:rsidR="00E1102C" w:rsidRPr="002E782F" w:rsidRDefault="00E1102C" w:rsidP="002E782F">
      <w:pPr>
        <w:rPr>
          <w:rFonts w:ascii="Garamond" w:hAnsi="Garamond"/>
          <w:snapToGrid w:val="0"/>
          <w:sz w:val="12"/>
          <w:szCs w:val="12"/>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3. KÖLTSÉGVETÉS</w:t>
      </w:r>
    </w:p>
    <w:p w:rsidR="00E1102C" w:rsidRPr="002E782F" w:rsidRDefault="00E1102C" w:rsidP="002E782F">
      <w:pPr>
        <w:rPr>
          <w:rFonts w:ascii="Garamond" w:hAnsi="Garamond"/>
          <w:b/>
          <w:snapToGrid w:val="0"/>
          <w:sz w:val="12"/>
          <w:szCs w:val="12"/>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3.1. Bevételek</w:t>
      </w:r>
    </w:p>
    <w:p w:rsidR="00E1102C" w:rsidRPr="002E782F" w:rsidRDefault="00E1102C" w:rsidP="002E782F">
      <w:pPr>
        <w:jc w:val="right"/>
        <w:rPr>
          <w:rFonts w:ascii="Garamond" w:hAnsi="Garamond"/>
          <w:b/>
          <w:snapToGrid w:val="0"/>
          <w:sz w:val="21"/>
          <w:szCs w:val="21"/>
        </w:rPr>
      </w:pPr>
      <w:r w:rsidRPr="002E782F">
        <w:rPr>
          <w:rFonts w:ascii="Garamond" w:hAnsi="Garamond"/>
          <w:b/>
          <w:snapToGrid w:val="0"/>
          <w:sz w:val="21"/>
          <w:szCs w:val="21"/>
        </w:rPr>
        <w:t>forint</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1963"/>
        <w:gridCol w:w="2618"/>
      </w:tblGrid>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Megnevezés</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5</w:t>
            </w:r>
            <w:r w:rsidRPr="002E782F">
              <w:rPr>
                <w:rFonts w:ascii="Garamond" w:hAnsi="Garamond"/>
                <w:b/>
                <w:snapToGrid w:val="0"/>
                <w:sz w:val="21"/>
                <w:szCs w:val="21"/>
              </w:rPr>
              <w:t>. évi</w:t>
            </w: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Igényelt 201</w:t>
            </w:r>
            <w:r w:rsidR="006559F4" w:rsidRPr="002E782F">
              <w:rPr>
                <w:rFonts w:ascii="Garamond" w:hAnsi="Garamond"/>
                <w:b/>
                <w:snapToGrid w:val="0"/>
                <w:sz w:val="21"/>
                <w:szCs w:val="21"/>
              </w:rPr>
              <w:t>6</w:t>
            </w:r>
            <w:r w:rsidRPr="002E782F">
              <w:rPr>
                <w:rFonts w:ascii="Garamond" w:hAnsi="Garamond"/>
                <w:b/>
                <w:snapToGrid w:val="0"/>
                <w:sz w:val="21"/>
                <w:szCs w:val="21"/>
              </w:rPr>
              <w:t>. évi terv</w:t>
            </w: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z w:val="21"/>
                <w:szCs w:val="21"/>
              </w:rPr>
            </w:pPr>
            <w:r w:rsidRPr="002E782F">
              <w:rPr>
                <w:rFonts w:ascii="Garamond" w:hAnsi="Garamond"/>
                <w:b/>
                <w:snapToGrid w:val="0"/>
                <w:sz w:val="21"/>
                <w:szCs w:val="21"/>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snapToGrid w:val="0"/>
                <w:sz w:val="21"/>
                <w:szCs w:val="21"/>
              </w:rPr>
              <w:t xml:space="preserve">b) ………..minisztérium támogatás </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c) Sportági szakszövetségtől származó tám.:</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1F5042">
        <w:trPr>
          <w:trHeight w:val="239"/>
        </w:trPr>
        <w:tc>
          <w:tcPr>
            <w:tcW w:w="4465"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h) Egyéb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E1102C">
        <w:tc>
          <w:tcPr>
            <w:tcW w:w="44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b/>
                <w:snapToGrid w:val="0"/>
                <w:sz w:val="21"/>
                <w:szCs w:val="21"/>
              </w:rPr>
              <w:t>ÖSSZES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bl>
    <w:p w:rsidR="00E1102C" w:rsidRPr="002E782F" w:rsidRDefault="00E1102C" w:rsidP="002E782F">
      <w:pPr>
        <w:rPr>
          <w:rFonts w:ascii="Garamond" w:hAnsi="Garamond"/>
          <w:b/>
          <w:snapToGrid w:val="0"/>
          <w:sz w:val="12"/>
          <w:szCs w:val="12"/>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3.2. Kiadások</w:t>
      </w:r>
    </w:p>
    <w:p w:rsidR="00E1102C" w:rsidRPr="002E782F" w:rsidRDefault="00E1102C" w:rsidP="002E782F">
      <w:pPr>
        <w:jc w:val="right"/>
        <w:rPr>
          <w:rFonts w:ascii="Garamond" w:hAnsi="Garamond"/>
          <w:b/>
          <w:snapToGrid w:val="0"/>
          <w:sz w:val="21"/>
          <w:szCs w:val="21"/>
        </w:rPr>
      </w:pP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61"/>
        <w:gridCol w:w="1670"/>
        <w:gridCol w:w="1590"/>
      </w:tblGrid>
      <w:tr w:rsidR="00E1102C" w:rsidRPr="002E782F" w:rsidTr="0064384B">
        <w:trPr>
          <w:trHeight w:val="539"/>
          <w:jc w:val="center"/>
        </w:trPr>
        <w:tc>
          <w:tcPr>
            <w:tcW w:w="5861"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64384B">
            <w:pPr>
              <w:jc w:val="center"/>
              <w:rPr>
                <w:rFonts w:ascii="Garamond" w:hAnsi="Garamond"/>
                <w:sz w:val="21"/>
                <w:szCs w:val="21"/>
              </w:rPr>
            </w:pPr>
            <w:r w:rsidRPr="002E782F">
              <w:rPr>
                <w:rFonts w:ascii="Garamond" w:hAnsi="Garamond"/>
                <w:b/>
                <w:snapToGrid w:val="0"/>
                <w:sz w:val="21"/>
                <w:szCs w:val="21"/>
              </w:rPr>
              <w:t>Megnevezés</w:t>
            </w:r>
          </w:p>
        </w:tc>
        <w:tc>
          <w:tcPr>
            <w:tcW w:w="1670"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64384B">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5</w:t>
            </w:r>
            <w:r w:rsidRPr="002E782F">
              <w:rPr>
                <w:rFonts w:ascii="Garamond" w:hAnsi="Garamond"/>
                <w:b/>
                <w:snapToGrid w:val="0"/>
                <w:sz w:val="21"/>
                <w:szCs w:val="21"/>
              </w:rPr>
              <w:t>. évi</w:t>
            </w:r>
          </w:p>
        </w:tc>
        <w:tc>
          <w:tcPr>
            <w:tcW w:w="1590" w:type="dxa"/>
            <w:tcBorders>
              <w:top w:val="single" w:sz="4" w:space="0" w:color="auto"/>
              <w:left w:val="single" w:sz="4" w:space="0" w:color="auto"/>
              <w:bottom w:val="single" w:sz="4" w:space="0" w:color="auto"/>
              <w:right w:val="single" w:sz="4" w:space="0" w:color="auto"/>
            </w:tcBorders>
            <w:vAlign w:val="center"/>
          </w:tcPr>
          <w:p w:rsidR="0064384B" w:rsidRDefault="0064384B" w:rsidP="0064384B">
            <w:pPr>
              <w:jc w:val="center"/>
              <w:rPr>
                <w:rFonts w:ascii="Garamond" w:hAnsi="Garamond"/>
                <w:b/>
                <w:snapToGrid w:val="0"/>
                <w:sz w:val="21"/>
                <w:szCs w:val="21"/>
              </w:rPr>
            </w:pPr>
            <w:r>
              <w:rPr>
                <w:rFonts w:ascii="Garamond" w:hAnsi="Garamond"/>
                <w:b/>
                <w:snapToGrid w:val="0"/>
                <w:sz w:val="21"/>
                <w:szCs w:val="21"/>
              </w:rPr>
              <w:t>V</w:t>
            </w:r>
            <w:r w:rsidR="00E1102C" w:rsidRPr="002E782F">
              <w:rPr>
                <w:rFonts w:ascii="Garamond" w:hAnsi="Garamond"/>
                <w:b/>
                <w:snapToGrid w:val="0"/>
                <w:sz w:val="21"/>
                <w:szCs w:val="21"/>
              </w:rPr>
              <w:t xml:space="preserve">árható </w:t>
            </w:r>
          </w:p>
          <w:p w:rsidR="00E1102C" w:rsidRPr="002E782F" w:rsidRDefault="00E1102C" w:rsidP="0064384B">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évi terv</w:t>
            </w: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Edzői bérek: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Játékvezetői, versenybírói díjak :</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Terembérlet:</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utazási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szállás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étkezési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Sportorvosi költségek: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Sportszerek, sportfelszerelések: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Postai költségek: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Sportszakemberek továbbképzése:</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Sporttal közvetlenül összefüggő reklám- és propaganda:</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Nevezési díjak, átigazolási díj, versenyengedélyek, játékengedélyek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Sportszövetségi tagdíjak: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Pályahitelesítési díjak: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Ügyviteli költségek: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Egyéb költségek:</w:t>
            </w:r>
          </w:p>
        </w:tc>
        <w:tc>
          <w:tcPr>
            <w:tcW w:w="167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bl>
    <w:p w:rsidR="002E782F" w:rsidRDefault="002E782F"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Kelt: Törökszentmiklós, 201</w:t>
      </w:r>
      <w:r w:rsidR="006559F4" w:rsidRPr="002E782F">
        <w:rPr>
          <w:rFonts w:ascii="Garamond" w:hAnsi="Garamond"/>
          <w:b/>
          <w:snapToGrid w:val="0"/>
          <w:sz w:val="21"/>
          <w:szCs w:val="21"/>
        </w:rPr>
        <w:t>6</w:t>
      </w:r>
      <w:r w:rsidRPr="002E782F">
        <w:rPr>
          <w:rFonts w:ascii="Garamond" w:hAnsi="Garamond"/>
          <w:b/>
          <w:snapToGrid w:val="0"/>
          <w:sz w:val="21"/>
          <w:szCs w:val="21"/>
        </w:rPr>
        <w:t>.__________________</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p w:rsidR="00E1102C" w:rsidRPr="002E782F" w:rsidRDefault="00E1102C" w:rsidP="002E782F">
            <w:pPr>
              <w:rPr>
                <w:rFonts w:ascii="Garamond" w:hAnsi="Garamond"/>
                <w:snapToGrid w:val="0"/>
                <w:sz w:val="21"/>
                <w:szCs w:val="21"/>
              </w:rPr>
            </w:pPr>
          </w:p>
        </w:tc>
      </w:tr>
    </w:tbl>
    <w:p w:rsidR="00E1102C" w:rsidRPr="002E782F" w:rsidRDefault="00E1102C" w:rsidP="002E782F">
      <w:pPr>
        <w:rPr>
          <w:rFonts w:ascii="Garamond" w:hAnsi="Garamond"/>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48"/>
      </w:tblGrid>
      <w:tr w:rsidR="00E1102C" w:rsidRPr="002E782F" w:rsidTr="002E782F">
        <w:trPr>
          <w:trHeight w:val="1750"/>
        </w:trPr>
        <w:tc>
          <w:tcPr>
            <w:tcW w:w="944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A pályázat benyújtásának határideje:</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xml:space="preserve">. március </w:t>
            </w:r>
            <w:r w:rsidR="006559F4" w:rsidRPr="002E782F">
              <w:rPr>
                <w:rFonts w:ascii="Garamond" w:hAnsi="Garamond"/>
                <w:b/>
                <w:snapToGrid w:val="0"/>
                <w:sz w:val="21"/>
                <w:szCs w:val="21"/>
              </w:rPr>
              <w:t>11</w:t>
            </w:r>
            <w:r w:rsidRPr="002E782F">
              <w:rPr>
                <w:rFonts w:ascii="Garamond" w:hAnsi="Garamond"/>
                <w:b/>
                <w:snapToGrid w:val="0"/>
                <w:sz w:val="21"/>
                <w:szCs w:val="21"/>
              </w:rPr>
              <w:t xml:space="preserve">. </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A pályázatot 1 eredeti példányban papír alap</w:t>
            </w:r>
            <w:r w:rsidR="00F238F0" w:rsidRPr="002E782F">
              <w:rPr>
                <w:rFonts w:ascii="Garamond" w:hAnsi="Garamond"/>
                <w:b/>
                <w:snapToGrid w:val="0"/>
                <w:sz w:val="21"/>
                <w:szCs w:val="21"/>
              </w:rPr>
              <w:t xml:space="preserve">on </w:t>
            </w:r>
            <w:r w:rsidRPr="002E782F">
              <w:rPr>
                <w:rFonts w:ascii="Garamond" w:hAnsi="Garamond"/>
                <w:b/>
                <w:snapToGrid w:val="0"/>
                <w:sz w:val="21"/>
                <w:szCs w:val="21"/>
              </w:rPr>
              <w:t>kell személyesen benyújtani:</w:t>
            </w:r>
          </w:p>
          <w:p w:rsidR="00E1102C" w:rsidRPr="002E782F" w:rsidRDefault="00F238F0" w:rsidP="002E782F">
            <w:pPr>
              <w:jc w:val="center"/>
              <w:rPr>
                <w:rFonts w:ascii="Garamond" w:hAnsi="Garamond"/>
                <w:b/>
                <w:snapToGrid w:val="0"/>
                <w:sz w:val="21"/>
                <w:szCs w:val="21"/>
              </w:rPr>
            </w:pPr>
            <w:r w:rsidRPr="002E782F">
              <w:rPr>
                <w:rFonts w:ascii="Garamond" w:hAnsi="Garamond"/>
                <w:b/>
                <w:snapToGrid w:val="0"/>
                <w:sz w:val="21"/>
                <w:szCs w:val="21"/>
              </w:rPr>
              <w:t>Törökszentmiklósi Polgármesteri Hivatal</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Szervezési Osztálya</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5200 Török</w:t>
            </w:r>
            <w:r w:rsidR="00F238F0" w:rsidRPr="002E782F">
              <w:rPr>
                <w:rFonts w:ascii="Garamond" w:hAnsi="Garamond"/>
                <w:b/>
                <w:snapToGrid w:val="0"/>
                <w:sz w:val="21"/>
                <w:szCs w:val="21"/>
              </w:rPr>
              <w:t>szentmiklós, Kossuth L. u. 135. I. emelet 24</w:t>
            </w:r>
            <w:r w:rsidR="006559F4" w:rsidRPr="002E782F">
              <w:rPr>
                <w:rFonts w:ascii="Garamond" w:hAnsi="Garamond"/>
                <w:b/>
                <w:snapToGrid w:val="0"/>
                <w:sz w:val="21"/>
                <w:szCs w:val="21"/>
              </w:rPr>
              <w:t>9</w:t>
            </w:r>
            <w:r w:rsidR="00F238F0" w:rsidRPr="002E782F">
              <w:rPr>
                <w:rFonts w:ascii="Garamond" w:hAnsi="Garamond"/>
                <w:b/>
                <w:snapToGrid w:val="0"/>
                <w:sz w:val="21"/>
                <w:szCs w:val="21"/>
              </w:rPr>
              <w:t>-</w:t>
            </w:r>
            <w:r w:rsidR="006559F4" w:rsidRPr="002E782F">
              <w:rPr>
                <w:rFonts w:ascii="Garamond" w:hAnsi="Garamond"/>
                <w:b/>
                <w:snapToGrid w:val="0"/>
                <w:sz w:val="21"/>
                <w:szCs w:val="21"/>
              </w:rPr>
              <w:t>e</w:t>
            </w:r>
            <w:r w:rsidRPr="002E782F">
              <w:rPr>
                <w:rFonts w:ascii="Garamond" w:hAnsi="Garamond"/>
                <w:b/>
                <w:snapToGrid w:val="0"/>
                <w:sz w:val="21"/>
                <w:szCs w:val="21"/>
              </w:rPr>
              <w:t>s iroda</w:t>
            </w:r>
          </w:p>
          <w:p w:rsidR="00E1102C" w:rsidRPr="002E782F" w:rsidRDefault="00E1102C" w:rsidP="002E782F">
            <w:pPr>
              <w:pStyle w:val="Cmsor3"/>
              <w:jc w:val="center"/>
              <w:rPr>
                <w:rFonts w:ascii="Garamond" w:hAnsi="Garamond"/>
                <w:b/>
                <w:sz w:val="21"/>
                <w:szCs w:val="21"/>
              </w:rPr>
            </w:pPr>
            <w:r w:rsidRPr="002E782F">
              <w:rPr>
                <w:rFonts w:ascii="Garamond" w:hAnsi="Garamond"/>
                <w:b/>
                <w:sz w:val="21"/>
                <w:szCs w:val="21"/>
              </w:rPr>
              <w:t>Te</w:t>
            </w:r>
            <w:r w:rsidR="006559F4" w:rsidRPr="002E782F">
              <w:rPr>
                <w:rFonts w:ascii="Garamond" w:hAnsi="Garamond"/>
                <w:b/>
                <w:sz w:val="21"/>
                <w:szCs w:val="21"/>
              </w:rPr>
              <w:t>l: 56/</w:t>
            </w:r>
            <w:r w:rsidR="00F238F0" w:rsidRPr="002E782F">
              <w:rPr>
                <w:rFonts w:ascii="Garamond" w:hAnsi="Garamond"/>
                <w:b/>
                <w:sz w:val="21"/>
                <w:szCs w:val="21"/>
              </w:rPr>
              <w:t>590-428</w:t>
            </w:r>
          </w:p>
          <w:p w:rsidR="00E1102C" w:rsidRPr="002E782F" w:rsidRDefault="00E1102C" w:rsidP="002E782F">
            <w:pPr>
              <w:rPr>
                <w:rFonts w:ascii="Garamond" w:hAnsi="Garamond"/>
                <w:sz w:val="21"/>
                <w:szCs w:val="21"/>
              </w:rPr>
            </w:pPr>
          </w:p>
        </w:tc>
      </w:tr>
    </w:tbl>
    <w:p w:rsidR="00E1102C" w:rsidRPr="002E782F" w:rsidRDefault="00E1102C" w:rsidP="002E782F">
      <w:pPr>
        <w:rPr>
          <w:rFonts w:ascii="Garamond" w:hAnsi="Garamond"/>
          <w:sz w:val="21"/>
          <w:szCs w:val="21"/>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3.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Nyilatkozat tartozásról</w:t>
      </w:r>
    </w:p>
    <w:p w:rsidR="00E1102C" w:rsidRPr="002E782F" w:rsidRDefault="00E1102C" w:rsidP="002E782F">
      <w:pPr>
        <w:jc w:val="both"/>
        <w:rPr>
          <w:rFonts w:ascii="Garamond" w:hAnsi="Garamond"/>
          <w:b/>
          <w:snapToGrid w:val="0"/>
          <w:sz w:val="21"/>
          <w:szCs w:val="21"/>
        </w:rPr>
      </w:pPr>
    </w:p>
    <w:p w:rsidR="00E1102C" w:rsidRPr="002E782F" w:rsidRDefault="00E1102C" w:rsidP="002E782F">
      <w:pPr>
        <w:ind w:right="-290"/>
        <w:jc w:val="both"/>
        <w:rPr>
          <w:rFonts w:ascii="Garamond" w:hAnsi="Garamond"/>
          <w:b/>
          <w:snapToGrid w:val="0"/>
          <w:sz w:val="21"/>
          <w:szCs w:val="21"/>
        </w:rPr>
      </w:pPr>
      <w:r w:rsidRPr="002E782F">
        <w:rPr>
          <w:rFonts w:ascii="Garamond" w:hAnsi="Garamond"/>
          <w:snapToGrid w:val="0"/>
          <w:sz w:val="21"/>
          <w:szCs w:val="21"/>
        </w:rPr>
        <w:t xml:space="preserve">Alulírott …………………………. a ………………………………………………. sportszervezet képviselője nyilatkozom, hogy az általam képviselt sportszervezetnek </w:t>
      </w:r>
      <w:r w:rsidRPr="002E782F">
        <w:rPr>
          <w:rFonts w:ascii="Garamond" w:hAnsi="Garamond"/>
          <w:i/>
          <w:snapToGrid w:val="0"/>
          <w:sz w:val="21"/>
          <w:szCs w:val="21"/>
        </w:rPr>
        <w:t>van / nincs*</w:t>
      </w:r>
      <w:r w:rsidR="006152AB" w:rsidRPr="002E782F">
        <w:rPr>
          <w:rFonts w:ascii="Garamond" w:hAnsi="Garamond"/>
          <w:snapToGrid w:val="0"/>
          <w:sz w:val="21"/>
          <w:szCs w:val="21"/>
        </w:rPr>
        <w:t xml:space="preserve"> jelenleg lejárt</w:t>
      </w:r>
      <w:r w:rsidRPr="002E782F">
        <w:rPr>
          <w:rFonts w:ascii="Garamond" w:hAnsi="Garamond"/>
          <w:snapToGrid w:val="0"/>
          <w:sz w:val="21"/>
          <w:szCs w:val="21"/>
        </w:rPr>
        <w:t xml:space="preserve"> tartozása önkormányzati</w:t>
      </w:r>
      <w:r w:rsidR="005E741C" w:rsidRPr="002E782F">
        <w:rPr>
          <w:rFonts w:ascii="Garamond" w:hAnsi="Garamond"/>
          <w:sz w:val="21"/>
          <w:szCs w:val="21"/>
        </w:rPr>
        <w:t xml:space="preserve">, vagy a városban található </w:t>
      </w:r>
      <w:r w:rsidR="006559F4" w:rsidRPr="002E782F">
        <w:rPr>
          <w:rFonts w:ascii="Garamond" w:hAnsi="Garamond"/>
          <w:sz w:val="21"/>
          <w:szCs w:val="21"/>
        </w:rPr>
        <w:t>köz</w:t>
      </w:r>
      <w:r w:rsidR="005E741C" w:rsidRPr="002E782F">
        <w:rPr>
          <w:rFonts w:ascii="Garamond" w:hAnsi="Garamond"/>
          <w:sz w:val="21"/>
          <w:szCs w:val="21"/>
        </w:rPr>
        <w:t>intézmények</w:t>
      </w:r>
      <w:r w:rsidRPr="002E782F">
        <w:rPr>
          <w:rFonts w:ascii="Garamond" w:hAnsi="Garamond"/>
          <w:sz w:val="21"/>
          <w:szCs w:val="21"/>
        </w:rPr>
        <w:t xml:space="preserve"> felé</w:t>
      </w:r>
      <w:r w:rsidRPr="002E782F">
        <w:rPr>
          <w:rFonts w:ascii="Garamond" w:hAnsi="Garamond"/>
          <w:snapToGrid w:val="0"/>
          <w:sz w:val="21"/>
          <w:szCs w:val="21"/>
        </w:rPr>
        <w:t>.</w:t>
      </w:r>
      <w:r w:rsidRPr="002E782F">
        <w:rPr>
          <w:rFonts w:ascii="Garamond" w:hAnsi="Garamond"/>
          <w:b/>
          <w:snapToGrid w:val="0"/>
          <w:sz w:val="21"/>
          <w:szCs w:val="21"/>
        </w:rPr>
        <w:t xml:space="preserve">           </w:t>
      </w:r>
    </w:p>
    <w:p w:rsidR="00E1102C" w:rsidRPr="002E782F" w:rsidRDefault="00E1102C" w:rsidP="002E782F">
      <w:pPr>
        <w:ind w:right="-290"/>
        <w:jc w:val="both"/>
        <w:rPr>
          <w:rFonts w:ascii="Garamond" w:hAnsi="Garamond"/>
          <w:b/>
          <w:sz w:val="21"/>
          <w:szCs w:val="21"/>
        </w:rPr>
      </w:pPr>
      <w:r w:rsidRPr="002E782F">
        <w:rPr>
          <w:rFonts w:ascii="Garamond" w:hAnsi="Garamond"/>
          <w:b/>
          <w:sz w:val="21"/>
          <w:szCs w:val="21"/>
        </w:rPr>
        <w:t>(*A megfelelő rész aláhúzandó)</w:t>
      </w:r>
    </w:p>
    <w:p w:rsidR="00E1102C" w:rsidRPr="002E782F" w:rsidRDefault="00E1102C" w:rsidP="002E782F">
      <w:pPr>
        <w:ind w:right="-290"/>
        <w:jc w:val="both"/>
        <w:rPr>
          <w:rFonts w:ascii="Garamond" w:hAnsi="Garamond"/>
          <w:sz w:val="21"/>
          <w:szCs w:val="21"/>
        </w:rPr>
      </w:pP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Amennyiben van:</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Melyik intézmény felé? ………………………………………………………………………………...</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Mekkora összeg? ……………………………… Ft</w:t>
      </w:r>
    </w:p>
    <w:p w:rsidR="00E1102C" w:rsidRPr="002E782F" w:rsidRDefault="00E1102C" w:rsidP="002E782F">
      <w:pPr>
        <w:ind w:right="-290"/>
        <w:jc w:val="both"/>
        <w:rPr>
          <w:rFonts w:ascii="Garamond" w:hAnsi="Garamond"/>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Kelt: Törökszentmiklós, 201</w:t>
      </w:r>
      <w:r w:rsidR="006559F4" w:rsidRPr="002E782F">
        <w:rPr>
          <w:rFonts w:ascii="Garamond" w:hAnsi="Garamond"/>
          <w:b/>
          <w:snapToGrid w:val="0"/>
          <w:sz w:val="21"/>
          <w:szCs w:val="21"/>
        </w:rPr>
        <w:t>6</w:t>
      </w:r>
      <w:r w:rsidRPr="002E782F">
        <w:rPr>
          <w:rFonts w:ascii="Garamond" w:hAnsi="Garamond"/>
          <w:b/>
          <w:snapToGrid w:val="0"/>
          <w:sz w:val="21"/>
          <w:szCs w:val="21"/>
        </w:rPr>
        <w:t>.__________________</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p w:rsidR="00E1102C" w:rsidRPr="002E782F" w:rsidRDefault="00E1102C" w:rsidP="002E782F">
            <w:pPr>
              <w:rPr>
                <w:rFonts w:ascii="Garamond" w:hAnsi="Garamond"/>
                <w:snapToGrid w:val="0"/>
                <w:sz w:val="21"/>
                <w:szCs w:val="21"/>
              </w:rPr>
            </w:pPr>
          </w:p>
        </w:tc>
      </w:tr>
    </w:tbl>
    <w:p w:rsidR="002E782F" w:rsidRDefault="002E782F"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4.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 xml:space="preserve">Nyilatkozat </w:t>
      </w:r>
      <w:r w:rsidR="007C14C8" w:rsidRPr="002E782F">
        <w:rPr>
          <w:rFonts w:ascii="Garamond" w:hAnsi="Garamond"/>
          <w:b/>
          <w:snapToGrid w:val="0"/>
          <w:sz w:val="21"/>
          <w:szCs w:val="21"/>
        </w:rPr>
        <w:t>egyéb tartozásoktól való mentességről</w:t>
      </w:r>
    </w:p>
    <w:p w:rsidR="00E6208D" w:rsidRPr="002E782F" w:rsidRDefault="00E6208D" w:rsidP="002E782F">
      <w:pPr>
        <w:jc w:val="center"/>
        <w:rPr>
          <w:rFonts w:ascii="Garamond" w:hAnsi="Garamond"/>
          <w:b/>
          <w:snapToGrid w:val="0"/>
          <w:sz w:val="21"/>
          <w:szCs w:val="21"/>
        </w:rPr>
      </w:pPr>
    </w:p>
    <w:p w:rsidR="00E1102C" w:rsidRPr="002E782F" w:rsidRDefault="00E1102C" w:rsidP="002E782F">
      <w:pPr>
        <w:jc w:val="both"/>
        <w:rPr>
          <w:rFonts w:ascii="Garamond" w:hAnsi="Garamond"/>
          <w:snapToGrid w:val="0"/>
          <w:sz w:val="21"/>
          <w:szCs w:val="21"/>
        </w:rPr>
      </w:pPr>
      <w:r w:rsidRPr="002E782F">
        <w:rPr>
          <w:rFonts w:ascii="Garamond" w:hAnsi="Garamond"/>
          <w:snapToGrid w:val="0"/>
          <w:sz w:val="21"/>
          <w:szCs w:val="21"/>
        </w:rPr>
        <w:t xml:space="preserve">Alulírott …………………………. a ………………………………………………. sportszervezet képviselője nyilatkozom, hogy az általam képviselt sportszervezetnek </w:t>
      </w:r>
      <w:r w:rsidRPr="002E782F">
        <w:rPr>
          <w:rFonts w:ascii="Garamond" w:hAnsi="Garamond"/>
          <w:i/>
          <w:snapToGrid w:val="0"/>
          <w:sz w:val="21"/>
          <w:szCs w:val="21"/>
        </w:rPr>
        <w:t>van / nincs*</w:t>
      </w:r>
      <w:r w:rsidRPr="002E782F">
        <w:rPr>
          <w:rFonts w:ascii="Garamond" w:hAnsi="Garamond"/>
          <w:snapToGrid w:val="0"/>
          <w:sz w:val="21"/>
          <w:szCs w:val="21"/>
        </w:rPr>
        <w:t xml:space="preserve"> jelenleg fennálló </w:t>
      </w:r>
      <w:r w:rsidR="007C14C8" w:rsidRPr="002E782F">
        <w:rPr>
          <w:rFonts w:ascii="Garamond" w:hAnsi="Garamond"/>
          <w:snapToGrid w:val="0"/>
          <w:sz w:val="21"/>
          <w:szCs w:val="21"/>
        </w:rPr>
        <w:t xml:space="preserve">egyéb </w:t>
      </w:r>
      <w:r w:rsidRPr="002E782F">
        <w:rPr>
          <w:rFonts w:ascii="Garamond" w:hAnsi="Garamond"/>
          <w:snapToGrid w:val="0"/>
          <w:sz w:val="21"/>
          <w:szCs w:val="21"/>
        </w:rPr>
        <w:t>tartozása</w:t>
      </w:r>
      <w:r w:rsidR="007C14C8" w:rsidRPr="002E782F">
        <w:rPr>
          <w:rFonts w:ascii="Garamond" w:hAnsi="Garamond"/>
          <w:snapToGrid w:val="0"/>
          <w:sz w:val="21"/>
          <w:szCs w:val="21"/>
        </w:rPr>
        <w:t>.</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(*A megfelelő rész aláhúzandó)</w:t>
      </w:r>
    </w:p>
    <w:p w:rsidR="00E1102C" w:rsidRPr="002E782F" w:rsidRDefault="00E1102C" w:rsidP="002E782F">
      <w:pPr>
        <w:ind w:right="-290"/>
        <w:jc w:val="both"/>
        <w:rPr>
          <w:rFonts w:ascii="Garamond" w:hAnsi="Garamond"/>
          <w:sz w:val="21"/>
          <w:szCs w:val="21"/>
        </w:rPr>
      </w:pP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Amennyiben van:</w:t>
      </w:r>
    </w:p>
    <w:p w:rsidR="00E1102C" w:rsidRPr="002E782F" w:rsidRDefault="007C14C8" w:rsidP="002E782F">
      <w:pPr>
        <w:ind w:right="-290"/>
        <w:jc w:val="both"/>
        <w:rPr>
          <w:rFonts w:ascii="Garamond" w:hAnsi="Garamond"/>
          <w:sz w:val="21"/>
          <w:szCs w:val="21"/>
        </w:rPr>
      </w:pPr>
      <w:r w:rsidRPr="002E782F">
        <w:rPr>
          <w:rFonts w:ascii="Garamond" w:hAnsi="Garamond"/>
          <w:sz w:val="21"/>
          <w:szCs w:val="21"/>
        </w:rPr>
        <w:t>Milyen tartozás</w:t>
      </w:r>
      <w:r w:rsidR="00E1102C" w:rsidRPr="002E782F">
        <w:rPr>
          <w:rFonts w:ascii="Garamond" w:hAnsi="Garamond"/>
          <w:sz w:val="21"/>
          <w:szCs w:val="21"/>
        </w:rPr>
        <w:t>? …………………………………………………………………...</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Mekkora összeg? ……………………………… Ft</w:t>
      </w: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Kelt: Törökszentmiklós, 201</w:t>
      </w:r>
      <w:r w:rsidR="006559F4" w:rsidRPr="002E782F">
        <w:rPr>
          <w:rFonts w:ascii="Garamond" w:hAnsi="Garamond"/>
          <w:b/>
          <w:snapToGrid w:val="0"/>
          <w:sz w:val="21"/>
          <w:szCs w:val="21"/>
        </w:rPr>
        <w:t>6</w:t>
      </w:r>
      <w:r w:rsidRPr="002E782F">
        <w:rPr>
          <w:rFonts w:ascii="Garamond" w:hAnsi="Garamond"/>
          <w:b/>
          <w:snapToGrid w:val="0"/>
          <w:sz w:val="21"/>
          <w:szCs w:val="21"/>
        </w:rPr>
        <w:t>.__________________</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tc>
      </w:tr>
    </w:tbl>
    <w:p w:rsidR="00E1102C" w:rsidRPr="002E782F" w:rsidRDefault="00E1102C" w:rsidP="002E782F">
      <w:pPr>
        <w:pStyle w:val="Szvegtrzs"/>
        <w:spacing w:line="240" w:lineRule="auto"/>
        <w:jc w:val="right"/>
        <w:rPr>
          <w:rFonts w:ascii="Garamond" w:hAnsi="Garamond"/>
          <w:b/>
          <w:sz w:val="21"/>
          <w:szCs w:val="21"/>
          <w:u w:val="single"/>
        </w:rPr>
      </w:pPr>
    </w:p>
    <w:p w:rsidR="002E782F" w:rsidRDefault="002E782F"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5.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 xml:space="preserve">Nyilatkozat </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both"/>
        <w:rPr>
          <w:rFonts w:ascii="Garamond" w:hAnsi="Garamond"/>
          <w:sz w:val="21"/>
          <w:szCs w:val="21"/>
        </w:rPr>
      </w:pPr>
      <w:r w:rsidRPr="002E782F">
        <w:rPr>
          <w:rFonts w:ascii="Garamond" w:hAnsi="Garamond"/>
          <w:snapToGrid w:val="0"/>
          <w:sz w:val="21"/>
          <w:szCs w:val="21"/>
        </w:rPr>
        <w:t xml:space="preserve">Alulírott …………………………. a ………………………………………………. sportszervezet képviselője nyilatkozom, hogy az általam képviselt sportszervezet </w:t>
      </w:r>
      <w:r w:rsidRPr="002E782F">
        <w:rPr>
          <w:rFonts w:ascii="Garamond" w:hAnsi="Garamond"/>
          <w:sz w:val="21"/>
          <w:szCs w:val="21"/>
        </w:rPr>
        <w:t xml:space="preserve">az önkormányzat más költségvetési fejezetéből </w:t>
      </w:r>
      <w:r w:rsidRPr="002E782F">
        <w:rPr>
          <w:rFonts w:ascii="Garamond" w:hAnsi="Garamond"/>
          <w:i/>
          <w:sz w:val="21"/>
          <w:szCs w:val="21"/>
        </w:rPr>
        <w:t>részesült / nem részesült*</w:t>
      </w:r>
      <w:r w:rsidRPr="002E782F">
        <w:rPr>
          <w:rFonts w:ascii="Garamond" w:hAnsi="Garamond"/>
          <w:sz w:val="21"/>
          <w:szCs w:val="21"/>
        </w:rPr>
        <w:t xml:space="preserve"> juttatásban 201</w:t>
      </w:r>
      <w:r w:rsidR="006559F4" w:rsidRPr="002E782F">
        <w:rPr>
          <w:rFonts w:ascii="Garamond" w:hAnsi="Garamond"/>
          <w:sz w:val="21"/>
          <w:szCs w:val="21"/>
        </w:rPr>
        <w:t>5</w:t>
      </w:r>
      <w:r w:rsidRPr="002E782F">
        <w:rPr>
          <w:rFonts w:ascii="Garamond" w:hAnsi="Garamond"/>
          <w:sz w:val="21"/>
          <w:szCs w:val="21"/>
        </w:rPr>
        <w:t>. évben.</w:t>
      </w:r>
    </w:p>
    <w:p w:rsidR="00E1102C" w:rsidRPr="002E782F" w:rsidRDefault="00E1102C" w:rsidP="002E782F">
      <w:pPr>
        <w:jc w:val="both"/>
        <w:rPr>
          <w:rFonts w:ascii="Garamond" w:hAnsi="Garamond"/>
          <w:sz w:val="21"/>
          <w:szCs w:val="21"/>
        </w:rPr>
      </w:pPr>
      <w:r w:rsidRPr="002E782F">
        <w:rPr>
          <w:rFonts w:ascii="Garamond" w:hAnsi="Garamond"/>
          <w:sz w:val="21"/>
          <w:szCs w:val="21"/>
        </w:rPr>
        <w:t>(*A megfelelő rész aláhúzandó)</w:t>
      </w:r>
    </w:p>
    <w:p w:rsidR="00E1102C" w:rsidRPr="002E782F" w:rsidRDefault="00E1102C" w:rsidP="002E782F">
      <w:pPr>
        <w:ind w:right="-290"/>
        <w:jc w:val="both"/>
        <w:rPr>
          <w:rFonts w:ascii="Garamond" w:hAnsi="Garamond"/>
          <w:sz w:val="21"/>
          <w:szCs w:val="21"/>
        </w:rPr>
      </w:pP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Amennyiben részesült:</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Melyik költségvetési fejezetéből? …………………………………………………………………...</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Mekkora összegben? ……………………………… Ft</w:t>
      </w:r>
    </w:p>
    <w:p w:rsidR="00E1102C" w:rsidRPr="002E782F" w:rsidRDefault="00E1102C" w:rsidP="002E782F">
      <w:pPr>
        <w:ind w:right="-290"/>
        <w:jc w:val="both"/>
        <w:rPr>
          <w:rFonts w:ascii="Garamond" w:hAnsi="Garamond"/>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Kelt: Törökszentmiklós, 201</w:t>
      </w:r>
      <w:r w:rsidR="006559F4" w:rsidRPr="002E782F">
        <w:rPr>
          <w:rFonts w:ascii="Garamond" w:hAnsi="Garamond"/>
          <w:b/>
          <w:snapToGrid w:val="0"/>
          <w:sz w:val="21"/>
          <w:szCs w:val="21"/>
        </w:rPr>
        <w:t>6</w:t>
      </w:r>
      <w:r w:rsidRPr="002E782F">
        <w:rPr>
          <w:rFonts w:ascii="Garamond" w:hAnsi="Garamond"/>
          <w:b/>
          <w:snapToGrid w:val="0"/>
          <w:sz w:val="21"/>
          <w:szCs w:val="21"/>
        </w:rPr>
        <w:t>.__________________</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tc>
      </w:tr>
    </w:tbl>
    <w:p w:rsidR="001F5042" w:rsidRPr="002E782F" w:rsidRDefault="001F5042" w:rsidP="002E782F">
      <w:pPr>
        <w:pStyle w:val="Szvegtrzs"/>
        <w:spacing w:line="240" w:lineRule="auto"/>
        <w:jc w:val="right"/>
        <w:rPr>
          <w:rFonts w:ascii="Garamond" w:hAnsi="Garamond"/>
          <w:b/>
          <w:sz w:val="21"/>
          <w:szCs w:val="21"/>
          <w:u w:val="single"/>
        </w:rPr>
      </w:pPr>
    </w:p>
    <w:p w:rsidR="002E782F" w:rsidRDefault="002E782F"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6.számú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 xml:space="preserve">Nyilatkozat </w:t>
      </w:r>
    </w:p>
    <w:p w:rsidR="00E1102C" w:rsidRPr="002E782F" w:rsidRDefault="00E1102C" w:rsidP="002E782F">
      <w:pPr>
        <w:jc w:val="center"/>
        <w:rPr>
          <w:rFonts w:ascii="Garamond" w:hAnsi="Garamond"/>
          <w:b/>
          <w:snapToGrid w:val="0"/>
          <w:sz w:val="21"/>
          <w:szCs w:val="21"/>
        </w:rPr>
      </w:pPr>
    </w:p>
    <w:p w:rsidR="00E1102C" w:rsidRPr="002E782F" w:rsidRDefault="00E1102C" w:rsidP="002E782F">
      <w:pPr>
        <w:jc w:val="both"/>
        <w:rPr>
          <w:rFonts w:ascii="Garamond" w:hAnsi="Garamond"/>
          <w:sz w:val="21"/>
          <w:szCs w:val="21"/>
        </w:rPr>
      </w:pPr>
      <w:r w:rsidRPr="002E782F">
        <w:rPr>
          <w:rFonts w:ascii="Garamond" w:hAnsi="Garamond"/>
          <w:snapToGrid w:val="0"/>
          <w:sz w:val="21"/>
          <w:szCs w:val="21"/>
        </w:rPr>
        <w:t xml:space="preserve">Alulírott …………………………. a ………………………………………………. sportszervezet képviselője nyilatkozom, hogy az általam képviselt sportszervezet </w:t>
      </w:r>
      <w:r w:rsidRPr="002E782F">
        <w:rPr>
          <w:rFonts w:ascii="Garamond" w:hAnsi="Garamond"/>
          <w:sz w:val="21"/>
          <w:szCs w:val="21"/>
        </w:rPr>
        <w:t>az elnyerni kívánt támogatás összegét az utánpótlás korú és a felnőtt sportolók között milyen arányban kívánja felhasználni.</w:t>
      </w:r>
    </w:p>
    <w:p w:rsidR="00E1102C" w:rsidRPr="002E782F" w:rsidRDefault="00E1102C" w:rsidP="002E782F">
      <w:pPr>
        <w:ind w:right="-290"/>
        <w:jc w:val="both"/>
        <w:rPr>
          <w:rFonts w:ascii="Garamond" w:hAnsi="Garamond"/>
          <w:sz w:val="21"/>
          <w:szCs w:val="21"/>
        </w:rPr>
      </w:pP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Utánpótlás korú sportolókra: …………………… . Ft</w:t>
      </w:r>
    </w:p>
    <w:p w:rsidR="00E1102C" w:rsidRPr="002E782F" w:rsidRDefault="00E1102C" w:rsidP="002E782F">
      <w:pPr>
        <w:ind w:right="-290"/>
        <w:jc w:val="both"/>
        <w:rPr>
          <w:rFonts w:ascii="Garamond" w:hAnsi="Garamond"/>
          <w:sz w:val="21"/>
          <w:szCs w:val="21"/>
        </w:rPr>
      </w:pPr>
      <w:r w:rsidRPr="002E782F">
        <w:rPr>
          <w:rFonts w:ascii="Garamond" w:hAnsi="Garamond"/>
          <w:sz w:val="21"/>
          <w:szCs w:val="21"/>
        </w:rPr>
        <w:t>Felnőtt sportolókra: ……………………………… Ft</w:t>
      </w:r>
    </w:p>
    <w:p w:rsidR="00E1102C" w:rsidRPr="002E782F" w:rsidRDefault="00E1102C" w:rsidP="002E782F">
      <w:pPr>
        <w:ind w:right="-290"/>
        <w:jc w:val="both"/>
        <w:rPr>
          <w:rFonts w:ascii="Garamond" w:hAnsi="Garamond"/>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Kelt: Törökszentmiklós, 201</w:t>
      </w:r>
      <w:r w:rsidR="006559F4" w:rsidRPr="002E782F">
        <w:rPr>
          <w:rFonts w:ascii="Garamond" w:hAnsi="Garamond"/>
          <w:b/>
          <w:snapToGrid w:val="0"/>
          <w:sz w:val="21"/>
          <w:szCs w:val="21"/>
        </w:rPr>
        <w:t>6</w:t>
      </w:r>
      <w:r w:rsidRPr="002E782F">
        <w:rPr>
          <w:rFonts w:ascii="Garamond" w:hAnsi="Garamond"/>
          <w:b/>
          <w:snapToGrid w:val="0"/>
          <w:sz w:val="21"/>
          <w:szCs w:val="21"/>
        </w:rPr>
        <w:t>.__________________</w:t>
      </w:r>
    </w:p>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p w:rsidR="00E1102C" w:rsidRPr="002E782F" w:rsidRDefault="00E1102C" w:rsidP="002E782F">
            <w:pPr>
              <w:rPr>
                <w:rFonts w:ascii="Garamond" w:hAnsi="Garamond"/>
                <w:snapToGrid w:val="0"/>
                <w:sz w:val="21"/>
                <w:szCs w:val="21"/>
              </w:rPr>
            </w:pPr>
          </w:p>
        </w:tc>
      </w:tr>
    </w:tbl>
    <w:p w:rsidR="00E1102C" w:rsidRPr="002E782F" w:rsidRDefault="00E1102C"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7.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rPr>
          <w:rFonts w:ascii="Garamond" w:hAnsi="Garamond"/>
          <w:b/>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NYILATKOZAT</w:t>
      </w:r>
    </w:p>
    <w:p w:rsidR="00E1102C" w:rsidRPr="002E782F" w:rsidRDefault="00E1102C" w:rsidP="002E782F">
      <w:pPr>
        <w:rPr>
          <w:rFonts w:ascii="Garamond" w:hAnsi="Garamond"/>
          <w:b/>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a közpénzekből nyújtott támogatások átláthatóságáról szóló 2007. évi CLXXXI. törvény  szerinti összeférhetetlenség, illetve érintettség fennállásáról, vagy hiányáról</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A Pályázó neve: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Természetes személy lakcíme:</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Születési helye, ideje: </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Gazdasági társaság esetén székhelye:</w:t>
      </w:r>
    </w:p>
    <w:p w:rsidR="00E1102C" w:rsidRPr="002E782F" w:rsidRDefault="00E1102C" w:rsidP="002E782F">
      <w:pPr>
        <w:jc w:val="both"/>
        <w:rPr>
          <w:rFonts w:ascii="Garamond" w:hAnsi="Garamond"/>
          <w:sz w:val="21"/>
          <w:szCs w:val="21"/>
        </w:rPr>
      </w:pPr>
      <w:r w:rsidRPr="002E782F">
        <w:rPr>
          <w:rFonts w:ascii="Garamond" w:hAnsi="Garamond"/>
          <w:sz w:val="21"/>
          <w:szCs w:val="21"/>
        </w:rPr>
        <w:t>Cégjegyzékszáma:</w:t>
      </w:r>
    </w:p>
    <w:p w:rsidR="00E1102C" w:rsidRPr="002E782F" w:rsidRDefault="00E1102C" w:rsidP="002E782F">
      <w:pPr>
        <w:jc w:val="both"/>
        <w:rPr>
          <w:rFonts w:ascii="Garamond" w:hAnsi="Garamond"/>
          <w:sz w:val="21"/>
          <w:szCs w:val="21"/>
        </w:rPr>
      </w:pPr>
      <w:r w:rsidRPr="002E782F">
        <w:rPr>
          <w:rFonts w:ascii="Garamond" w:hAnsi="Garamond"/>
          <w:sz w:val="21"/>
          <w:szCs w:val="21"/>
        </w:rPr>
        <w:t>Adószáma:</w:t>
      </w:r>
    </w:p>
    <w:p w:rsidR="00E1102C" w:rsidRPr="002E782F" w:rsidRDefault="00E1102C" w:rsidP="002E782F">
      <w:p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Egyéb szervezet esetén székhelye:</w:t>
      </w:r>
    </w:p>
    <w:p w:rsidR="00E1102C" w:rsidRPr="002E782F" w:rsidRDefault="00E1102C" w:rsidP="002E782F">
      <w:p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jc w:val="both"/>
        <w:rPr>
          <w:rFonts w:ascii="Garamond" w:hAnsi="Garamond"/>
          <w:sz w:val="21"/>
          <w:szCs w:val="21"/>
        </w:rPr>
      </w:pPr>
      <w:r w:rsidRPr="002E782F">
        <w:rPr>
          <w:rFonts w:ascii="Garamond" w:hAnsi="Garamond"/>
          <w:sz w:val="21"/>
          <w:szCs w:val="21"/>
        </w:rPr>
        <w:t>Nyilvántartásba vételi okirat száma:</w:t>
      </w:r>
    </w:p>
    <w:p w:rsidR="00E1102C" w:rsidRPr="002E782F" w:rsidRDefault="00E1102C" w:rsidP="002E782F">
      <w:pPr>
        <w:pBdr>
          <w:bottom w:val="single" w:sz="12" w:space="1" w:color="auto"/>
        </w:pBdr>
        <w:jc w:val="both"/>
        <w:rPr>
          <w:rFonts w:ascii="Garamond" w:hAnsi="Garamond"/>
          <w:sz w:val="21"/>
          <w:szCs w:val="21"/>
        </w:rPr>
      </w:pPr>
      <w:r w:rsidRPr="002E782F">
        <w:rPr>
          <w:rFonts w:ascii="Garamond" w:hAnsi="Garamond"/>
          <w:sz w:val="21"/>
          <w:szCs w:val="21"/>
        </w:rPr>
        <w:t>Nyilvántartásba vevő szerv megnevezése:</w:t>
      </w:r>
    </w:p>
    <w:p w:rsidR="00E1102C" w:rsidRPr="002E782F" w:rsidRDefault="00E1102C" w:rsidP="002E782F">
      <w:pPr>
        <w:pBdr>
          <w:bottom w:val="single" w:sz="12" w:space="1" w:color="auto"/>
        </w:pBdr>
        <w:jc w:val="both"/>
        <w:rPr>
          <w:rFonts w:ascii="Garamond" w:hAnsi="Garamond"/>
          <w:sz w:val="21"/>
          <w:szCs w:val="21"/>
        </w:rPr>
      </w:pP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lastRenderedPageBreak/>
        <w:t xml:space="preserve">Kijelentem, hogy személyemmel, illetve a pályázóként megjelölt szervezettel szemben a közpénzekből nyújtott támogatások átláthatóságáról szóló </w:t>
      </w:r>
      <w:r w:rsidRPr="002E782F">
        <w:rPr>
          <w:rFonts w:ascii="Garamond" w:hAnsi="Garamond"/>
          <w:b/>
          <w:sz w:val="21"/>
          <w:szCs w:val="21"/>
        </w:rPr>
        <w:t>2007. évi CLXXXI. törvény (</w:t>
      </w:r>
      <w:proofErr w:type="spellStart"/>
      <w:r w:rsidRPr="002E782F">
        <w:rPr>
          <w:rFonts w:ascii="Garamond" w:hAnsi="Garamond"/>
          <w:b/>
          <w:sz w:val="21"/>
          <w:szCs w:val="21"/>
        </w:rPr>
        <w:t>Knyt</w:t>
      </w:r>
      <w:proofErr w:type="spellEnd"/>
      <w:r w:rsidRPr="002E782F">
        <w:rPr>
          <w:rFonts w:ascii="Garamond" w:hAnsi="Garamond"/>
          <w:b/>
          <w:sz w:val="21"/>
          <w:szCs w:val="21"/>
        </w:rPr>
        <w:t>.)</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b/>
          <w:sz w:val="21"/>
          <w:szCs w:val="21"/>
        </w:rPr>
      </w:pPr>
      <w:r w:rsidRPr="002E782F">
        <w:rPr>
          <w:rFonts w:ascii="Garamond" w:hAnsi="Garamond"/>
          <w:sz w:val="21"/>
          <w:szCs w:val="21"/>
        </w:rPr>
        <w:t xml:space="preserve">– </w:t>
      </w:r>
      <w:r w:rsidRPr="002E782F">
        <w:rPr>
          <w:rFonts w:ascii="Garamond" w:hAnsi="Garamond"/>
          <w:b/>
          <w:sz w:val="21"/>
          <w:szCs w:val="21"/>
        </w:rPr>
        <w:t>6. § (1) bekezdése szerinti összeférhetetlenség</w:t>
      </w:r>
    </w:p>
    <w:p w:rsidR="00E1102C" w:rsidRPr="002E782F" w:rsidRDefault="009B13E6" w:rsidP="002E782F">
      <w:pPr>
        <w:jc w:val="both"/>
        <w:rPr>
          <w:rFonts w:ascii="Garamond" w:hAnsi="Garamond"/>
          <w:b/>
          <w:sz w:val="21"/>
          <w:szCs w:val="21"/>
        </w:rPr>
      </w:pPr>
      <w:r w:rsidRPr="009B13E6">
        <w:rPr>
          <w:rFonts w:ascii="Garamond" w:hAnsi="Garamond"/>
          <w:sz w:val="21"/>
          <w:szCs w:val="21"/>
        </w:rPr>
        <w:pict>
          <v:shapetype id="_x0000_t202" coordsize="21600,21600" o:spt="202" path="m,l,21600r21600,l21600,xe">
            <v:stroke joinstyle="miter"/>
            <v:path gradientshapeok="t" o:connecttype="rect"/>
          </v:shapetype>
          <v:shape id="_x0000_s1030" type="#_x0000_t202" style="position:absolute;left:0;text-align:left;margin-left:275.65pt;margin-top:-.3pt;width:12pt;height:12.75pt;z-index:251657216">
            <v:textbox style="mso-next-textbox:#_x0000_s1030">
              <w:txbxContent>
                <w:p w:rsidR="00845303" w:rsidRDefault="00845303" w:rsidP="00E1102C"/>
              </w:txbxContent>
            </v:textbox>
          </v:shape>
        </w:pict>
      </w:r>
      <w:r w:rsidR="00E1102C" w:rsidRPr="002E782F">
        <w:rPr>
          <w:rFonts w:ascii="Garamond" w:hAnsi="Garamond"/>
          <w:b/>
          <w:sz w:val="21"/>
          <w:szCs w:val="21"/>
        </w:rPr>
        <w:t xml:space="preserve"> </w:t>
      </w:r>
      <w:r w:rsidR="00E1102C" w:rsidRPr="002E782F">
        <w:rPr>
          <w:rFonts w:ascii="Garamond" w:hAnsi="Garamond"/>
          <w:b/>
          <w:sz w:val="21"/>
          <w:szCs w:val="21"/>
        </w:rPr>
        <w:tab/>
        <w:t xml:space="preserve">1. nem áll fenn vagy </w:t>
      </w:r>
    </w:p>
    <w:p w:rsidR="00E1102C" w:rsidRPr="002E782F" w:rsidRDefault="00E1102C" w:rsidP="002E782F">
      <w:pPr>
        <w:ind w:firstLine="708"/>
        <w:jc w:val="both"/>
        <w:rPr>
          <w:rFonts w:ascii="Garamond" w:hAnsi="Garamond"/>
          <w:sz w:val="21"/>
          <w:szCs w:val="21"/>
        </w:rPr>
      </w:pPr>
      <w:r w:rsidRPr="002E782F">
        <w:rPr>
          <w:rFonts w:ascii="Garamond" w:hAnsi="Garamond"/>
          <w:b/>
          <w:sz w:val="21"/>
          <w:szCs w:val="21"/>
        </w:rPr>
        <w:t>2. fennáll az …pont alapján</w:t>
      </w:r>
    </w:p>
    <w:p w:rsidR="00E1102C" w:rsidRPr="002E782F" w:rsidRDefault="00E1102C" w:rsidP="002E782F">
      <w:pPr>
        <w:jc w:val="both"/>
        <w:rPr>
          <w:rFonts w:ascii="Garamond" w:hAnsi="Garamond"/>
          <w:b/>
          <w:sz w:val="21"/>
          <w:szCs w:val="21"/>
        </w:rPr>
      </w:pPr>
    </w:p>
    <w:p w:rsidR="00E1102C" w:rsidRPr="002E782F" w:rsidRDefault="00E1102C" w:rsidP="002E782F">
      <w:pPr>
        <w:jc w:val="both"/>
        <w:rPr>
          <w:rFonts w:ascii="Garamond" w:hAnsi="Garamond"/>
          <w:b/>
          <w:sz w:val="21"/>
          <w:szCs w:val="21"/>
        </w:rPr>
      </w:pPr>
    </w:p>
    <w:p w:rsidR="00E1102C" w:rsidRPr="002E782F" w:rsidRDefault="009B13E6" w:rsidP="002E782F">
      <w:pPr>
        <w:rPr>
          <w:rFonts w:ascii="Garamond" w:hAnsi="Garamond"/>
          <w:b/>
          <w:sz w:val="21"/>
          <w:szCs w:val="21"/>
        </w:rPr>
      </w:pPr>
      <w:r w:rsidRPr="009B13E6">
        <w:rPr>
          <w:rFonts w:ascii="Garamond" w:hAnsi="Garamond"/>
          <w:sz w:val="21"/>
          <w:szCs w:val="21"/>
        </w:rPr>
        <w:pict>
          <v:shape id="_x0000_s1031" type="#_x0000_t202" style="position:absolute;margin-left:276.4pt;margin-top:12.75pt;width:12pt;height:12.75pt;z-index:251658240">
            <v:textbox style="mso-next-textbox:#_x0000_s1031">
              <w:txbxContent>
                <w:p w:rsidR="00845303" w:rsidRDefault="00845303" w:rsidP="00E1102C"/>
              </w:txbxContent>
            </v:textbox>
          </v:shape>
        </w:pict>
      </w:r>
      <w:r w:rsidR="00E1102C" w:rsidRPr="002E782F">
        <w:rPr>
          <w:rFonts w:ascii="Garamond" w:hAnsi="Garamond"/>
          <w:b/>
          <w:sz w:val="21"/>
          <w:szCs w:val="21"/>
        </w:rPr>
        <w:t>– 8. § (1) bekezdése szerinti érintettség</w:t>
      </w:r>
    </w:p>
    <w:p w:rsidR="00E1102C" w:rsidRPr="002E782F" w:rsidRDefault="00E1102C" w:rsidP="002E782F">
      <w:pPr>
        <w:jc w:val="both"/>
        <w:rPr>
          <w:rFonts w:ascii="Garamond" w:hAnsi="Garamond"/>
          <w:b/>
          <w:noProof/>
          <w:sz w:val="21"/>
          <w:szCs w:val="21"/>
        </w:rPr>
      </w:pPr>
      <w:r w:rsidRPr="002E782F">
        <w:rPr>
          <w:rFonts w:ascii="Garamond" w:hAnsi="Garamond"/>
          <w:b/>
          <w:noProof/>
          <w:sz w:val="21"/>
          <w:szCs w:val="21"/>
        </w:rPr>
        <w:t xml:space="preserve"> </w:t>
      </w:r>
      <w:r w:rsidRPr="002E782F">
        <w:rPr>
          <w:rFonts w:ascii="Garamond" w:hAnsi="Garamond"/>
          <w:b/>
          <w:noProof/>
          <w:sz w:val="21"/>
          <w:szCs w:val="21"/>
        </w:rPr>
        <w:tab/>
        <w:t xml:space="preserve">1. nem áll fenn vagy </w:t>
      </w:r>
    </w:p>
    <w:p w:rsidR="00E1102C" w:rsidRPr="002E782F" w:rsidRDefault="00E1102C" w:rsidP="002E782F">
      <w:pPr>
        <w:ind w:firstLine="708"/>
        <w:jc w:val="both"/>
        <w:rPr>
          <w:rFonts w:ascii="Garamond" w:hAnsi="Garamond"/>
          <w:b/>
          <w:noProof/>
          <w:sz w:val="21"/>
          <w:szCs w:val="21"/>
        </w:rPr>
      </w:pPr>
      <w:r w:rsidRPr="002E782F">
        <w:rPr>
          <w:rFonts w:ascii="Garamond" w:hAnsi="Garamond"/>
          <w:b/>
          <w:noProof/>
          <w:sz w:val="21"/>
          <w:szCs w:val="21"/>
        </w:rPr>
        <w:t>2. fennáll az …pont alapján</w:t>
      </w:r>
    </w:p>
    <w:p w:rsidR="00E1102C" w:rsidRPr="002E782F" w:rsidRDefault="00E1102C" w:rsidP="002E782F">
      <w:pPr>
        <w:rPr>
          <w:rFonts w:ascii="Garamond" w:hAnsi="Garamond"/>
          <w:b/>
          <w:sz w:val="21"/>
          <w:szCs w:val="21"/>
        </w:rPr>
      </w:pPr>
    </w:p>
    <w:p w:rsidR="00E1102C" w:rsidRPr="002E782F" w:rsidRDefault="00E1102C" w:rsidP="002E782F">
      <w:pPr>
        <w:rPr>
          <w:rFonts w:ascii="Garamond" w:hAnsi="Garamond"/>
          <w:b/>
          <w:sz w:val="21"/>
          <w:szCs w:val="21"/>
        </w:rPr>
      </w:pPr>
      <w:r w:rsidRPr="002E782F">
        <w:rPr>
          <w:rFonts w:ascii="Garamond" w:hAnsi="Garamond"/>
          <w:b/>
          <w:sz w:val="21"/>
          <w:szCs w:val="21"/>
        </w:rPr>
        <w:t xml:space="preserve">Az összeférhetetlenség vagy az érintettség alapjául szolgáló körülmény leírása: </w:t>
      </w:r>
    </w:p>
    <w:p w:rsidR="00E1102C" w:rsidRPr="002E782F" w:rsidRDefault="00E1102C" w:rsidP="002E782F">
      <w:pPr>
        <w:rPr>
          <w:rFonts w:ascii="Garamond" w:hAnsi="Garamond"/>
          <w:sz w:val="21"/>
          <w:szCs w:val="21"/>
        </w:rPr>
      </w:pPr>
      <w:r w:rsidRPr="002E782F">
        <w:rPr>
          <w:rFonts w:ascii="Garamond" w:hAnsi="Garamond"/>
          <w:sz w:val="21"/>
          <w:szCs w:val="21"/>
        </w:rPr>
        <w:t>………………………………………………………………………………………………………………………………………………………………………………………………………………………………………………………………………………………………………………………………………………….…</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Kijelentem, hogy az összeférhetetlenség megszüntetésére az alábbiak szerint intézkedtem:</w:t>
      </w:r>
    </w:p>
    <w:p w:rsidR="00E1102C" w:rsidRPr="002E782F" w:rsidRDefault="00E1102C" w:rsidP="002E782F">
      <w:pPr>
        <w:rPr>
          <w:rFonts w:ascii="Garamond" w:hAnsi="Garamond"/>
          <w:sz w:val="21"/>
          <w:szCs w:val="21"/>
        </w:rPr>
      </w:pPr>
      <w:r w:rsidRPr="002E782F">
        <w:rPr>
          <w:rFonts w:ascii="Garamond" w:hAnsi="Garamond"/>
          <w:sz w:val="21"/>
          <w:szCs w:val="21"/>
        </w:rPr>
        <w:t>……………………………………………………………………………………………………………………………………………………………………………………………………………………………………………………………………………………………………………………………………………………</w:t>
      </w:r>
    </w:p>
    <w:p w:rsidR="00E1102C" w:rsidRPr="002E782F" w:rsidRDefault="00E1102C" w:rsidP="002E782F">
      <w:pPr>
        <w:rPr>
          <w:rFonts w:ascii="Garamond" w:hAnsi="Garamond"/>
          <w:b/>
          <w:sz w:val="21"/>
          <w:szCs w:val="21"/>
        </w:rPr>
      </w:pPr>
    </w:p>
    <w:p w:rsidR="00E1102C" w:rsidRPr="002E782F" w:rsidRDefault="00E1102C" w:rsidP="002E782F">
      <w:pPr>
        <w:rPr>
          <w:rFonts w:ascii="Garamond" w:hAnsi="Garamond"/>
          <w:b/>
          <w:sz w:val="21"/>
          <w:szCs w:val="21"/>
        </w:rPr>
      </w:pPr>
      <w:r w:rsidRPr="002E782F">
        <w:rPr>
          <w:rFonts w:ascii="Garamond" w:hAnsi="Garamond"/>
          <w:b/>
          <w:sz w:val="21"/>
          <w:szCs w:val="21"/>
        </w:rPr>
        <w:t>Kijelentem, hogy az érintettség közzétételét külön űrlap csatolásával kezdeményeztem.</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Kelt: Törökszentmiklós, 201</w:t>
      </w:r>
      <w:r w:rsidR="006559F4" w:rsidRPr="002E782F">
        <w:rPr>
          <w:rFonts w:ascii="Garamond" w:hAnsi="Garamond"/>
          <w:sz w:val="21"/>
          <w:szCs w:val="21"/>
        </w:rPr>
        <w:t>6</w:t>
      </w:r>
      <w:r w:rsidRPr="002E782F">
        <w:rPr>
          <w:rFonts w:ascii="Garamond" w:hAnsi="Garamond"/>
          <w:sz w:val="21"/>
          <w:szCs w:val="21"/>
        </w:rPr>
        <w:t>. …………..</w:t>
      </w:r>
    </w:p>
    <w:p w:rsidR="00E1102C" w:rsidRPr="002E782F" w:rsidRDefault="00E1102C" w:rsidP="002E782F">
      <w:pPr>
        <w:jc w:val="right"/>
        <w:rPr>
          <w:rFonts w:ascii="Garamond" w:hAnsi="Garamond"/>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tc>
      </w:tr>
    </w:tbl>
    <w:p w:rsidR="00E1102C" w:rsidRPr="002E782F" w:rsidRDefault="00E1102C" w:rsidP="002E782F">
      <w:pPr>
        <w:jc w:val="center"/>
        <w:rPr>
          <w:rFonts w:ascii="Garamond" w:hAnsi="Garamond"/>
          <w:b/>
          <w:sz w:val="21"/>
          <w:szCs w:val="21"/>
        </w:rPr>
      </w:pPr>
    </w:p>
    <w:p w:rsidR="002E782F" w:rsidRDefault="002E782F" w:rsidP="002E782F">
      <w:pPr>
        <w:jc w:val="right"/>
        <w:rPr>
          <w:rFonts w:ascii="Garamond" w:hAnsi="Garamond"/>
          <w:b/>
          <w:sz w:val="21"/>
          <w:szCs w:val="21"/>
          <w:u w:val="single"/>
        </w:rPr>
      </w:pPr>
    </w:p>
    <w:p w:rsidR="00E1102C" w:rsidRPr="002E782F" w:rsidRDefault="00E1102C" w:rsidP="002E782F">
      <w:pPr>
        <w:jc w:val="right"/>
        <w:rPr>
          <w:rFonts w:ascii="Garamond" w:hAnsi="Garamond"/>
          <w:b/>
          <w:sz w:val="21"/>
          <w:szCs w:val="21"/>
          <w:u w:val="single"/>
        </w:rPr>
      </w:pPr>
      <w:r w:rsidRPr="002E782F">
        <w:rPr>
          <w:rFonts w:ascii="Garamond" w:hAnsi="Garamond"/>
          <w:b/>
          <w:sz w:val="21"/>
          <w:szCs w:val="21"/>
          <w:u w:val="single"/>
        </w:rPr>
        <w:t>8.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KÖZZÉTÉTELI  KÉRELEM</w:t>
      </w:r>
    </w:p>
    <w:p w:rsidR="00E1102C" w:rsidRPr="002E782F" w:rsidRDefault="00E1102C" w:rsidP="002E782F">
      <w:pPr>
        <w:jc w:val="both"/>
        <w:rPr>
          <w:rFonts w:ascii="Garamond" w:hAnsi="Garamond"/>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a közpénzekből nyújtott támogatások átláthatóságáról szóló 2007. évi CLXXXI. törvény  8. § (1) bekezdés szerinti érintettségéről</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A Pályázó neve: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Természetes személy lakcíme:</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Születési helye, ideje: </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Gazdasági társaság esetén székhelye:</w:t>
      </w:r>
    </w:p>
    <w:p w:rsidR="00E1102C" w:rsidRPr="002E782F" w:rsidRDefault="00E1102C" w:rsidP="002E782F">
      <w:pPr>
        <w:jc w:val="both"/>
        <w:rPr>
          <w:rFonts w:ascii="Garamond" w:hAnsi="Garamond"/>
          <w:sz w:val="21"/>
          <w:szCs w:val="21"/>
        </w:rPr>
      </w:pPr>
      <w:r w:rsidRPr="002E782F">
        <w:rPr>
          <w:rFonts w:ascii="Garamond" w:hAnsi="Garamond"/>
          <w:sz w:val="21"/>
          <w:szCs w:val="21"/>
        </w:rPr>
        <w:t>Cégjegyzékszáma:</w:t>
      </w:r>
    </w:p>
    <w:p w:rsidR="00E1102C" w:rsidRPr="002E782F" w:rsidRDefault="00E1102C" w:rsidP="002E782F">
      <w:pPr>
        <w:jc w:val="both"/>
        <w:rPr>
          <w:rFonts w:ascii="Garamond" w:hAnsi="Garamond"/>
          <w:sz w:val="21"/>
          <w:szCs w:val="21"/>
        </w:rPr>
      </w:pPr>
      <w:r w:rsidRPr="002E782F">
        <w:rPr>
          <w:rFonts w:ascii="Garamond" w:hAnsi="Garamond"/>
          <w:sz w:val="21"/>
          <w:szCs w:val="21"/>
        </w:rPr>
        <w:t>Adószáma:</w:t>
      </w:r>
    </w:p>
    <w:p w:rsidR="00E1102C" w:rsidRPr="002E782F" w:rsidRDefault="00E1102C" w:rsidP="002E782F">
      <w:p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Egyéb szervezet esetén székhelye:</w:t>
      </w:r>
    </w:p>
    <w:p w:rsidR="00E1102C" w:rsidRPr="002E782F" w:rsidRDefault="00E1102C" w:rsidP="002E782F">
      <w:p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jc w:val="both"/>
        <w:rPr>
          <w:rFonts w:ascii="Garamond" w:hAnsi="Garamond"/>
          <w:sz w:val="21"/>
          <w:szCs w:val="21"/>
        </w:rPr>
      </w:pPr>
      <w:r w:rsidRPr="002E782F">
        <w:rPr>
          <w:rFonts w:ascii="Garamond" w:hAnsi="Garamond"/>
          <w:sz w:val="21"/>
          <w:szCs w:val="21"/>
        </w:rPr>
        <w:t>Nyilvántartásba vételi okirat száma:</w:t>
      </w:r>
    </w:p>
    <w:p w:rsidR="00E1102C" w:rsidRPr="002E782F" w:rsidRDefault="00E1102C" w:rsidP="002E782F">
      <w:pPr>
        <w:jc w:val="both"/>
        <w:rPr>
          <w:rFonts w:ascii="Garamond" w:hAnsi="Garamond"/>
          <w:sz w:val="21"/>
          <w:szCs w:val="21"/>
        </w:rPr>
      </w:pPr>
      <w:r w:rsidRPr="002E782F">
        <w:rPr>
          <w:rFonts w:ascii="Garamond" w:hAnsi="Garamond"/>
          <w:sz w:val="21"/>
          <w:szCs w:val="21"/>
        </w:rPr>
        <w:t>Nyilvántartásba vevő szerv megnevezése:</w:t>
      </w:r>
    </w:p>
    <w:p w:rsidR="00E1102C" w:rsidRPr="002E782F" w:rsidRDefault="00E1102C" w:rsidP="002E782F">
      <w:pPr>
        <w:jc w:val="both"/>
        <w:rPr>
          <w:rFonts w:ascii="Garamond" w:hAnsi="Garamond"/>
          <w:sz w:val="21"/>
          <w:szCs w:val="21"/>
        </w:rPr>
      </w:pPr>
      <w:r w:rsidRPr="002E782F">
        <w:rPr>
          <w:rFonts w:ascii="Garamond" w:hAnsi="Garamond"/>
          <w:sz w:val="21"/>
          <w:szCs w:val="21"/>
        </w:rPr>
        <w:t>____________________________________________________________________________________</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E1102C" w:rsidRPr="002E782F" w:rsidRDefault="00E1102C" w:rsidP="002E782F">
      <w:pPr>
        <w:jc w:val="both"/>
        <w:rPr>
          <w:rFonts w:ascii="Garamond" w:hAnsi="Garamond"/>
          <w:sz w:val="21"/>
          <w:szCs w:val="21"/>
        </w:rPr>
      </w:pPr>
    </w:p>
    <w:p w:rsidR="00E1102C" w:rsidRPr="002E782F" w:rsidRDefault="00E1102C" w:rsidP="002E782F">
      <w:pPr>
        <w:numPr>
          <w:ilvl w:val="0"/>
          <w:numId w:val="36"/>
        </w:numPr>
        <w:jc w:val="both"/>
        <w:rPr>
          <w:rFonts w:ascii="Garamond" w:hAnsi="Garamond"/>
          <w:b/>
          <w:sz w:val="21"/>
          <w:szCs w:val="21"/>
        </w:rPr>
      </w:pPr>
      <w:r w:rsidRPr="002E782F">
        <w:rPr>
          <w:rFonts w:ascii="Garamond" w:hAnsi="Garamond"/>
          <w:b/>
          <w:sz w:val="21"/>
          <w:szCs w:val="21"/>
        </w:rPr>
        <w:lastRenderedPageBreak/>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2E782F">
        <w:rPr>
          <w:rFonts w:ascii="Garamond" w:hAnsi="Garamond"/>
          <w:i/>
          <w:sz w:val="21"/>
          <w:szCs w:val="21"/>
        </w:rPr>
        <w:t xml:space="preserve">(Kizárólag természetes személy pályázó esetén!). </w:t>
      </w:r>
    </w:p>
    <w:p w:rsidR="00E1102C" w:rsidRPr="002E782F" w:rsidRDefault="00E1102C" w:rsidP="002E782F">
      <w:pPr>
        <w:ind w:left="360"/>
        <w:jc w:val="both"/>
        <w:rPr>
          <w:rFonts w:ascii="Garamond" w:hAnsi="Garamond"/>
          <w:b/>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 xml:space="preserve">Indoklás: </w:t>
      </w:r>
    </w:p>
    <w:p w:rsidR="00E1102C" w:rsidRDefault="00E1102C" w:rsidP="002E782F">
      <w:pPr>
        <w:rPr>
          <w:rFonts w:ascii="Garamond" w:hAnsi="Garamond"/>
          <w:sz w:val="21"/>
          <w:szCs w:val="21"/>
        </w:rPr>
      </w:pPr>
      <w:proofErr w:type="gramStart"/>
      <w:r w:rsidRPr="002E782F">
        <w:rPr>
          <w:rFonts w:ascii="Garamond" w:hAnsi="Garamond"/>
          <w:sz w:val="21"/>
          <w:szCs w:val="21"/>
        </w:rPr>
        <w:t>Munkavégzésre irányuló jogviszonyban állok az alábbi szervezettel (a</w:t>
      </w:r>
      <w:r w:rsidRPr="002E782F">
        <w:rPr>
          <w:rFonts w:ascii="Garamond" w:hAnsi="Garamond"/>
          <w:i/>
          <w:sz w:val="21"/>
          <w:szCs w:val="21"/>
        </w:rPr>
        <w:t xml:space="preserve"> szervezet neve, székhelye beírandó)</w:t>
      </w:r>
      <w:r w:rsidRPr="002E782F">
        <w:rPr>
          <w:rFonts w:ascii="Garamond" w:hAnsi="Garamond"/>
          <w:sz w:val="21"/>
          <w:szCs w:val="21"/>
        </w:rPr>
        <w:t>: ……………………...……………………...……….……………………………………………………………………………………………………………………………..………………………………..……….…</w:t>
      </w:r>
      <w:r w:rsidR="00845303">
        <w:rPr>
          <w:rFonts w:ascii="Garamond" w:hAnsi="Garamond"/>
          <w:sz w:val="21"/>
          <w:szCs w:val="21"/>
        </w:rPr>
        <w:t>.</w:t>
      </w:r>
      <w:proofErr w:type="gramEnd"/>
    </w:p>
    <w:p w:rsidR="00845303" w:rsidRPr="002E782F" w:rsidRDefault="00845303" w:rsidP="002E782F">
      <w:pPr>
        <w:rPr>
          <w:rFonts w:ascii="Garamond" w:hAnsi="Garamond"/>
          <w:sz w:val="21"/>
          <w:szCs w:val="21"/>
        </w:rPr>
      </w:pPr>
    </w:p>
    <w:p w:rsidR="00E1102C" w:rsidRPr="002E782F" w:rsidRDefault="00E1102C" w:rsidP="002E782F">
      <w:pPr>
        <w:numPr>
          <w:ilvl w:val="0"/>
          <w:numId w:val="36"/>
        </w:numPr>
        <w:jc w:val="both"/>
        <w:rPr>
          <w:rFonts w:ascii="Garamond" w:hAnsi="Garamond"/>
          <w:b/>
          <w:sz w:val="21"/>
          <w:szCs w:val="21"/>
        </w:rPr>
      </w:pPr>
      <w:r w:rsidRPr="002E782F">
        <w:rPr>
          <w:rFonts w:ascii="Garamond" w:hAnsi="Garamond"/>
          <w:b/>
          <w:sz w:val="21"/>
          <w:szCs w:val="21"/>
        </w:rPr>
        <w:t xml:space="preserve">Nem kizárt közjogi tisztségviselő vagyok </w:t>
      </w:r>
      <w:r w:rsidRPr="002E782F">
        <w:rPr>
          <w:rFonts w:ascii="Garamond" w:hAnsi="Garamond"/>
          <w:i/>
          <w:sz w:val="21"/>
          <w:szCs w:val="21"/>
        </w:rPr>
        <w:t xml:space="preserve">(Kizárólag természetes </w:t>
      </w:r>
      <w:proofErr w:type="gramStart"/>
      <w:r w:rsidRPr="002E782F">
        <w:rPr>
          <w:rFonts w:ascii="Garamond" w:hAnsi="Garamond"/>
          <w:i/>
          <w:sz w:val="21"/>
          <w:szCs w:val="21"/>
        </w:rPr>
        <w:t>személy pályázó</w:t>
      </w:r>
      <w:proofErr w:type="gramEnd"/>
      <w:r w:rsidRPr="002E782F">
        <w:rPr>
          <w:rFonts w:ascii="Garamond" w:hAnsi="Garamond"/>
          <w:i/>
          <w:sz w:val="21"/>
          <w:szCs w:val="21"/>
        </w:rPr>
        <w:t xml:space="preserve"> esetén!)</w:t>
      </w:r>
    </w:p>
    <w:p w:rsidR="00E1102C" w:rsidRPr="002E782F" w:rsidRDefault="00E1102C" w:rsidP="002E782F">
      <w:pPr>
        <w:ind w:left="360"/>
        <w:jc w:val="both"/>
        <w:rPr>
          <w:rFonts w:ascii="Garamond" w:hAnsi="Garamond"/>
          <w:b/>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 xml:space="preserve">Indoklás: </w:t>
      </w:r>
    </w:p>
    <w:p w:rsidR="00E1102C" w:rsidRPr="002E782F" w:rsidRDefault="00E1102C" w:rsidP="002E782F">
      <w:pPr>
        <w:jc w:val="both"/>
        <w:rPr>
          <w:rFonts w:ascii="Garamond" w:hAnsi="Garamond"/>
          <w:sz w:val="21"/>
          <w:szCs w:val="21"/>
        </w:rPr>
      </w:pPr>
      <w:r w:rsidRPr="002E782F">
        <w:rPr>
          <w:rFonts w:ascii="Garamond" w:hAnsi="Garamond"/>
          <w:sz w:val="21"/>
          <w:szCs w:val="21"/>
        </w:rPr>
        <w:t>Az alábbiakban felsorolt tisztségek valamelyikével rendelkezem (a</w:t>
      </w:r>
      <w:r w:rsidRPr="002E782F">
        <w:rPr>
          <w:rFonts w:ascii="Garamond" w:hAnsi="Garamond"/>
          <w:i/>
          <w:sz w:val="21"/>
          <w:szCs w:val="21"/>
        </w:rPr>
        <w:t xml:space="preserve"> kívánt rész aláhúzandó):</w:t>
      </w:r>
    </w:p>
    <w:p w:rsidR="00E1102C" w:rsidRPr="002E782F" w:rsidRDefault="00E1102C" w:rsidP="002E782F">
      <w:pPr>
        <w:pStyle w:val="Cmsor1"/>
        <w:keepNext w:val="0"/>
        <w:autoSpaceDE w:val="0"/>
        <w:autoSpaceDN w:val="0"/>
        <w:adjustRightInd w:val="0"/>
        <w:jc w:val="both"/>
        <w:rPr>
          <w:rFonts w:ascii="Garamond" w:hAnsi="Garamond"/>
          <w:b w:val="0"/>
          <w:bCs/>
          <w:sz w:val="21"/>
          <w:szCs w:val="21"/>
        </w:rPr>
      </w:pPr>
    </w:p>
    <w:p w:rsidR="00E1102C" w:rsidRPr="002E782F" w:rsidRDefault="00E1102C" w:rsidP="002E782F">
      <w:pPr>
        <w:pStyle w:val="Cmsor1"/>
        <w:keepNext w:val="0"/>
        <w:autoSpaceDE w:val="0"/>
        <w:autoSpaceDN w:val="0"/>
        <w:adjustRightInd w:val="0"/>
        <w:jc w:val="both"/>
        <w:rPr>
          <w:rFonts w:ascii="Garamond" w:hAnsi="Garamond"/>
          <w:b w:val="0"/>
          <w:bCs/>
          <w:sz w:val="21"/>
          <w:szCs w:val="21"/>
        </w:rPr>
      </w:pPr>
      <w:r w:rsidRPr="002E782F">
        <w:rPr>
          <w:rFonts w:ascii="Garamond" w:hAnsi="Garamond"/>
          <w:b w:val="0"/>
          <w:bCs/>
          <w:sz w:val="21"/>
          <w:szCs w:val="21"/>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2E782F">
        <w:rPr>
          <w:rFonts w:ascii="Garamond" w:hAnsi="Garamond"/>
          <w:b w:val="0"/>
          <w:bCs/>
          <w:sz w:val="21"/>
          <w:szCs w:val="21"/>
        </w:rPr>
        <w:t>Knyt</w:t>
      </w:r>
      <w:proofErr w:type="spellEnd"/>
      <w:r w:rsidRPr="002E782F">
        <w:rPr>
          <w:rFonts w:ascii="Garamond" w:hAnsi="Garamond"/>
          <w:b w:val="0"/>
          <w:bCs/>
          <w:sz w:val="21"/>
          <w:szCs w:val="21"/>
        </w:rPr>
        <w:t>. 2. § (1) bekezdés d) pont alá nem tartozó - vezetője és helyettesei, regionális fejlesztési tanács tagja</w:t>
      </w:r>
    </w:p>
    <w:p w:rsidR="00E1102C" w:rsidRPr="002E782F" w:rsidRDefault="00E1102C" w:rsidP="002E782F">
      <w:pPr>
        <w:autoSpaceDE w:val="0"/>
        <w:autoSpaceDN w:val="0"/>
        <w:adjustRightInd w:val="0"/>
        <w:jc w:val="both"/>
        <w:rPr>
          <w:rFonts w:ascii="Garamond" w:hAnsi="Garamond"/>
          <w:b/>
          <w:sz w:val="21"/>
          <w:szCs w:val="21"/>
        </w:rPr>
      </w:pPr>
    </w:p>
    <w:p w:rsidR="00E1102C" w:rsidRPr="002E782F" w:rsidRDefault="00E1102C" w:rsidP="002E782F">
      <w:pPr>
        <w:autoSpaceDE w:val="0"/>
        <w:autoSpaceDN w:val="0"/>
        <w:adjustRightInd w:val="0"/>
        <w:jc w:val="both"/>
        <w:rPr>
          <w:rFonts w:ascii="Garamond" w:hAnsi="Garamond"/>
          <w:i/>
          <w:sz w:val="21"/>
          <w:szCs w:val="21"/>
        </w:rPr>
      </w:pPr>
      <w:r w:rsidRPr="002E782F">
        <w:rPr>
          <w:rFonts w:ascii="Garamond" w:hAnsi="Garamond"/>
          <w:b/>
          <w:sz w:val="21"/>
          <w:szCs w:val="21"/>
        </w:rPr>
        <w:t>Az a)</w:t>
      </w:r>
      <w:proofErr w:type="spellStart"/>
      <w:r w:rsidRPr="002E782F">
        <w:rPr>
          <w:rFonts w:ascii="Garamond" w:hAnsi="Garamond"/>
          <w:b/>
          <w:sz w:val="21"/>
          <w:szCs w:val="21"/>
        </w:rPr>
        <w:t>-b</w:t>
      </w:r>
      <w:proofErr w:type="spellEnd"/>
      <w:r w:rsidRPr="002E782F">
        <w:rPr>
          <w:rFonts w:ascii="Garamond" w:hAnsi="Garamond"/>
          <w:b/>
          <w:sz w:val="21"/>
          <w:szCs w:val="21"/>
        </w:rPr>
        <w:t xml:space="preserve">) pont alá tartozó személy közeli hozzátartozója vagyok </w:t>
      </w:r>
      <w:r w:rsidRPr="002E782F">
        <w:rPr>
          <w:rFonts w:ascii="Garamond" w:hAnsi="Garamond"/>
          <w:i/>
          <w:sz w:val="21"/>
          <w:szCs w:val="21"/>
        </w:rPr>
        <w:t>(Kizárólag természetes személy pályázó esetén!)</w:t>
      </w:r>
    </w:p>
    <w:p w:rsidR="00E1102C" w:rsidRPr="002E782F" w:rsidRDefault="00E1102C" w:rsidP="002E782F">
      <w:pPr>
        <w:autoSpaceDE w:val="0"/>
        <w:autoSpaceDN w:val="0"/>
        <w:adjustRightInd w:val="0"/>
        <w:ind w:left="360"/>
        <w:jc w:val="both"/>
        <w:rPr>
          <w:rFonts w:ascii="Garamond" w:hAnsi="Garamond"/>
          <w:b/>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 xml:space="preserve">Indoklás: </w:t>
      </w:r>
    </w:p>
    <w:p w:rsidR="00E1102C" w:rsidRPr="002E782F" w:rsidRDefault="00E1102C" w:rsidP="0064384B">
      <w:pPr>
        <w:pStyle w:val="Felsorols"/>
      </w:pPr>
      <w:r w:rsidRPr="002E782F">
        <w:t>Közeli hozzátartozóm</w:t>
      </w:r>
      <w:r w:rsidRPr="002E782F">
        <w:rPr>
          <w:b/>
        </w:rPr>
        <w:t xml:space="preserve"> </w:t>
      </w:r>
      <w:r w:rsidRPr="002E782F">
        <w:t xml:space="preserve">pályázati eljárásban döntés előkészítőként közreműködő, vagy döntéshozó szervnél munkavégzésre irányuló jogviszonyban áll, de a törvény értelmében nem minősül döntés-előkészítőnek vagy döntéshozónak. </w:t>
      </w:r>
    </w:p>
    <w:p w:rsidR="00E1102C" w:rsidRPr="002E782F" w:rsidRDefault="00E1102C" w:rsidP="0064384B">
      <w:pPr>
        <w:pStyle w:val="Felsorols"/>
      </w:pPr>
      <w:r w:rsidRPr="002E782F">
        <w:t xml:space="preserve">Közeli hozzátartozóm nem kizárt közjogi tisztségviselő. </w:t>
      </w:r>
    </w:p>
    <w:p w:rsidR="00E1102C" w:rsidRPr="002E782F" w:rsidRDefault="00E1102C" w:rsidP="002E782F">
      <w:pPr>
        <w:jc w:val="both"/>
        <w:rPr>
          <w:rFonts w:ascii="Garamond" w:hAnsi="Garamond"/>
          <w:i/>
          <w:sz w:val="21"/>
          <w:szCs w:val="21"/>
        </w:rPr>
      </w:pPr>
      <w:r w:rsidRPr="002E782F">
        <w:rPr>
          <w:rFonts w:ascii="Garamond" w:hAnsi="Garamond"/>
          <w:i/>
          <w:sz w:val="21"/>
          <w:szCs w:val="21"/>
        </w:rPr>
        <w:t>(A kívánt rész aláhúzandó!)</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i/>
          <w:sz w:val="21"/>
          <w:szCs w:val="21"/>
        </w:rPr>
      </w:pPr>
      <w:r w:rsidRPr="002E782F">
        <w:rPr>
          <w:rFonts w:ascii="Garamond" w:hAnsi="Garamond"/>
          <w:sz w:val="21"/>
          <w:szCs w:val="21"/>
        </w:rPr>
        <w:t xml:space="preserve">A közeli hozzátartozói kapcsolat megjelölése </w:t>
      </w:r>
      <w:r w:rsidRPr="002E782F">
        <w:rPr>
          <w:rFonts w:ascii="Garamond" w:hAnsi="Garamond"/>
          <w:i/>
          <w:sz w:val="21"/>
          <w:szCs w:val="21"/>
        </w:rPr>
        <w:t>(a kívánt rész aláhúzandó):</w:t>
      </w:r>
    </w:p>
    <w:p w:rsidR="00E1102C" w:rsidRPr="002E782F" w:rsidRDefault="00E1102C" w:rsidP="002E782F">
      <w:pPr>
        <w:pStyle w:val="NormlWeb"/>
        <w:spacing w:before="0" w:beforeAutospacing="0" w:after="0" w:afterAutospacing="0"/>
        <w:ind w:right="150"/>
        <w:rPr>
          <w:rFonts w:ascii="Garamond" w:hAnsi="Garamond"/>
          <w:sz w:val="21"/>
          <w:szCs w:val="21"/>
        </w:rPr>
      </w:pPr>
      <w:r w:rsidRPr="002E782F">
        <w:rPr>
          <w:rFonts w:ascii="Garamond" w:hAnsi="Garamond"/>
          <w:sz w:val="21"/>
          <w:szCs w:val="21"/>
        </w:rPr>
        <w:t xml:space="preserve">házastárs, </w:t>
      </w:r>
      <w:proofErr w:type="spellStart"/>
      <w:r w:rsidRPr="002E782F">
        <w:rPr>
          <w:rFonts w:ascii="Garamond" w:hAnsi="Garamond"/>
          <w:sz w:val="21"/>
          <w:szCs w:val="21"/>
        </w:rPr>
        <w:t>egyeneságbeli</w:t>
      </w:r>
      <w:proofErr w:type="spellEnd"/>
      <w:r w:rsidRPr="002E782F">
        <w:rPr>
          <w:rFonts w:ascii="Garamond" w:hAnsi="Garamond"/>
          <w:sz w:val="21"/>
          <w:szCs w:val="21"/>
        </w:rPr>
        <w:t xml:space="preserve"> rokon, örökbefogadott, mostoha- és neveltgyermek, örökbefogadó-, mostoha- és nevelőszülő, testvér</w:t>
      </w:r>
    </w:p>
    <w:p w:rsidR="00E1102C" w:rsidRPr="00845303" w:rsidRDefault="00E1102C" w:rsidP="002E782F">
      <w:pPr>
        <w:jc w:val="both"/>
        <w:rPr>
          <w:rFonts w:ascii="Garamond" w:hAnsi="Garamond"/>
          <w:b/>
          <w:sz w:val="21"/>
          <w:szCs w:val="21"/>
        </w:rPr>
      </w:pPr>
    </w:p>
    <w:p w:rsidR="00E1102C" w:rsidRPr="00845303" w:rsidRDefault="00E1102C" w:rsidP="002E782F">
      <w:pPr>
        <w:pStyle w:val="Cmsor1"/>
        <w:keepNext w:val="0"/>
        <w:numPr>
          <w:ilvl w:val="0"/>
          <w:numId w:val="36"/>
        </w:numPr>
        <w:autoSpaceDE w:val="0"/>
        <w:autoSpaceDN w:val="0"/>
        <w:adjustRightInd w:val="0"/>
        <w:jc w:val="both"/>
        <w:rPr>
          <w:rFonts w:ascii="Garamond" w:hAnsi="Garamond"/>
          <w:bCs/>
          <w:sz w:val="21"/>
          <w:szCs w:val="21"/>
        </w:rPr>
      </w:pPr>
      <w:r w:rsidRPr="00845303">
        <w:rPr>
          <w:rFonts w:ascii="Garamond" w:hAnsi="Garamond"/>
          <w:bCs/>
          <w:sz w:val="21"/>
          <w:szCs w:val="21"/>
        </w:rPr>
        <w:t>A pályázóként megjelölt szervezet olyan gazdasági társaság, amely az a)</w:t>
      </w:r>
      <w:proofErr w:type="spellStart"/>
      <w:r w:rsidRPr="00845303">
        <w:rPr>
          <w:rFonts w:ascii="Garamond" w:hAnsi="Garamond"/>
          <w:bCs/>
          <w:sz w:val="21"/>
          <w:szCs w:val="21"/>
        </w:rPr>
        <w:t>-c</w:t>
      </w:r>
      <w:proofErr w:type="spellEnd"/>
      <w:r w:rsidRPr="00845303">
        <w:rPr>
          <w:rFonts w:ascii="Garamond" w:hAnsi="Garamond"/>
          <w:bCs/>
          <w:sz w:val="21"/>
          <w:szCs w:val="21"/>
        </w:rPr>
        <w:t xml:space="preserve">) pontban megjelölt személy tulajdonában áll </w:t>
      </w:r>
      <w:r w:rsidRPr="00845303">
        <w:rPr>
          <w:rFonts w:ascii="Garamond" w:hAnsi="Garamond"/>
          <w:b w:val="0"/>
          <w:bCs/>
          <w:sz w:val="21"/>
          <w:szCs w:val="21"/>
        </w:rPr>
        <w:t xml:space="preserve">(Kizárólag gazdasági </w:t>
      </w:r>
      <w:proofErr w:type="gramStart"/>
      <w:r w:rsidRPr="00845303">
        <w:rPr>
          <w:rFonts w:ascii="Garamond" w:hAnsi="Garamond"/>
          <w:b w:val="0"/>
          <w:bCs/>
          <w:sz w:val="21"/>
          <w:szCs w:val="21"/>
        </w:rPr>
        <w:t>társaság pályázó</w:t>
      </w:r>
      <w:proofErr w:type="gramEnd"/>
      <w:r w:rsidRPr="00845303">
        <w:rPr>
          <w:rFonts w:ascii="Garamond" w:hAnsi="Garamond"/>
          <w:b w:val="0"/>
          <w:bCs/>
          <w:sz w:val="21"/>
          <w:szCs w:val="21"/>
        </w:rPr>
        <w:t xml:space="preserve"> esetén!).</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Indoklás:</w:t>
      </w:r>
    </w:p>
    <w:p w:rsidR="00E1102C" w:rsidRPr="002E782F" w:rsidRDefault="00E1102C" w:rsidP="002E782F">
      <w:pPr>
        <w:jc w:val="both"/>
        <w:rPr>
          <w:rFonts w:ascii="Garamond" w:hAnsi="Garamond"/>
          <w:sz w:val="21"/>
          <w:szCs w:val="21"/>
        </w:rPr>
      </w:pPr>
      <w:r w:rsidRPr="002E782F">
        <w:rPr>
          <w:rFonts w:ascii="Garamond" w:hAnsi="Garamond"/>
          <w:sz w:val="21"/>
          <w:szCs w:val="21"/>
        </w:rPr>
        <w:t>Az érintett tulajdonos. Szervezet megnevezése, amellyel munkavégzésre irányuló jogviszonyban áll</w:t>
      </w:r>
      <w:r w:rsidRPr="002E782F">
        <w:rPr>
          <w:rFonts w:ascii="Garamond" w:hAnsi="Garamond"/>
          <w:i/>
          <w:sz w:val="21"/>
          <w:szCs w:val="21"/>
        </w:rPr>
        <w:t xml:space="preserve"> (a szervezet neve, székhelye beírandó):</w:t>
      </w:r>
    </w:p>
    <w:p w:rsidR="00E1102C" w:rsidRPr="002E782F" w:rsidRDefault="00E1102C" w:rsidP="002E782F">
      <w:pPr>
        <w:jc w:val="both"/>
        <w:rPr>
          <w:rFonts w:ascii="Garamond" w:hAnsi="Garamond"/>
          <w:sz w:val="21"/>
          <w:szCs w:val="21"/>
        </w:rPr>
      </w:pPr>
      <w:r w:rsidRPr="002E782F">
        <w:rPr>
          <w:rFonts w:ascii="Garamond" w:hAnsi="Garamond"/>
          <w:sz w:val="21"/>
          <w:szCs w:val="21"/>
        </w:rPr>
        <w:t>………………………………………………………………….………………………………………...…</w:t>
      </w:r>
    </w:p>
    <w:p w:rsidR="00E1102C" w:rsidRPr="002E782F" w:rsidRDefault="00E1102C" w:rsidP="002E782F">
      <w:pPr>
        <w:jc w:val="both"/>
        <w:rPr>
          <w:rFonts w:ascii="Garamond" w:hAnsi="Garamond"/>
          <w:sz w:val="21"/>
          <w:szCs w:val="21"/>
        </w:rPr>
      </w:pPr>
      <w:r w:rsidRPr="002E782F">
        <w:rPr>
          <w:rFonts w:ascii="Garamond" w:hAnsi="Garamond"/>
          <w:sz w:val="21"/>
          <w:szCs w:val="21"/>
        </w:rPr>
        <w:t>…………………………………………………………………………….……………………………...…</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Közjogi tisztségének megjelölése </w:t>
      </w:r>
      <w:r w:rsidRPr="002E782F">
        <w:rPr>
          <w:rFonts w:ascii="Garamond" w:hAnsi="Garamond"/>
          <w:i/>
          <w:sz w:val="21"/>
          <w:szCs w:val="21"/>
        </w:rPr>
        <w:t>(a tisztség beírandó):</w:t>
      </w:r>
    </w:p>
    <w:p w:rsidR="00E1102C" w:rsidRPr="002E782F" w:rsidRDefault="00E1102C" w:rsidP="002E782F">
      <w:pPr>
        <w:jc w:val="both"/>
        <w:rPr>
          <w:rFonts w:ascii="Garamond" w:hAnsi="Garamond"/>
          <w:sz w:val="21"/>
          <w:szCs w:val="21"/>
        </w:rPr>
      </w:pPr>
      <w:r w:rsidRPr="002E782F">
        <w:rPr>
          <w:rFonts w:ascii="Garamond" w:hAnsi="Garamond"/>
          <w:sz w:val="21"/>
          <w:szCs w:val="21"/>
        </w:rPr>
        <w:t>……………………………………………………………………………...….…………….……………...</w:t>
      </w:r>
    </w:p>
    <w:p w:rsidR="00E1102C" w:rsidRPr="002E782F" w:rsidRDefault="00E1102C" w:rsidP="002E782F">
      <w:pPr>
        <w:jc w:val="both"/>
        <w:rPr>
          <w:rFonts w:ascii="Garamond" w:hAnsi="Garamond"/>
          <w:i/>
          <w:sz w:val="21"/>
          <w:szCs w:val="21"/>
        </w:rPr>
      </w:pPr>
      <w:r w:rsidRPr="002E782F">
        <w:rPr>
          <w:rFonts w:ascii="Garamond" w:hAnsi="Garamond"/>
          <w:sz w:val="21"/>
          <w:szCs w:val="21"/>
        </w:rPr>
        <w:t xml:space="preserve">A közeli hozzátartozói kapcsolat megjelölése </w:t>
      </w:r>
      <w:r w:rsidRPr="002E782F">
        <w:rPr>
          <w:rFonts w:ascii="Garamond" w:hAnsi="Garamond"/>
          <w:i/>
          <w:sz w:val="21"/>
          <w:szCs w:val="21"/>
        </w:rPr>
        <w:t>(a kívánt rész aláhúzandó):</w:t>
      </w:r>
    </w:p>
    <w:p w:rsidR="00E1102C" w:rsidRPr="002E782F" w:rsidRDefault="00E1102C" w:rsidP="002E782F">
      <w:pPr>
        <w:pStyle w:val="NormlWeb"/>
        <w:spacing w:before="0" w:beforeAutospacing="0" w:after="0" w:afterAutospacing="0"/>
        <w:ind w:right="150"/>
        <w:rPr>
          <w:rFonts w:ascii="Garamond" w:hAnsi="Garamond"/>
          <w:sz w:val="21"/>
          <w:szCs w:val="21"/>
        </w:rPr>
      </w:pPr>
      <w:r w:rsidRPr="002E782F">
        <w:rPr>
          <w:rFonts w:ascii="Garamond" w:hAnsi="Garamond"/>
          <w:sz w:val="21"/>
          <w:szCs w:val="21"/>
        </w:rPr>
        <w:t xml:space="preserve">házastárs, </w:t>
      </w:r>
      <w:proofErr w:type="spellStart"/>
      <w:r w:rsidRPr="002E782F">
        <w:rPr>
          <w:rFonts w:ascii="Garamond" w:hAnsi="Garamond"/>
          <w:sz w:val="21"/>
          <w:szCs w:val="21"/>
        </w:rPr>
        <w:t>egyeneságbeli</w:t>
      </w:r>
      <w:proofErr w:type="spellEnd"/>
      <w:r w:rsidRPr="002E782F">
        <w:rPr>
          <w:rFonts w:ascii="Garamond" w:hAnsi="Garamond"/>
          <w:sz w:val="21"/>
          <w:szCs w:val="21"/>
        </w:rPr>
        <w:t xml:space="preserve"> rokon, örökbefogadott, mostoha- és neveltgyermek, örökbefogadó-, mostoha- és nevelőszülő, testvér</w:t>
      </w:r>
    </w:p>
    <w:p w:rsidR="00E1102C" w:rsidRPr="002E782F" w:rsidRDefault="00E1102C" w:rsidP="002E782F">
      <w:pPr>
        <w:jc w:val="both"/>
        <w:rPr>
          <w:rFonts w:ascii="Garamond" w:hAnsi="Garamond"/>
          <w:b/>
          <w:sz w:val="21"/>
          <w:szCs w:val="21"/>
        </w:rPr>
      </w:pPr>
    </w:p>
    <w:p w:rsidR="00E1102C" w:rsidRPr="002E782F" w:rsidRDefault="00845303" w:rsidP="002E782F">
      <w:pPr>
        <w:ind w:left="360"/>
        <w:jc w:val="both"/>
        <w:rPr>
          <w:rFonts w:ascii="Garamond" w:hAnsi="Garamond"/>
          <w:b/>
          <w:sz w:val="21"/>
          <w:szCs w:val="21"/>
        </w:rPr>
      </w:pPr>
      <w:r>
        <w:rPr>
          <w:rFonts w:ascii="Garamond" w:hAnsi="Garamond"/>
          <w:b/>
          <w:sz w:val="21"/>
          <w:szCs w:val="21"/>
        </w:rPr>
        <w:t>d</w:t>
      </w:r>
      <w:r w:rsidR="00E1102C" w:rsidRPr="002E782F">
        <w:rPr>
          <w:rFonts w:ascii="Garamond" w:hAnsi="Garamond"/>
          <w:b/>
          <w:sz w:val="21"/>
          <w:szCs w:val="21"/>
        </w:rPr>
        <w:t xml:space="preserve">) </w:t>
      </w:r>
      <w:proofErr w:type="gramStart"/>
      <w:r w:rsidR="00E1102C" w:rsidRPr="002E782F">
        <w:rPr>
          <w:rFonts w:ascii="Garamond" w:hAnsi="Garamond"/>
          <w:b/>
          <w:sz w:val="21"/>
          <w:szCs w:val="21"/>
        </w:rPr>
        <w:t>A</w:t>
      </w:r>
      <w:proofErr w:type="gramEnd"/>
      <w:r w:rsidR="00E1102C" w:rsidRPr="002E782F">
        <w:rPr>
          <w:rFonts w:ascii="Garamond" w:hAnsi="Garamond"/>
          <w:b/>
          <w:sz w:val="21"/>
          <w:szCs w:val="21"/>
        </w:rPr>
        <w:t xml:space="preserve"> pályázóként megjelölt gazdasági társaság, alapítvány, társadalmi szervezet, egyház, vagy szakszervezet tekintetében az érintettség fennáll, mert </w:t>
      </w:r>
    </w:p>
    <w:p w:rsidR="00E1102C" w:rsidRPr="002E782F" w:rsidRDefault="00E1102C" w:rsidP="002E782F">
      <w:pPr>
        <w:numPr>
          <w:ilvl w:val="0"/>
          <w:numId w:val="37"/>
        </w:numPr>
        <w:jc w:val="both"/>
        <w:rPr>
          <w:rFonts w:ascii="Garamond" w:hAnsi="Garamond"/>
          <w:b/>
          <w:sz w:val="21"/>
          <w:szCs w:val="21"/>
        </w:rPr>
      </w:pPr>
      <w:r w:rsidRPr="002E782F">
        <w:rPr>
          <w:rFonts w:ascii="Garamond" w:hAnsi="Garamond"/>
          <w:b/>
          <w:sz w:val="21"/>
          <w:szCs w:val="21"/>
        </w:rPr>
        <w:t>vezető tisztségviselője</w:t>
      </w:r>
    </w:p>
    <w:p w:rsidR="00E1102C" w:rsidRPr="002E782F" w:rsidRDefault="00E1102C" w:rsidP="002E782F">
      <w:pPr>
        <w:numPr>
          <w:ilvl w:val="0"/>
          <w:numId w:val="37"/>
        </w:numPr>
        <w:jc w:val="both"/>
        <w:rPr>
          <w:rFonts w:ascii="Garamond" w:hAnsi="Garamond"/>
          <w:b/>
          <w:sz w:val="21"/>
          <w:szCs w:val="21"/>
        </w:rPr>
      </w:pPr>
      <w:r w:rsidRPr="002E782F">
        <w:rPr>
          <w:rFonts w:ascii="Garamond" w:hAnsi="Garamond"/>
          <w:b/>
          <w:sz w:val="21"/>
          <w:szCs w:val="21"/>
        </w:rPr>
        <w:t>az alapítvány kezelő szervének, szervezetének tagja, tisztségviselője,</w:t>
      </w:r>
    </w:p>
    <w:p w:rsidR="00E1102C" w:rsidRPr="002E782F" w:rsidRDefault="00E1102C" w:rsidP="002E782F">
      <w:pPr>
        <w:numPr>
          <w:ilvl w:val="0"/>
          <w:numId w:val="37"/>
        </w:numPr>
        <w:jc w:val="both"/>
        <w:rPr>
          <w:rFonts w:ascii="Garamond" w:hAnsi="Garamond"/>
          <w:b/>
          <w:sz w:val="21"/>
          <w:szCs w:val="21"/>
        </w:rPr>
      </w:pPr>
      <w:r w:rsidRPr="002E782F">
        <w:rPr>
          <w:rFonts w:ascii="Garamond" w:hAnsi="Garamond"/>
          <w:b/>
          <w:sz w:val="21"/>
          <w:szCs w:val="21"/>
        </w:rPr>
        <w:t xml:space="preserve">vagy társadalmi szervezet ügyintéző, vagy képviseleti szervének tagja  </w:t>
      </w:r>
    </w:p>
    <w:p w:rsidR="00E1102C" w:rsidRPr="002E782F" w:rsidRDefault="00E1102C" w:rsidP="002E782F">
      <w:pPr>
        <w:ind w:left="360"/>
        <w:jc w:val="both"/>
        <w:rPr>
          <w:rFonts w:ascii="Garamond" w:hAnsi="Garamond"/>
          <w:b/>
          <w:sz w:val="21"/>
          <w:szCs w:val="21"/>
        </w:rPr>
      </w:pPr>
      <w:r w:rsidRPr="002E782F">
        <w:rPr>
          <w:rFonts w:ascii="Garamond" w:hAnsi="Garamond"/>
          <w:b/>
          <w:sz w:val="21"/>
          <w:szCs w:val="21"/>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E1102C" w:rsidRPr="002E782F" w:rsidRDefault="00E1102C" w:rsidP="002E782F">
      <w:pPr>
        <w:ind w:left="360"/>
        <w:jc w:val="both"/>
        <w:rPr>
          <w:rFonts w:ascii="Garamond" w:hAnsi="Garamond"/>
          <w:b/>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Indokolás:</w:t>
      </w:r>
    </w:p>
    <w:p w:rsidR="00E1102C" w:rsidRPr="002E782F" w:rsidRDefault="00E1102C" w:rsidP="002E782F">
      <w:pPr>
        <w:jc w:val="both"/>
        <w:rPr>
          <w:rFonts w:ascii="Garamond" w:hAnsi="Garamond"/>
          <w:i/>
          <w:sz w:val="21"/>
          <w:szCs w:val="21"/>
        </w:rPr>
      </w:pPr>
      <w:r w:rsidRPr="002E782F">
        <w:rPr>
          <w:rFonts w:ascii="Garamond" w:hAnsi="Garamond"/>
          <w:sz w:val="21"/>
          <w:szCs w:val="21"/>
        </w:rPr>
        <w:t xml:space="preserve">Az érintettséget megalapozó személy társaságban betöltött pozíciója </w:t>
      </w:r>
      <w:r w:rsidRPr="002E782F">
        <w:rPr>
          <w:rFonts w:ascii="Garamond" w:hAnsi="Garamond"/>
          <w:i/>
          <w:sz w:val="21"/>
          <w:szCs w:val="21"/>
        </w:rPr>
        <w:t>(a pozíció beírandó):</w:t>
      </w:r>
    </w:p>
    <w:p w:rsidR="00E1102C" w:rsidRPr="002E782F" w:rsidRDefault="00E1102C" w:rsidP="002E782F">
      <w:pPr>
        <w:jc w:val="both"/>
        <w:rPr>
          <w:rFonts w:ascii="Garamond" w:hAnsi="Garamond"/>
          <w:sz w:val="21"/>
          <w:szCs w:val="21"/>
        </w:rPr>
      </w:pPr>
      <w:r w:rsidRPr="002E782F">
        <w:rPr>
          <w:rFonts w:ascii="Garamond" w:hAnsi="Garamond"/>
          <w:sz w:val="21"/>
          <w:szCs w:val="21"/>
        </w:rPr>
        <w:lastRenderedPageBreak/>
        <w:t>…………………………………………………………………………………………….………………….</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A szervezet megnevezése, amellyel munkavégzésre irányuló jogviszonyban áll </w:t>
      </w:r>
      <w:r w:rsidRPr="002E782F">
        <w:rPr>
          <w:rFonts w:ascii="Garamond" w:hAnsi="Garamond"/>
          <w:i/>
          <w:sz w:val="21"/>
          <w:szCs w:val="21"/>
        </w:rPr>
        <w:t>(a szervezet neve, székhelye beírandó):</w:t>
      </w:r>
    </w:p>
    <w:p w:rsidR="00E1102C" w:rsidRPr="002E782F" w:rsidRDefault="00E1102C" w:rsidP="002E782F">
      <w:pPr>
        <w:jc w:val="both"/>
        <w:rPr>
          <w:rFonts w:ascii="Garamond" w:hAnsi="Garamond"/>
          <w:b/>
          <w:sz w:val="21"/>
          <w:szCs w:val="21"/>
        </w:rPr>
      </w:pPr>
      <w:r w:rsidRPr="002E782F">
        <w:rPr>
          <w:rFonts w:ascii="Garamond" w:hAnsi="Garamond"/>
          <w:sz w:val="21"/>
          <w:szCs w:val="21"/>
        </w:rPr>
        <w:t>.……………………………………………………………………………………………………..………..</w:t>
      </w:r>
    </w:p>
    <w:p w:rsidR="00E1102C" w:rsidRPr="002E782F" w:rsidRDefault="00E1102C" w:rsidP="002E782F">
      <w:pPr>
        <w:jc w:val="both"/>
        <w:rPr>
          <w:rFonts w:ascii="Garamond" w:hAnsi="Garamond"/>
          <w:sz w:val="21"/>
          <w:szCs w:val="21"/>
        </w:rPr>
      </w:pPr>
      <w:r w:rsidRPr="002E782F">
        <w:rPr>
          <w:rFonts w:ascii="Garamond" w:hAnsi="Garamond"/>
          <w:sz w:val="21"/>
          <w:szCs w:val="21"/>
        </w:rPr>
        <w:t>Közjogi tisztség megjelölése (a</w:t>
      </w:r>
      <w:r w:rsidRPr="002E782F">
        <w:rPr>
          <w:rFonts w:ascii="Garamond" w:hAnsi="Garamond"/>
          <w:i/>
          <w:sz w:val="21"/>
          <w:szCs w:val="21"/>
        </w:rPr>
        <w:t xml:space="preserve"> kívánt rész aláhúzandó):</w:t>
      </w:r>
      <w:r w:rsidRPr="002E782F">
        <w:rPr>
          <w:rFonts w:ascii="Garamond" w:hAnsi="Garamond"/>
          <w:sz w:val="21"/>
          <w:szCs w:val="21"/>
        </w:rPr>
        <w:t xml:space="preserve"> </w:t>
      </w:r>
    </w:p>
    <w:p w:rsidR="00E1102C" w:rsidRPr="002E782F" w:rsidRDefault="00E1102C" w:rsidP="002E782F">
      <w:pPr>
        <w:jc w:val="both"/>
        <w:rPr>
          <w:rFonts w:ascii="Garamond" w:hAnsi="Garamond"/>
          <w:sz w:val="21"/>
          <w:szCs w:val="21"/>
        </w:rPr>
      </w:pPr>
      <w:r w:rsidRPr="002E782F">
        <w:rPr>
          <w:rFonts w:ascii="Garamond" w:hAnsi="Garamond"/>
          <w:bCs/>
          <w:sz w:val="21"/>
          <w:szCs w:val="21"/>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A közeli hozzátartozói kapcsolat megjelölése </w:t>
      </w:r>
      <w:r w:rsidRPr="002E782F">
        <w:rPr>
          <w:rFonts w:ascii="Garamond" w:hAnsi="Garamond"/>
          <w:i/>
          <w:sz w:val="21"/>
          <w:szCs w:val="21"/>
        </w:rPr>
        <w:t>(a kívánt rész aláhúzandó):</w:t>
      </w:r>
    </w:p>
    <w:p w:rsidR="00E1102C" w:rsidRPr="002E782F" w:rsidRDefault="00E1102C" w:rsidP="002E782F">
      <w:pPr>
        <w:pStyle w:val="NormlWeb"/>
        <w:spacing w:before="0" w:beforeAutospacing="0" w:after="0" w:afterAutospacing="0"/>
        <w:ind w:right="150"/>
        <w:rPr>
          <w:rFonts w:ascii="Garamond" w:hAnsi="Garamond"/>
          <w:sz w:val="21"/>
          <w:szCs w:val="21"/>
        </w:rPr>
      </w:pPr>
      <w:r w:rsidRPr="002E782F">
        <w:rPr>
          <w:rFonts w:ascii="Garamond" w:hAnsi="Garamond"/>
          <w:sz w:val="21"/>
          <w:szCs w:val="21"/>
        </w:rPr>
        <w:t xml:space="preserve">házastárs, </w:t>
      </w:r>
      <w:proofErr w:type="spellStart"/>
      <w:r w:rsidRPr="002E782F">
        <w:rPr>
          <w:rFonts w:ascii="Garamond" w:hAnsi="Garamond"/>
          <w:sz w:val="21"/>
          <w:szCs w:val="21"/>
        </w:rPr>
        <w:t>egyeneságbeli</w:t>
      </w:r>
      <w:proofErr w:type="spellEnd"/>
      <w:r w:rsidRPr="002E782F">
        <w:rPr>
          <w:rFonts w:ascii="Garamond" w:hAnsi="Garamond"/>
          <w:sz w:val="21"/>
          <w:szCs w:val="21"/>
        </w:rPr>
        <w:t xml:space="preserve"> rokon, örökbefogadott, mostoha- és neveltgyermek, örökbefogadó-, mostoha- és nevelőszülő, testvér</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Kelt: Törökszentmiklós, 201</w:t>
      </w:r>
      <w:r w:rsidR="006559F4" w:rsidRPr="002E782F">
        <w:rPr>
          <w:rFonts w:ascii="Garamond" w:hAnsi="Garamond"/>
          <w:sz w:val="21"/>
          <w:szCs w:val="21"/>
        </w:rPr>
        <w:t>6</w:t>
      </w:r>
      <w:r w:rsidRPr="002E782F">
        <w:rPr>
          <w:rFonts w:ascii="Garamond" w:hAnsi="Garamond"/>
          <w:sz w:val="21"/>
          <w:szCs w:val="21"/>
        </w:rPr>
        <w:t>. …………..</w:t>
      </w:r>
    </w:p>
    <w:p w:rsidR="00E1102C" w:rsidRPr="002E782F" w:rsidRDefault="00E1102C" w:rsidP="002E782F">
      <w:pPr>
        <w:rPr>
          <w:rFonts w:ascii="Garamond" w:hAnsi="Garamond"/>
          <w:snapToGrid w:val="0"/>
          <w:sz w:val="21"/>
          <w:szCs w:val="21"/>
        </w:rPr>
      </w:pPr>
    </w:p>
    <w:tbl>
      <w:tblPr>
        <w:tblW w:w="0" w:type="auto"/>
        <w:tblLook w:val="01E0"/>
      </w:tblPr>
      <w:tblGrid>
        <w:gridCol w:w="4605"/>
        <w:gridCol w:w="4605"/>
      </w:tblGrid>
      <w:tr w:rsidR="00E1102C" w:rsidRPr="002E782F" w:rsidTr="00523EFE">
        <w:tc>
          <w:tcPr>
            <w:tcW w:w="4605" w:type="dxa"/>
            <w:shd w:val="clear" w:color="auto" w:fill="auto"/>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snapToGrid w:val="0"/>
                <w:sz w:val="21"/>
                <w:szCs w:val="21"/>
              </w:rPr>
            </w:pPr>
            <w:r w:rsidRPr="002E782F">
              <w:rPr>
                <w:rFonts w:ascii="Garamond" w:hAnsi="Garamond"/>
                <w:b/>
                <w:snapToGrid w:val="0"/>
                <w:sz w:val="21"/>
                <w:szCs w:val="21"/>
              </w:rPr>
              <w:t>P.H.</w:t>
            </w:r>
          </w:p>
        </w:tc>
        <w:tc>
          <w:tcPr>
            <w:tcW w:w="4605" w:type="dxa"/>
            <w:shd w:val="clear" w:color="auto" w:fill="auto"/>
          </w:tcPr>
          <w:p w:rsidR="00E1102C" w:rsidRPr="002E782F" w:rsidRDefault="00E1102C" w:rsidP="002E782F">
            <w:pPr>
              <w:jc w:val="center"/>
              <w:rPr>
                <w:rFonts w:ascii="Garamond" w:hAnsi="Garamond"/>
                <w:snapToGrid w:val="0"/>
                <w:sz w:val="21"/>
                <w:szCs w:val="21"/>
              </w:rPr>
            </w:pPr>
            <w:r w:rsidRPr="002E782F">
              <w:rPr>
                <w:rFonts w:ascii="Garamond" w:hAnsi="Garamond"/>
                <w:snapToGrid w:val="0"/>
                <w:sz w:val="21"/>
                <w:szCs w:val="21"/>
              </w:rPr>
              <w:t>_____________________________</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cégszerű aláírás</w:t>
            </w:r>
          </w:p>
          <w:p w:rsidR="00E1102C" w:rsidRPr="002E782F" w:rsidRDefault="00E1102C" w:rsidP="002E782F">
            <w:pPr>
              <w:rPr>
                <w:rFonts w:ascii="Garamond" w:hAnsi="Garamond"/>
                <w:snapToGrid w:val="0"/>
                <w:sz w:val="21"/>
                <w:szCs w:val="21"/>
              </w:rPr>
            </w:pPr>
          </w:p>
        </w:tc>
      </w:tr>
    </w:tbl>
    <w:p w:rsidR="00E1102C" w:rsidRPr="002E782F" w:rsidRDefault="00E1102C" w:rsidP="002E782F">
      <w:pPr>
        <w:jc w:val="center"/>
        <w:rPr>
          <w:rFonts w:ascii="Garamond" w:hAnsi="Garamond"/>
          <w:b/>
          <w:caps/>
          <w:sz w:val="21"/>
          <w:szCs w:val="21"/>
          <w:u w:val="single"/>
        </w:rPr>
      </w:pPr>
    </w:p>
    <w:p w:rsidR="00E1102C" w:rsidRPr="002E782F" w:rsidRDefault="00E1102C" w:rsidP="002E782F">
      <w:pPr>
        <w:jc w:val="center"/>
        <w:rPr>
          <w:rFonts w:ascii="Garamond" w:hAnsi="Garamond"/>
          <w:b/>
          <w:caps/>
          <w:sz w:val="21"/>
          <w:szCs w:val="21"/>
          <w:u w:val="single"/>
        </w:rPr>
      </w:pPr>
      <w:r w:rsidRPr="002E782F">
        <w:rPr>
          <w:rFonts w:ascii="Garamond" w:hAnsi="Garamond"/>
          <w:b/>
          <w:caps/>
          <w:sz w:val="21"/>
          <w:szCs w:val="21"/>
          <w:u w:val="single"/>
        </w:rPr>
        <w:t>Kitöltési útmutató segédlet</w:t>
      </w:r>
    </w:p>
    <w:p w:rsidR="00E1102C" w:rsidRPr="002E782F" w:rsidRDefault="00E1102C" w:rsidP="002E782F">
      <w:pPr>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A közpénzekből nyújtott támogatások átláthatóságáról szóló 2007. évi CLXXXI. törvényt a közpénzekből nyújtott támogatások fokozottabb átláthatóságának megteremtése érdekében alkották. A törvény életbe lépése óta először szükséges pályázatok kapcsán nyilatkozatot tenni arról, hogy bármely természetes személy, társadalmi szervezet, vagy gazdasági társaság érintett, ill. összeférhetetlen- e a jogszabály alapján.</w:t>
      </w:r>
    </w:p>
    <w:p w:rsidR="00E1102C" w:rsidRPr="002E782F" w:rsidRDefault="00E1102C" w:rsidP="002E782F">
      <w:pPr>
        <w:jc w:val="both"/>
        <w:rPr>
          <w:rFonts w:ascii="Garamond" w:hAnsi="Garamond"/>
          <w:sz w:val="21"/>
          <w:szCs w:val="21"/>
        </w:rPr>
      </w:pPr>
      <w:r w:rsidRPr="002E782F">
        <w:rPr>
          <w:rFonts w:ascii="Garamond" w:hAnsi="Garamond"/>
          <w:sz w:val="21"/>
          <w:szCs w:val="21"/>
        </w:rPr>
        <w:t>Az Önkormányzati és a Nemzeti Fejlesztési és Gazdasági Minisztériummal történt egyeztetés során, a kialakult ellentmondásos helyzetet kezelendő, jelen segédletet fogalmaztuk az Önök számára a szükséges iratok pontos kitölthetőségéhez.</w:t>
      </w:r>
    </w:p>
    <w:p w:rsidR="00E1102C" w:rsidRPr="002E782F" w:rsidRDefault="00E1102C" w:rsidP="002E782F">
      <w:pPr>
        <w:jc w:val="both"/>
        <w:rPr>
          <w:rFonts w:ascii="Garamond" w:hAnsi="Garamond"/>
          <w:sz w:val="21"/>
          <w:szCs w:val="21"/>
          <w:u w:val="single"/>
        </w:rPr>
      </w:pPr>
      <w:r w:rsidRPr="002E782F">
        <w:rPr>
          <w:rFonts w:ascii="Garamond" w:hAnsi="Garamond"/>
          <w:sz w:val="21"/>
          <w:szCs w:val="21"/>
          <w:u w:val="single"/>
        </w:rPr>
        <w:t>Ennek lépései a következők:</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1.)</w:t>
      </w:r>
      <w:r w:rsidR="00845303">
        <w:rPr>
          <w:rFonts w:ascii="Garamond" w:hAnsi="Garamond"/>
          <w:sz w:val="21"/>
          <w:szCs w:val="21"/>
        </w:rPr>
        <w:t xml:space="preserve"> </w:t>
      </w:r>
      <w:r w:rsidRPr="002E782F">
        <w:rPr>
          <w:rFonts w:ascii="Garamond" w:hAnsi="Garamond"/>
          <w:sz w:val="21"/>
          <w:szCs w:val="21"/>
        </w:rPr>
        <w:t xml:space="preserve">A törvény alapján a „Nyilatkozat” dokumentumot </w:t>
      </w:r>
      <w:r w:rsidRPr="002E782F">
        <w:rPr>
          <w:rFonts w:ascii="Garamond" w:hAnsi="Garamond"/>
          <w:b/>
          <w:sz w:val="21"/>
          <w:szCs w:val="21"/>
          <w:u w:val="single"/>
        </w:rPr>
        <w:t>MINDEN</w:t>
      </w:r>
      <w:r w:rsidRPr="002E782F">
        <w:rPr>
          <w:rFonts w:ascii="Garamond" w:hAnsi="Garamond"/>
          <w:b/>
          <w:sz w:val="21"/>
          <w:szCs w:val="21"/>
        </w:rPr>
        <w:t xml:space="preserve"> </w:t>
      </w:r>
      <w:r w:rsidRPr="002E782F">
        <w:rPr>
          <w:rFonts w:ascii="Garamond" w:hAnsi="Garamond"/>
          <w:sz w:val="21"/>
          <w:szCs w:val="21"/>
        </w:rPr>
        <w:t>pályázatot benyújtó, vagy egyedi támogatási kérelmet igénylő szervezetnek ki kell töltenie!</w:t>
      </w:r>
    </w:p>
    <w:p w:rsidR="00E1102C" w:rsidRPr="002E782F" w:rsidRDefault="00E1102C" w:rsidP="002E782F">
      <w:pPr>
        <w:jc w:val="both"/>
        <w:rPr>
          <w:rFonts w:ascii="Garamond" w:hAnsi="Garamond"/>
          <w:sz w:val="21"/>
          <w:szCs w:val="21"/>
          <w:u w:val="single"/>
        </w:rPr>
      </w:pPr>
      <w:r w:rsidRPr="002E782F">
        <w:rPr>
          <w:rFonts w:ascii="Garamond" w:hAnsi="Garamond"/>
          <w:sz w:val="21"/>
          <w:szCs w:val="21"/>
          <w:u w:val="single"/>
        </w:rPr>
        <w:t>Kitöltendő sorok a „Nyilatkozat”esetében:</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 Pályázó neve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Egyéb szervezet esetén székhelye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Nyilvántartásba vételi okirat száma</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Nyilvántartásba vevő szerv megnevezése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2.)</w:t>
      </w:r>
      <w:r w:rsidR="00845303">
        <w:rPr>
          <w:rFonts w:ascii="Garamond" w:hAnsi="Garamond"/>
          <w:sz w:val="21"/>
          <w:szCs w:val="21"/>
        </w:rPr>
        <w:t xml:space="preserve"> </w:t>
      </w:r>
      <w:r w:rsidRPr="002E782F">
        <w:rPr>
          <w:rFonts w:ascii="Garamond" w:hAnsi="Garamond"/>
          <w:sz w:val="21"/>
          <w:szCs w:val="21"/>
        </w:rPr>
        <w:t xml:space="preserve">Törökszentmiklósi szervezetek esetén a 8.§(1) bekezdése szerinti érintettség állhat, ill. nem állhat fenn. </w:t>
      </w:r>
    </w:p>
    <w:p w:rsidR="00E1102C" w:rsidRPr="002E782F" w:rsidRDefault="00E1102C" w:rsidP="002E782F">
      <w:pPr>
        <w:jc w:val="both"/>
        <w:rPr>
          <w:rFonts w:ascii="Garamond" w:hAnsi="Garamond"/>
          <w:sz w:val="21"/>
          <w:szCs w:val="21"/>
        </w:rPr>
      </w:pPr>
      <w:r w:rsidRPr="002E782F">
        <w:rPr>
          <w:rFonts w:ascii="Garamond" w:hAnsi="Garamond"/>
          <w:sz w:val="21"/>
          <w:szCs w:val="21"/>
        </w:rPr>
        <w:t>Amennyiben a törvény 2.§(1) bekezdésének e) pontjában meghatározott „ nem kizárt közjogi képviselő”, azaz  a helyi önkormányzat képviselő testületének, vagy képviselő-testülete bizottságának tagja, vagy annak közeli hozzátartozója az adott civil szervezetben bármilyen vezető tisztséget betölt, (vezetőségi tag, kuratórium vezetője), akkor az adott szervezet</w:t>
      </w:r>
      <w:r w:rsidRPr="002E782F">
        <w:rPr>
          <w:rFonts w:ascii="Garamond" w:hAnsi="Garamond"/>
          <w:b/>
          <w:sz w:val="21"/>
          <w:szCs w:val="21"/>
        </w:rPr>
        <w:t xml:space="preserve"> </w:t>
      </w:r>
      <w:r w:rsidRPr="002E782F">
        <w:rPr>
          <w:rFonts w:ascii="Garamond" w:hAnsi="Garamond"/>
          <w:b/>
          <w:i/>
          <w:sz w:val="21"/>
          <w:szCs w:val="21"/>
          <w:u w:val="single"/>
        </w:rPr>
        <w:t>érintett</w:t>
      </w:r>
      <w:r w:rsidRPr="002E782F">
        <w:rPr>
          <w:rFonts w:ascii="Garamond" w:hAnsi="Garamond"/>
          <w:sz w:val="21"/>
          <w:szCs w:val="21"/>
        </w:rPr>
        <w:t xml:space="preserve"> a törvény szerint. </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Így a 2. pontot kell kitölteni, a törvény 8.§(1) bekezdésében megjelölt b), c), </w:t>
      </w:r>
      <w:proofErr w:type="gramStart"/>
      <w:r w:rsidRPr="002E782F">
        <w:rPr>
          <w:rFonts w:ascii="Garamond" w:hAnsi="Garamond"/>
          <w:sz w:val="21"/>
          <w:szCs w:val="21"/>
        </w:rPr>
        <w:t xml:space="preserve">vagy  </w:t>
      </w:r>
      <w:r w:rsidR="00845303">
        <w:rPr>
          <w:rFonts w:ascii="Garamond" w:hAnsi="Garamond"/>
          <w:sz w:val="21"/>
          <w:szCs w:val="21"/>
        </w:rPr>
        <w:t>d</w:t>
      </w:r>
      <w:proofErr w:type="gramEnd"/>
      <w:r w:rsidRPr="002E782F">
        <w:rPr>
          <w:rFonts w:ascii="Garamond" w:hAnsi="Garamond"/>
          <w:sz w:val="21"/>
          <w:szCs w:val="21"/>
        </w:rPr>
        <w:t>) pontját beírva a pontok helyére.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 3.)Amennyiben a szervezet vezetőségében </w:t>
      </w:r>
      <w:r w:rsidRPr="002E782F">
        <w:rPr>
          <w:rFonts w:ascii="Garamond" w:hAnsi="Garamond"/>
          <w:i/>
          <w:sz w:val="21"/>
          <w:szCs w:val="21"/>
        </w:rPr>
        <w:t>nincs ilyen személy</w:t>
      </w:r>
      <w:r w:rsidRPr="002E782F">
        <w:rPr>
          <w:rFonts w:ascii="Garamond" w:hAnsi="Garamond"/>
          <w:sz w:val="21"/>
          <w:szCs w:val="21"/>
        </w:rPr>
        <w:t>, úgy a szervezetnél az érintettség nem áll fenn, tehát a” Közzétételi Kérelmet” sem kell kitöltenie.</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Amennyiben</w:t>
      </w:r>
      <w:r w:rsidRPr="002E782F">
        <w:rPr>
          <w:rFonts w:ascii="Garamond" w:hAnsi="Garamond"/>
          <w:i/>
          <w:sz w:val="21"/>
          <w:szCs w:val="21"/>
        </w:rPr>
        <w:t xml:space="preserve"> fennáll</w:t>
      </w:r>
      <w:r w:rsidRPr="002E782F">
        <w:rPr>
          <w:rFonts w:ascii="Garamond" w:hAnsi="Garamond"/>
          <w:sz w:val="21"/>
          <w:szCs w:val="21"/>
        </w:rPr>
        <w:t xml:space="preserve"> az érintettség, úgy viszont a törvény értelmében </w:t>
      </w:r>
      <w:r w:rsidRPr="002E782F">
        <w:rPr>
          <w:rFonts w:ascii="Garamond" w:hAnsi="Garamond"/>
          <w:b/>
          <w:i/>
          <w:sz w:val="21"/>
          <w:szCs w:val="21"/>
          <w:u w:val="single"/>
        </w:rPr>
        <w:t>kötelező</w:t>
      </w:r>
      <w:r w:rsidRPr="002E782F">
        <w:rPr>
          <w:rFonts w:ascii="Garamond" w:hAnsi="Garamond"/>
          <w:sz w:val="21"/>
          <w:szCs w:val="21"/>
        </w:rPr>
        <w:t xml:space="preserve"> kérni a közzétételt, a mellékelt űrlap kitöltésével. </w:t>
      </w:r>
    </w:p>
    <w:p w:rsidR="00E1102C" w:rsidRPr="002E782F" w:rsidRDefault="00E1102C" w:rsidP="002E782F">
      <w:pPr>
        <w:jc w:val="both"/>
        <w:rPr>
          <w:rFonts w:ascii="Garamond" w:hAnsi="Garamond"/>
          <w:sz w:val="21"/>
          <w:szCs w:val="21"/>
          <w:u w:val="single"/>
        </w:rPr>
      </w:pPr>
      <w:r w:rsidRPr="002E782F">
        <w:rPr>
          <w:rFonts w:ascii="Garamond" w:hAnsi="Garamond"/>
          <w:sz w:val="21"/>
          <w:szCs w:val="21"/>
          <w:u w:val="single"/>
        </w:rPr>
        <w:lastRenderedPageBreak/>
        <w:t>Kitöltendő sorok a „Közzétételi Kérelem” esetében:</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 Pályázó neve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Egyéb szervezet esetén székhelye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Képviselőjének neve</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Nyilvántartásba vételi okirat száma</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Nyilvántartásba vevő szerv megnevezése</w:t>
      </w:r>
    </w:p>
    <w:p w:rsidR="00E1102C" w:rsidRPr="002E782F" w:rsidRDefault="00E1102C" w:rsidP="002E782F">
      <w:pPr>
        <w:jc w:val="both"/>
        <w:rPr>
          <w:rFonts w:ascii="Garamond" w:hAnsi="Garamond"/>
          <w:sz w:val="21"/>
          <w:szCs w:val="21"/>
        </w:rPr>
      </w:pPr>
      <w:r w:rsidRPr="002E782F">
        <w:rPr>
          <w:rFonts w:ascii="Garamond" w:hAnsi="Garamond"/>
          <w:sz w:val="21"/>
          <w:szCs w:val="21"/>
        </w:rPr>
        <w:t xml:space="preserve">Jelen pályázati kiírás esetében az </w:t>
      </w:r>
      <w:r w:rsidRPr="002E782F">
        <w:rPr>
          <w:rFonts w:ascii="Garamond" w:hAnsi="Garamond"/>
          <w:b/>
          <w:sz w:val="21"/>
          <w:szCs w:val="21"/>
        </w:rPr>
        <w:t>e)</w:t>
      </w:r>
      <w:proofErr w:type="spellStart"/>
      <w:r w:rsidRPr="002E782F">
        <w:rPr>
          <w:rFonts w:ascii="Garamond" w:hAnsi="Garamond"/>
          <w:b/>
          <w:sz w:val="21"/>
          <w:szCs w:val="21"/>
        </w:rPr>
        <w:t>-</w:t>
      </w:r>
      <w:r w:rsidRPr="002E782F">
        <w:rPr>
          <w:rFonts w:ascii="Garamond" w:hAnsi="Garamond"/>
          <w:sz w:val="21"/>
          <w:szCs w:val="21"/>
        </w:rPr>
        <w:t>vel</w:t>
      </w:r>
      <w:proofErr w:type="spellEnd"/>
      <w:r w:rsidRPr="002E782F">
        <w:rPr>
          <w:rFonts w:ascii="Garamond" w:hAnsi="Garamond"/>
          <w:sz w:val="21"/>
          <w:szCs w:val="21"/>
        </w:rPr>
        <w:t xml:space="preserve"> jelölt pontra vonatkozókat szükséges kitölteni.</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Az érintettség fennállását a megfelelő körbe tett X jelzéssel</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 az érintett személy nevének és pozíciójának beírása</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 xml:space="preserve">A második pontozott vonalra a szervezet nevének, székhelyének beírása </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 felsorolt tisztségek közül az érintett személy tisztségének aláhúzása</w:t>
      </w:r>
    </w:p>
    <w:p w:rsidR="00E1102C" w:rsidRPr="002E782F" w:rsidRDefault="00E1102C" w:rsidP="002E782F">
      <w:pPr>
        <w:numPr>
          <w:ilvl w:val="0"/>
          <w:numId w:val="38"/>
        </w:numPr>
        <w:jc w:val="both"/>
        <w:rPr>
          <w:rFonts w:ascii="Garamond" w:hAnsi="Garamond"/>
          <w:sz w:val="21"/>
          <w:szCs w:val="21"/>
        </w:rPr>
      </w:pPr>
      <w:r w:rsidRPr="002E782F">
        <w:rPr>
          <w:rFonts w:ascii="Garamond" w:hAnsi="Garamond"/>
          <w:sz w:val="21"/>
          <w:szCs w:val="21"/>
        </w:rPr>
        <w:t>A közeli hozzátartozói kapcsolat megjelölése aláhúzással (ha van ilyen)</w:t>
      </w:r>
    </w:p>
    <w:p w:rsidR="00E1102C" w:rsidRPr="002E782F" w:rsidRDefault="00E1102C" w:rsidP="002E782F">
      <w:pPr>
        <w:jc w:val="both"/>
        <w:rPr>
          <w:rFonts w:ascii="Garamond" w:hAnsi="Garamond"/>
          <w:b/>
          <w:sz w:val="21"/>
          <w:szCs w:val="21"/>
        </w:rPr>
      </w:pPr>
    </w:p>
    <w:p w:rsidR="00E1102C" w:rsidRPr="002E782F" w:rsidRDefault="00E1102C" w:rsidP="002E782F">
      <w:pPr>
        <w:jc w:val="both"/>
        <w:rPr>
          <w:rFonts w:ascii="Garamond" w:hAnsi="Garamond"/>
          <w:b/>
          <w:sz w:val="21"/>
          <w:szCs w:val="21"/>
        </w:rPr>
      </w:pPr>
      <w:r w:rsidRPr="002E782F">
        <w:rPr>
          <w:rFonts w:ascii="Garamond" w:hAnsi="Garamond"/>
          <w:b/>
          <w:sz w:val="21"/>
          <w:szCs w:val="21"/>
        </w:rPr>
        <w:t>Figyelem!</w:t>
      </w:r>
    </w:p>
    <w:p w:rsidR="00E1102C" w:rsidRPr="002E782F" w:rsidRDefault="00E1102C" w:rsidP="002E782F">
      <w:pPr>
        <w:jc w:val="both"/>
        <w:rPr>
          <w:rFonts w:ascii="Garamond" w:hAnsi="Garamond"/>
          <w:b/>
          <w:sz w:val="21"/>
          <w:szCs w:val="21"/>
        </w:rPr>
      </w:pPr>
      <w:r w:rsidRPr="002E782F">
        <w:rPr>
          <w:rFonts w:ascii="Garamond" w:hAnsi="Garamond"/>
          <w:b/>
          <w:sz w:val="21"/>
          <w:szCs w:val="21"/>
        </w:rPr>
        <w:t>Az iratokat minden esetben az aláírásra jogosult képviselő aláírásával és a szervezet hivatalos pecsétjével (ha rendelkezik vele) kell ellátni, egyébként az érvénytelen!</w:t>
      </w:r>
    </w:p>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b/>
          <w:sz w:val="21"/>
          <w:szCs w:val="21"/>
        </w:rPr>
        <w:t>Az érintettség csak abban az esetben jelenti a pályázatból való kizárást, ha a szervezet nem teszi meg jelen nyilatkozatokat!</w:t>
      </w:r>
    </w:p>
    <w:p w:rsidR="00E1102C" w:rsidRPr="002E782F" w:rsidRDefault="00E1102C" w:rsidP="002E782F">
      <w:pPr>
        <w:pStyle w:val="Szvegtrzs"/>
        <w:spacing w:line="240" w:lineRule="auto"/>
        <w:jc w:val="right"/>
        <w:rPr>
          <w:rFonts w:ascii="Garamond" w:hAnsi="Garamond"/>
          <w:b/>
          <w:sz w:val="21"/>
          <w:szCs w:val="21"/>
          <w:u w:val="single"/>
        </w:rPr>
      </w:pPr>
    </w:p>
    <w:p w:rsidR="002E782F" w:rsidRDefault="002E782F"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9.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jc w:val="center"/>
        <w:rPr>
          <w:rFonts w:ascii="Garamond" w:hAnsi="Garamond"/>
          <w:b/>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KÍSÉRŐLAP</w:t>
      </w:r>
    </w:p>
    <w:p w:rsidR="00E1102C" w:rsidRPr="002E782F" w:rsidRDefault="00E1102C" w:rsidP="002E782F">
      <w:pPr>
        <w:pStyle w:val="Szvegtrzsbehzssal2"/>
        <w:ind w:left="0"/>
        <w:rPr>
          <w:rFonts w:ascii="Garamond" w:hAnsi="Garamond"/>
          <w:sz w:val="21"/>
          <w:szCs w:val="21"/>
        </w:rPr>
      </w:pPr>
    </w:p>
    <w:p w:rsidR="00E1102C" w:rsidRPr="002E782F" w:rsidRDefault="00E1102C" w:rsidP="002E782F">
      <w:pPr>
        <w:jc w:val="center"/>
        <w:rPr>
          <w:rFonts w:ascii="Garamond" w:hAnsi="Garamond"/>
          <w:b/>
          <w:sz w:val="21"/>
          <w:szCs w:val="21"/>
        </w:rPr>
      </w:pPr>
      <w:r w:rsidRPr="002E782F">
        <w:rPr>
          <w:rFonts w:ascii="Garamond" w:hAnsi="Garamond"/>
          <w:b/>
          <w:sz w:val="21"/>
          <w:szCs w:val="21"/>
        </w:rPr>
        <w:t>A ………………………………………..……………… sportegyesület</w:t>
      </w:r>
    </w:p>
    <w:p w:rsidR="00E1102C" w:rsidRPr="002E782F" w:rsidRDefault="00E1102C" w:rsidP="002E782F">
      <w:pPr>
        <w:jc w:val="center"/>
        <w:rPr>
          <w:rFonts w:ascii="Garamond" w:hAnsi="Garamond"/>
          <w:b/>
          <w:sz w:val="21"/>
          <w:szCs w:val="21"/>
        </w:rPr>
      </w:pPr>
      <w:r w:rsidRPr="002E782F">
        <w:rPr>
          <w:rFonts w:ascii="Garamond" w:hAnsi="Garamond"/>
          <w:b/>
          <w:sz w:val="21"/>
          <w:szCs w:val="21"/>
        </w:rPr>
        <w:t>…………………….</w:t>
      </w:r>
      <w:r w:rsidRPr="002E782F">
        <w:rPr>
          <w:rFonts w:ascii="Garamond" w:hAnsi="Garamond"/>
          <w:b/>
          <w:i/>
          <w:sz w:val="21"/>
          <w:szCs w:val="21"/>
        </w:rPr>
        <w:t xml:space="preserve"> </w:t>
      </w:r>
      <w:r w:rsidRPr="002E782F">
        <w:rPr>
          <w:rFonts w:ascii="Garamond" w:hAnsi="Garamond"/>
          <w:b/>
          <w:sz w:val="21"/>
          <w:szCs w:val="21"/>
        </w:rPr>
        <w:t>évi</w:t>
      </w:r>
    </w:p>
    <w:p w:rsidR="00E1102C" w:rsidRPr="002E782F" w:rsidRDefault="00E1102C" w:rsidP="002E782F">
      <w:pPr>
        <w:jc w:val="center"/>
        <w:rPr>
          <w:rFonts w:ascii="Garamond" w:hAnsi="Garamond"/>
          <w:b/>
          <w:sz w:val="21"/>
          <w:szCs w:val="21"/>
        </w:rPr>
      </w:pPr>
      <w:r w:rsidRPr="002E782F">
        <w:rPr>
          <w:rFonts w:ascii="Garamond" w:hAnsi="Garamond"/>
          <w:b/>
          <w:sz w:val="21"/>
          <w:szCs w:val="21"/>
        </w:rPr>
        <w:t>pénzügyi elszámolásához</w:t>
      </w:r>
    </w:p>
    <w:p w:rsidR="00E1102C" w:rsidRPr="002E782F" w:rsidRDefault="00E1102C" w:rsidP="002E782F">
      <w:pPr>
        <w:jc w:val="center"/>
        <w:rPr>
          <w:rFonts w:ascii="Garamond" w:hAnsi="Garamond"/>
          <w:b/>
          <w:sz w:val="21"/>
          <w:szCs w:val="21"/>
        </w:rPr>
      </w:pPr>
      <w:r w:rsidRPr="002E782F">
        <w:rPr>
          <w:rFonts w:ascii="Garamond" w:hAnsi="Garamond"/>
          <w:b/>
          <w:sz w:val="21"/>
          <w:szCs w:val="21"/>
        </w:rPr>
        <w:t>A kiadások és bevételek összesítéséhez az alábbi táblázatokat kell csatolni:</w:t>
      </w:r>
    </w:p>
    <w:p w:rsidR="00E1102C" w:rsidRPr="002E782F" w:rsidRDefault="00E1102C" w:rsidP="002E782F">
      <w:pPr>
        <w:jc w:val="center"/>
        <w:rPr>
          <w:rFonts w:ascii="Garamond" w:hAnsi="Garamond"/>
          <w:b/>
          <w:sz w:val="21"/>
          <w:szCs w:val="21"/>
        </w:rPr>
      </w:pPr>
    </w:p>
    <w:p w:rsidR="00E1102C" w:rsidRPr="002E782F" w:rsidRDefault="00E1102C" w:rsidP="002E782F">
      <w:pPr>
        <w:numPr>
          <w:ilvl w:val="0"/>
          <w:numId w:val="32"/>
        </w:numPr>
        <w:jc w:val="both"/>
        <w:rPr>
          <w:rFonts w:ascii="Garamond" w:hAnsi="Garamond"/>
          <w:b/>
          <w:sz w:val="21"/>
          <w:szCs w:val="21"/>
        </w:rPr>
      </w:pPr>
      <w:r w:rsidRPr="002E782F">
        <w:rPr>
          <w:rFonts w:ascii="Garamond" w:hAnsi="Garamond"/>
          <w:b/>
          <w:sz w:val="21"/>
          <w:szCs w:val="21"/>
        </w:rPr>
        <w:t>Összesítés a pénzforgalomról:</w:t>
      </w:r>
    </w:p>
    <w:p w:rsidR="00E1102C" w:rsidRPr="002E782F" w:rsidRDefault="00E1102C" w:rsidP="002E782F">
      <w:pPr>
        <w:jc w:val="center"/>
        <w:rPr>
          <w:rFonts w:ascii="Garamond" w:hAnsi="Garamond"/>
          <w:b/>
          <w:sz w:val="21"/>
          <w:szCs w:val="21"/>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1973"/>
        <w:gridCol w:w="1828"/>
        <w:gridCol w:w="1636"/>
      </w:tblGrid>
      <w:tr w:rsidR="00E1102C" w:rsidRPr="002E782F" w:rsidTr="00523EFE">
        <w:trPr>
          <w:trHeight w:val="370"/>
          <w:jc w:val="center"/>
        </w:trPr>
        <w:tc>
          <w:tcPr>
            <w:tcW w:w="354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97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z w:val="21"/>
                <w:szCs w:val="21"/>
              </w:rPr>
            </w:pPr>
            <w:r w:rsidRPr="002E782F">
              <w:rPr>
                <w:rFonts w:ascii="Garamond" w:hAnsi="Garamond"/>
                <w:b/>
                <w:sz w:val="21"/>
                <w:szCs w:val="21"/>
              </w:rPr>
              <w:t>Önkormányzati Támogatás (Ft)</w:t>
            </w:r>
          </w:p>
        </w:tc>
        <w:tc>
          <w:tcPr>
            <w:tcW w:w="182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z w:val="21"/>
                <w:szCs w:val="21"/>
              </w:rPr>
            </w:pPr>
            <w:r w:rsidRPr="002E782F">
              <w:rPr>
                <w:rFonts w:ascii="Garamond" w:hAnsi="Garamond"/>
                <w:b/>
                <w:sz w:val="21"/>
                <w:szCs w:val="21"/>
              </w:rPr>
              <w:t>Saját forrás (Ft)</w:t>
            </w:r>
          </w:p>
        </w:tc>
        <w:tc>
          <w:tcPr>
            <w:tcW w:w="163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z w:val="21"/>
                <w:szCs w:val="21"/>
              </w:rPr>
            </w:pPr>
            <w:r w:rsidRPr="002E782F">
              <w:rPr>
                <w:rFonts w:ascii="Garamond" w:hAnsi="Garamond"/>
                <w:b/>
                <w:sz w:val="21"/>
                <w:szCs w:val="21"/>
              </w:rPr>
              <w:t>Összesen (Ft)</w:t>
            </w:r>
          </w:p>
        </w:tc>
      </w:tr>
      <w:tr w:rsidR="00E1102C" w:rsidRPr="002E782F" w:rsidTr="001F5042">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jc w:val="center"/>
              <w:rPr>
                <w:rFonts w:ascii="Garamond" w:hAnsi="Garamond"/>
                <w:b/>
                <w:sz w:val="21"/>
                <w:szCs w:val="21"/>
              </w:rPr>
            </w:pPr>
            <w:r w:rsidRPr="002E782F">
              <w:rPr>
                <w:rFonts w:ascii="Garamond" w:hAnsi="Garamond"/>
                <w:b/>
                <w:sz w:val="21"/>
                <w:szCs w:val="21"/>
              </w:rPr>
              <w:t>Előző év maradványa</w:t>
            </w:r>
          </w:p>
        </w:tc>
        <w:tc>
          <w:tcPr>
            <w:tcW w:w="197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r>
      <w:tr w:rsidR="00E1102C" w:rsidRPr="002E782F" w:rsidTr="001F5042">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jc w:val="center"/>
              <w:rPr>
                <w:rFonts w:ascii="Garamond" w:hAnsi="Garamond"/>
                <w:b/>
                <w:sz w:val="21"/>
                <w:szCs w:val="21"/>
              </w:rPr>
            </w:pPr>
            <w:r w:rsidRPr="002E782F">
              <w:rPr>
                <w:rFonts w:ascii="Garamond" w:hAnsi="Garamond"/>
                <w:b/>
                <w:sz w:val="21"/>
                <w:szCs w:val="21"/>
              </w:rPr>
              <w:t>Éves bevétel</w:t>
            </w:r>
          </w:p>
        </w:tc>
        <w:tc>
          <w:tcPr>
            <w:tcW w:w="197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r>
      <w:tr w:rsidR="00E1102C" w:rsidRPr="002E782F" w:rsidTr="001F5042">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jc w:val="center"/>
              <w:rPr>
                <w:rFonts w:ascii="Garamond" w:hAnsi="Garamond"/>
                <w:b/>
                <w:sz w:val="21"/>
                <w:szCs w:val="21"/>
              </w:rPr>
            </w:pPr>
            <w:r w:rsidRPr="002E782F">
              <w:rPr>
                <w:rFonts w:ascii="Garamond" w:hAnsi="Garamond"/>
                <w:b/>
                <w:sz w:val="21"/>
                <w:szCs w:val="21"/>
              </w:rPr>
              <w:t>Éves kiadás</w:t>
            </w:r>
          </w:p>
        </w:tc>
        <w:tc>
          <w:tcPr>
            <w:tcW w:w="197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r>
      <w:tr w:rsidR="00E1102C" w:rsidRPr="002E782F" w:rsidTr="001F5042">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jc w:val="center"/>
              <w:rPr>
                <w:rFonts w:ascii="Garamond" w:hAnsi="Garamond"/>
                <w:b/>
                <w:sz w:val="21"/>
                <w:szCs w:val="21"/>
              </w:rPr>
            </w:pPr>
            <w:r w:rsidRPr="002E782F">
              <w:rPr>
                <w:rFonts w:ascii="Garamond" w:hAnsi="Garamond"/>
                <w:b/>
                <w:sz w:val="21"/>
                <w:szCs w:val="21"/>
              </w:rPr>
              <w:t>Tárgyévi maradvány</w:t>
            </w:r>
          </w:p>
        </w:tc>
        <w:tc>
          <w:tcPr>
            <w:tcW w:w="197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p>
        </w:tc>
      </w:tr>
    </w:tbl>
    <w:p w:rsidR="00E1102C" w:rsidRPr="002E782F" w:rsidRDefault="00E1102C" w:rsidP="002E782F">
      <w:pPr>
        <w:ind w:left="357"/>
        <w:jc w:val="both"/>
        <w:rPr>
          <w:rFonts w:ascii="Garamond" w:hAnsi="Garamond"/>
          <w:sz w:val="21"/>
          <w:szCs w:val="21"/>
        </w:rPr>
      </w:pP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8"/>
        <w:gridCol w:w="1699"/>
        <w:gridCol w:w="1718"/>
      </w:tblGrid>
      <w:tr w:rsidR="00E1102C" w:rsidRPr="002E782F" w:rsidTr="0064384B">
        <w:trPr>
          <w:jc w:val="center"/>
        </w:trPr>
        <w:tc>
          <w:tcPr>
            <w:tcW w:w="558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r w:rsidRPr="002E782F">
              <w:rPr>
                <w:rFonts w:ascii="Garamond" w:hAnsi="Garamond"/>
                <w:b/>
                <w:sz w:val="21"/>
                <w:szCs w:val="21"/>
              </w:rPr>
              <w:t>2.) Elszámolt kiadások összesítése:</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z w:val="21"/>
                <w:szCs w:val="21"/>
              </w:rPr>
            </w:pPr>
            <w:r w:rsidRPr="002E782F">
              <w:rPr>
                <w:rFonts w:ascii="Garamond" w:hAnsi="Garamond"/>
                <w:b/>
                <w:sz w:val="21"/>
                <w:szCs w:val="21"/>
              </w:rPr>
              <w:t>Támogatásból elszámolt (Ft)</w:t>
            </w: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i/>
                <w:sz w:val="21"/>
                <w:szCs w:val="21"/>
              </w:rPr>
            </w:pPr>
            <w:r w:rsidRPr="002E782F">
              <w:rPr>
                <w:rFonts w:ascii="Garamond" w:hAnsi="Garamond"/>
                <w:b/>
                <w:sz w:val="21"/>
                <w:szCs w:val="21"/>
              </w:rPr>
              <w:t>Önerőből elszámolt</w:t>
            </w:r>
            <w:r w:rsidRPr="002E782F">
              <w:rPr>
                <w:rFonts w:ascii="Garamond" w:hAnsi="Garamond"/>
                <w:b/>
                <w:i/>
                <w:sz w:val="21"/>
                <w:szCs w:val="21"/>
              </w:rPr>
              <w:t xml:space="preserve"> </w:t>
            </w:r>
            <w:r w:rsidRPr="002E782F">
              <w:rPr>
                <w:rFonts w:ascii="Garamond" w:hAnsi="Garamond"/>
                <w:b/>
                <w:sz w:val="21"/>
                <w:szCs w:val="21"/>
              </w:rPr>
              <w:t>(Ft)</w:t>
            </w: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Edzői bérek: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Játékvezetői, versenybírói díjak: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Terembérlet:</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Sportolók utazási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Sportolók szállás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Sportolók étkezési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Sportorvosi költségek: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Sportszerek, sportfelszerelések: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Postai költségek: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Sportszakemberek továbbképzése:</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Sporttal közvetlenül összefüggő reklám- és propaganda:</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Nevezési díjak, átigazolási díj, versenyengedélyek, játékengedélyek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64384B">
            <w:pPr>
              <w:jc w:val="center"/>
              <w:rPr>
                <w:rFonts w:ascii="Garamond" w:hAnsi="Garamond"/>
                <w:sz w:val="21"/>
                <w:szCs w:val="21"/>
              </w:rPr>
            </w:pPr>
            <w:r w:rsidRPr="00845303">
              <w:rPr>
                <w:rFonts w:ascii="Garamond" w:hAnsi="Garamond"/>
                <w:sz w:val="21"/>
                <w:szCs w:val="21"/>
              </w:rPr>
              <w:t>Sportszövetségi tagdíjak: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lastRenderedPageBreak/>
              <w:t>Pályahitelesítési díjak: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r>
      <w:tr w:rsidR="00E1102C" w:rsidRPr="002E782F" w:rsidTr="0064384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Ügyviteli költségek:</w:t>
            </w:r>
          </w:p>
        </w:tc>
        <w:tc>
          <w:tcPr>
            <w:tcW w:w="169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i/>
                <w:sz w:val="21"/>
                <w:szCs w:val="21"/>
              </w:rPr>
            </w:pPr>
          </w:p>
        </w:tc>
      </w:tr>
      <w:tr w:rsidR="00E1102C" w:rsidRPr="002E782F" w:rsidTr="0064384B">
        <w:trPr>
          <w:trHeight w:val="211"/>
          <w:jc w:val="center"/>
        </w:trPr>
        <w:tc>
          <w:tcPr>
            <w:tcW w:w="5588" w:type="dxa"/>
            <w:tcBorders>
              <w:top w:val="single" w:sz="4" w:space="0" w:color="auto"/>
              <w:left w:val="single" w:sz="4" w:space="0" w:color="auto"/>
              <w:bottom w:val="single" w:sz="4" w:space="0" w:color="auto"/>
              <w:right w:val="single" w:sz="4" w:space="0" w:color="auto"/>
            </w:tcBorders>
          </w:tcPr>
          <w:p w:rsidR="00E1102C" w:rsidRPr="00845303" w:rsidRDefault="00E1102C" w:rsidP="00845303">
            <w:pPr>
              <w:jc w:val="both"/>
              <w:rPr>
                <w:rFonts w:ascii="Garamond" w:hAnsi="Garamond"/>
                <w:sz w:val="21"/>
                <w:szCs w:val="21"/>
              </w:rPr>
            </w:pPr>
            <w:r w:rsidRPr="00845303">
              <w:rPr>
                <w:rFonts w:ascii="Garamond" w:hAnsi="Garamond"/>
                <w:sz w:val="21"/>
                <w:szCs w:val="21"/>
              </w:rPr>
              <w:t>Egyéb költségek:</w:t>
            </w:r>
          </w:p>
        </w:tc>
        <w:tc>
          <w:tcPr>
            <w:tcW w:w="1699" w:type="dxa"/>
            <w:tcBorders>
              <w:top w:val="single" w:sz="4" w:space="0" w:color="auto"/>
              <w:left w:val="single" w:sz="4" w:space="0" w:color="auto"/>
              <w:bottom w:val="single" w:sz="18" w:space="0" w:color="auto"/>
              <w:right w:val="single" w:sz="4" w:space="0" w:color="auto"/>
              <w:tr2bl w:val="single" w:sz="24" w:space="0" w:color="auto"/>
            </w:tcBorders>
          </w:tcPr>
          <w:p w:rsidR="00E1102C" w:rsidRPr="002E782F" w:rsidRDefault="00E1102C" w:rsidP="002E782F">
            <w:pPr>
              <w:jc w:val="both"/>
              <w:rPr>
                <w:rFonts w:ascii="Garamond" w:hAnsi="Garamond"/>
                <w:sz w:val="21"/>
                <w:szCs w:val="21"/>
              </w:rPr>
            </w:pPr>
          </w:p>
        </w:tc>
        <w:tc>
          <w:tcPr>
            <w:tcW w:w="1718" w:type="dxa"/>
            <w:tcBorders>
              <w:top w:val="single" w:sz="4" w:space="0" w:color="auto"/>
              <w:left w:val="single" w:sz="4" w:space="0" w:color="auto"/>
              <w:bottom w:val="single" w:sz="18" w:space="0" w:color="auto"/>
              <w:right w:val="single" w:sz="4" w:space="0" w:color="auto"/>
            </w:tcBorders>
          </w:tcPr>
          <w:p w:rsidR="00E1102C" w:rsidRPr="002E782F" w:rsidRDefault="00E1102C" w:rsidP="002E782F">
            <w:pPr>
              <w:jc w:val="both"/>
              <w:rPr>
                <w:rFonts w:ascii="Garamond" w:hAnsi="Garamond"/>
                <w:i/>
                <w:sz w:val="21"/>
                <w:szCs w:val="21"/>
              </w:rPr>
            </w:pPr>
          </w:p>
        </w:tc>
      </w:tr>
      <w:tr w:rsidR="00E1102C" w:rsidRPr="002E782F" w:rsidTr="0064384B">
        <w:trPr>
          <w:trHeight w:val="211"/>
          <w:jc w:val="center"/>
        </w:trPr>
        <w:tc>
          <w:tcPr>
            <w:tcW w:w="5588" w:type="dxa"/>
            <w:tcBorders>
              <w:top w:val="single" w:sz="4" w:space="0" w:color="auto"/>
              <w:left w:val="single" w:sz="4" w:space="0" w:color="auto"/>
              <w:bottom w:val="single" w:sz="4" w:space="0" w:color="auto"/>
              <w:right w:val="single" w:sz="18" w:space="0" w:color="auto"/>
            </w:tcBorders>
          </w:tcPr>
          <w:p w:rsidR="00E1102C" w:rsidRPr="002E782F" w:rsidRDefault="00E1102C" w:rsidP="002E782F">
            <w:pPr>
              <w:numPr>
                <w:ilvl w:val="0"/>
                <w:numId w:val="39"/>
              </w:numPr>
              <w:tabs>
                <w:tab w:val="num" w:pos="502"/>
                <w:tab w:val="num" w:pos="720"/>
              </w:tabs>
              <w:ind w:left="502" w:hanging="1437"/>
              <w:jc w:val="both"/>
              <w:rPr>
                <w:rFonts w:ascii="Garamond" w:hAnsi="Garamond"/>
                <w:b/>
                <w:i/>
                <w:sz w:val="21"/>
                <w:szCs w:val="21"/>
              </w:rPr>
            </w:pPr>
            <w:r w:rsidRPr="002E782F">
              <w:rPr>
                <w:rFonts w:ascii="Garamond" w:hAnsi="Garamond"/>
                <w:b/>
                <w:i/>
                <w:sz w:val="21"/>
                <w:szCs w:val="21"/>
              </w:rPr>
              <w:t>Összesen:</w:t>
            </w:r>
          </w:p>
        </w:tc>
        <w:tc>
          <w:tcPr>
            <w:tcW w:w="1699" w:type="dxa"/>
            <w:tcBorders>
              <w:top w:val="single" w:sz="18" w:space="0" w:color="auto"/>
              <w:left w:val="single" w:sz="18" w:space="0" w:color="auto"/>
              <w:bottom w:val="single" w:sz="18" w:space="0" w:color="auto"/>
              <w:right w:val="single" w:sz="18" w:space="0" w:color="auto"/>
            </w:tcBorders>
          </w:tcPr>
          <w:p w:rsidR="00E1102C" w:rsidRPr="002E782F" w:rsidRDefault="00E1102C" w:rsidP="002E782F">
            <w:pPr>
              <w:jc w:val="both"/>
              <w:rPr>
                <w:rFonts w:ascii="Garamond" w:hAnsi="Garamond"/>
                <w:i/>
                <w:sz w:val="21"/>
                <w:szCs w:val="21"/>
              </w:rPr>
            </w:pPr>
          </w:p>
        </w:tc>
        <w:tc>
          <w:tcPr>
            <w:tcW w:w="1718" w:type="dxa"/>
            <w:tcBorders>
              <w:top w:val="single" w:sz="18" w:space="0" w:color="auto"/>
              <w:left w:val="single" w:sz="18" w:space="0" w:color="auto"/>
              <w:bottom w:val="single" w:sz="18" w:space="0" w:color="auto"/>
              <w:right w:val="single" w:sz="18" w:space="0" w:color="auto"/>
            </w:tcBorders>
          </w:tcPr>
          <w:p w:rsidR="00E1102C" w:rsidRPr="002E782F" w:rsidRDefault="00E1102C" w:rsidP="002E782F">
            <w:pPr>
              <w:jc w:val="both"/>
              <w:rPr>
                <w:rFonts w:ascii="Garamond" w:hAnsi="Garamond"/>
                <w:i/>
                <w:sz w:val="21"/>
                <w:szCs w:val="21"/>
              </w:rPr>
            </w:pPr>
          </w:p>
        </w:tc>
      </w:tr>
    </w:tbl>
    <w:p w:rsidR="00E1102C" w:rsidRPr="002E782F" w:rsidRDefault="00E1102C" w:rsidP="002E782F">
      <w:pPr>
        <w:ind w:left="357"/>
        <w:jc w:val="both"/>
        <w:rPr>
          <w:rFonts w:ascii="Garamond" w:hAnsi="Garamond"/>
          <w:sz w:val="21"/>
          <w:szCs w:val="21"/>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2"/>
        <w:gridCol w:w="2219"/>
      </w:tblGrid>
      <w:tr w:rsidR="00E1102C" w:rsidRPr="002E782F" w:rsidTr="0064384B">
        <w:trPr>
          <w:trHeight w:val="312"/>
          <w:jc w:val="center"/>
        </w:trPr>
        <w:tc>
          <w:tcPr>
            <w:tcW w:w="8971" w:type="dxa"/>
            <w:gridSpan w:val="2"/>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r w:rsidRPr="002E782F">
              <w:rPr>
                <w:rFonts w:ascii="Garamond" w:hAnsi="Garamond"/>
                <w:b/>
                <w:sz w:val="21"/>
                <w:szCs w:val="21"/>
              </w:rPr>
              <w:t>Kiadások (ahol ez megbontható)</w:t>
            </w:r>
          </w:p>
        </w:tc>
      </w:tr>
      <w:tr w:rsidR="00E1102C" w:rsidRPr="002E782F" w:rsidTr="0064384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r w:rsidRPr="002E782F">
              <w:rPr>
                <w:rFonts w:ascii="Garamond" w:hAnsi="Garamond"/>
                <w:sz w:val="21"/>
                <w:szCs w:val="21"/>
              </w:rPr>
              <w:t>Utánpótlás korúak:</w:t>
            </w:r>
          </w:p>
        </w:tc>
        <w:tc>
          <w:tcPr>
            <w:tcW w:w="221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r w:rsidRPr="002E782F">
              <w:rPr>
                <w:rFonts w:ascii="Garamond" w:hAnsi="Garamond"/>
                <w:sz w:val="21"/>
                <w:szCs w:val="21"/>
              </w:rPr>
              <w:t>Felnőttek:</w:t>
            </w:r>
          </w:p>
        </w:tc>
        <w:tc>
          <w:tcPr>
            <w:tcW w:w="221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i/>
                <w:sz w:val="21"/>
                <w:szCs w:val="21"/>
              </w:rPr>
            </w:pPr>
            <w:r w:rsidRPr="002E782F">
              <w:rPr>
                <w:rFonts w:ascii="Garamond" w:hAnsi="Garamond"/>
                <w:b/>
                <w:i/>
                <w:sz w:val="21"/>
                <w:szCs w:val="21"/>
              </w:rPr>
              <w:t>Összesen:</w:t>
            </w:r>
          </w:p>
        </w:tc>
        <w:tc>
          <w:tcPr>
            <w:tcW w:w="221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bl>
    <w:p w:rsidR="00E1102C" w:rsidRPr="002E782F" w:rsidRDefault="00E1102C" w:rsidP="002E782F">
      <w:pPr>
        <w:ind w:left="357"/>
        <w:jc w:val="both"/>
        <w:rPr>
          <w:rFonts w:ascii="Garamond" w:hAnsi="Garamond"/>
          <w:sz w:val="21"/>
          <w:szCs w:val="21"/>
        </w:rPr>
      </w:pPr>
    </w:p>
    <w:p w:rsidR="00E1102C" w:rsidRPr="002E782F" w:rsidRDefault="00E1102C" w:rsidP="002E782F">
      <w:pPr>
        <w:ind w:left="357"/>
        <w:jc w:val="both"/>
        <w:rPr>
          <w:rFonts w:ascii="Garamond" w:hAnsi="Garamond"/>
          <w:sz w:val="21"/>
          <w:szCs w:val="21"/>
        </w:rPr>
      </w:pP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2520"/>
      </w:tblGrid>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b/>
                <w:sz w:val="21"/>
                <w:szCs w:val="21"/>
              </w:rPr>
            </w:pPr>
            <w:r w:rsidRPr="002E782F">
              <w:rPr>
                <w:rFonts w:ascii="Garamond" w:hAnsi="Garamond"/>
                <w:b/>
                <w:sz w:val="21"/>
                <w:szCs w:val="21"/>
              </w:rPr>
              <w:t>3.)     Elszámolt bevételek összesítése:</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z w:val="21"/>
                <w:szCs w:val="21"/>
              </w:rPr>
            </w:pPr>
            <w:r w:rsidRPr="002E782F">
              <w:rPr>
                <w:rFonts w:ascii="Garamond" w:hAnsi="Garamond"/>
                <w:b/>
                <w:sz w:val="21"/>
                <w:szCs w:val="21"/>
              </w:rPr>
              <w:t>Összesen (Ft)</w:t>
            </w: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Önkormányzati támogatás:</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 Minisztérium támogatása:</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Sportági szakszövetségtől származó tám.:</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Sport Közalapítványtól származó bevétel:</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Szponzori, támogatói bevétel:</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Tagdíjból származó bevétel:</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Belépő, jegybevétel:</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B63EE3">
            <w:pPr>
              <w:jc w:val="both"/>
              <w:rPr>
                <w:rFonts w:ascii="Garamond" w:hAnsi="Garamond"/>
                <w:sz w:val="21"/>
                <w:szCs w:val="21"/>
              </w:rPr>
            </w:pPr>
            <w:r w:rsidRPr="002E782F">
              <w:rPr>
                <w:rFonts w:ascii="Garamond" w:hAnsi="Garamond"/>
                <w:sz w:val="21"/>
                <w:szCs w:val="21"/>
              </w:rPr>
              <w:t>Egyéb bevételek (nevesítve):</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r w:rsidR="00E1102C" w:rsidRPr="002E782F" w:rsidTr="0064384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ind w:left="360"/>
              <w:jc w:val="both"/>
              <w:rPr>
                <w:rFonts w:ascii="Garamond" w:hAnsi="Garamond"/>
                <w:sz w:val="21"/>
                <w:szCs w:val="21"/>
              </w:rPr>
            </w:pPr>
            <w:r w:rsidRPr="002E782F">
              <w:rPr>
                <w:rFonts w:ascii="Garamond" w:hAnsi="Garamond"/>
                <w:b/>
                <w:i/>
                <w:sz w:val="21"/>
                <w:szCs w:val="21"/>
              </w:rPr>
              <w:t>Összesen:</w:t>
            </w:r>
          </w:p>
        </w:tc>
        <w:tc>
          <w:tcPr>
            <w:tcW w:w="2520"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both"/>
              <w:rPr>
                <w:rFonts w:ascii="Garamond" w:hAnsi="Garamond"/>
                <w:sz w:val="21"/>
                <w:szCs w:val="21"/>
              </w:rPr>
            </w:pPr>
          </w:p>
        </w:tc>
      </w:tr>
    </w:tbl>
    <w:p w:rsidR="00E1102C" w:rsidRPr="002E782F" w:rsidRDefault="00E1102C" w:rsidP="002E782F">
      <w:pPr>
        <w:jc w:val="both"/>
        <w:rPr>
          <w:rFonts w:ascii="Garamond" w:hAnsi="Garamond"/>
          <w:sz w:val="21"/>
          <w:szCs w:val="21"/>
        </w:rPr>
      </w:pPr>
    </w:p>
    <w:p w:rsidR="00E1102C" w:rsidRPr="002E782F" w:rsidRDefault="00E1102C" w:rsidP="002E782F">
      <w:pPr>
        <w:jc w:val="both"/>
        <w:rPr>
          <w:rFonts w:ascii="Garamond" w:hAnsi="Garamond"/>
          <w:sz w:val="21"/>
          <w:szCs w:val="21"/>
        </w:rPr>
      </w:pPr>
      <w:r w:rsidRPr="002E782F">
        <w:rPr>
          <w:rFonts w:ascii="Garamond" w:hAnsi="Garamond"/>
          <w:sz w:val="21"/>
          <w:szCs w:val="21"/>
        </w:rPr>
        <w:t>Törökszentmiklós, ……év …………hó …….nap</w:t>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00F238F0" w:rsidRPr="002E782F">
        <w:rPr>
          <w:rFonts w:ascii="Garamond" w:hAnsi="Garamond"/>
          <w:sz w:val="21"/>
          <w:szCs w:val="21"/>
        </w:rPr>
        <w:tab/>
      </w:r>
      <w:r w:rsidRPr="002E782F">
        <w:rPr>
          <w:rFonts w:ascii="Garamond" w:hAnsi="Garamond"/>
          <w:sz w:val="21"/>
          <w:szCs w:val="21"/>
        </w:rPr>
        <w:t>________________________</w:t>
      </w:r>
    </w:p>
    <w:p w:rsidR="00E1102C" w:rsidRPr="002E782F" w:rsidRDefault="006559F4" w:rsidP="002E782F">
      <w:pPr>
        <w:ind w:left="3540" w:firstLine="708"/>
        <w:rPr>
          <w:rFonts w:ascii="Garamond" w:hAnsi="Garamond"/>
          <w:sz w:val="21"/>
          <w:szCs w:val="21"/>
          <w:lang w:val="sq-AL"/>
        </w:rPr>
      </w:pPr>
      <w:r w:rsidRPr="002E782F">
        <w:rPr>
          <w:rFonts w:ascii="Garamond" w:hAnsi="Garamond"/>
          <w:sz w:val="21"/>
          <w:szCs w:val="21"/>
        </w:rPr>
        <w:t xml:space="preserve">             </w:t>
      </w:r>
      <w:r w:rsidR="00E1102C" w:rsidRPr="002E782F">
        <w:rPr>
          <w:rFonts w:ascii="Garamond" w:hAnsi="Garamond"/>
          <w:sz w:val="21"/>
          <w:szCs w:val="21"/>
        </w:rPr>
        <w:t>egyesület vezetőjének aláírása</w:t>
      </w:r>
    </w:p>
    <w:p w:rsidR="00E1102C" w:rsidRPr="002E782F" w:rsidRDefault="00E1102C" w:rsidP="002E782F">
      <w:pPr>
        <w:rPr>
          <w:rFonts w:ascii="Garamond" w:hAnsi="Garamond"/>
          <w:sz w:val="21"/>
          <w:szCs w:val="21"/>
        </w:rPr>
      </w:pPr>
    </w:p>
    <w:p w:rsidR="00E1102C" w:rsidRPr="002E782F" w:rsidRDefault="00E1102C" w:rsidP="002E782F">
      <w:pPr>
        <w:rPr>
          <w:rFonts w:ascii="Garamond" w:hAnsi="Garamond"/>
          <w:sz w:val="21"/>
          <w:szCs w:val="21"/>
        </w:rPr>
        <w:sectPr w:rsidR="00E1102C" w:rsidRPr="002E782F" w:rsidSect="00E1102C">
          <w:pgSz w:w="11906" w:h="16838"/>
          <w:pgMar w:top="1418" w:right="1418" w:bottom="1418" w:left="1418" w:header="709" w:footer="709" w:gutter="0"/>
          <w:cols w:space="708"/>
          <w:docGrid w:linePitch="360"/>
        </w:sectPr>
      </w:pPr>
    </w:p>
    <w:p w:rsidR="00E1102C" w:rsidRPr="002E782F" w:rsidRDefault="00E1102C" w:rsidP="002E782F">
      <w:pPr>
        <w:rPr>
          <w:rFonts w:ascii="Garamond" w:hAnsi="Garamond"/>
          <w:sz w:val="21"/>
          <w:szCs w:val="21"/>
        </w:rPr>
      </w:pPr>
    </w:p>
    <w:tbl>
      <w:tblPr>
        <w:tblW w:w="15177" w:type="dxa"/>
        <w:tblInd w:w="-290" w:type="dxa"/>
        <w:tblLayout w:type="fixed"/>
        <w:tblCellMar>
          <w:left w:w="70" w:type="dxa"/>
          <w:right w:w="70" w:type="dxa"/>
        </w:tblCellMar>
        <w:tblLook w:val="0000"/>
      </w:tblPr>
      <w:tblGrid>
        <w:gridCol w:w="829"/>
        <w:gridCol w:w="1480"/>
        <w:gridCol w:w="1720"/>
        <w:gridCol w:w="1491"/>
        <w:gridCol w:w="89"/>
        <w:gridCol w:w="1100"/>
        <w:gridCol w:w="1200"/>
        <w:gridCol w:w="1247"/>
        <w:gridCol w:w="1941"/>
        <w:gridCol w:w="1743"/>
        <w:gridCol w:w="1917"/>
        <w:gridCol w:w="420"/>
      </w:tblGrid>
      <w:tr w:rsidR="00E1102C" w:rsidRPr="002E782F" w:rsidTr="00E1102C">
        <w:trPr>
          <w:gridAfter w:val="1"/>
          <w:wAfter w:w="420" w:type="dxa"/>
          <w:trHeight w:val="315"/>
        </w:trPr>
        <w:tc>
          <w:tcPr>
            <w:tcW w:w="14757" w:type="dxa"/>
            <w:gridSpan w:val="11"/>
            <w:tcBorders>
              <w:top w:val="nil"/>
              <w:left w:val="nil"/>
              <w:bottom w:val="nil"/>
              <w:right w:val="nil"/>
            </w:tcBorders>
            <w:shd w:val="clear" w:color="auto" w:fill="auto"/>
            <w:noWrap/>
            <w:vAlign w:val="bottom"/>
          </w:tcPr>
          <w:p w:rsidR="00E1102C" w:rsidRPr="002E782F" w:rsidRDefault="00E1102C" w:rsidP="002E782F">
            <w:pPr>
              <w:ind w:right="424" w:hanging="775"/>
              <w:jc w:val="center"/>
              <w:rPr>
                <w:rFonts w:ascii="Garamond" w:hAnsi="Garamond"/>
                <w:b/>
                <w:bCs/>
                <w:i/>
                <w:iCs/>
                <w:sz w:val="21"/>
                <w:szCs w:val="21"/>
              </w:rPr>
            </w:pPr>
            <w:r w:rsidRPr="002E782F">
              <w:rPr>
                <w:rFonts w:ascii="Garamond" w:hAnsi="Garamond"/>
                <w:b/>
                <w:bCs/>
                <w:i/>
                <w:iCs/>
                <w:sz w:val="21"/>
                <w:szCs w:val="21"/>
              </w:rPr>
              <w:t>Összesített elszámolási táblázat (</w:t>
            </w:r>
            <w:proofErr w:type="spellStart"/>
            <w:r w:rsidRPr="002E782F">
              <w:rPr>
                <w:rFonts w:ascii="Garamond" w:hAnsi="Garamond"/>
                <w:b/>
                <w:bCs/>
                <w:i/>
                <w:iCs/>
                <w:sz w:val="21"/>
                <w:szCs w:val="21"/>
              </w:rPr>
              <w:t>költségnemenként</w:t>
            </w:r>
            <w:proofErr w:type="spellEnd"/>
            <w:r w:rsidRPr="002E782F">
              <w:rPr>
                <w:rFonts w:ascii="Garamond" w:hAnsi="Garamond"/>
                <w:b/>
                <w:bCs/>
                <w:i/>
                <w:iCs/>
                <w:sz w:val="21"/>
                <w:szCs w:val="21"/>
              </w:rPr>
              <w:t>)</w:t>
            </w:r>
          </w:p>
        </w:tc>
      </w:tr>
      <w:tr w:rsidR="00E1102C" w:rsidRPr="002E782F" w:rsidTr="00E1102C">
        <w:trPr>
          <w:gridAfter w:val="1"/>
          <w:wAfter w:w="420" w:type="dxa"/>
          <w:trHeight w:val="210"/>
        </w:trPr>
        <w:tc>
          <w:tcPr>
            <w:tcW w:w="829" w:type="dxa"/>
            <w:tcBorders>
              <w:top w:val="nil"/>
              <w:left w:val="nil"/>
              <w:bottom w:val="nil"/>
              <w:right w:val="nil"/>
            </w:tcBorders>
            <w:shd w:val="clear" w:color="auto" w:fill="auto"/>
            <w:noWrap/>
            <w:vAlign w:val="bottom"/>
          </w:tcPr>
          <w:p w:rsidR="00E1102C" w:rsidRPr="002E782F" w:rsidRDefault="00E1102C" w:rsidP="002E782F">
            <w:pPr>
              <w:jc w:val="both"/>
              <w:rPr>
                <w:rFonts w:ascii="Garamond" w:hAnsi="Garamond"/>
                <w:sz w:val="21"/>
                <w:szCs w:val="21"/>
              </w:rPr>
            </w:pPr>
          </w:p>
        </w:tc>
        <w:tc>
          <w:tcPr>
            <w:tcW w:w="148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72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580" w:type="dxa"/>
            <w:gridSpan w:val="2"/>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10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20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247"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5601" w:type="dxa"/>
            <w:gridSpan w:val="3"/>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r>
      <w:tr w:rsidR="00E1102C" w:rsidRPr="002E782F" w:rsidTr="00E1102C">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Szervezet neve: </w:t>
            </w:r>
          </w:p>
        </w:tc>
        <w:tc>
          <w:tcPr>
            <w:tcW w:w="9148" w:type="dxa"/>
            <w:gridSpan w:val="6"/>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Támogatási szerződés iktatási száma:</w:t>
            </w:r>
          </w:p>
        </w:tc>
        <w:tc>
          <w:tcPr>
            <w:tcW w:w="9148" w:type="dxa"/>
            <w:gridSpan w:val="6"/>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55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Feladat megnevezése (</w:t>
            </w:r>
            <w:proofErr w:type="spellStart"/>
            <w:r w:rsidRPr="002E782F">
              <w:rPr>
                <w:rFonts w:ascii="Garamond" w:hAnsi="Garamond"/>
                <w:sz w:val="21"/>
                <w:szCs w:val="21"/>
              </w:rPr>
              <w:t>költségnem</w:t>
            </w:r>
            <w:proofErr w:type="spellEnd"/>
            <w:r w:rsidRPr="002E782F">
              <w:rPr>
                <w:rFonts w:ascii="Garamond" w:hAnsi="Garamond"/>
                <w:sz w:val="21"/>
                <w:szCs w:val="21"/>
              </w:rPr>
              <w:t>):</w:t>
            </w:r>
          </w:p>
        </w:tc>
        <w:tc>
          <w:tcPr>
            <w:tcW w:w="9148" w:type="dxa"/>
            <w:gridSpan w:val="6"/>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w:t>
            </w:r>
          </w:p>
        </w:tc>
      </w:tr>
      <w:tr w:rsidR="00E1102C" w:rsidRPr="002E782F" w:rsidTr="00E1102C">
        <w:trPr>
          <w:gridAfter w:val="1"/>
          <w:wAfter w:w="420" w:type="dxa"/>
          <w:trHeight w:val="315"/>
        </w:trPr>
        <w:tc>
          <w:tcPr>
            <w:tcW w:w="560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Az elszámolás módja:                                                                                             (az </w:t>
            </w:r>
            <w:proofErr w:type="spellStart"/>
            <w:r w:rsidRPr="002E782F">
              <w:rPr>
                <w:rFonts w:ascii="Garamond" w:hAnsi="Garamond"/>
                <w:sz w:val="21"/>
                <w:szCs w:val="21"/>
              </w:rPr>
              <w:t>ÁFA-levonási</w:t>
            </w:r>
            <w:proofErr w:type="spellEnd"/>
            <w:r w:rsidRPr="002E782F">
              <w:rPr>
                <w:rFonts w:ascii="Garamond" w:hAnsi="Garamond"/>
                <w:sz w:val="21"/>
                <w:szCs w:val="21"/>
              </w:rPr>
              <w:t xml:space="preserve"> nyilatkozatnak megfelelően, aláhúzandó)</w:t>
            </w:r>
          </w:p>
        </w:tc>
        <w:tc>
          <w:tcPr>
            <w:tcW w:w="9148" w:type="dxa"/>
            <w:gridSpan w:val="6"/>
            <w:tcBorders>
              <w:top w:val="single" w:sz="4" w:space="0" w:color="auto"/>
              <w:left w:val="single" w:sz="4" w:space="0" w:color="auto"/>
              <w:bottom w:val="nil"/>
              <w:right w:val="single" w:sz="4" w:space="0" w:color="000000"/>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Bruttó</w:t>
            </w:r>
          </w:p>
        </w:tc>
      </w:tr>
      <w:tr w:rsidR="00E1102C" w:rsidRPr="002E782F" w:rsidTr="00E1102C">
        <w:trPr>
          <w:gridAfter w:val="1"/>
          <w:wAfter w:w="420" w:type="dxa"/>
          <w:trHeight w:val="315"/>
        </w:trPr>
        <w:tc>
          <w:tcPr>
            <w:tcW w:w="5609" w:type="dxa"/>
            <w:gridSpan w:val="5"/>
            <w:vMerge/>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rPr>
                <w:rFonts w:ascii="Garamond" w:hAnsi="Garamond"/>
                <w:sz w:val="21"/>
                <w:szCs w:val="21"/>
              </w:rPr>
            </w:pPr>
          </w:p>
        </w:tc>
        <w:tc>
          <w:tcPr>
            <w:tcW w:w="9148" w:type="dxa"/>
            <w:gridSpan w:val="6"/>
            <w:tcBorders>
              <w:top w:val="nil"/>
              <w:left w:val="single" w:sz="4" w:space="0" w:color="auto"/>
              <w:bottom w:val="single" w:sz="4" w:space="0" w:color="auto"/>
              <w:right w:val="single" w:sz="4" w:space="0" w:color="000000"/>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Nettó</w:t>
            </w:r>
          </w:p>
        </w:tc>
      </w:tr>
      <w:tr w:rsidR="00E1102C" w:rsidRPr="002E782F" w:rsidTr="00E1102C">
        <w:trPr>
          <w:gridAfter w:val="1"/>
          <w:wAfter w:w="420" w:type="dxa"/>
          <w:trHeight w:val="300"/>
        </w:trPr>
        <w:tc>
          <w:tcPr>
            <w:tcW w:w="14757" w:type="dxa"/>
            <w:gridSpan w:val="11"/>
            <w:tcBorders>
              <w:top w:val="nil"/>
              <w:left w:val="nil"/>
              <w:bottom w:val="nil"/>
              <w:right w:val="nil"/>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Sorszám</w:t>
            </w:r>
          </w:p>
        </w:tc>
        <w:tc>
          <w:tcPr>
            <w:tcW w:w="1480" w:type="dxa"/>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Bizonylatszám</w:t>
            </w:r>
          </w:p>
        </w:tc>
        <w:tc>
          <w:tcPr>
            <w:tcW w:w="3211" w:type="dxa"/>
            <w:gridSpan w:val="2"/>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Számla kibocsátója</w:t>
            </w:r>
          </w:p>
        </w:tc>
        <w:tc>
          <w:tcPr>
            <w:tcW w:w="3636" w:type="dxa"/>
            <w:gridSpan w:val="4"/>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Megnevezés/ felhasználás</w:t>
            </w:r>
          </w:p>
        </w:tc>
        <w:tc>
          <w:tcPr>
            <w:tcW w:w="1941" w:type="dxa"/>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Teljesítés időpontja</w:t>
            </w:r>
          </w:p>
        </w:tc>
        <w:tc>
          <w:tcPr>
            <w:tcW w:w="1743" w:type="dxa"/>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Számla bruttó értéke</w:t>
            </w:r>
          </w:p>
        </w:tc>
        <w:tc>
          <w:tcPr>
            <w:tcW w:w="1917" w:type="dxa"/>
            <w:tcBorders>
              <w:top w:val="single" w:sz="4" w:space="0" w:color="auto"/>
              <w:left w:val="nil"/>
              <w:bottom w:val="single" w:sz="4" w:space="0" w:color="auto"/>
              <w:right w:val="single" w:sz="4" w:space="0" w:color="auto"/>
            </w:tcBorders>
            <w:shd w:val="clear" w:color="auto" w:fill="auto"/>
            <w:vAlign w:val="center"/>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Elszámolt érték</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1.</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000000"/>
            </w:tcBorders>
            <w:shd w:val="clear" w:color="auto" w:fill="auto"/>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2.</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3.</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4.</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5.</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6.</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7.</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r w:rsidRPr="002E782F">
              <w:rPr>
                <w:rFonts w:ascii="Garamond" w:hAnsi="Garamond"/>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 xml:space="preserve"> </w:t>
            </w:r>
          </w:p>
        </w:tc>
      </w:tr>
      <w:tr w:rsidR="00E1102C" w:rsidRPr="002E782F" w:rsidTr="00E1102C">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r w:rsidRPr="002E782F">
              <w:rPr>
                <w:rFonts w:ascii="Garamond" w:hAnsi="Garamond"/>
                <w:sz w:val="21"/>
                <w:szCs w:val="21"/>
              </w:rPr>
              <w:t>8.</w:t>
            </w:r>
          </w:p>
        </w:tc>
        <w:tc>
          <w:tcPr>
            <w:tcW w:w="1480"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p>
        </w:tc>
        <w:tc>
          <w:tcPr>
            <w:tcW w:w="3211" w:type="dxa"/>
            <w:gridSpan w:val="2"/>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p>
        </w:tc>
        <w:tc>
          <w:tcPr>
            <w:tcW w:w="3636" w:type="dxa"/>
            <w:gridSpan w:val="4"/>
            <w:tcBorders>
              <w:top w:val="single" w:sz="4" w:space="0" w:color="auto"/>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p>
        </w:tc>
        <w:tc>
          <w:tcPr>
            <w:tcW w:w="1941" w:type="dxa"/>
            <w:tcBorders>
              <w:top w:val="nil"/>
              <w:left w:val="nil"/>
              <w:bottom w:val="single" w:sz="4" w:space="0" w:color="auto"/>
              <w:right w:val="single" w:sz="4" w:space="0" w:color="auto"/>
            </w:tcBorders>
            <w:shd w:val="clear" w:color="auto" w:fill="auto"/>
          </w:tcPr>
          <w:p w:rsidR="00E1102C" w:rsidRPr="002E782F" w:rsidRDefault="00E1102C" w:rsidP="002E782F">
            <w:pPr>
              <w:rPr>
                <w:rFonts w:ascii="Garamond" w:hAnsi="Garamond"/>
                <w:sz w:val="21"/>
                <w:szCs w:val="21"/>
              </w:rPr>
            </w:pPr>
          </w:p>
        </w:tc>
        <w:tc>
          <w:tcPr>
            <w:tcW w:w="1743"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p>
        </w:tc>
        <w:tc>
          <w:tcPr>
            <w:tcW w:w="1917" w:type="dxa"/>
            <w:tcBorders>
              <w:top w:val="nil"/>
              <w:left w:val="nil"/>
              <w:bottom w:val="single" w:sz="4" w:space="0" w:color="auto"/>
              <w:right w:val="single" w:sz="4" w:space="0" w:color="auto"/>
            </w:tcBorders>
            <w:shd w:val="clear" w:color="auto" w:fill="auto"/>
          </w:tcPr>
          <w:p w:rsidR="00E1102C" w:rsidRPr="002E782F" w:rsidRDefault="00E1102C" w:rsidP="002E782F">
            <w:pPr>
              <w:jc w:val="right"/>
              <w:rPr>
                <w:rFonts w:ascii="Garamond" w:hAnsi="Garamond"/>
                <w:sz w:val="21"/>
                <w:szCs w:val="21"/>
              </w:rPr>
            </w:pPr>
          </w:p>
        </w:tc>
      </w:tr>
      <w:tr w:rsidR="00E1102C" w:rsidRPr="002E782F" w:rsidTr="00E1102C">
        <w:trPr>
          <w:trHeight w:val="555"/>
        </w:trPr>
        <w:tc>
          <w:tcPr>
            <w:tcW w:w="15177" w:type="dxa"/>
            <w:gridSpan w:val="12"/>
            <w:tcBorders>
              <w:top w:val="nil"/>
              <w:left w:val="nil"/>
              <w:bottom w:val="nil"/>
              <w:right w:val="nil"/>
            </w:tcBorders>
            <w:shd w:val="clear" w:color="auto" w:fill="auto"/>
            <w:vAlign w:val="center"/>
          </w:tcPr>
          <w:p w:rsidR="00E1102C" w:rsidRPr="002E782F" w:rsidRDefault="00E1102C" w:rsidP="002E782F">
            <w:pPr>
              <w:rPr>
                <w:rFonts w:ascii="Garamond" w:hAnsi="Garamond"/>
                <w:sz w:val="21"/>
                <w:szCs w:val="21"/>
              </w:rPr>
            </w:pPr>
            <w:r w:rsidRPr="002E782F">
              <w:rPr>
                <w:rFonts w:ascii="Garamond" w:hAnsi="Garamond"/>
                <w:sz w:val="21"/>
                <w:szCs w:val="21"/>
              </w:rPr>
              <w:t xml:space="preserve"> Az elszámolás kelte: .......................................................</w:t>
            </w:r>
          </w:p>
        </w:tc>
      </w:tr>
      <w:tr w:rsidR="00E1102C" w:rsidRPr="002E782F" w:rsidTr="00E1102C">
        <w:trPr>
          <w:trHeight w:val="300"/>
        </w:trPr>
        <w:tc>
          <w:tcPr>
            <w:tcW w:w="829"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48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720" w:type="dxa"/>
            <w:tcBorders>
              <w:top w:val="nil"/>
              <w:left w:val="nil"/>
              <w:bottom w:val="nil"/>
              <w:right w:val="nil"/>
            </w:tcBorders>
            <w:shd w:val="clear" w:color="auto" w:fill="auto"/>
            <w:noWrap/>
            <w:vAlign w:val="bottom"/>
          </w:tcPr>
          <w:p w:rsidR="00E1102C" w:rsidRPr="002E782F" w:rsidRDefault="00E1102C" w:rsidP="002E782F">
            <w:pPr>
              <w:rPr>
                <w:rFonts w:ascii="Garamond" w:hAnsi="Garamond"/>
                <w:sz w:val="21"/>
                <w:szCs w:val="21"/>
              </w:rPr>
            </w:pPr>
          </w:p>
        </w:tc>
        <w:tc>
          <w:tcPr>
            <w:tcW w:w="1580" w:type="dxa"/>
            <w:gridSpan w:val="2"/>
            <w:tcBorders>
              <w:top w:val="nil"/>
              <w:left w:val="nil"/>
              <w:bottom w:val="nil"/>
              <w:right w:val="nil"/>
            </w:tcBorders>
            <w:shd w:val="clear" w:color="auto" w:fill="auto"/>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P. H.</w:t>
            </w:r>
          </w:p>
        </w:tc>
        <w:tc>
          <w:tcPr>
            <w:tcW w:w="1100" w:type="dxa"/>
            <w:tcBorders>
              <w:top w:val="nil"/>
              <w:left w:val="nil"/>
              <w:bottom w:val="nil"/>
              <w:right w:val="nil"/>
            </w:tcBorders>
            <w:shd w:val="clear" w:color="auto" w:fill="auto"/>
          </w:tcPr>
          <w:p w:rsidR="00E1102C" w:rsidRPr="002E782F" w:rsidRDefault="00E1102C" w:rsidP="002E782F">
            <w:pPr>
              <w:rPr>
                <w:rFonts w:ascii="Garamond" w:hAnsi="Garamond"/>
                <w:sz w:val="21"/>
                <w:szCs w:val="21"/>
              </w:rPr>
            </w:pPr>
          </w:p>
        </w:tc>
        <w:tc>
          <w:tcPr>
            <w:tcW w:w="1200" w:type="dxa"/>
            <w:tcBorders>
              <w:top w:val="nil"/>
              <w:left w:val="nil"/>
              <w:bottom w:val="nil"/>
              <w:right w:val="nil"/>
            </w:tcBorders>
            <w:shd w:val="clear" w:color="auto" w:fill="auto"/>
          </w:tcPr>
          <w:p w:rsidR="00E1102C" w:rsidRPr="002E782F" w:rsidRDefault="00E1102C" w:rsidP="002E782F">
            <w:pPr>
              <w:rPr>
                <w:rFonts w:ascii="Garamond" w:hAnsi="Garamond"/>
                <w:sz w:val="21"/>
                <w:szCs w:val="21"/>
              </w:rPr>
            </w:pPr>
          </w:p>
        </w:tc>
        <w:tc>
          <w:tcPr>
            <w:tcW w:w="1247" w:type="dxa"/>
            <w:tcBorders>
              <w:top w:val="nil"/>
              <w:left w:val="nil"/>
              <w:bottom w:val="nil"/>
              <w:right w:val="nil"/>
            </w:tcBorders>
            <w:shd w:val="clear" w:color="auto" w:fill="auto"/>
          </w:tcPr>
          <w:p w:rsidR="00E1102C" w:rsidRPr="002E782F" w:rsidRDefault="00E1102C" w:rsidP="002E782F">
            <w:pPr>
              <w:rPr>
                <w:rFonts w:ascii="Garamond" w:hAnsi="Garamond"/>
                <w:sz w:val="21"/>
                <w:szCs w:val="21"/>
              </w:rPr>
            </w:pPr>
          </w:p>
        </w:tc>
        <w:tc>
          <w:tcPr>
            <w:tcW w:w="6021" w:type="dxa"/>
            <w:gridSpan w:val="4"/>
            <w:tcBorders>
              <w:top w:val="nil"/>
              <w:left w:val="nil"/>
              <w:bottom w:val="nil"/>
              <w:right w:val="nil"/>
            </w:tcBorders>
            <w:shd w:val="clear" w:color="auto" w:fill="auto"/>
          </w:tcPr>
          <w:p w:rsidR="00E1102C" w:rsidRPr="002E782F" w:rsidRDefault="00E1102C" w:rsidP="002E782F">
            <w:pPr>
              <w:rPr>
                <w:rFonts w:ascii="Garamond" w:hAnsi="Garamond"/>
                <w:sz w:val="21"/>
                <w:szCs w:val="21"/>
              </w:rPr>
            </w:pPr>
          </w:p>
        </w:tc>
      </w:tr>
      <w:tr w:rsidR="00E1102C" w:rsidRPr="002E782F" w:rsidTr="00E1102C">
        <w:trPr>
          <w:trHeight w:val="300"/>
        </w:trPr>
        <w:tc>
          <w:tcPr>
            <w:tcW w:w="15177" w:type="dxa"/>
            <w:gridSpan w:val="12"/>
            <w:tcBorders>
              <w:top w:val="nil"/>
              <w:left w:val="nil"/>
              <w:bottom w:val="nil"/>
              <w:right w:val="nil"/>
            </w:tcBorders>
            <w:shd w:val="clear" w:color="auto" w:fill="auto"/>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w:t>
            </w:r>
          </w:p>
        </w:tc>
      </w:tr>
      <w:tr w:rsidR="00E1102C" w:rsidRPr="002E782F" w:rsidTr="00E1102C">
        <w:trPr>
          <w:trHeight w:val="300"/>
        </w:trPr>
        <w:tc>
          <w:tcPr>
            <w:tcW w:w="15177" w:type="dxa"/>
            <w:gridSpan w:val="12"/>
            <w:tcBorders>
              <w:top w:val="nil"/>
              <w:left w:val="nil"/>
              <w:bottom w:val="nil"/>
              <w:right w:val="nil"/>
            </w:tcBorders>
            <w:shd w:val="clear" w:color="auto" w:fill="auto"/>
          </w:tcPr>
          <w:p w:rsidR="00E1102C" w:rsidRPr="002E782F" w:rsidRDefault="00E1102C" w:rsidP="002E782F">
            <w:pPr>
              <w:jc w:val="center"/>
              <w:rPr>
                <w:rFonts w:ascii="Garamond" w:hAnsi="Garamond"/>
                <w:sz w:val="21"/>
                <w:szCs w:val="21"/>
              </w:rPr>
            </w:pPr>
            <w:r w:rsidRPr="002E782F">
              <w:rPr>
                <w:rFonts w:ascii="Garamond" w:hAnsi="Garamond"/>
                <w:sz w:val="21"/>
                <w:szCs w:val="21"/>
              </w:rPr>
              <w:t xml:space="preserve">                                                                    a képviseletre jogosult személy aláírása</w:t>
            </w:r>
          </w:p>
        </w:tc>
      </w:tr>
    </w:tbl>
    <w:p w:rsidR="00E1102C" w:rsidRPr="002E782F" w:rsidRDefault="00E1102C" w:rsidP="002E782F">
      <w:pPr>
        <w:rPr>
          <w:rFonts w:ascii="Garamond" w:hAnsi="Garamond"/>
          <w:sz w:val="21"/>
          <w:szCs w:val="21"/>
        </w:rPr>
      </w:pPr>
    </w:p>
    <w:p w:rsidR="00E1102C" w:rsidRPr="002E782F" w:rsidRDefault="00E1102C"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right"/>
        <w:rPr>
          <w:rFonts w:ascii="Garamond" w:hAnsi="Garamond"/>
          <w:b/>
          <w:sz w:val="21"/>
          <w:szCs w:val="21"/>
          <w:u w:val="single"/>
        </w:rPr>
      </w:pPr>
    </w:p>
    <w:p w:rsidR="00E1102C" w:rsidRPr="002E782F" w:rsidRDefault="00E1102C" w:rsidP="002E782F">
      <w:pPr>
        <w:pStyle w:val="Szvegtrzs"/>
        <w:spacing w:line="240" w:lineRule="auto"/>
        <w:jc w:val="center"/>
        <w:rPr>
          <w:rFonts w:ascii="Garamond" w:hAnsi="Garamond"/>
          <w:b/>
          <w:sz w:val="21"/>
          <w:szCs w:val="21"/>
          <w:u w:val="single"/>
        </w:rPr>
        <w:sectPr w:rsidR="00E1102C" w:rsidRPr="002E782F" w:rsidSect="00E1102C">
          <w:pgSz w:w="16838" w:h="11906" w:orient="landscape"/>
          <w:pgMar w:top="1268" w:right="1418" w:bottom="851" w:left="1418" w:header="709" w:footer="709" w:gutter="0"/>
          <w:cols w:space="708"/>
          <w:docGrid w:linePitch="360"/>
        </w:sect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lastRenderedPageBreak/>
        <w:t>10.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pStyle w:val="Szvegtrzs"/>
        <w:spacing w:line="240" w:lineRule="auto"/>
        <w:jc w:val="right"/>
        <w:rPr>
          <w:rFonts w:ascii="Garamond" w:hAnsi="Garamond"/>
          <w:b/>
          <w:color w:val="FF0000"/>
          <w:sz w:val="21"/>
          <w:szCs w:val="21"/>
          <w:u w:val="single"/>
        </w:rPr>
      </w:pPr>
    </w:p>
    <w:p w:rsidR="00E1102C" w:rsidRPr="002E782F" w:rsidRDefault="00E1102C" w:rsidP="002E782F">
      <w:pPr>
        <w:pStyle w:val="Szvegtrzs"/>
        <w:spacing w:line="240" w:lineRule="auto"/>
        <w:jc w:val="center"/>
        <w:rPr>
          <w:rFonts w:ascii="Garamond" w:hAnsi="Garamond"/>
          <w:b/>
          <w:sz w:val="21"/>
          <w:szCs w:val="21"/>
        </w:rPr>
      </w:pPr>
      <w:r w:rsidRPr="002E782F">
        <w:rPr>
          <w:rFonts w:ascii="Garamond" w:hAnsi="Garamond"/>
          <w:b/>
          <w:sz w:val="21"/>
          <w:szCs w:val="21"/>
        </w:rPr>
        <w:t>Összesítő táblázat azonos sportágban pályázó egyesületek részére</w:t>
      </w: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 xml:space="preserve"> Bevételek</w:t>
      </w:r>
    </w:p>
    <w:tbl>
      <w:tblPr>
        <w:tblW w:w="9558"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5"/>
        <w:gridCol w:w="1963"/>
        <w:gridCol w:w="2057"/>
        <w:gridCol w:w="1683"/>
      </w:tblGrid>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Megnevezés</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Befogadó egyesület</w:t>
            </w:r>
          </w:p>
          <w:p w:rsidR="00E1102C" w:rsidRPr="002E782F" w:rsidRDefault="00F238F0"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00E1102C" w:rsidRPr="002E782F">
              <w:rPr>
                <w:rFonts w:ascii="Garamond" w:hAnsi="Garamond"/>
                <w:b/>
                <w:snapToGrid w:val="0"/>
                <w:sz w:val="21"/>
                <w:szCs w:val="21"/>
              </w:rPr>
              <w:t xml:space="preserve">. évi igény </w:t>
            </w: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Befogadott egyesület</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évi igény</w:t>
            </w: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Összesen</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évi igény</w:t>
            </w: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z w:val="21"/>
                <w:szCs w:val="21"/>
              </w:rPr>
            </w:pPr>
            <w:r w:rsidRPr="002E782F">
              <w:rPr>
                <w:rFonts w:ascii="Garamond" w:hAnsi="Garamond"/>
                <w:b/>
                <w:snapToGrid w:val="0"/>
                <w:sz w:val="21"/>
                <w:szCs w:val="21"/>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r w:rsidRPr="002E782F">
              <w:rPr>
                <w:rFonts w:ascii="Garamond" w:hAnsi="Garamond"/>
                <w:snapToGrid w:val="0"/>
                <w:sz w:val="21"/>
                <w:szCs w:val="21"/>
              </w:rPr>
              <w:t xml:space="preserve">b) ………..minisztérium támogatás </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c) Sportági szakszövetségtől származó tám.:</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64384B">
        <w:trPr>
          <w:trHeight w:val="345"/>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vAlign w:val="center"/>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r w:rsidRPr="002E782F">
              <w:rPr>
                <w:rFonts w:ascii="Garamond" w:hAnsi="Garamond"/>
                <w:snapToGrid w:val="0"/>
                <w:sz w:val="21"/>
                <w:szCs w:val="21"/>
              </w:rPr>
              <w:t>h) Egyéb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r>
      <w:tr w:rsidR="00E1102C" w:rsidRPr="002E782F" w:rsidTr="0064384B">
        <w:trPr>
          <w:jc w:val="center"/>
        </w:trPr>
        <w:tc>
          <w:tcPr>
            <w:tcW w:w="385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napToGrid w:val="0"/>
                <w:sz w:val="21"/>
                <w:szCs w:val="21"/>
              </w:rPr>
            </w:pPr>
          </w:p>
          <w:p w:rsidR="00E1102C" w:rsidRPr="002E782F" w:rsidRDefault="00E1102C" w:rsidP="002E782F">
            <w:pPr>
              <w:rPr>
                <w:rFonts w:ascii="Garamond" w:hAnsi="Garamond"/>
                <w:snapToGrid w:val="0"/>
                <w:sz w:val="21"/>
                <w:szCs w:val="21"/>
              </w:rPr>
            </w:pPr>
            <w:r w:rsidRPr="002E782F">
              <w:rPr>
                <w:rFonts w:ascii="Garamond" w:hAnsi="Garamond"/>
                <w:b/>
                <w:snapToGrid w:val="0"/>
                <w:sz w:val="21"/>
                <w:szCs w:val="21"/>
              </w:rPr>
              <w:t>ÖSSZES BEVÉTEL:</w:t>
            </w:r>
          </w:p>
        </w:tc>
        <w:tc>
          <w:tcPr>
            <w:tcW w:w="196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r>
    </w:tbl>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b/>
          <w:snapToGrid w:val="0"/>
          <w:sz w:val="21"/>
          <w:szCs w:val="21"/>
        </w:rPr>
      </w:pPr>
      <w:r w:rsidRPr="002E782F">
        <w:rPr>
          <w:rFonts w:ascii="Garamond" w:hAnsi="Garamond"/>
          <w:b/>
          <w:snapToGrid w:val="0"/>
          <w:sz w:val="21"/>
          <w:szCs w:val="21"/>
        </w:rPr>
        <w:t>Kiadások</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4"/>
        <w:gridCol w:w="1559"/>
        <w:gridCol w:w="1565"/>
        <w:gridCol w:w="1553"/>
      </w:tblGrid>
      <w:tr w:rsidR="00E1102C" w:rsidRPr="002E782F" w:rsidTr="0064384B">
        <w:trPr>
          <w:trHeight w:val="539"/>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sz w:val="21"/>
                <w:szCs w:val="21"/>
              </w:rPr>
            </w:pPr>
            <w:r w:rsidRPr="002E782F">
              <w:rPr>
                <w:rFonts w:ascii="Garamond" w:hAnsi="Garamond"/>
                <w:b/>
                <w:snapToGrid w:val="0"/>
                <w:sz w:val="21"/>
                <w:szCs w:val="21"/>
              </w:rPr>
              <w:t>Megnevezés</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Befogadó egyesület</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xml:space="preserve">. évi igény </w:t>
            </w: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Befogadott egyesület</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6559F4" w:rsidRPr="002E782F">
              <w:rPr>
                <w:rFonts w:ascii="Garamond" w:hAnsi="Garamond"/>
                <w:b/>
                <w:snapToGrid w:val="0"/>
                <w:sz w:val="21"/>
                <w:szCs w:val="21"/>
              </w:rPr>
              <w:t>6</w:t>
            </w:r>
            <w:r w:rsidRPr="002E782F">
              <w:rPr>
                <w:rFonts w:ascii="Garamond" w:hAnsi="Garamond"/>
                <w:b/>
                <w:snapToGrid w:val="0"/>
                <w:sz w:val="21"/>
                <w:szCs w:val="21"/>
              </w:rPr>
              <w:t>. évi igény</w:t>
            </w: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Összesen</w:t>
            </w:r>
          </w:p>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201</w:t>
            </w:r>
            <w:r w:rsidR="003E18A2" w:rsidRPr="002E782F">
              <w:rPr>
                <w:rFonts w:ascii="Garamond" w:hAnsi="Garamond"/>
                <w:b/>
                <w:snapToGrid w:val="0"/>
                <w:sz w:val="21"/>
                <w:szCs w:val="21"/>
              </w:rPr>
              <w:t>5</w:t>
            </w:r>
            <w:r w:rsidRPr="002E782F">
              <w:rPr>
                <w:rFonts w:ascii="Garamond" w:hAnsi="Garamond"/>
                <w:b/>
                <w:snapToGrid w:val="0"/>
                <w:sz w:val="21"/>
                <w:szCs w:val="21"/>
              </w:rPr>
              <w:t>. évi igény</w:t>
            </w: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Edzői bérek: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Játékvezetői, versenybírói díjak :</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Terembérlet:</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utazási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szállás költsége (edzőtáb</w:t>
            </w:r>
            <w:bookmarkStart w:id="0" w:name="_GoBack"/>
            <w:bookmarkEnd w:id="0"/>
            <w:r w:rsidRPr="002E782F">
              <w:rPr>
                <w:rFonts w:ascii="Garamond" w:hAnsi="Garamond"/>
                <w:snapToGrid w:val="0"/>
                <w:sz w:val="21"/>
                <w:szCs w:val="21"/>
              </w:rPr>
              <w:t>orozás is):</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Sportolók étkezési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Sportorvosi költségek: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Sportszerek, sportfelszerelések: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Postai költségek: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Sportszakemberek továbbképzése:</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Sporttal közvetlenül összefüggő reklám- és propaganda:</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Nevezési díjak, átigazolási díj, versenyengedélyek, játékengedélyek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r w:rsidRPr="002E782F">
              <w:rPr>
                <w:rFonts w:ascii="Garamond" w:hAnsi="Garamond"/>
                <w:b/>
                <w:snapToGrid w:val="0"/>
                <w:sz w:val="21"/>
                <w:szCs w:val="21"/>
              </w:rPr>
              <w:t xml:space="preserve"> </w:t>
            </w: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Sportszövetségi tagdíjak: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Pályahitelesítési díjak: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Ügyviteli költségek: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r w:rsidR="00E1102C" w:rsidRPr="002E782F" w:rsidTr="0064384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tabs>
                <w:tab w:val="num" w:pos="1797"/>
              </w:tabs>
              <w:jc w:val="both"/>
              <w:rPr>
                <w:rFonts w:ascii="Garamond" w:hAnsi="Garamond"/>
                <w:snapToGrid w:val="0"/>
                <w:sz w:val="21"/>
                <w:szCs w:val="21"/>
              </w:rPr>
            </w:pPr>
            <w:r w:rsidRPr="002E782F">
              <w:rPr>
                <w:rFonts w:ascii="Garamond" w:hAnsi="Garamond"/>
                <w:snapToGrid w:val="0"/>
                <w:sz w:val="21"/>
                <w:szCs w:val="21"/>
              </w:rPr>
              <w:t>Egyéb költségek:</w:t>
            </w:r>
          </w:p>
        </w:tc>
        <w:tc>
          <w:tcPr>
            <w:tcW w:w="1559"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rPr>
                <w:rFonts w:ascii="Garamond" w:hAnsi="Garamond"/>
                <w:b/>
                <w:snapToGrid w:val="0"/>
                <w:sz w:val="21"/>
                <w:szCs w:val="21"/>
              </w:rPr>
            </w:pPr>
          </w:p>
          <w:p w:rsidR="00E1102C" w:rsidRPr="002E782F" w:rsidRDefault="00E1102C" w:rsidP="002E782F">
            <w:pPr>
              <w:jc w:val="center"/>
              <w:rPr>
                <w:rFonts w:ascii="Garamond" w:hAnsi="Garamond"/>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E1102C" w:rsidRPr="002E782F" w:rsidRDefault="00E1102C" w:rsidP="002E782F">
            <w:pPr>
              <w:jc w:val="center"/>
              <w:rPr>
                <w:rFonts w:ascii="Garamond" w:hAnsi="Garamond"/>
                <w:b/>
                <w:snapToGrid w:val="0"/>
                <w:sz w:val="21"/>
                <w:szCs w:val="21"/>
              </w:rPr>
            </w:pPr>
          </w:p>
        </w:tc>
      </w:tr>
    </w:tbl>
    <w:p w:rsidR="00E1102C" w:rsidRPr="002E782F" w:rsidRDefault="00E1102C" w:rsidP="002E782F">
      <w:pPr>
        <w:rPr>
          <w:rFonts w:ascii="Garamond" w:hAnsi="Garamond"/>
          <w:b/>
          <w:snapToGrid w:val="0"/>
          <w:sz w:val="21"/>
          <w:szCs w:val="21"/>
        </w:rPr>
      </w:pPr>
    </w:p>
    <w:p w:rsidR="00E1102C" w:rsidRPr="002E782F" w:rsidRDefault="00E1102C" w:rsidP="002E782F">
      <w:pPr>
        <w:rPr>
          <w:rFonts w:ascii="Garamond" w:hAnsi="Garamond"/>
          <w:sz w:val="21"/>
          <w:szCs w:val="21"/>
        </w:rPr>
      </w:pPr>
      <w:r w:rsidRPr="002E782F">
        <w:rPr>
          <w:rFonts w:ascii="Garamond" w:hAnsi="Garamond"/>
          <w:sz w:val="21"/>
          <w:szCs w:val="21"/>
        </w:rPr>
        <w:t>Törökszentmiklós, 201</w:t>
      </w:r>
      <w:r w:rsidR="006559F4" w:rsidRPr="002E782F">
        <w:rPr>
          <w:rFonts w:ascii="Garamond" w:hAnsi="Garamond"/>
          <w:sz w:val="21"/>
          <w:szCs w:val="21"/>
        </w:rPr>
        <w:t>6</w:t>
      </w:r>
      <w:r w:rsidRPr="002E782F">
        <w:rPr>
          <w:rFonts w:ascii="Garamond" w:hAnsi="Garamond"/>
          <w:sz w:val="21"/>
          <w:szCs w:val="21"/>
        </w:rPr>
        <w:t>……………. Hó………. Nap</w:t>
      </w:r>
    </w:p>
    <w:p w:rsidR="00E1102C" w:rsidRPr="002E782F" w:rsidRDefault="00E1102C" w:rsidP="002E782F">
      <w:pPr>
        <w:rPr>
          <w:rFonts w:ascii="Garamond" w:hAnsi="Garamond"/>
          <w:sz w:val="21"/>
          <w:szCs w:val="21"/>
        </w:rPr>
      </w:pPr>
    </w:p>
    <w:tbl>
      <w:tblPr>
        <w:tblW w:w="0" w:type="auto"/>
        <w:tblInd w:w="38" w:type="dxa"/>
        <w:tblLook w:val="01E0"/>
      </w:tblPr>
      <w:tblGrid>
        <w:gridCol w:w="4625"/>
        <w:gridCol w:w="4624"/>
      </w:tblGrid>
      <w:tr w:rsidR="00E1102C" w:rsidRPr="002E782F" w:rsidTr="00523EFE">
        <w:tc>
          <w:tcPr>
            <w:tcW w:w="5172" w:type="dxa"/>
            <w:shd w:val="clear" w:color="auto" w:fill="auto"/>
          </w:tcPr>
          <w:p w:rsidR="00E1102C" w:rsidRPr="002E782F" w:rsidRDefault="00E1102C" w:rsidP="002E782F">
            <w:pPr>
              <w:jc w:val="center"/>
              <w:rPr>
                <w:rFonts w:ascii="Garamond" w:hAnsi="Garamond"/>
                <w:b/>
                <w:sz w:val="22"/>
                <w:szCs w:val="22"/>
              </w:rPr>
            </w:pPr>
          </w:p>
          <w:p w:rsidR="00E1102C" w:rsidRPr="002E782F" w:rsidRDefault="00E1102C" w:rsidP="002E782F">
            <w:pPr>
              <w:jc w:val="center"/>
              <w:rPr>
                <w:rFonts w:ascii="Garamond" w:hAnsi="Garamond"/>
                <w:b/>
                <w:sz w:val="22"/>
                <w:szCs w:val="22"/>
              </w:rPr>
            </w:pPr>
            <w:r w:rsidRPr="002E782F">
              <w:rPr>
                <w:rFonts w:ascii="Garamond" w:hAnsi="Garamond"/>
                <w:b/>
                <w:sz w:val="22"/>
                <w:szCs w:val="22"/>
              </w:rPr>
              <w:t>____________________________________</w:t>
            </w:r>
          </w:p>
          <w:p w:rsidR="00E1102C" w:rsidRPr="002E782F" w:rsidRDefault="00E1102C" w:rsidP="002E782F">
            <w:pPr>
              <w:jc w:val="center"/>
              <w:rPr>
                <w:rFonts w:ascii="Garamond" w:hAnsi="Garamond"/>
                <w:b/>
                <w:sz w:val="22"/>
                <w:szCs w:val="22"/>
              </w:rPr>
            </w:pPr>
            <w:r w:rsidRPr="002E782F">
              <w:rPr>
                <w:rFonts w:ascii="Garamond" w:hAnsi="Garamond"/>
                <w:b/>
                <w:sz w:val="22"/>
                <w:szCs w:val="22"/>
              </w:rPr>
              <w:t>Befogadó egyesület aláírása, pecsét</w:t>
            </w:r>
          </w:p>
          <w:p w:rsidR="00E1102C" w:rsidRPr="002E782F" w:rsidRDefault="00E1102C" w:rsidP="002E782F">
            <w:pPr>
              <w:jc w:val="center"/>
              <w:rPr>
                <w:rFonts w:ascii="Garamond" w:hAnsi="Garamond"/>
                <w:b/>
                <w:sz w:val="22"/>
                <w:szCs w:val="22"/>
              </w:rPr>
            </w:pPr>
          </w:p>
          <w:p w:rsidR="00E1102C" w:rsidRPr="002E782F" w:rsidRDefault="00E1102C" w:rsidP="002E782F">
            <w:pPr>
              <w:jc w:val="center"/>
              <w:rPr>
                <w:rFonts w:ascii="Garamond" w:hAnsi="Garamond"/>
                <w:b/>
                <w:sz w:val="22"/>
                <w:szCs w:val="22"/>
              </w:rPr>
            </w:pPr>
          </w:p>
        </w:tc>
        <w:tc>
          <w:tcPr>
            <w:tcW w:w="5172" w:type="dxa"/>
            <w:shd w:val="clear" w:color="auto" w:fill="auto"/>
          </w:tcPr>
          <w:p w:rsidR="00E1102C" w:rsidRPr="002E782F" w:rsidRDefault="00E1102C" w:rsidP="002E782F">
            <w:pPr>
              <w:jc w:val="center"/>
              <w:rPr>
                <w:rFonts w:ascii="Garamond" w:hAnsi="Garamond"/>
                <w:b/>
                <w:sz w:val="22"/>
                <w:szCs w:val="22"/>
              </w:rPr>
            </w:pPr>
          </w:p>
          <w:p w:rsidR="00E1102C" w:rsidRPr="002E782F" w:rsidRDefault="00E1102C" w:rsidP="002E782F">
            <w:pPr>
              <w:jc w:val="center"/>
              <w:rPr>
                <w:rFonts w:ascii="Garamond" w:hAnsi="Garamond"/>
                <w:b/>
                <w:sz w:val="22"/>
                <w:szCs w:val="22"/>
              </w:rPr>
            </w:pPr>
            <w:r w:rsidRPr="002E782F">
              <w:rPr>
                <w:rFonts w:ascii="Garamond" w:hAnsi="Garamond"/>
                <w:b/>
                <w:sz w:val="22"/>
                <w:szCs w:val="22"/>
              </w:rPr>
              <w:t>____________________________________</w:t>
            </w:r>
          </w:p>
          <w:p w:rsidR="00E1102C" w:rsidRPr="002E782F" w:rsidRDefault="00E1102C" w:rsidP="002E782F">
            <w:pPr>
              <w:jc w:val="center"/>
              <w:rPr>
                <w:rFonts w:ascii="Garamond" w:hAnsi="Garamond"/>
                <w:b/>
                <w:sz w:val="22"/>
                <w:szCs w:val="22"/>
              </w:rPr>
            </w:pPr>
            <w:r w:rsidRPr="002E782F">
              <w:rPr>
                <w:rFonts w:ascii="Garamond" w:hAnsi="Garamond"/>
                <w:b/>
                <w:sz w:val="22"/>
                <w:szCs w:val="22"/>
              </w:rPr>
              <w:t>Befogadott egyesület aláírása, pecsét</w:t>
            </w:r>
          </w:p>
        </w:tc>
      </w:tr>
    </w:tbl>
    <w:p w:rsidR="00E1102C" w:rsidRPr="002E782F" w:rsidRDefault="00E1102C" w:rsidP="002E782F">
      <w:pPr>
        <w:tabs>
          <w:tab w:val="left" w:pos="8100"/>
          <w:tab w:val="left" w:pos="8840"/>
        </w:tabs>
        <w:rPr>
          <w:rFonts w:ascii="Garamond" w:hAnsi="Garamond"/>
          <w:sz w:val="21"/>
          <w:szCs w:val="21"/>
        </w:rPr>
      </w:pPr>
    </w:p>
    <w:p w:rsidR="00E1102C" w:rsidRPr="002E782F" w:rsidRDefault="00E1102C" w:rsidP="002E782F">
      <w:pPr>
        <w:pStyle w:val="Szvegtrzs"/>
        <w:spacing w:line="240" w:lineRule="auto"/>
        <w:jc w:val="right"/>
        <w:rPr>
          <w:rFonts w:ascii="Garamond" w:hAnsi="Garamond"/>
          <w:b/>
          <w:sz w:val="21"/>
          <w:szCs w:val="21"/>
          <w:u w:val="single"/>
        </w:rPr>
      </w:pPr>
      <w:r w:rsidRPr="002E782F">
        <w:rPr>
          <w:rFonts w:ascii="Garamond" w:hAnsi="Garamond"/>
          <w:b/>
          <w:sz w:val="21"/>
          <w:szCs w:val="21"/>
          <w:u w:val="single"/>
        </w:rPr>
        <w:t>11. számú melléklet a     /201</w:t>
      </w:r>
      <w:r w:rsidR="006559F4" w:rsidRPr="002E782F">
        <w:rPr>
          <w:rFonts w:ascii="Garamond" w:hAnsi="Garamond"/>
          <w:b/>
          <w:sz w:val="21"/>
          <w:szCs w:val="21"/>
          <w:u w:val="single"/>
        </w:rPr>
        <w:t>6</w:t>
      </w:r>
      <w:r w:rsidRPr="002E782F">
        <w:rPr>
          <w:rFonts w:ascii="Garamond" w:hAnsi="Garamond"/>
          <w:b/>
          <w:sz w:val="21"/>
          <w:szCs w:val="21"/>
          <w:u w:val="single"/>
        </w:rPr>
        <w:t>. (     ) K. t. sz. határozathoz</w:t>
      </w:r>
    </w:p>
    <w:p w:rsidR="00E1102C" w:rsidRPr="002E782F" w:rsidRDefault="00E1102C" w:rsidP="002E782F">
      <w:pPr>
        <w:pStyle w:val="Szvegtrzs"/>
        <w:spacing w:line="240" w:lineRule="auto"/>
        <w:rPr>
          <w:rFonts w:ascii="Garamond" w:hAnsi="Garamond"/>
          <w:b/>
          <w:color w:val="FF0000"/>
          <w:sz w:val="21"/>
          <w:szCs w:val="21"/>
          <w:u w:val="single"/>
        </w:rPr>
      </w:pPr>
    </w:p>
    <w:p w:rsidR="00E1102C" w:rsidRPr="002E782F" w:rsidRDefault="00E1102C" w:rsidP="002E782F">
      <w:pPr>
        <w:pStyle w:val="Szvegtrzs"/>
        <w:spacing w:line="240" w:lineRule="auto"/>
        <w:jc w:val="center"/>
        <w:rPr>
          <w:rFonts w:ascii="Garamond" w:hAnsi="Garamond"/>
          <w:b/>
          <w:sz w:val="21"/>
          <w:szCs w:val="21"/>
          <w:u w:val="single"/>
        </w:rPr>
      </w:pPr>
      <w:r w:rsidRPr="002E782F">
        <w:rPr>
          <w:rFonts w:ascii="Garamond" w:hAnsi="Garamond"/>
          <w:b/>
          <w:sz w:val="21"/>
          <w:szCs w:val="21"/>
          <w:u w:val="single"/>
        </w:rPr>
        <w:t>TÁMOGATÁSI SZERZŐDÉS</w:t>
      </w:r>
    </w:p>
    <w:p w:rsidR="00E1102C" w:rsidRPr="002E782F" w:rsidRDefault="00E1102C" w:rsidP="002E782F">
      <w:pPr>
        <w:rPr>
          <w:rFonts w:ascii="Garamond" w:hAnsi="Garamond"/>
          <w:color w:val="000000"/>
          <w:sz w:val="21"/>
          <w:szCs w:val="21"/>
        </w:rPr>
      </w:pPr>
    </w:p>
    <w:p w:rsidR="00E1102C" w:rsidRPr="002E782F" w:rsidRDefault="00E1102C" w:rsidP="002E782F">
      <w:pPr>
        <w:pStyle w:val="Szvegtrzs"/>
        <w:spacing w:line="240" w:lineRule="auto"/>
        <w:rPr>
          <w:rFonts w:ascii="Garamond" w:hAnsi="Garamond"/>
          <w:color w:val="000000"/>
          <w:sz w:val="21"/>
          <w:szCs w:val="21"/>
        </w:rPr>
      </w:pPr>
      <w:r w:rsidRPr="002E782F">
        <w:rPr>
          <w:rFonts w:ascii="Garamond" w:hAnsi="Garamond"/>
          <w:color w:val="000000"/>
          <w:sz w:val="21"/>
          <w:szCs w:val="21"/>
        </w:rPr>
        <w:t>mely létrejött Törökszentmiklós Városi Önkormányzat (Töröksze</w:t>
      </w:r>
      <w:r w:rsidR="005E741C" w:rsidRPr="002E782F">
        <w:rPr>
          <w:rFonts w:ascii="Garamond" w:hAnsi="Garamond"/>
          <w:color w:val="000000"/>
          <w:sz w:val="21"/>
          <w:szCs w:val="21"/>
        </w:rPr>
        <w:t>ntmiklós, Kossuth Lajos utca</w:t>
      </w:r>
      <w:r w:rsidR="00F238F0" w:rsidRPr="002E782F">
        <w:rPr>
          <w:rFonts w:ascii="Garamond" w:hAnsi="Garamond"/>
          <w:color w:val="000000"/>
          <w:sz w:val="21"/>
          <w:szCs w:val="21"/>
        </w:rPr>
        <w:t xml:space="preserve"> 135</w:t>
      </w:r>
      <w:r w:rsidR="006559F4" w:rsidRPr="002E782F">
        <w:rPr>
          <w:rFonts w:ascii="Garamond" w:hAnsi="Garamond"/>
          <w:color w:val="000000"/>
          <w:sz w:val="21"/>
          <w:szCs w:val="21"/>
        </w:rPr>
        <w:t>.</w:t>
      </w:r>
      <w:r w:rsidRPr="002E782F">
        <w:rPr>
          <w:rFonts w:ascii="Garamond" w:hAnsi="Garamond"/>
          <w:color w:val="000000"/>
          <w:sz w:val="21"/>
          <w:szCs w:val="21"/>
        </w:rPr>
        <w:t xml:space="preserve">) továbbiakban: Támogató, képviselője: </w:t>
      </w:r>
      <w:r w:rsidR="00641963" w:rsidRPr="002E782F">
        <w:rPr>
          <w:rFonts w:ascii="Garamond" w:hAnsi="Garamond"/>
          <w:color w:val="000000"/>
          <w:sz w:val="21"/>
          <w:szCs w:val="21"/>
        </w:rPr>
        <w:t>Markót Imre</w:t>
      </w:r>
    </w:p>
    <w:p w:rsidR="00E1102C" w:rsidRPr="002E782F" w:rsidRDefault="00E1102C" w:rsidP="002E782F">
      <w:pPr>
        <w:pStyle w:val="Szvegtrzs"/>
        <w:spacing w:line="240" w:lineRule="auto"/>
        <w:rPr>
          <w:rFonts w:ascii="Garamond" w:hAnsi="Garamond"/>
          <w:color w:val="000000"/>
          <w:sz w:val="21"/>
          <w:szCs w:val="21"/>
        </w:rPr>
      </w:pPr>
    </w:p>
    <w:p w:rsidR="00E1102C" w:rsidRPr="002E782F" w:rsidRDefault="00E1102C" w:rsidP="002E782F">
      <w:pPr>
        <w:pStyle w:val="Szvegtrzs"/>
        <w:spacing w:line="240" w:lineRule="auto"/>
        <w:rPr>
          <w:rFonts w:ascii="Garamond" w:hAnsi="Garamond"/>
          <w:color w:val="000000"/>
          <w:sz w:val="21"/>
          <w:szCs w:val="21"/>
        </w:rPr>
      </w:pPr>
      <w:r w:rsidRPr="002E782F">
        <w:rPr>
          <w:rFonts w:ascii="Garamond" w:hAnsi="Garamond"/>
          <w:color w:val="000000"/>
          <w:sz w:val="21"/>
          <w:szCs w:val="21"/>
        </w:rPr>
        <w:lastRenderedPageBreak/>
        <w:t>és a _____________________________________________________________________ a továbbiakban: Támogatott, Képviselője: ___________________________________ Bankszámlaszáma: ________________________</w:t>
      </w:r>
    </w:p>
    <w:p w:rsidR="00E1102C" w:rsidRPr="002E782F" w:rsidRDefault="00E1102C" w:rsidP="002E782F">
      <w:pPr>
        <w:pStyle w:val="Szvegtrzs"/>
        <w:spacing w:line="240" w:lineRule="auto"/>
        <w:rPr>
          <w:rFonts w:ascii="Garamond" w:hAnsi="Garamond"/>
          <w:color w:val="000000"/>
          <w:sz w:val="21"/>
          <w:szCs w:val="21"/>
        </w:rPr>
      </w:pPr>
    </w:p>
    <w:p w:rsidR="00E1102C" w:rsidRPr="002E782F" w:rsidRDefault="00E1102C" w:rsidP="002E782F">
      <w:pPr>
        <w:jc w:val="both"/>
        <w:rPr>
          <w:rFonts w:ascii="Garamond" w:hAnsi="Garamond"/>
          <w:color w:val="000000"/>
          <w:sz w:val="21"/>
          <w:szCs w:val="21"/>
        </w:rPr>
      </w:pPr>
      <w:r w:rsidRPr="002E782F">
        <w:rPr>
          <w:rFonts w:ascii="Garamond" w:hAnsi="Garamond"/>
          <w:color w:val="000000"/>
          <w:sz w:val="21"/>
          <w:szCs w:val="21"/>
        </w:rPr>
        <w:t xml:space="preserve">között az alábbiak szerint : </w:t>
      </w:r>
    </w:p>
    <w:p w:rsidR="00E1102C" w:rsidRPr="002E782F" w:rsidRDefault="00E1102C" w:rsidP="002E782F">
      <w:pPr>
        <w:jc w:val="both"/>
        <w:rPr>
          <w:rFonts w:ascii="Garamond" w:hAnsi="Garamond"/>
          <w:color w:val="000000"/>
          <w:sz w:val="21"/>
          <w:szCs w:val="21"/>
        </w:rPr>
      </w:pPr>
    </w:p>
    <w:p w:rsidR="00E1102C" w:rsidRPr="002E782F" w:rsidRDefault="00E1102C" w:rsidP="002E782F">
      <w:pPr>
        <w:pStyle w:val="Szvegtrzsbehzssal"/>
        <w:numPr>
          <w:ilvl w:val="0"/>
          <w:numId w:val="18"/>
        </w:numPr>
        <w:spacing w:line="240" w:lineRule="auto"/>
        <w:ind w:left="748" w:hanging="748"/>
        <w:rPr>
          <w:rFonts w:ascii="Garamond" w:hAnsi="Garamond"/>
          <w:color w:val="000000"/>
          <w:sz w:val="21"/>
          <w:szCs w:val="21"/>
        </w:rPr>
      </w:pPr>
      <w:r w:rsidRPr="002E782F">
        <w:rPr>
          <w:rFonts w:ascii="Garamond" w:hAnsi="Garamond"/>
          <w:b/>
          <w:color w:val="000000"/>
          <w:sz w:val="21"/>
          <w:szCs w:val="21"/>
        </w:rPr>
        <w:t xml:space="preserve">     a.)</w:t>
      </w:r>
      <w:r w:rsidRPr="002E782F">
        <w:rPr>
          <w:rFonts w:ascii="Garamond" w:hAnsi="Garamond"/>
          <w:color w:val="000000"/>
          <w:sz w:val="21"/>
          <w:szCs w:val="21"/>
        </w:rPr>
        <w:t xml:space="preserve"> A Támogató a …/201</w:t>
      </w:r>
      <w:r w:rsidR="006559F4" w:rsidRPr="002E782F">
        <w:rPr>
          <w:rFonts w:ascii="Garamond" w:hAnsi="Garamond"/>
          <w:color w:val="000000"/>
          <w:sz w:val="21"/>
          <w:szCs w:val="21"/>
        </w:rPr>
        <w:t>6</w:t>
      </w:r>
      <w:r w:rsidRPr="002E782F">
        <w:rPr>
          <w:rFonts w:ascii="Garamond" w:hAnsi="Garamond"/>
          <w:color w:val="000000"/>
          <w:sz w:val="21"/>
          <w:szCs w:val="21"/>
        </w:rPr>
        <w:t>. (…...) K. t. számú határozat alapján a Támogatottat sporttevékenységére tekintettel 201</w:t>
      </w:r>
      <w:r w:rsidR="006559F4" w:rsidRPr="002E782F">
        <w:rPr>
          <w:rFonts w:ascii="Garamond" w:hAnsi="Garamond"/>
          <w:color w:val="000000"/>
          <w:sz w:val="21"/>
          <w:szCs w:val="21"/>
        </w:rPr>
        <w:t>6</w:t>
      </w:r>
      <w:r w:rsidRPr="002E782F">
        <w:rPr>
          <w:rFonts w:ascii="Garamond" w:hAnsi="Garamond"/>
          <w:color w:val="000000"/>
          <w:sz w:val="21"/>
          <w:szCs w:val="21"/>
        </w:rPr>
        <w:t>. évben</w:t>
      </w:r>
    </w:p>
    <w:p w:rsidR="00E1102C" w:rsidRPr="002E782F" w:rsidRDefault="00E1102C" w:rsidP="002E782F">
      <w:pPr>
        <w:pStyle w:val="Szvegtrzsbehzssal"/>
        <w:spacing w:line="240" w:lineRule="auto"/>
        <w:ind w:left="720" w:firstLine="708"/>
        <w:rPr>
          <w:rFonts w:ascii="Garamond" w:hAnsi="Garamond"/>
          <w:i/>
          <w:color w:val="FF0000"/>
          <w:sz w:val="21"/>
          <w:szCs w:val="21"/>
        </w:rPr>
      </w:pPr>
      <w:r w:rsidRPr="002E782F">
        <w:rPr>
          <w:rFonts w:ascii="Garamond" w:hAnsi="Garamond"/>
          <w:color w:val="000000"/>
          <w:sz w:val="21"/>
          <w:szCs w:val="21"/>
        </w:rPr>
        <w:t>_____________ Ft, azaz: _________________________forint támogatásban részesíti az alábbi ütemezés szerint: I. ütem:_____________Ft; II. ütem:______________Ft</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ind w:left="708"/>
        <w:rPr>
          <w:rFonts w:ascii="Garamond" w:hAnsi="Garamond"/>
          <w:color w:val="000000"/>
          <w:sz w:val="21"/>
          <w:szCs w:val="21"/>
        </w:rPr>
      </w:pPr>
      <w:r w:rsidRPr="002E782F">
        <w:rPr>
          <w:rFonts w:ascii="Garamond" w:hAnsi="Garamond"/>
          <w:b/>
          <w:color w:val="000000"/>
          <w:sz w:val="21"/>
          <w:szCs w:val="21"/>
        </w:rPr>
        <w:t xml:space="preserve">b.) </w:t>
      </w:r>
      <w:r w:rsidRPr="002E782F">
        <w:rPr>
          <w:rFonts w:ascii="Garamond" w:hAnsi="Garamond"/>
          <w:color w:val="000000"/>
          <w:sz w:val="21"/>
          <w:szCs w:val="21"/>
        </w:rPr>
        <w:t xml:space="preserve">A támogatást a Támogatott a következő költségekre fordíthatja: </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edzői bérek és járulékaik finanszírozására,</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játékvezetői, versenybírói díjak fedezetére,</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terembérletre,</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sportolók utazási és szállás költségeire (edzőtáborozásra),</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étkezési költségre, melynek mértéke az önkormányzati támogatás 20 %-át nem haladhatja meg.</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sportorvosi költségekre,</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sportszerek, sportfelszerelések vásárlására,</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postai költségekre,</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sportszakemberek továbbképzésére,</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a sporttevékenységgel közvetlenül összefüggő reklám- és propaganda kiadásokra.</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Nevezési díjak, átigazolási díj, versenyengedélyek, játékengedélyek;</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Sportszövetségi tagdíjak;</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Pályahitelesítési díjak.</w:t>
      </w:r>
    </w:p>
    <w:p w:rsidR="00E1102C" w:rsidRPr="002E782F" w:rsidRDefault="00E1102C" w:rsidP="002E782F">
      <w:pPr>
        <w:pStyle w:val="JogtrNormlTrzs"/>
        <w:numPr>
          <w:ilvl w:val="0"/>
          <w:numId w:val="22"/>
        </w:numPr>
        <w:tabs>
          <w:tab w:val="clear" w:pos="502"/>
          <w:tab w:val="num" w:pos="1068"/>
        </w:tabs>
        <w:spacing w:before="0"/>
        <w:ind w:left="1068"/>
        <w:rPr>
          <w:rFonts w:ascii="Garamond" w:hAnsi="Garamond"/>
          <w:color w:val="000000"/>
          <w:sz w:val="21"/>
          <w:szCs w:val="21"/>
        </w:rPr>
      </w:pPr>
      <w:r w:rsidRPr="002E782F">
        <w:rPr>
          <w:rFonts w:ascii="Garamond" w:hAnsi="Garamond"/>
          <w:color w:val="000000"/>
          <w:sz w:val="21"/>
          <w:szCs w:val="21"/>
        </w:rPr>
        <w:t>Ügyviteli költségek (ügyviteli gépek beszerzésének kivételével!)</w:t>
      </w:r>
    </w:p>
    <w:p w:rsidR="00E1102C" w:rsidRPr="002E782F" w:rsidRDefault="00E1102C" w:rsidP="002E782F">
      <w:pPr>
        <w:pStyle w:val="JogtrNormlTrzs"/>
        <w:spacing w:before="0"/>
        <w:rPr>
          <w:rFonts w:ascii="Garamond" w:hAnsi="Garamond"/>
          <w:color w:val="000000"/>
          <w:sz w:val="21"/>
          <w:szCs w:val="21"/>
        </w:rPr>
      </w:pPr>
      <w:r w:rsidRPr="002E782F">
        <w:rPr>
          <w:rFonts w:ascii="Garamond" w:hAnsi="Garamond"/>
          <w:color w:val="000000"/>
          <w:sz w:val="21"/>
          <w:szCs w:val="21"/>
        </w:rPr>
        <w:t xml:space="preserve">Az önkormányzati támogatással megrendezésre kerülő sport rendezvényekkel kapcsolatos kiadványokon (meghívó, prospektus, egyéb kiadvány, sajtómegjelenés, stb.), valamint a rendezvény helyszínén meg kell jelennie a városi önkormányzat támogatására felhívó tájékoztatásnak: </w:t>
      </w:r>
      <w:r w:rsidRPr="002E782F">
        <w:rPr>
          <w:rFonts w:ascii="Garamond" w:hAnsi="Garamond"/>
          <w:b/>
          <w:color w:val="000000"/>
          <w:sz w:val="21"/>
          <w:szCs w:val="21"/>
        </w:rPr>
        <w:t xml:space="preserve">„Jelen program Törökszentmiklós Városi Önkormányzat támogatásával valósul meg.” </w:t>
      </w:r>
      <w:r w:rsidRPr="002E782F">
        <w:rPr>
          <w:rFonts w:ascii="Garamond" w:hAnsi="Garamond"/>
          <w:color w:val="000000"/>
          <w:sz w:val="21"/>
          <w:szCs w:val="21"/>
        </w:rPr>
        <w:t>és</w:t>
      </w:r>
      <w:r w:rsidRPr="002E782F">
        <w:rPr>
          <w:rFonts w:ascii="Garamond" w:hAnsi="Garamond"/>
          <w:b/>
          <w:color w:val="000000"/>
          <w:sz w:val="21"/>
          <w:szCs w:val="21"/>
        </w:rPr>
        <w:t xml:space="preserve"> a város címerének</w:t>
      </w:r>
      <w:r w:rsidRPr="002E782F">
        <w:rPr>
          <w:rFonts w:ascii="Garamond" w:hAnsi="Garamond"/>
          <w:color w:val="000000"/>
          <w:sz w:val="21"/>
          <w:szCs w:val="21"/>
        </w:rPr>
        <w:t>.</w:t>
      </w:r>
    </w:p>
    <w:p w:rsidR="00E1102C" w:rsidRPr="002E782F" w:rsidRDefault="00E1102C" w:rsidP="002E782F">
      <w:pPr>
        <w:pStyle w:val="JogtrNormlTrzs"/>
        <w:spacing w:before="0"/>
        <w:rPr>
          <w:rFonts w:ascii="Garamond" w:hAnsi="Garamond"/>
          <w:color w:val="000000"/>
          <w:sz w:val="21"/>
          <w:szCs w:val="21"/>
        </w:rPr>
      </w:pPr>
      <w:r w:rsidRPr="002E782F">
        <w:rPr>
          <w:rFonts w:ascii="Garamond" w:hAnsi="Garamond"/>
          <w:color w:val="000000"/>
          <w:sz w:val="21"/>
          <w:szCs w:val="21"/>
        </w:rPr>
        <w:t>A sportág sajátosságait figyelembe véve a sportegyesületek mezeiken viseljék a város címerét, Törökszentmiklós felirattal jól látható módon.</w:t>
      </w:r>
    </w:p>
    <w:p w:rsidR="00E1102C" w:rsidRPr="002E782F" w:rsidRDefault="00E1102C" w:rsidP="002E782F">
      <w:pPr>
        <w:pStyle w:val="Szvegtrzsbehzssal2"/>
        <w:ind w:left="97"/>
        <w:rPr>
          <w:rFonts w:ascii="Garamond" w:hAnsi="Garamond"/>
          <w:color w:val="000000"/>
          <w:sz w:val="21"/>
          <w:szCs w:val="21"/>
        </w:rPr>
      </w:pPr>
    </w:p>
    <w:p w:rsidR="00E1102C" w:rsidRPr="002E782F" w:rsidRDefault="00E1102C" w:rsidP="002E782F">
      <w:pPr>
        <w:pStyle w:val="Szvegtrzsbehzssal2"/>
        <w:numPr>
          <w:ilvl w:val="0"/>
          <w:numId w:val="18"/>
        </w:numPr>
        <w:rPr>
          <w:rFonts w:ascii="Garamond" w:hAnsi="Garamond"/>
          <w:color w:val="000000"/>
          <w:sz w:val="21"/>
          <w:szCs w:val="21"/>
        </w:rPr>
      </w:pPr>
      <w:r w:rsidRPr="002E782F">
        <w:rPr>
          <w:rFonts w:ascii="Garamond" w:hAnsi="Garamond"/>
          <w:color w:val="000000"/>
          <w:sz w:val="21"/>
          <w:szCs w:val="21"/>
        </w:rPr>
        <w:t>A támogatás kifizetésének ütemezése:</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ind w:left="0" w:firstLine="0"/>
        <w:rPr>
          <w:rFonts w:ascii="Garamond" w:hAnsi="Garamond"/>
          <w:i/>
          <w:color w:val="000000"/>
          <w:sz w:val="21"/>
          <w:szCs w:val="21"/>
        </w:rPr>
      </w:pPr>
      <w:r w:rsidRPr="002E782F">
        <w:rPr>
          <w:rFonts w:ascii="Garamond" w:hAnsi="Garamond"/>
          <w:color w:val="000000"/>
          <w:sz w:val="21"/>
          <w:szCs w:val="21"/>
        </w:rPr>
        <w:t xml:space="preserve">A jelen szerződés mindkét fél általi aláírását követő 15 munkanapon belül a Támogató átutalja a Támogatott bankszámlájára az I. </w:t>
      </w:r>
      <w:proofErr w:type="spellStart"/>
      <w:r w:rsidRPr="002E782F">
        <w:rPr>
          <w:rFonts w:ascii="Garamond" w:hAnsi="Garamond"/>
          <w:color w:val="000000"/>
          <w:sz w:val="21"/>
          <w:szCs w:val="21"/>
        </w:rPr>
        <w:t>sz.ütem</w:t>
      </w:r>
      <w:proofErr w:type="spellEnd"/>
      <w:r w:rsidRPr="002E782F">
        <w:rPr>
          <w:rFonts w:ascii="Garamond" w:hAnsi="Garamond"/>
          <w:color w:val="000000"/>
          <w:sz w:val="21"/>
          <w:szCs w:val="21"/>
        </w:rPr>
        <w:t xml:space="preserve"> szerinti támogatást. A Támogató az önkormányzati támogatás fennmaradó összegének utalását </w:t>
      </w:r>
      <w:r w:rsidRPr="002E782F">
        <w:rPr>
          <w:rFonts w:ascii="Garamond" w:hAnsi="Garamond"/>
          <w:sz w:val="21"/>
          <w:szCs w:val="21"/>
        </w:rPr>
        <w:t>augusztus 15-ig teljesíti.</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Cmsor3"/>
        <w:rPr>
          <w:rFonts w:ascii="Garamond" w:hAnsi="Garamond"/>
          <w:color w:val="000000"/>
          <w:sz w:val="21"/>
          <w:szCs w:val="21"/>
        </w:rPr>
      </w:pPr>
      <w:r w:rsidRPr="00B63EE3">
        <w:rPr>
          <w:rFonts w:ascii="Garamond" w:hAnsi="Garamond"/>
          <w:b/>
          <w:color w:val="000000"/>
          <w:sz w:val="21"/>
          <w:szCs w:val="21"/>
        </w:rPr>
        <w:t xml:space="preserve">3.) </w:t>
      </w:r>
      <w:proofErr w:type="gramStart"/>
      <w:r w:rsidRPr="00B63EE3">
        <w:rPr>
          <w:rFonts w:ascii="Garamond" w:hAnsi="Garamond"/>
          <w:b/>
          <w:color w:val="000000"/>
          <w:sz w:val="21"/>
          <w:szCs w:val="21"/>
        </w:rPr>
        <w:t>a.</w:t>
      </w:r>
      <w:proofErr w:type="gramEnd"/>
      <w:r w:rsidRPr="00B63EE3">
        <w:rPr>
          <w:rFonts w:ascii="Garamond" w:hAnsi="Garamond"/>
          <w:b/>
          <w:color w:val="000000"/>
          <w:sz w:val="21"/>
          <w:szCs w:val="21"/>
        </w:rPr>
        <w:t xml:space="preserve">) A Támogatott a folyósított támogatás </w:t>
      </w:r>
      <w:r w:rsidRPr="00B63EE3">
        <w:rPr>
          <w:rFonts w:ascii="Garamond" w:hAnsi="Garamond"/>
          <w:b/>
          <w:sz w:val="21"/>
          <w:szCs w:val="21"/>
        </w:rPr>
        <w:t>egész éves felhasználásáról 201</w:t>
      </w:r>
      <w:r w:rsidR="006559F4" w:rsidRPr="00B63EE3">
        <w:rPr>
          <w:rFonts w:ascii="Garamond" w:hAnsi="Garamond"/>
          <w:b/>
          <w:sz w:val="21"/>
          <w:szCs w:val="21"/>
        </w:rPr>
        <w:t>7</w:t>
      </w:r>
      <w:r w:rsidRPr="00B63EE3">
        <w:rPr>
          <w:rFonts w:ascii="Garamond" w:hAnsi="Garamond"/>
          <w:b/>
          <w:sz w:val="21"/>
          <w:szCs w:val="21"/>
        </w:rPr>
        <w:t xml:space="preserve">. január 25-ig </w:t>
      </w:r>
      <w:r w:rsidRPr="00B63EE3">
        <w:rPr>
          <w:rFonts w:ascii="Garamond" w:hAnsi="Garamond"/>
          <w:b/>
          <w:color w:val="000000"/>
          <w:sz w:val="21"/>
          <w:szCs w:val="21"/>
        </w:rPr>
        <w:t>kötelesek</w:t>
      </w:r>
      <w:r w:rsidRPr="002E782F">
        <w:rPr>
          <w:rFonts w:ascii="Garamond" w:hAnsi="Garamond"/>
          <w:b/>
          <w:color w:val="000000"/>
          <w:sz w:val="21"/>
          <w:szCs w:val="21"/>
        </w:rPr>
        <w:t xml:space="preserve"> tételes,</w:t>
      </w:r>
      <w:r w:rsidR="00A301D8" w:rsidRPr="002E782F">
        <w:rPr>
          <w:rFonts w:ascii="Garamond" w:hAnsi="Garamond"/>
          <w:b/>
          <w:color w:val="000000"/>
          <w:sz w:val="21"/>
          <w:szCs w:val="21"/>
        </w:rPr>
        <w:t xml:space="preserve"> számlákkal igazolt elszámolást benyújtani, a szervezet gazdálkodásának egészéről pedig a pályázat benyújtásáig</w:t>
      </w:r>
      <w:r w:rsidRPr="002E782F">
        <w:rPr>
          <w:rFonts w:ascii="Garamond" w:hAnsi="Garamond"/>
          <w:b/>
          <w:color w:val="000000"/>
          <w:sz w:val="21"/>
          <w:szCs w:val="21"/>
        </w:rPr>
        <w:t xml:space="preserve"> </w:t>
      </w:r>
      <w:r w:rsidR="00A301D8" w:rsidRPr="002E782F">
        <w:rPr>
          <w:rFonts w:ascii="Garamond" w:hAnsi="Garamond"/>
          <w:b/>
          <w:color w:val="000000"/>
          <w:sz w:val="21"/>
          <w:szCs w:val="21"/>
        </w:rPr>
        <w:t xml:space="preserve">mérlegszintű pénzügyi elszámolást adni </w:t>
      </w:r>
      <w:r w:rsidRPr="002E782F">
        <w:rPr>
          <w:rFonts w:ascii="Garamond" w:hAnsi="Garamond"/>
          <w:color w:val="000000"/>
          <w:sz w:val="21"/>
          <w:szCs w:val="21"/>
        </w:rPr>
        <w:t>a Támogatónak, melyhez mellékelni kell a Támogatott Elnökségének, illetőleg arra jogosult döntéshozó szervének, azon határozatát, mely elfogadja az elszámolásról szóló beszámolót. Az elszámolást a szerződés mellékletét képező Segédletek alapján kell elkészíteni.</w:t>
      </w:r>
    </w:p>
    <w:p w:rsidR="00E1102C" w:rsidRPr="002E782F" w:rsidRDefault="00E1102C" w:rsidP="002E782F">
      <w:pPr>
        <w:pStyle w:val="Szvegtrzsbehzssal2"/>
        <w:ind w:left="567" w:hanging="567"/>
        <w:rPr>
          <w:rFonts w:ascii="Garamond" w:hAnsi="Garamond"/>
          <w:color w:val="000000"/>
          <w:sz w:val="21"/>
          <w:szCs w:val="21"/>
        </w:rPr>
      </w:pPr>
    </w:p>
    <w:p w:rsidR="00E1102C" w:rsidRPr="002E782F" w:rsidRDefault="00E1102C" w:rsidP="002E782F">
      <w:pPr>
        <w:pStyle w:val="Szvegtrzsbehzssal2"/>
        <w:ind w:left="567"/>
        <w:rPr>
          <w:rFonts w:ascii="Garamond" w:hAnsi="Garamond"/>
          <w:color w:val="000000"/>
          <w:sz w:val="21"/>
          <w:szCs w:val="21"/>
        </w:rPr>
      </w:pPr>
      <w:r w:rsidRPr="002E782F">
        <w:rPr>
          <w:rFonts w:ascii="Garamond" w:hAnsi="Garamond"/>
          <w:color w:val="000000"/>
          <w:sz w:val="21"/>
          <w:szCs w:val="21"/>
        </w:rPr>
        <w:t xml:space="preserve">b.) A támogatás kizárólag a Támogatott által benyújtott pályázatában szereplő szakmai tartalom megvalósítására és az 1. c.) pontban megjelenő kiadásokra fordítható, melyekről egy összesített, tételes kimutatás alapján, a számviteli és adójogszabályok által előírt formailag és tartalmilag megfelelő </w:t>
      </w:r>
      <w:proofErr w:type="spellStart"/>
      <w:r w:rsidRPr="002E782F">
        <w:rPr>
          <w:rFonts w:ascii="Garamond" w:hAnsi="Garamond"/>
          <w:color w:val="000000"/>
          <w:sz w:val="21"/>
          <w:szCs w:val="21"/>
        </w:rPr>
        <w:t>ÁFÁ-s</w:t>
      </w:r>
      <w:proofErr w:type="spellEnd"/>
      <w:r w:rsidRPr="002E782F">
        <w:rPr>
          <w:rFonts w:ascii="Garamond" w:hAnsi="Garamond"/>
          <w:color w:val="000000"/>
          <w:sz w:val="21"/>
          <w:szCs w:val="21"/>
        </w:rPr>
        <w:t xml:space="preserve"> számlák vagy a lentebb felsorolt bizonylatok másolatával alátámasztva kell elszámolnia az alábbiak szerint:</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xml:space="preserve">- Az eredeti számlán szereplő </w:t>
      </w:r>
      <w:r w:rsidRPr="002E782F">
        <w:rPr>
          <w:rFonts w:ascii="Garamond" w:hAnsi="Garamond"/>
          <w:b/>
          <w:color w:val="000000"/>
          <w:sz w:val="21"/>
          <w:szCs w:val="21"/>
        </w:rPr>
        <w:t xml:space="preserve">termék beszerzésének, szolgáltatás igénybevételének szükségességét, jogosságát </w:t>
      </w:r>
      <w:r w:rsidRPr="002E782F">
        <w:rPr>
          <w:rFonts w:ascii="Garamond" w:hAnsi="Garamond"/>
          <w:color w:val="000000"/>
          <w:sz w:val="21"/>
          <w:szCs w:val="21"/>
        </w:rPr>
        <w:t xml:space="preserve">az egyesület részéről az arra jogosult (felhatalmazott) vezető záradék formájában, aláírásával igazolja, </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az eredeti számlára rá kell vezetni „</w:t>
      </w:r>
      <w:r w:rsidRPr="002E782F">
        <w:rPr>
          <w:rFonts w:ascii="Garamond" w:hAnsi="Garamond"/>
          <w:b/>
          <w:color w:val="000000"/>
          <w:sz w:val="21"/>
          <w:szCs w:val="21"/>
        </w:rPr>
        <w:t>Önkormányzati támogatás terhére elszámolva</w:t>
      </w:r>
      <w:r w:rsidRPr="002E782F">
        <w:rPr>
          <w:rFonts w:ascii="Garamond" w:hAnsi="Garamond"/>
          <w:color w:val="000000"/>
          <w:sz w:val="21"/>
          <w:szCs w:val="21"/>
        </w:rPr>
        <w:t>”szövegrészt,</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xml:space="preserve">- a számlát ezután le kell </w:t>
      </w:r>
      <w:r w:rsidRPr="002E782F">
        <w:rPr>
          <w:rFonts w:ascii="Garamond" w:hAnsi="Garamond"/>
          <w:b/>
          <w:color w:val="000000"/>
          <w:sz w:val="21"/>
          <w:szCs w:val="21"/>
        </w:rPr>
        <w:t>fénymásolni</w:t>
      </w:r>
      <w:r w:rsidRPr="002E782F">
        <w:rPr>
          <w:rFonts w:ascii="Garamond" w:hAnsi="Garamond"/>
          <w:color w:val="000000"/>
          <w:sz w:val="21"/>
          <w:szCs w:val="21"/>
        </w:rPr>
        <w:t>, majd</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xml:space="preserve">- a másolatra </w:t>
      </w:r>
      <w:r w:rsidRPr="002E782F">
        <w:rPr>
          <w:rFonts w:ascii="Garamond" w:hAnsi="Garamond"/>
          <w:b/>
          <w:color w:val="000000"/>
          <w:sz w:val="21"/>
          <w:szCs w:val="21"/>
          <w:u w:val="single"/>
        </w:rPr>
        <w:t>kék tollal</w:t>
      </w:r>
      <w:r w:rsidRPr="002E782F">
        <w:rPr>
          <w:rFonts w:ascii="Garamond" w:hAnsi="Garamond"/>
          <w:color w:val="000000"/>
          <w:sz w:val="21"/>
          <w:szCs w:val="21"/>
        </w:rPr>
        <w:t xml:space="preserve"> vagy pecséttel rá kell vezetni, hogy </w:t>
      </w:r>
      <w:r w:rsidRPr="002E782F">
        <w:rPr>
          <w:rFonts w:ascii="Garamond" w:hAnsi="Garamond"/>
          <w:b/>
          <w:color w:val="000000"/>
          <w:sz w:val="21"/>
          <w:szCs w:val="21"/>
        </w:rPr>
        <w:t>„A másolat az eredetivel mindenben megegyezik”</w:t>
      </w:r>
      <w:r w:rsidRPr="002E782F">
        <w:rPr>
          <w:rFonts w:ascii="Garamond" w:hAnsi="Garamond"/>
          <w:color w:val="000000"/>
          <w:sz w:val="21"/>
          <w:szCs w:val="21"/>
        </w:rPr>
        <w:t xml:space="preserve"> (vagy ezzel megegyező tartalmú záradékszöveget),</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xml:space="preserve">- ezután a fénymásolatot a </w:t>
      </w:r>
      <w:r w:rsidRPr="002E782F">
        <w:rPr>
          <w:rFonts w:ascii="Garamond" w:hAnsi="Garamond"/>
          <w:b/>
          <w:color w:val="000000"/>
          <w:sz w:val="21"/>
          <w:szCs w:val="21"/>
        </w:rPr>
        <w:t>képviselőnek vagy meghatalmazottnak</w:t>
      </w:r>
      <w:r w:rsidRPr="002E782F">
        <w:rPr>
          <w:rFonts w:ascii="Garamond" w:hAnsi="Garamond"/>
          <w:color w:val="000000"/>
          <w:sz w:val="21"/>
          <w:szCs w:val="21"/>
        </w:rPr>
        <w:t xml:space="preserve"> </w:t>
      </w:r>
      <w:r w:rsidRPr="002E782F">
        <w:rPr>
          <w:rFonts w:ascii="Garamond" w:hAnsi="Garamond"/>
          <w:b/>
          <w:color w:val="000000"/>
          <w:sz w:val="21"/>
          <w:szCs w:val="21"/>
          <w:u w:val="single"/>
        </w:rPr>
        <w:t>kék tollal</w:t>
      </w:r>
      <w:r w:rsidRPr="002E782F">
        <w:rPr>
          <w:rFonts w:ascii="Garamond" w:hAnsi="Garamond"/>
          <w:color w:val="000000"/>
          <w:sz w:val="21"/>
          <w:szCs w:val="21"/>
        </w:rPr>
        <w:t xml:space="preserve"> aláírásával és dátummal kell ellátnia.</w:t>
      </w:r>
    </w:p>
    <w:p w:rsidR="00E1102C" w:rsidRPr="002E782F" w:rsidRDefault="00E1102C" w:rsidP="002E782F">
      <w:pPr>
        <w:ind w:left="567"/>
        <w:jc w:val="both"/>
        <w:rPr>
          <w:rFonts w:ascii="Garamond" w:hAnsi="Garamond"/>
          <w:color w:val="000000"/>
          <w:sz w:val="21"/>
          <w:szCs w:val="21"/>
        </w:rPr>
      </w:pP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 xml:space="preserve">A hitelesítést a szervezet hivatalos képviseletére jogosult személynek kell elvégeznie. A képviselő akadályoztatása esetén meghatalmazott személy is eljárhat, ebben az esetben a képviselő által aláírt </w:t>
      </w:r>
      <w:r w:rsidRPr="002E782F">
        <w:rPr>
          <w:rFonts w:ascii="Garamond" w:hAnsi="Garamond"/>
          <w:color w:val="000000"/>
          <w:sz w:val="21"/>
          <w:szCs w:val="21"/>
        </w:rPr>
        <w:lastRenderedPageBreak/>
        <w:t>alakszerű meghatalmazás csatolása szükséges. (Az alakszerű meghatalmazáson szerepelnie kell a meghatalmazó, a meghatalmazott és az aláírásokat hitelesítő két tanú nevének, lakcímének és aláírásának.)</w:t>
      </w:r>
    </w:p>
    <w:p w:rsidR="00E1102C" w:rsidRPr="002E782F" w:rsidRDefault="00E1102C" w:rsidP="002E782F">
      <w:pPr>
        <w:ind w:left="567"/>
        <w:jc w:val="both"/>
        <w:rPr>
          <w:rFonts w:ascii="Garamond" w:hAnsi="Garamond"/>
          <w:color w:val="000000"/>
          <w:sz w:val="21"/>
          <w:szCs w:val="21"/>
        </w:rPr>
      </w:pPr>
      <w:r w:rsidRPr="002E782F">
        <w:rPr>
          <w:rFonts w:ascii="Garamond" w:hAnsi="Garamond"/>
          <w:color w:val="000000"/>
          <w:sz w:val="21"/>
          <w:szCs w:val="21"/>
        </w:rPr>
        <w:t>A pénzügyi elszámolást, a támogatás tételenként való elszámolását a szakmai beszámolóval összhangban, egymás alátámasztásával kell megtenni.</w:t>
      </w:r>
    </w:p>
    <w:p w:rsidR="00E1102C" w:rsidRPr="002E782F" w:rsidRDefault="00E1102C" w:rsidP="002E782F">
      <w:pPr>
        <w:jc w:val="both"/>
        <w:rPr>
          <w:rFonts w:ascii="Garamond" w:hAnsi="Garamond"/>
          <w:color w:val="000000"/>
          <w:sz w:val="21"/>
          <w:szCs w:val="21"/>
        </w:rPr>
      </w:pPr>
    </w:p>
    <w:p w:rsidR="00E1102C" w:rsidRPr="002E782F" w:rsidRDefault="00E1102C" w:rsidP="002E782F">
      <w:pPr>
        <w:ind w:left="360"/>
        <w:jc w:val="both"/>
        <w:rPr>
          <w:rFonts w:ascii="Garamond" w:hAnsi="Garamond"/>
          <w:color w:val="000000"/>
          <w:sz w:val="21"/>
          <w:szCs w:val="21"/>
        </w:rPr>
      </w:pPr>
      <w:r w:rsidRPr="002E782F">
        <w:rPr>
          <w:rFonts w:ascii="Garamond" w:hAnsi="Garamond"/>
          <w:color w:val="000000"/>
          <w:sz w:val="21"/>
          <w:szCs w:val="21"/>
        </w:rPr>
        <w:t>- Edzői bérek és járulékai:</w:t>
      </w:r>
    </w:p>
    <w:p w:rsidR="00E1102C" w:rsidRPr="002E782F" w:rsidRDefault="00E1102C" w:rsidP="002E782F">
      <w:pPr>
        <w:ind w:left="720"/>
        <w:jc w:val="both"/>
        <w:rPr>
          <w:rFonts w:ascii="Garamond" w:hAnsi="Garamond"/>
          <w:color w:val="000000"/>
          <w:sz w:val="21"/>
          <w:szCs w:val="21"/>
        </w:rPr>
      </w:pPr>
      <w:r w:rsidRPr="002E782F">
        <w:rPr>
          <w:rFonts w:ascii="Garamond" w:hAnsi="Garamond"/>
          <w:color w:val="000000"/>
          <w:sz w:val="21"/>
          <w:szCs w:val="21"/>
        </w:rPr>
        <w:t>megbízási szerződésekkel, adó- és járulék elszámolásokkal alátámasztva</w:t>
      </w:r>
    </w:p>
    <w:p w:rsidR="00E1102C" w:rsidRPr="002E782F" w:rsidRDefault="00E1102C" w:rsidP="002E782F">
      <w:pPr>
        <w:ind w:left="720"/>
        <w:jc w:val="both"/>
        <w:rPr>
          <w:rFonts w:ascii="Garamond" w:hAnsi="Garamond"/>
          <w:color w:val="000000"/>
          <w:sz w:val="21"/>
          <w:szCs w:val="21"/>
        </w:rPr>
      </w:pPr>
    </w:p>
    <w:p w:rsidR="00E1102C" w:rsidRPr="002E782F" w:rsidRDefault="00E1102C" w:rsidP="002E782F">
      <w:pPr>
        <w:ind w:left="360"/>
        <w:jc w:val="both"/>
        <w:rPr>
          <w:rFonts w:ascii="Garamond" w:hAnsi="Garamond"/>
          <w:color w:val="000000"/>
          <w:sz w:val="21"/>
          <w:szCs w:val="21"/>
        </w:rPr>
      </w:pPr>
      <w:r w:rsidRPr="002E782F">
        <w:rPr>
          <w:rFonts w:ascii="Garamond" w:hAnsi="Garamond"/>
          <w:color w:val="000000"/>
          <w:sz w:val="21"/>
          <w:szCs w:val="21"/>
        </w:rPr>
        <w:t>- Játékvezetői, versenybírói díjak:</w:t>
      </w:r>
    </w:p>
    <w:p w:rsidR="00E1102C" w:rsidRPr="002E782F" w:rsidRDefault="00E1102C" w:rsidP="002E782F">
      <w:pPr>
        <w:ind w:left="720"/>
        <w:jc w:val="both"/>
        <w:rPr>
          <w:rFonts w:ascii="Garamond" w:hAnsi="Garamond"/>
          <w:color w:val="000000"/>
          <w:sz w:val="21"/>
          <w:szCs w:val="21"/>
        </w:rPr>
      </w:pPr>
      <w:r w:rsidRPr="002E782F">
        <w:rPr>
          <w:rFonts w:ascii="Garamond" w:hAnsi="Garamond"/>
          <w:color w:val="000000"/>
          <w:sz w:val="21"/>
          <w:szCs w:val="21"/>
        </w:rPr>
        <w:t>versenybírói költségelszámoló nyomtatványok csatolásával;</w:t>
      </w:r>
    </w:p>
    <w:p w:rsidR="00E1102C" w:rsidRPr="002E782F" w:rsidRDefault="00E1102C" w:rsidP="002E782F">
      <w:pPr>
        <w:ind w:left="720"/>
        <w:jc w:val="both"/>
        <w:rPr>
          <w:rFonts w:ascii="Garamond" w:hAnsi="Garamond"/>
          <w:color w:val="000000"/>
          <w:sz w:val="21"/>
          <w:szCs w:val="21"/>
        </w:rPr>
      </w:pPr>
    </w:p>
    <w:p w:rsidR="00E1102C" w:rsidRPr="002E782F" w:rsidRDefault="00E1102C" w:rsidP="002E782F">
      <w:pPr>
        <w:ind w:left="360"/>
        <w:jc w:val="both"/>
        <w:rPr>
          <w:rFonts w:ascii="Garamond" w:hAnsi="Garamond"/>
          <w:color w:val="000000"/>
          <w:sz w:val="21"/>
          <w:szCs w:val="21"/>
        </w:rPr>
      </w:pPr>
      <w:r w:rsidRPr="002E782F">
        <w:rPr>
          <w:rFonts w:ascii="Garamond" w:hAnsi="Garamond"/>
          <w:color w:val="000000"/>
          <w:sz w:val="21"/>
          <w:szCs w:val="21"/>
        </w:rPr>
        <w:t>- Utazási, szállás, étkezési költségek:</w:t>
      </w:r>
    </w:p>
    <w:p w:rsidR="00E1102C" w:rsidRPr="002E782F" w:rsidRDefault="00E1102C" w:rsidP="002E782F">
      <w:pPr>
        <w:numPr>
          <w:ilvl w:val="1"/>
          <w:numId w:val="21"/>
        </w:numPr>
        <w:tabs>
          <w:tab w:val="num" w:pos="1080"/>
        </w:tabs>
        <w:ind w:left="1080"/>
        <w:jc w:val="both"/>
        <w:rPr>
          <w:rFonts w:ascii="Garamond" w:hAnsi="Garamond"/>
          <w:color w:val="000000"/>
          <w:sz w:val="21"/>
          <w:szCs w:val="21"/>
        </w:rPr>
      </w:pPr>
      <w:r w:rsidRPr="002E782F">
        <w:rPr>
          <w:rFonts w:ascii="Garamond" w:hAnsi="Garamond"/>
          <w:color w:val="000000"/>
          <w:sz w:val="21"/>
          <w:szCs w:val="21"/>
        </w:rPr>
        <w:t>Utazási költséghez versenynaptár csatolása, útvonal, távolság feltüntetése.</w:t>
      </w:r>
    </w:p>
    <w:p w:rsidR="00E1102C" w:rsidRPr="002E782F" w:rsidRDefault="00E1102C" w:rsidP="002E782F">
      <w:pPr>
        <w:ind w:left="1080"/>
        <w:jc w:val="both"/>
        <w:rPr>
          <w:rFonts w:ascii="Garamond" w:hAnsi="Garamond"/>
          <w:color w:val="000000"/>
          <w:sz w:val="21"/>
          <w:szCs w:val="21"/>
        </w:rPr>
      </w:pPr>
      <w:r w:rsidRPr="002E782F">
        <w:rPr>
          <w:rFonts w:ascii="Garamond" w:hAnsi="Garamond"/>
          <w:color w:val="000000"/>
          <w:sz w:val="21"/>
          <w:szCs w:val="21"/>
        </w:rPr>
        <w:t>Tömegközlekedési eszköz, egyéb szolgáltató igénybevétele esetén számla csatolása, saját gépjármű igénybevétele esetén kiküldetési rendelvény, útnyilvántartás csatolása. A bizonylatok mellé névjegyzék, létszám adatok csatolása;</w:t>
      </w:r>
    </w:p>
    <w:p w:rsidR="00E1102C" w:rsidRPr="002E782F" w:rsidRDefault="00E1102C" w:rsidP="002E782F">
      <w:pPr>
        <w:numPr>
          <w:ilvl w:val="1"/>
          <w:numId w:val="21"/>
        </w:numPr>
        <w:tabs>
          <w:tab w:val="num" w:pos="1080"/>
        </w:tabs>
        <w:ind w:left="1080"/>
        <w:jc w:val="both"/>
        <w:rPr>
          <w:rFonts w:ascii="Garamond" w:hAnsi="Garamond"/>
          <w:color w:val="000000"/>
          <w:sz w:val="21"/>
          <w:szCs w:val="21"/>
        </w:rPr>
      </w:pPr>
      <w:r w:rsidRPr="002E782F">
        <w:rPr>
          <w:rFonts w:ascii="Garamond" w:hAnsi="Garamond"/>
          <w:color w:val="000000"/>
          <w:sz w:val="21"/>
          <w:szCs w:val="21"/>
        </w:rPr>
        <w:t>Étkezési költségek:</w:t>
      </w:r>
    </w:p>
    <w:p w:rsidR="00E1102C" w:rsidRPr="002E782F" w:rsidRDefault="00E1102C" w:rsidP="002E782F">
      <w:pPr>
        <w:ind w:left="1080"/>
        <w:jc w:val="both"/>
        <w:rPr>
          <w:rFonts w:ascii="Garamond" w:hAnsi="Garamond"/>
          <w:color w:val="000000"/>
          <w:sz w:val="21"/>
          <w:szCs w:val="21"/>
        </w:rPr>
      </w:pPr>
      <w:r w:rsidRPr="002E782F">
        <w:rPr>
          <w:rFonts w:ascii="Garamond" w:hAnsi="Garamond"/>
          <w:color w:val="000000"/>
          <w:sz w:val="21"/>
          <w:szCs w:val="21"/>
        </w:rPr>
        <w:t xml:space="preserve">Törökszentmiklóson kívüli rendezvény/verseny esetében számolható el, abban az esetben, ha a távollét a 6 órát meghaladja. </w:t>
      </w:r>
    </w:p>
    <w:p w:rsidR="00E1102C" w:rsidRPr="002E782F" w:rsidRDefault="00E1102C" w:rsidP="002E782F">
      <w:pPr>
        <w:ind w:left="1080"/>
        <w:jc w:val="both"/>
        <w:rPr>
          <w:rFonts w:ascii="Garamond" w:hAnsi="Garamond"/>
          <w:color w:val="000000"/>
          <w:sz w:val="21"/>
          <w:szCs w:val="21"/>
        </w:rPr>
      </w:pPr>
      <w:r w:rsidRPr="002E782F">
        <w:rPr>
          <w:rFonts w:ascii="Garamond" w:hAnsi="Garamond"/>
          <w:color w:val="000000"/>
          <w:sz w:val="21"/>
          <w:szCs w:val="21"/>
        </w:rPr>
        <w:t>Az elszámolásban fel kell tüntetni a számla mellékleteként a rendezvény jellegét, helyszínét, idejét, a résztvevők létszámát;</w:t>
      </w:r>
    </w:p>
    <w:p w:rsidR="00E1102C" w:rsidRPr="002E782F" w:rsidRDefault="00E1102C" w:rsidP="002E782F">
      <w:pPr>
        <w:ind w:left="1080"/>
        <w:jc w:val="both"/>
        <w:rPr>
          <w:rFonts w:ascii="Garamond" w:hAnsi="Garamond"/>
          <w:color w:val="000000"/>
          <w:sz w:val="21"/>
          <w:szCs w:val="21"/>
        </w:rPr>
      </w:pPr>
      <w:r w:rsidRPr="002E782F">
        <w:rPr>
          <w:rFonts w:ascii="Garamond" w:hAnsi="Garamond"/>
          <w:color w:val="000000"/>
          <w:sz w:val="21"/>
          <w:szCs w:val="21"/>
        </w:rPr>
        <w:t>(az elszámolt költségek mértéke az önkormányzati támogatás 20 %-át nem haladhatja meg.)</w:t>
      </w:r>
    </w:p>
    <w:p w:rsidR="00E1102C" w:rsidRPr="002E782F" w:rsidRDefault="00E1102C" w:rsidP="002E782F">
      <w:pPr>
        <w:ind w:left="1080"/>
        <w:jc w:val="both"/>
        <w:rPr>
          <w:rFonts w:ascii="Garamond" w:hAnsi="Garamond"/>
          <w:color w:val="000000"/>
          <w:sz w:val="21"/>
          <w:szCs w:val="21"/>
        </w:rPr>
      </w:pPr>
    </w:p>
    <w:p w:rsidR="00E1102C" w:rsidRPr="002E782F" w:rsidRDefault="00E1102C" w:rsidP="002E782F">
      <w:pPr>
        <w:numPr>
          <w:ilvl w:val="1"/>
          <w:numId w:val="21"/>
        </w:numPr>
        <w:tabs>
          <w:tab w:val="num" w:pos="1080"/>
        </w:tabs>
        <w:ind w:left="1080"/>
        <w:jc w:val="both"/>
        <w:rPr>
          <w:rFonts w:ascii="Garamond" w:hAnsi="Garamond"/>
          <w:color w:val="000000"/>
          <w:sz w:val="21"/>
          <w:szCs w:val="21"/>
        </w:rPr>
      </w:pPr>
      <w:r w:rsidRPr="002E782F">
        <w:rPr>
          <w:rFonts w:ascii="Garamond" w:hAnsi="Garamond"/>
          <w:color w:val="000000"/>
          <w:sz w:val="21"/>
          <w:szCs w:val="21"/>
        </w:rPr>
        <w:t>Szállás költség:</w:t>
      </w:r>
    </w:p>
    <w:p w:rsidR="00E1102C" w:rsidRPr="002E782F" w:rsidRDefault="00E1102C" w:rsidP="002E782F">
      <w:pPr>
        <w:ind w:left="1080"/>
        <w:jc w:val="both"/>
        <w:rPr>
          <w:rFonts w:ascii="Garamond" w:hAnsi="Garamond"/>
          <w:color w:val="000000"/>
          <w:sz w:val="21"/>
          <w:szCs w:val="21"/>
        </w:rPr>
      </w:pPr>
      <w:r w:rsidRPr="002E782F">
        <w:rPr>
          <w:rFonts w:ascii="Garamond" w:hAnsi="Garamond"/>
          <w:color w:val="000000"/>
          <w:sz w:val="21"/>
          <w:szCs w:val="21"/>
        </w:rPr>
        <w:t>Szállás igénybevétel szükségességének igazolása, igénybevevőkről névjegyzék;</w:t>
      </w:r>
    </w:p>
    <w:p w:rsidR="00E1102C" w:rsidRPr="002E782F" w:rsidRDefault="00E1102C" w:rsidP="002E782F">
      <w:pPr>
        <w:ind w:left="1080"/>
        <w:jc w:val="both"/>
        <w:rPr>
          <w:rFonts w:ascii="Garamond" w:hAnsi="Garamond"/>
          <w:color w:val="000000"/>
          <w:sz w:val="21"/>
          <w:szCs w:val="21"/>
        </w:rPr>
      </w:pPr>
    </w:p>
    <w:p w:rsidR="00E1102C" w:rsidRPr="002E782F" w:rsidRDefault="00E1102C" w:rsidP="002E782F">
      <w:pPr>
        <w:ind w:left="360"/>
        <w:jc w:val="both"/>
        <w:rPr>
          <w:rFonts w:ascii="Garamond" w:hAnsi="Garamond"/>
          <w:color w:val="000000"/>
          <w:sz w:val="21"/>
          <w:szCs w:val="21"/>
        </w:rPr>
      </w:pPr>
      <w:r w:rsidRPr="002E782F">
        <w:rPr>
          <w:rFonts w:ascii="Garamond" w:hAnsi="Garamond"/>
          <w:color w:val="000000"/>
          <w:sz w:val="21"/>
          <w:szCs w:val="21"/>
        </w:rPr>
        <w:t>- Sportszer, felszerelés vásárlás:</w:t>
      </w:r>
    </w:p>
    <w:p w:rsidR="00E1102C" w:rsidRPr="002E782F" w:rsidRDefault="00E1102C" w:rsidP="002E782F">
      <w:pPr>
        <w:numPr>
          <w:ilvl w:val="1"/>
          <w:numId w:val="21"/>
        </w:numPr>
        <w:tabs>
          <w:tab w:val="num" w:pos="1080"/>
        </w:tabs>
        <w:ind w:left="1080"/>
        <w:jc w:val="both"/>
        <w:rPr>
          <w:rFonts w:ascii="Garamond" w:hAnsi="Garamond"/>
          <w:color w:val="000000"/>
          <w:sz w:val="21"/>
          <w:szCs w:val="21"/>
        </w:rPr>
      </w:pPr>
      <w:r w:rsidRPr="002E782F">
        <w:rPr>
          <w:rFonts w:ascii="Garamond" w:hAnsi="Garamond"/>
          <w:color w:val="000000"/>
          <w:sz w:val="21"/>
          <w:szCs w:val="21"/>
        </w:rPr>
        <w:t>Beszerzések szükségességének igazolása, a használó részéről a felszerelés számlán, vagy külön jegyzéken történő átvételének elismerése.</w:t>
      </w:r>
    </w:p>
    <w:p w:rsidR="00E1102C" w:rsidRPr="002E782F" w:rsidRDefault="00E1102C" w:rsidP="002E782F">
      <w:pPr>
        <w:numPr>
          <w:ilvl w:val="1"/>
          <w:numId w:val="21"/>
        </w:numPr>
        <w:tabs>
          <w:tab w:val="num" w:pos="1080"/>
        </w:tabs>
        <w:ind w:left="1080"/>
        <w:jc w:val="both"/>
        <w:rPr>
          <w:rFonts w:ascii="Garamond" w:hAnsi="Garamond"/>
          <w:color w:val="000000"/>
          <w:sz w:val="21"/>
          <w:szCs w:val="21"/>
        </w:rPr>
      </w:pPr>
      <w:r w:rsidRPr="002E782F">
        <w:rPr>
          <w:rFonts w:ascii="Garamond" w:hAnsi="Garamond"/>
          <w:color w:val="000000"/>
          <w:sz w:val="21"/>
          <w:szCs w:val="21"/>
        </w:rPr>
        <w:t>Raktárkészlet bemutatása;</w:t>
      </w:r>
    </w:p>
    <w:p w:rsidR="00E1102C" w:rsidRPr="002E782F" w:rsidRDefault="00E1102C" w:rsidP="002E782F">
      <w:pPr>
        <w:ind w:left="720"/>
        <w:jc w:val="both"/>
        <w:rPr>
          <w:rFonts w:ascii="Garamond" w:hAnsi="Garamond"/>
          <w:color w:val="000000"/>
          <w:sz w:val="21"/>
          <w:szCs w:val="21"/>
        </w:rPr>
      </w:pPr>
    </w:p>
    <w:p w:rsidR="00E1102C" w:rsidRPr="002E782F" w:rsidRDefault="00E1102C" w:rsidP="002E782F">
      <w:pPr>
        <w:ind w:left="360"/>
        <w:jc w:val="both"/>
        <w:rPr>
          <w:rFonts w:ascii="Garamond" w:hAnsi="Garamond"/>
          <w:sz w:val="21"/>
          <w:szCs w:val="21"/>
        </w:rPr>
      </w:pPr>
      <w:r w:rsidRPr="002E782F">
        <w:rPr>
          <w:rFonts w:ascii="Garamond" w:hAnsi="Garamond"/>
          <w:sz w:val="21"/>
          <w:szCs w:val="21"/>
        </w:rPr>
        <w:t>- Továbbképzési költségek: továbbképzés jellege, helye, résztvevő(k) neve. Felmerült költségek igazolása</w:t>
      </w:r>
    </w:p>
    <w:p w:rsidR="00E1102C" w:rsidRPr="002E782F" w:rsidRDefault="00E1102C" w:rsidP="002E782F">
      <w:pPr>
        <w:ind w:left="360"/>
        <w:jc w:val="both"/>
        <w:rPr>
          <w:rFonts w:ascii="Garamond" w:hAnsi="Garamond"/>
          <w:color w:val="000000"/>
          <w:sz w:val="21"/>
          <w:szCs w:val="21"/>
        </w:rPr>
      </w:pPr>
    </w:p>
    <w:p w:rsidR="00E1102C" w:rsidRPr="002E782F" w:rsidRDefault="00E1102C" w:rsidP="002E782F">
      <w:pPr>
        <w:pStyle w:val="Szvegtrzsbehzssal3"/>
        <w:rPr>
          <w:rFonts w:ascii="Garamond" w:hAnsi="Garamond"/>
          <w:color w:val="000000"/>
          <w:sz w:val="21"/>
          <w:szCs w:val="21"/>
        </w:rPr>
      </w:pPr>
      <w:r w:rsidRPr="002E782F">
        <w:rPr>
          <w:rFonts w:ascii="Garamond" w:hAnsi="Garamond"/>
          <w:color w:val="000000"/>
          <w:sz w:val="21"/>
          <w:szCs w:val="21"/>
        </w:rPr>
        <w:t>- Ügyviteli költségek: papír bankszámla vezetésének díja, a telefon- és internethasználat, papír, nyomtatópatron költsége és a könyvelő megbízási díja, ügyviteli gépek beszerzése nem számolható el.</w:t>
      </w:r>
    </w:p>
    <w:p w:rsidR="00E1102C" w:rsidRPr="002E782F" w:rsidRDefault="00E1102C" w:rsidP="002E782F">
      <w:pPr>
        <w:pStyle w:val="Szvegtrzsbehzssal2"/>
        <w:ind w:left="0"/>
        <w:rPr>
          <w:rFonts w:ascii="Garamond" w:hAnsi="Garamond"/>
          <w:b/>
          <w:color w:val="000000"/>
          <w:sz w:val="21"/>
          <w:szCs w:val="21"/>
        </w:rPr>
      </w:pPr>
    </w:p>
    <w:p w:rsidR="00E1102C" w:rsidRPr="002E782F" w:rsidRDefault="00E1102C" w:rsidP="002E782F">
      <w:pPr>
        <w:pStyle w:val="Szvegtrzsbehzssal2"/>
        <w:ind w:left="0"/>
        <w:rPr>
          <w:rFonts w:ascii="Garamond" w:hAnsi="Garamond"/>
          <w:color w:val="000000"/>
          <w:sz w:val="21"/>
          <w:szCs w:val="21"/>
        </w:rPr>
      </w:pPr>
      <w:r w:rsidRPr="002E782F">
        <w:rPr>
          <w:rFonts w:ascii="Garamond" w:hAnsi="Garamond"/>
          <w:color w:val="000000"/>
          <w:sz w:val="21"/>
          <w:szCs w:val="21"/>
        </w:rPr>
        <w:t xml:space="preserve">c.) A Támogatott az önkormányzati támogatásból származó pénzmaradványát köteles a pályázat elszámolásának időpontjában visszautalni a Támogató részére. </w:t>
      </w:r>
      <w:r w:rsidR="009D736D" w:rsidRPr="002E782F">
        <w:rPr>
          <w:rFonts w:ascii="Garamond" w:hAnsi="Garamond"/>
          <w:sz w:val="21"/>
          <w:szCs w:val="21"/>
        </w:rPr>
        <w:t>A szükséges önerő legkisebb mértéke 30%.</w:t>
      </w:r>
    </w:p>
    <w:p w:rsidR="00E1102C" w:rsidRPr="002E782F" w:rsidRDefault="00E1102C" w:rsidP="002E782F">
      <w:pPr>
        <w:pStyle w:val="Szvegtrzsbehzssal2"/>
        <w:ind w:left="405"/>
        <w:rPr>
          <w:rFonts w:ascii="Garamond" w:hAnsi="Garamond"/>
          <w:color w:val="000000"/>
          <w:sz w:val="21"/>
          <w:szCs w:val="21"/>
        </w:rPr>
      </w:pPr>
    </w:p>
    <w:p w:rsidR="00E1102C" w:rsidRPr="002E782F" w:rsidRDefault="00E1102C" w:rsidP="002E782F">
      <w:pPr>
        <w:pStyle w:val="Szvegtrzsbehzssal2"/>
        <w:tabs>
          <w:tab w:val="left" w:pos="748"/>
        </w:tabs>
        <w:ind w:left="0" w:hanging="426"/>
        <w:rPr>
          <w:rFonts w:ascii="Garamond" w:hAnsi="Garamond"/>
          <w:i/>
          <w:color w:val="000000"/>
          <w:sz w:val="21"/>
          <w:szCs w:val="21"/>
        </w:rPr>
      </w:pPr>
      <w:r w:rsidRPr="002E782F">
        <w:rPr>
          <w:rFonts w:ascii="Garamond" w:hAnsi="Garamond"/>
          <w:color w:val="000000"/>
          <w:sz w:val="21"/>
          <w:szCs w:val="21"/>
        </w:rPr>
        <w:t>d.)</w:t>
      </w:r>
      <w:r w:rsidRPr="002E782F">
        <w:rPr>
          <w:rFonts w:ascii="Garamond" w:hAnsi="Garamond"/>
          <w:i/>
          <w:color w:val="000000"/>
          <w:sz w:val="21"/>
          <w:szCs w:val="21"/>
        </w:rPr>
        <w:t xml:space="preserve"> </w:t>
      </w:r>
      <w:r w:rsidRPr="002E782F">
        <w:rPr>
          <w:rFonts w:ascii="Garamond" w:hAnsi="Garamond"/>
          <w:color w:val="000000"/>
          <w:sz w:val="21"/>
          <w:szCs w:val="21"/>
        </w:rPr>
        <w:t>Támogatott a részletes elszámolással együtt szakmai beszámolót készít</w:t>
      </w:r>
      <w:r w:rsidRPr="002E782F">
        <w:rPr>
          <w:rFonts w:ascii="Garamond" w:hAnsi="Garamond"/>
          <w:i/>
          <w:color w:val="000000"/>
          <w:sz w:val="21"/>
          <w:szCs w:val="21"/>
        </w:rPr>
        <w:t xml:space="preserve">, </w:t>
      </w:r>
      <w:r w:rsidRPr="002E782F">
        <w:rPr>
          <w:rFonts w:ascii="Garamond" w:hAnsi="Garamond"/>
          <w:color w:val="000000"/>
          <w:sz w:val="21"/>
          <w:szCs w:val="21"/>
        </w:rPr>
        <w:t>melynek tartalma a benyújtott pályázatban vállalt feladatok megvalósulására vonatkozik.</w:t>
      </w:r>
    </w:p>
    <w:p w:rsidR="00E1102C" w:rsidRPr="002E782F" w:rsidRDefault="00E1102C" w:rsidP="002E782F">
      <w:pPr>
        <w:pStyle w:val="Szvegtrzsbehzssal2"/>
        <w:ind w:left="405"/>
        <w:rPr>
          <w:rFonts w:ascii="Garamond" w:hAnsi="Garamond"/>
          <w:color w:val="000000"/>
          <w:sz w:val="21"/>
          <w:szCs w:val="21"/>
        </w:rPr>
      </w:pPr>
      <w:r w:rsidRPr="002E782F">
        <w:rPr>
          <w:rFonts w:ascii="Garamond" w:hAnsi="Garamond"/>
          <w:color w:val="000000"/>
          <w:sz w:val="21"/>
          <w:szCs w:val="21"/>
        </w:rPr>
        <w:t xml:space="preserve">    Az elszámolásokhoz a következő dokumentumok kerüljenek benyújtásra:</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 xml:space="preserve">Tételes </w:t>
      </w:r>
      <w:r w:rsidRPr="002E782F">
        <w:rPr>
          <w:rFonts w:ascii="Garamond" w:hAnsi="Garamond"/>
          <w:sz w:val="21"/>
          <w:szCs w:val="21"/>
        </w:rPr>
        <w:t>naplófőkönyv és éves eredmény kimutatás</w:t>
      </w:r>
      <w:r w:rsidRPr="002E782F">
        <w:rPr>
          <w:rFonts w:ascii="Garamond" w:hAnsi="Garamond"/>
          <w:color w:val="000000"/>
          <w:sz w:val="21"/>
          <w:szCs w:val="21"/>
        </w:rPr>
        <w:t xml:space="preserve"> tárgyidőszak (1-12 hó) vonatkozásában </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Nyitó pénzkészlet alátámasztására az adott időszak állapotát tükröző bankszámla kivonat másolata és pénztárkönyv másolata</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Saját erőként figyelembe venni kívánt bevétel alátámasztása pénzforgalmi bizonylattal (bankszámlakivonat másolata vagy pénztárbizonylat)</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Záró pénzkészlet alátámasztása adott év 12. 31-i állapotot tükröző bankszámla kivonat másolata és pénztárkönyv másolata</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Teljességi nyilatkozat, melyben az egyesület vezetője nyilatkozik, hogy a naplófőkönyv illetve azzal egyenértékű kimutatás a valóságnak megfelelő, abban minden, adott időszakot érintő pénzforgalmi esemény rögzítésre került.</w:t>
      </w:r>
    </w:p>
    <w:p w:rsidR="00E1102C" w:rsidRPr="002E782F" w:rsidRDefault="00E1102C" w:rsidP="002E782F">
      <w:pPr>
        <w:numPr>
          <w:ilvl w:val="0"/>
          <w:numId w:val="45"/>
        </w:numPr>
        <w:tabs>
          <w:tab w:val="clear" w:pos="1980"/>
          <w:tab w:val="num" w:pos="1080"/>
        </w:tabs>
        <w:ind w:left="1080" w:hanging="540"/>
        <w:jc w:val="both"/>
        <w:rPr>
          <w:rFonts w:ascii="Garamond" w:hAnsi="Garamond"/>
          <w:color w:val="000000"/>
          <w:sz w:val="21"/>
          <w:szCs w:val="21"/>
        </w:rPr>
      </w:pPr>
      <w:r w:rsidRPr="002E782F">
        <w:rPr>
          <w:rFonts w:ascii="Garamond" w:hAnsi="Garamond"/>
          <w:color w:val="000000"/>
          <w:sz w:val="21"/>
          <w:szCs w:val="21"/>
        </w:rPr>
        <w:t>A legfőbb döntéshozó testület által elfogadott számviteli beszámolót (mérleg), továbbá a közhasznú minősítéssel rendelkező szervezet a közhasznúsági jelentést, valamint hozzájáruló nyilatkozatot arról, hogy a közhasznúsági jelentés az önkormányzat honlapján közzétehető.</w:t>
      </w:r>
    </w:p>
    <w:p w:rsidR="00E1102C" w:rsidRPr="002E782F" w:rsidRDefault="00E1102C" w:rsidP="002E782F">
      <w:pPr>
        <w:ind w:left="540"/>
        <w:jc w:val="both"/>
        <w:rPr>
          <w:rFonts w:ascii="Garamond" w:hAnsi="Garamond"/>
          <w:color w:val="000000"/>
          <w:sz w:val="21"/>
          <w:szCs w:val="21"/>
        </w:rPr>
      </w:pPr>
    </w:p>
    <w:p w:rsidR="00E1102C" w:rsidRPr="002E782F" w:rsidRDefault="00E1102C" w:rsidP="002E782F">
      <w:pPr>
        <w:pStyle w:val="Szvegtrzsbehzssal2"/>
        <w:ind w:left="0"/>
        <w:rPr>
          <w:rFonts w:ascii="Garamond" w:hAnsi="Garamond"/>
          <w:color w:val="000000"/>
          <w:sz w:val="21"/>
          <w:szCs w:val="21"/>
        </w:rPr>
      </w:pPr>
      <w:r w:rsidRPr="002E782F">
        <w:rPr>
          <w:rFonts w:ascii="Garamond" w:hAnsi="Garamond"/>
          <w:color w:val="000000"/>
          <w:sz w:val="21"/>
          <w:szCs w:val="21"/>
        </w:rPr>
        <w:t xml:space="preserve">e.) Ezen megállapodást bármelyik fél jogosult felmondani, melyet írásban három hónapos felmondási idővel lehet megtenni. </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44"/>
        </w:numPr>
        <w:ind w:hanging="720"/>
        <w:rPr>
          <w:rFonts w:ascii="Garamond" w:hAnsi="Garamond"/>
          <w:color w:val="000000"/>
          <w:sz w:val="21"/>
          <w:szCs w:val="21"/>
        </w:rPr>
      </w:pPr>
      <w:r w:rsidRPr="002E782F">
        <w:rPr>
          <w:rFonts w:ascii="Garamond" w:hAnsi="Garamond"/>
          <w:b/>
          <w:color w:val="000000"/>
          <w:sz w:val="21"/>
          <w:szCs w:val="21"/>
        </w:rPr>
        <w:t>a.)</w:t>
      </w:r>
      <w:r w:rsidRPr="002E782F">
        <w:rPr>
          <w:rFonts w:ascii="Garamond" w:hAnsi="Garamond"/>
          <w:color w:val="000000"/>
          <w:sz w:val="21"/>
          <w:szCs w:val="21"/>
        </w:rPr>
        <w:t xml:space="preserve"> A Támogató jogosult azonnali hatállyal felmondani ezen megállapodást, ha a Támogatott </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19"/>
        </w:numPr>
        <w:tabs>
          <w:tab w:val="clear" w:pos="360"/>
          <w:tab w:val="num" w:pos="663"/>
        </w:tabs>
        <w:ind w:left="1068"/>
        <w:rPr>
          <w:rFonts w:ascii="Garamond" w:hAnsi="Garamond"/>
          <w:color w:val="000000"/>
          <w:sz w:val="21"/>
          <w:szCs w:val="21"/>
        </w:rPr>
      </w:pPr>
      <w:r w:rsidRPr="002E782F">
        <w:rPr>
          <w:rFonts w:ascii="Garamond" w:hAnsi="Garamond"/>
          <w:color w:val="000000"/>
          <w:sz w:val="21"/>
          <w:szCs w:val="21"/>
        </w:rPr>
        <w:lastRenderedPageBreak/>
        <w:t>a támogatásról határidőre nem nyújtja be elszámolását (3./a pont),</w:t>
      </w:r>
    </w:p>
    <w:p w:rsidR="00E1102C" w:rsidRPr="002E782F" w:rsidRDefault="00E1102C" w:rsidP="002E782F">
      <w:pPr>
        <w:pStyle w:val="Szvegtrzsbehzssal2"/>
        <w:numPr>
          <w:ilvl w:val="0"/>
          <w:numId w:val="19"/>
        </w:numPr>
        <w:tabs>
          <w:tab w:val="clear" w:pos="360"/>
          <w:tab w:val="num" w:pos="663"/>
        </w:tabs>
        <w:ind w:left="1068"/>
        <w:rPr>
          <w:rFonts w:ascii="Garamond" w:hAnsi="Garamond"/>
          <w:color w:val="000000"/>
          <w:sz w:val="21"/>
          <w:szCs w:val="21"/>
        </w:rPr>
      </w:pPr>
      <w:r w:rsidRPr="002E782F">
        <w:rPr>
          <w:rFonts w:ascii="Garamond" w:hAnsi="Garamond"/>
          <w:color w:val="000000"/>
          <w:sz w:val="21"/>
          <w:szCs w:val="21"/>
        </w:rPr>
        <w:t>adatszolgáltatási kötelezettségének nem tesz eleget,</w:t>
      </w:r>
    </w:p>
    <w:p w:rsidR="00E1102C" w:rsidRPr="002E782F" w:rsidRDefault="00E1102C" w:rsidP="002E782F">
      <w:pPr>
        <w:pStyle w:val="Szvegtrzsbehzssal2"/>
        <w:numPr>
          <w:ilvl w:val="0"/>
          <w:numId w:val="19"/>
        </w:numPr>
        <w:tabs>
          <w:tab w:val="clear" w:pos="360"/>
          <w:tab w:val="num" w:pos="663"/>
        </w:tabs>
        <w:ind w:left="1068"/>
        <w:rPr>
          <w:rFonts w:ascii="Garamond" w:hAnsi="Garamond"/>
          <w:color w:val="000000"/>
          <w:sz w:val="21"/>
          <w:szCs w:val="21"/>
        </w:rPr>
      </w:pPr>
      <w:r w:rsidRPr="002E782F">
        <w:rPr>
          <w:rFonts w:ascii="Garamond" w:hAnsi="Garamond"/>
          <w:color w:val="000000"/>
          <w:sz w:val="21"/>
          <w:szCs w:val="21"/>
        </w:rPr>
        <w:t>ha a Támogatott a támogatást a 1.c.) és 3.) pontokban meghatározottaktól eltérően használja fel.</w:t>
      </w:r>
    </w:p>
    <w:p w:rsidR="00E1102C" w:rsidRPr="002E782F" w:rsidRDefault="00E1102C" w:rsidP="002E782F">
      <w:pPr>
        <w:pStyle w:val="Szvegtrzsbehzssal2"/>
        <w:numPr>
          <w:ilvl w:val="0"/>
          <w:numId w:val="19"/>
        </w:numPr>
        <w:tabs>
          <w:tab w:val="clear" w:pos="360"/>
          <w:tab w:val="num" w:pos="663"/>
        </w:tabs>
        <w:ind w:left="1068"/>
        <w:rPr>
          <w:rFonts w:ascii="Garamond" w:hAnsi="Garamond"/>
          <w:color w:val="000000"/>
          <w:sz w:val="21"/>
          <w:szCs w:val="21"/>
        </w:rPr>
      </w:pPr>
      <w:r w:rsidRPr="002E782F">
        <w:rPr>
          <w:rFonts w:ascii="Garamond" w:hAnsi="Garamond"/>
          <w:color w:val="000000"/>
          <w:sz w:val="21"/>
          <w:szCs w:val="21"/>
        </w:rPr>
        <w:t xml:space="preserve"> ha a Támogatott rendezvényein a Támogatott tagja, sportolója sportszerűtlen magatartást tanúsít, illetőleg a Támogatott rendezvényein nagy nyilvánosság előtt megbotránkoztatást, félelmet keltő esemény történik.</w:t>
      </w:r>
    </w:p>
    <w:p w:rsidR="00E1102C" w:rsidRPr="002E782F" w:rsidRDefault="00E1102C" w:rsidP="002E782F">
      <w:pPr>
        <w:pStyle w:val="Szvegtrzsbehzssal2"/>
        <w:ind w:left="405"/>
        <w:rPr>
          <w:rFonts w:ascii="Garamond" w:hAnsi="Garamond"/>
          <w:color w:val="000000"/>
          <w:sz w:val="21"/>
          <w:szCs w:val="21"/>
        </w:rPr>
      </w:pPr>
    </w:p>
    <w:p w:rsidR="00E1102C" w:rsidRPr="002E782F" w:rsidRDefault="00E1102C" w:rsidP="002E782F">
      <w:pPr>
        <w:pStyle w:val="Szvegtrzsbehzssal2"/>
        <w:ind w:left="405"/>
        <w:rPr>
          <w:rFonts w:ascii="Garamond" w:hAnsi="Garamond"/>
          <w:color w:val="000000"/>
          <w:sz w:val="21"/>
          <w:szCs w:val="21"/>
        </w:rPr>
      </w:pPr>
      <w:r w:rsidRPr="002E782F">
        <w:rPr>
          <w:rFonts w:ascii="Garamond" w:hAnsi="Garamond"/>
          <w:b/>
          <w:color w:val="000000"/>
          <w:sz w:val="21"/>
          <w:szCs w:val="21"/>
        </w:rPr>
        <w:t>b.)</w:t>
      </w:r>
      <w:r w:rsidRPr="002E782F">
        <w:rPr>
          <w:rFonts w:ascii="Garamond" w:hAnsi="Garamond"/>
          <w:color w:val="000000"/>
          <w:sz w:val="21"/>
          <w:szCs w:val="21"/>
        </w:rPr>
        <w:t xml:space="preserve"> A Támogató azonnali hatályú felmondása esetén a Támogatott köteles a fel nem használt támogatás, valamint a 1.c.) ponttól eltérően felhasznált támogatás törvényes kamattal növelt összegének visszafizetésére. </w:t>
      </w:r>
    </w:p>
    <w:p w:rsidR="00E1102C" w:rsidRPr="002E782F" w:rsidRDefault="00E1102C" w:rsidP="002E782F">
      <w:pPr>
        <w:pStyle w:val="Szvegtrzsbehzssal2"/>
        <w:ind w:left="405"/>
        <w:rPr>
          <w:rFonts w:ascii="Garamond" w:hAnsi="Garamond"/>
          <w:color w:val="000000"/>
          <w:sz w:val="21"/>
          <w:szCs w:val="21"/>
        </w:rPr>
      </w:pPr>
    </w:p>
    <w:p w:rsidR="00E1102C" w:rsidRPr="002E782F" w:rsidRDefault="00E1102C" w:rsidP="002E782F">
      <w:pPr>
        <w:pStyle w:val="Szvegtrzsbehzssal2"/>
        <w:ind w:left="405"/>
        <w:rPr>
          <w:rFonts w:ascii="Garamond" w:hAnsi="Garamond"/>
          <w:color w:val="000000"/>
          <w:sz w:val="21"/>
          <w:szCs w:val="21"/>
        </w:rPr>
      </w:pPr>
      <w:r w:rsidRPr="002E782F">
        <w:rPr>
          <w:rFonts w:ascii="Garamond" w:hAnsi="Garamond"/>
          <w:b/>
          <w:color w:val="000000"/>
          <w:sz w:val="21"/>
          <w:szCs w:val="21"/>
        </w:rPr>
        <w:t>c.)</w:t>
      </w:r>
      <w:r w:rsidRPr="002E782F">
        <w:rPr>
          <w:rFonts w:ascii="Garamond" w:hAnsi="Garamond"/>
          <w:color w:val="000000"/>
          <w:sz w:val="21"/>
          <w:szCs w:val="21"/>
        </w:rPr>
        <w:t xml:space="preserve"> Ha a Támogatott a 3. pontban foglaltak szerinti kötelezettségeit 201</w:t>
      </w:r>
      <w:r w:rsidR="00081617" w:rsidRPr="002E782F">
        <w:rPr>
          <w:rFonts w:ascii="Garamond" w:hAnsi="Garamond"/>
          <w:color w:val="000000"/>
          <w:sz w:val="21"/>
          <w:szCs w:val="21"/>
        </w:rPr>
        <w:t>7</w:t>
      </w:r>
      <w:r w:rsidRPr="002E782F">
        <w:rPr>
          <w:rFonts w:ascii="Garamond" w:hAnsi="Garamond"/>
          <w:color w:val="000000"/>
          <w:sz w:val="21"/>
          <w:szCs w:val="21"/>
        </w:rPr>
        <w:t>. január 31-e után, a Támogató írásbeli felszólításában meghatározott határidőre sem teljesíti, 201</w:t>
      </w:r>
      <w:r w:rsidR="00081617" w:rsidRPr="002E782F">
        <w:rPr>
          <w:rFonts w:ascii="Garamond" w:hAnsi="Garamond"/>
          <w:color w:val="000000"/>
          <w:sz w:val="21"/>
          <w:szCs w:val="21"/>
        </w:rPr>
        <w:t>7</w:t>
      </w:r>
      <w:r w:rsidRPr="002E782F">
        <w:rPr>
          <w:rFonts w:ascii="Garamond" w:hAnsi="Garamond"/>
          <w:color w:val="000000"/>
          <w:sz w:val="21"/>
          <w:szCs w:val="21"/>
        </w:rPr>
        <w:t>. évben önkormányzati támogatásban nem részesülhet.</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44"/>
        </w:numPr>
        <w:ind w:hanging="720"/>
        <w:rPr>
          <w:rFonts w:ascii="Garamond" w:hAnsi="Garamond"/>
          <w:color w:val="000000"/>
          <w:sz w:val="21"/>
          <w:szCs w:val="21"/>
        </w:rPr>
      </w:pPr>
      <w:r w:rsidRPr="002E782F">
        <w:rPr>
          <w:rFonts w:ascii="Garamond" w:hAnsi="Garamond"/>
          <w:b/>
          <w:color w:val="000000"/>
          <w:sz w:val="21"/>
          <w:szCs w:val="21"/>
        </w:rPr>
        <w:t>a.)</w:t>
      </w:r>
      <w:r w:rsidRPr="002E782F">
        <w:rPr>
          <w:rFonts w:ascii="Garamond" w:hAnsi="Garamond"/>
          <w:color w:val="000000"/>
          <w:sz w:val="21"/>
          <w:szCs w:val="21"/>
        </w:rPr>
        <w:t xml:space="preserve"> A felmondást megelőzően annak szándékát írásban kell közölni és a közléssel egy időben a felek képviselői egyeztetni kötelesek egymással. Amennyiben a felmondás oka az egyeztetés alapján elhárítható, a felek a tárgyalás lényegét írásba foglalják.</w:t>
      </w:r>
    </w:p>
    <w:p w:rsidR="00E1102C" w:rsidRPr="002E782F" w:rsidRDefault="00E1102C" w:rsidP="002E782F">
      <w:pPr>
        <w:pStyle w:val="Szvegtrzsbehzssal2"/>
        <w:ind w:left="708" w:firstLine="1"/>
        <w:rPr>
          <w:rFonts w:ascii="Garamond" w:hAnsi="Garamond"/>
          <w:color w:val="000000"/>
          <w:sz w:val="21"/>
          <w:szCs w:val="21"/>
        </w:rPr>
      </w:pPr>
      <w:r w:rsidRPr="002E782F">
        <w:rPr>
          <w:rFonts w:ascii="Garamond" w:hAnsi="Garamond"/>
          <w:b/>
          <w:color w:val="000000"/>
          <w:sz w:val="21"/>
          <w:szCs w:val="21"/>
        </w:rPr>
        <w:t>b.)</w:t>
      </w:r>
      <w:r w:rsidRPr="002E782F">
        <w:rPr>
          <w:rFonts w:ascii="Garamond" w:hAnsi="Garamond"/>
          <w:color w:val="000000"/>
          <w:sz w:val="21"/>
          <w:szCs w:val="21"/>
        </w:rPr>
        <w:t xml:space="preserve"> Az egyeztetés eredménytelensége vagy meghiúsulása esetén gyakorolható a megállapodás azonnali hatályú felmondása, melyet írásban kell megtenni. </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44"/>
        </w:numPr>
        <w:ind w:hanging="720"/>
        <w:rPr>
          <w:rFonts w:ascii="Garamond" w:hAnsi="Garamond"/>
          <w:color w:val="000000"/>
          <w:sz w:val="21"/>
          <w:szCs w:val="21"/>
        </w:rPr>
      </w:pPr>
      <w:r w:rsidRPr="002E782F">
        <w:rPr>
          <w:rFonts w:ascii="Garamond" w:hAnsi="Garamond"/>
          <w:b/>
          <w:color w:val="000000"/>
          <w:sz w:val="21"/>
          <w:szCs w:val="21"/>
        </w:rPr>
        <w:t>a.)</w:t>
      </w:r>
      <w:r w:rsidRPr="002E782F">
        <w:rPr>
          <w:rFonts w:ascii="Garamond" w:hAnsi="Garamond"/>
          <w:color w:val="000000"/>
          <w:sz w:val="21"/>
          <w:szCs w:val="21"/>
        </w:rPr>
        <w:t xml:space="preserve"> A felek ezen szerződés teljesítése során kötelesek együttműködni, és ennek során a másik fél által kért adatokat közölni, azok pontosságának ellenőrzése érdekében a nyilvántartásaikba betekintést engedni.</w:t>
      </w:r>
    </w:p>
    <w:p w:rsidR="00E1102C" w:rsidRPr="002E782F" w:rsidRDefault="00E1102C" w:rsidP="002E782F">
      <w:pPr>
        <w:pStyle w:val="Szvegtrzsbehzssal2"/>
        <w:ind w:left="708" w:firstLine="0"/>
        <w:rPr>
          <w:rFonts w:ascii="Garamond" w:hAnsi="Garamond"/>
          <w:color w:val="000000"/>
          <w:sz w:val="21"/>
          <w:szCs w:val="21"/>
        </w:rPr>
      </w:pPr>
      <w:r w:rsidRPr="002E782F">
        <w:rPr>
          <w:rFonts w:ascii="Garamond" w:hAnsi="Garamond"/>
          <w:color w:val="000000"/>
          <w:sz w:val="21"/>
          <w:szCs w:val="21"/>
        </w:rPr>
        <w:t>Az adatszolgáltatás és a betekintés nem terjed ki a személyes adatokra, továbbá azon adatokra melyek megtekintése, átadása – jogszabály értelmében – a jogosult hozzájáruló nyilatkozata szükséges és ezen hozzájárulás hiányzik.</w:t>
      </w:r>
    </w:p>
    <w:p w:rsidR="00E1102C" w:rsidRPr="002E782F" w:rsidRDefault="00E1102C" w:rsidP="002E782F">
      <w:pPr>
        <w:pStyle w:val="Szvegtrzsbehzssal2"/>
        <w:ind w:left="405"/>
        <w:rPr>
          <w:rFonts w:ascii="Garamond" w:hAnsi="Garamond"/>
          <w:color w:val="000000"/>
          <w:sz w:val="21"/>
          <w:szCs w:val="21"/>
        </w:rPr>
      </w:pPr>
    </w:p>
    <w:p w:rsidR="00E1102C" w:rsidRPr="002E782F" w:rsidRDefault="00E1102C" w:rsidP="002E782F">
      <w:pPr>
        <w:pStyle w:val="Szvegtrzsbehzssal2"/>
        <w:ind w:left="708" w:firstLine="0"/>
        <w:rPr>
          <w:rFonts w:ascii="Garamond" w:hAnsi="Garamond"/>
          <w:color w:val="000000"/>
          <w:sz w:val="21"/>
          <w:szCs w:val="21"/>
        </w:rPr>
      </w:pPr>
      <w:r w:rsidRPr="002E782F">
        <w:rPr>
          <w:rFonts w:ascii="Garamond" w:hAnsi="Garamond"/>
          <w:b/>
          <w:color w:val="000000"/>
          <w:sz w:val="21"/>
          <w:szCs w:val="21"/>
        </w:rPr>
        <w:t>b.)</w:t>
      </w:r>
      <w:r w:rsidRPr="002E782F">
        <w:rPr>
          <w:rFonts w:ascii="Garamond" w:hAnsi="Garamond"/>
          <w:color w:val="000000"/>
          <w:sz w:val="21"/>
          <w:szCs w:val="21"/>
        </w:rPr>
        <w:t xml:space="preserve"> Az együttműködés keretében a Támogatott meghívja a Támogató képviselőjét legfőbb döntéshozó testületének (vezető szervének) üléseire.</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44"/>
        </w:numPr>
        <w:ind w:hanging="720"/>
        <w:rPr>
          <w:rFonts w:ascii="Garamond" w:hAnsi="Garamond"/>
          <w:color w:val="000000"/>
          <w:sz w:val="21"/>
          <w:szCs w:val="21"/>
        </w:rPr>
      </w:pPr>
      <w:r w:rsidRPr="002E782F">
        <w:rPr>
          <w:rFonts w:ascii="Garamond" w:hAnsi="Garamond"/>
          <w:color w:val="000000"/>
          <w:sz w:val="21"/>
          <w:szCs w:val="21"/>
        </w:rPr>
        <w:t>E szerződést a felek 201</w:t>
      </w:r>
      <w:r w:rsidR="00081617" w:rsidRPr="002E782F">
        <w:rPr>
          <w:rFonts w:ascii="Garamond" w:hAnsi="Garamond"/>
          <w:color w:val="000000"/>
          <w:sz w:val="21"/>
          <w:szCs w:val="21"/>
        </w:rPr>
        <w:t>6</w:t>
      </w:r>
      <w:r w:rsidRPr="002E782F">
        <w:rPr>
          <w:rFonts w:ascii="Garamond" w:hAnsi="Garamond"/>
          <w:color w:val="000000"/>
          <w:sz w:val="21"/>
          <w:szCs w:val="21"/>
        </w:rPr>
        <w:t>. január 01-től 201</w:t>
      </w:r>
      <w:r w:rsidR="00081617" w:rsidRPr="002E782F">
        <w:rPr>
          <w:rFonts w:ascii="Garamond" w:hAnsi="Garamond"/>
          <w:color w:val="000000"/>
          <w:sz w:val="21"/>
          <w:szCs w:val="21"/>
        </w:rPr>
        <w:t>6</w:t>
      </w:r>
      <w:r w:rsidRPr="002E782F">
        <w:rPr>
          <w:rFonts w:ascii="Garamond" w:hAnsi="Garamond"/>
          <w:color w:val="000000"/>
          <w:sz w:val="21"/>
          <w:szCs w:val="21"/>
        </w:rPr>
        <w:t xml:space="preserve">. december 31-ig terjedő időszakra kötik meg. </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numPr>
          <w:ilvl w:val="0"/>
          <w:numId w:val="44"/>
        </w:numPr>
        <w:ind w:hanging="720"/>
        <w:rPr>
          <w:rFonts w:ascii="Garamond" w:hAnsi="Garamond"/>
          <w:color w:val="000000"/>
          <w:sz w:val="21"/>
          <w:szCs w:val="21"/>
        </w:rPr>
      </w:pPr>
      <w:r w:rsidRPr="002E782F">
        <w:rPr>
          <w:rFonts w:ascii="Garamond" w:hAnsi="Garamond"/>
          <w:color w:val="000000"/>
          <w:sz w:val="21"/>
          <w:szCs w:val="21"/>
        </w:rPr>
        <w:t xml:space="preserve"> Jelen szerződésben nem szabályozott kérdésekben Törökszentmiklós Város</w:t>
      </w:r>
      <w:r w:rsidR="00081617" w:rsidRPr="002E782F">
        <w:rPr>
          <w:rFonts w:ascii="Garamond" w:hAnsi="Garamond"/>
          <w:color w:val="000000"/>
          <w:sz w:val="21"/>
          <w:szCs w:val="21"/>
        </w:rPr>
        <w:t>i Önkormányzat</w:t>
      </w:r>
      <w:r w:rsidRPr="002E782F">
        <w:rPr>
          <w:rFonts w:ascii="Garamond" w:hAnsi="Garamond"/>
          <w:color w:val="000000"/>
          <w:sz w:val="21"/>
          <w:szCs w:val="21"/>
        </w:rPr>
        <w:t xml:space="preserve"> Képviselő – testületének </w:t>
      </w:r>
      <w:r w:rsidR="00081617" w:rsidRPr="002E782F">
        <w:rPr>
          <w:rFonts w:ascii="Garamond" w:hAnsi="Garamond"/>
          <w:color w:val="000000"/>
          <w:sz w:val="21"/>
          <w:szCs w:val="21"/>
        </w:rPr>
        <w:t>17</w:t>
      </w:r>
      <w:r w:rsidRPr="002E782F">
        <w:rPr>
          <w:rFonts w:ascii="Garamond" w:hAnsi="Garamond"/>
          <w:sz w:val="21"/>
          <w:szCs w:val="21"/>
        </w:rPr>
        <w:t>/20</w:t>
      </w:r>
      <w:r w:rsidR="00081617" w:rsidRPr="002E782F">
        <w:rPr>
          <w:rFonts w:ascii="Garamond" w:hAnsi="Garamond"/>
          <w:sz w:val="21"/>
          <w:szCs w:val="21"/>
        </w:rPr>
        <w:t>15</w:t>
      </w:r>
      <w:r w:rsidRPr="002E782F">
        <w:rPr>
          <w:rFonts w:ascii="Garamond" w:hAnsi="Garamond"/>
          <w:sz w:val="21"/>
          <w:szCs w:val="21"/>
        </w:rPr>
        <w:t>. (</w:t>
      </w:r>
      <w:r w:rsidR="00081617" w:rsidRPr="002E782F">
        <w:rPr>
          <w:rFonts w:ascii="Garamond" w:hAnsi="Garamond"/>
          <w:sz w:val="21"/>
          <w:szCs w:val="21"/>
        </w:rPr>
        <w:t>V</w:t>
      </w:r>
      <w:r w:rsidRPr="002E782F">
        <w:rPr>
          <w:rFonts w:ascii="Garamond" w:hAnsi="Garamond"/>
          <w:sz w:val="21"/>
          <w:szCs w:val="21"/>
        </w:rPr>
        <w:t xml:space="preserve">I. </w:t>
      </w:r>
      <w:r w:rsidR="00081617" w:rsidRPr="002E782F">
        <w:rPr>
          <w:rFonts w:ascii="Garamond" w:hAnsi="Garamond"/>
          <w:sz w:val="21"/>
          <w:szCs w:val="21"/>
        </w:rPr>
        <w:t>19</w:t>
      </w:r>
      <w:r w:rsidRPr="002E782F">
        <w:rPr>
          <w:rFonts w:ascii="Garamond" w:hAnsi="Garamond"/>
          <w:sz w:val="21"/>
          <w:szCs w:val="21"/>
        </w:rPr>
        <w:t>.)</w:t>
      </w:r>
      <w:r w:rsidRPr="002E782F">
        <w:rPr>
          <w:rFonts w:ascii="Garamond" w:hAnsi="Garamond"/>
          <w:color w:val="000000"/>
          <w:sz w:val="21"/>
          <w:szCs w:val="21"/>
        </w:rPr>
        <w:t xml:space="preserve"> sz. rendeletében (Sport Rendelet) foglaltak irányadóak. Amennyiben a Támogatott, ezen dokumentumokban szereplő bármely kötelezettségét megszegi, az e szerződés azonnali hatályú felmondását, valamint a – további évekre is kiterjedő hatállyal – a támogatásokból való kizárását vonhatja maga után.</w:t>
      </w:r>
    </w:p>
    <w:p w:rsidR="00E1102C" w:rsidRPr="002E782F" w:rsidRDefault="00E1102C" w:rsidP="002E782F">
      <w:pPr>
        <w:pStyle w:val="Szvegtrzsbehzssal2"/>
        <w:ind w:left="0"/>
        <w:rPr>
          <w:rFonts w:ascii="Garamond" w:hAnsi="Garamond"/>
          <w:color w:val="000000"/>
          <w:sz w:val="21"/>
          <w:szCs w:val="21"/>
        </w:rPr>
      </w:pPr>
    </w:p>
    <w:p w:rsidR="00E1102C" w:rsidRPr="002E782F" w:rsidRDefault="00E1102C" w:rsidP="002E782F">
      <w:pPr>
        <w:pStyle w:val="Szvegtrzsbehzssal2"/>
        <w:ind w:left="0"/>
        <w:rPr>
          <w:rFonts w:ascii="Garamond" w:hAnsi="Garamond"/>
          <w:color w:val="000000"/>
          <w:sz w:val="21"/>
          <w:szCs w:val="21"/>
        </w:rPr>
      </w:pPr>
      <w:r w:rsidRPr="002E782F">
        <w:rPr>
          <w:rFonts w:ascii="Garamond" w:hAnsi="Garamond"/>
          <w:color w:val="000000"/>
          <w:sz w:val="21"/>
          <w:szCs w:val="21"/>
        </w:rPr>
        <w:t>Törökszentmiklós, 201</w:t>
      </w:r>
      <w:r w:rsidR="00081617" w:rsidRPr="002E782F">
        <w:rPr>
          <w:rFonts w:ascii="Garamond" w:hAnsi="Garamond"/>
          <w:color w:val="000000"/>
          <w:sz w:val="21"/>
          <w:szCs w:val="21"/>
        </w:rPr>
        <w:t>6</w:t>
      </w:r>
      <w:r w:rsidRPr="002E782F">
        <w:rPr>
          <w:rFonts w:ascii="Garamond" w:hAnsi="Garamond"/>
          <w:color w:val="000000"/>
          <w:sz w:val="21"/>
          <w:szCs w:val="21"/>
        </w:rPr>
        <w:t>. ………..</w:t>
      </w:r>
    </w:p>
    <w:p w:rsidR="00E1102C" w:rsidRDefault="00E1102C" w:rsidP="002E782F">
      <w:pPr>
        <w:pStyle w:val="Szvegtrzsbehzssal2"/>
        <w:ind w:left="0"/>
        <w:rPr>
          <w:rFonts w:ascii="Garamond" w:hAnsi="Garamond"/>
          <w:color w:val="000000"/>
          <w:sz w:val="21"/>
          <w:szCs w:val="21"/>
        </w:rPr>
      </w:pPr>
    </w:p>
    <w:p w:rsidR="002E782F" w:rsidRDefault="002E782F" w:rsidP="002E782F">
      <w:pPr>
        <w:pStyle w:val="Szvegtrzsbehzssal2"/>
        <w:ind w:left="0"/>
        <w:rPr>
          <w:rFonts w:ascii="Garamond" w:hAnsi="Garamond"/>
          <w:color w:val="000000"/>
          <w:sz w:val="21"/>
          <w:szCs w:val="21"/>
        </w:rPr>
      </w:pPr>
    </w:p>
    <w:p w:rsidR="002E782F" w:rsidRPr="002E782F" w:rsidRDefault="002E782F" w:rsidP="002E782F">
      <w:pPr>
        <w:pStyle w:val="Szvegtrzsbehzssal2"/>
        <w:ind w:left="0"/>
        <w:rPr>
          <w:rFonts w:ascii="Garamond" w:hAnsi="Garamond"/>
          <w:color w:val="000000"/>
          <w:sz w:val="21"/>
          <w:szCs w:val="21"/>
        </w:rPr>
      </w:pPr>
    </w:p>
    <w:tbl>
      <w:tblPr>
        <w:tblW w:w="0" w:type="auto"/>
        <w:jc w:val="center"/>
        <w:tblLook w:val="01E0"/>
      </w:tblPr>
      <w:tblGrid>
        <w:gridCol w:w="4605"/>
        <w:gridCol w:w="4606"/>
      </w:tblGrid>
      <w:tr w:rsidR="00E1102C" w:rsidRPr="002E782F" w:rsidTr="00E1102C">
        <w:trPr>
          <w:jc w:val="center"/>
        </w:trPr>
        <w:tc>
          <w:tcPr>
            <w:tcW w:w="4605" w:type="dxa"/>
            <w:shd w:val="clear" w:color="auto" w:fill="auto"/>
          </w:tcPr>
          <w:p w:rsidR="00E1102C" w:rsidRPr="002E782F" w:rsidRDefault="00E1102C"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_________________________________</w:t>
            </w:r>
          </w:p>
          <w:p w:rsidR="00E1102C" w:rsidRPr="002E782F" w:rsidRDefault="00E1102C"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Támogató</w:t>
            </w:r>
          </w:p>
          <w:p w:rsidR="00F238F0" w:rsidRPr="002E782F" w:rsidRDefault="00F238F0"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Törökszentmiklós Városi Önkormányzat</w:t>
            </w:r>
          </w:p>
          <w:p w:rsidR="00F238F0" w:rsidRPr="002E782F" w:rsidRDefault="00F238F0" w:rsidP="002E782F">
            <w:pPr>
              <w:pStyle w:val="Szvegtrzsbehzssal2"/>
              <w:ind w:left="0"/>
              <w:jc w:val="center"/>
              <w:rPr>
                <w:rFonts w:ascii="Garamond" w:hAnsi="Garamond"/>
                <w:color w:val="000000"/>
                <w:sz w:val="21"/>
                <w:szCs w:val="21"/>
              </w:rPr>
            </w:pPr>
          </w:p>
        </w:tc>
        <w:tc>
          <w:tcPr>
            <w:tcW w:w="4606" w:type="dxa"/>
            <w:shd w:val="clear" w:color="auto" w:fill="auto"/>
          </w:tcPr>
          <w:p w:rsidR="00E1102C" w:rsidRPr="002E782F" w:rsidRDefault="00E1102C"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_________________________________</w:t>
            </w:r>
          </w:p>
          <w:p w:rsidR="00E1102C" w:rsidRPr="002E782F" w:rsidRDefault="00E1102C"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Támogatott</w:t>
            </w:r>
          </w:p>
        </w:tc>
      </w:tr>
    </w:tbl>
    <w:p w:rsidR="00E1102C" w:rsidRPr="002E782F" w:rsidRDefault="00E1102C" w:rsidP="002E782F">
      <w:pPr>
        <w:tabs>
          <w:tab w:val="left" w:pos="8100"/>
          <w:tab w:val="left" w:pos="8840"/>
        </w:tabs>
        <w:rPr>
          <w:rFonts w:ascii="Garamond" w:hAnsi="Garamond"/>
          <w:sz w:val="21"/>
          <w:szCs w:val="21"/>
        </w:rPr>
      </w:pPr>
    </w:p>
    <w:tbl>
      <w:tblPr>
        <w:tblW w:w="0" w:type="auto"/>
        <w:jc w:val="center"/>
        <w:tblLook w:val="01E0"/>
      </w:tblPr>
      <w:tblGrid>
        <w:gridCol w:w="4605"/>
        <w:gridCol w:w="4606"/>
      </w:tblGrid>
      <w:tr w:rsidR="00F238F0" w:rsidRPr="002E782F" w:rsidTr="00C17A8F">
        <w:trPr>
          <w:jc w:val="center"/>
        </w:trPr>
        <w:tc>
          <w:tcPr>
            <w:tcW w:w="4605" w:type="dxa"/>
            <w:shd w:val="clear" w:color="auto" w:fill="auto"/>
          </w:tcPr>
          <w:p w:rsidR="00F238F0" w:rsidRPr="002E782F" w:rsidRDefault="00F238F0"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_________________________________</w:t>
            </w:r>
          </w:p>
          <w:p w:rsidR="00F238F0" w:rsidRPr="002E782F" w:rsidRDefault="00F238F0" w:rsidP="002E782F">
            <w:pPr>
              <w:pStyle w:val="Szvegtrzsbehzssal2"/>
              <w:ind w:left="0"/>
              <w:jc w:val="center"/>
              <w:rPr>
                <w:rFonts w:ascii="Garamond" w:hAnsi="Garamond"/>
                <w:color w:val="000000"/>
                <w:sz w:val="21"/>
                <w:szCs w:val="21"/>
              </w:rPr>
            </w:pPr>
            <w:r w:rsidRPr="002E782F">
              <w:rPr>
                <w:rFonts w:ascii="Garamond" w:hAnsi="Garamond"/>
                <w:color w:val="000000"/>
                <w:sz w:val="21"/>
                <w:szCs w:val="21"/>
              </w:rPr>
              <w:t>Jogi ellenjegyző</w:t>
            </w:r>
          </w:p>
          <w:p w:rsidR="00F238F0" w:rsidRPr="002E782F" w:rsidRDefault="00F238F0" w:rsidP="002E782F">
            <w:pPr>
              <w:pStyle w:val="Szvegtrzsbehzssal2"/>
              <w:ind w:left="0"/>
              <w:jc w:val="center"/>
              <w:rPr>
                <w:rFonts w:ascii="Garamond" w:hAnsi="Garamond"/>
                <w:color w:val="000000"/>
                <w:sz w:val="21"/>
                <w:szCs w:val="21"/>
              </w:rPr>
            </w:pPr>
          </w:p>
        </w:tc>
        <w:tc>
          <w:tcPr>
            <w:tcW w:w="4606" w:type="dxa"/>
            <w:shd w:val="clear" w:color="auto" w:fill="auto"/>
          </w:tcPr>
          <w:p w:rsidR="00F238F0" w:rsidRPr="002E782F" w:rsidRDefault="00F238F0" w:rsidP="002E782F">
            <w:pPr>
              <w:pStyle w:val="Szvegtrzsbehzssal2"/>
              <w:ind w:left="0"/>
              <w:jc w:val="center"/>
              <w:rPr>
                <w:rFonts w:ascii="Garamond" w:hAnsi="Garamond"/>
                <w:color w:val="000000"/>
                <w:sz w:val="21"/>
                <w:szCs w:val="21"/>
              </w:rPr>
            </w:pPr>
          </w:p>
        </w:tc>
      </w:tr>
    </w:tbl>
    <w:p w:rsidR="00081617" w:rsidRPr="002E782F" w:rsidRDefault="00081617" w:rsidP="002E782F">
      <w:pPr>
        <w:pStyle w:val="Szvegtrzsbehzssal2"/>
        <w:ind w:left="0"/>
        <w:rPr>
          <w:rFonts w:ascii="Garamond" w:hAnsi="Garamond"/>
          <w:color w:val="000000"/>
          <w:sz w:val="21"/>
          <w:szCs w:val="21"/>
        </w:rPr>
      </w:pPr>
      <w:r w:rsidRPr="002E782F">
        <w:rPr>
          <w:rFonts w:ascii="Garamond" w:hAnsi="Garamond"/>
          <w:color w:val="000000"/>
          <w:sz w:val="21"/>
          <w:szCs w:val="21"/>
        </w:rPr>
        <w:t xml:space="preserve">          </w:t>
      </w:r>
    </w:p>
    <w:p w:rsidR="00081617" w:rsidRPr="002E782F" w:rsidRDefault="00081617" w:rsidP="002E782F">
      <w:pPr>
        <w:pStyle w:val="Szvegtrzsbehzssal2"/>
        <w:ind w:left="0" w:firstLine="0"/>
        <w:rPr>
          <w:rFonts w:ascii="Garamond" w:hAnsi="Garamond"/>
          <w:color w:val="000000"/>
          <w:sz w:val="21"/>
          <w:szCs w:val="21"/>
        </w:rPr>
      </w:pPr>
      <w:r w:rsidRPr="002E782F">
        <w:rPr>
          <w:rFonts w:ascii="Garamond" w:hAnsi="Garamond"/>
          <w:color w:val="000000"/>
          <w:sz w:val="21"/>
          <w:szCs w:val="21"/>
        </w:rPr>
        <w:t xml:space="preserve">     ________________________________</w:t>
      </w:r>
    </w:p>
    <w:p w:rsidR="00081617" w:rsidRPr="002E782F" w:rsidRDefault="00081617" w:rsidP="002E782F">
      <w:pPr>
        <w:pStyle w:val="Szvegtrzsbehzssal2"/>
        <w:ind w:left="708" w:firstLine="0"/>
        <w:rPr>
          <w:rFonts w:ascii="Garamond" w:hAnsi="Garamond"/>
          <w:color w:val="000000"/>
          <w:sz w:val="21"/>
          <w:szCs w:val="21"/>
        </w:rPr>
      </w:pPr>
      <w:r w:rsidRPr="002E782F">
        <w:rPr>
          <w:rFonts w:ascii="Garamond" w:hAnsi="Garamond"/>
          <w:color w:val="000000"/>
          <w:sz w:val="21"/>
          <w:szCs w:val="21"/>
        </w:rPr>
        <w:t xml:space="preserve">     Pénzügyi ellenjegyző</w:t>
      </w:r>
    </w:p>
    <w:p w:rsidR="00E1102C" w:rsidRPr="002E782F" w:rsidRDefault="00E1102C" w:rsidP="002E782F">
      <w:pPr>
        <w:rPr>
          <w:rFonts w:ascii="Garamond" w:hAnsi="Garamond"/>
          <w:sz w:val="21"/>
          <w:szCs w:val="21"/>
        </w:rPr>
      </w:pPr>
    </w:p>
    <w:sectPr w:rsidR="00E1102C" w:rsidRPr="002E782F" w:rsidSect="00CB1E6A">
      <w:pgSz w:w="11907" w:h="16840" w:code="9"/>
      <w:pgMar w:top="1021" w:right="1418" w:bottom="709"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03" w:rsidRDefault="00845303">
      <w:r>
        <w:separator/>
      </w:r>
    </w:p>
  </w:endnote>
  <w:endnote w:type="continuationSeparator" w:id="0">
    <w:p w:rsidR="00845303" w:rsidRDefault="00845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panose1 w:val="00000000000000000000"/>
    <w:charset w:val="02"/>
    <w:family w:val="auto"/>
    <w:notTrueType/>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Schoolbook">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03" w:rsidRDefault="009B13E6" w:rsidP="00CB1E6A">
    <w:pPr>
      <w:pStyle w:val="llb"/>
      <w:framePr w:wrap="around" w:vAnchor="text" w:hAnchor="margin" w:xAlign="center" w:y="1"/>
      <w:rPr>
        <w:rStyle w:val="Oldalszm"/>
      </w:rPr>
    </w:pPr>
    <w:r>
      <w:rPr>
        <w:rStyle w:val="Oldalszm"/>
      </w:rPr>
      <w:fldChar w:fldCharType="begin"/>
    </w:r>
    <w:r w:rsidR="00845303">
      <w:rPr>
        <w:rStyle w:val="Oldalszm"/>
      </w:rPr>
      <w:instrText xml:space="preserve">PAGE  </w:instrText>
    </w:r>
    <w:r>
      <w:rPr>
        <w:rStyle w:val="Oldalszm"/>
      </w:rPr>
      <w:fldChar w:fldCharType="end"/>
    </w:r>
  </w:p>
  <w:p w:rsidR="00845303" w:rsidRDefault="0084530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03" w:rsidRDefault="00845303">
      <w:r>
        <w:separator/>
      </w:r>
    </w:p>
  </w:footnote>
  <w:footnote w:type="continuationSeparator" w:id="0">
    <w:p w:rsidR="00845303" w:rsidRDefault="00845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03" w:rsidRDefault="009B13E6" w:rsidP="00A25BBD">
    <w:pPr>
      <w:pStyle w:val="lfej"/>
      <w:framePr w:wrap="around" w:vAnchor="text" w:hAnchor="margin" w:xAlign="center" w:y="1"/>
      <w:rPr>
        <w:rStyle w:val="Oldalszm"/>
      </w:rPr>
    </w:pPr>
    <w:r>
      <w:rPr>
        <w:rStyle w:val="Oldalszm"/>
      </w:rPr>
      <w:fldChar w:fldCharType="begin"/>
    </w:r>
    <w:r w:rsidR="00845303">
      <w:rPr>
        <w:rStyle w:val="Oldalszm"/>
      </w:rPr>
      <w:instrText xml:space="preserve">PAGE  </w:instrText>
    </w:r>
    <w:r>
      <w:rPr>
        <w:rStyle w:val="Oldalszm"/>
      </w:rPr>
      <w:fldChar w:fldCharType="end"/>
    </w:r>
  </w:p>
  <w:p w:rsidR="00845303" w:rsidRDefault="0084530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03" w:rsidRDefault="009B13E6" w:rsidP="00A25BBD">
    <w:pPr>
      <w:pStyle w:val="lfej"/>
      <w:framePr w:wrap="around" w:vAnchor="text" w:hAnchor="margin" w:xAlign="center" w:y="1"/>
      <w:rPr>
        <w:rStyle w:val="Oldalszm"/>
      </w:rPr>
    </w:pPr>
    <w:r>
      <w:rPr>
        <w:rStyle w:val="Oldalszm"/>
      </w:rPr>
      <w:fldChar w:fldCharType="begin"/>
    </w:r>
    <w:r w:rsidR="00845303">
      <w:rPr>
        <w:rStyle w:val="Oldalszm"/>
      </w:rPr>
      <w:instrText xml:space="preserve">PAGE  </w:instrText>
    </w:r>
    <w:r>
      <w:rPr>
        <w:rStyle w:val="Oldalszm"/>
      </w:rPr>
      <w:fldChar w:fldCharType="separate"/>
    </w:r>
    <w:r w:rsidR="00EB3B32">
      <w:rPr>
        <w:rStyle w:val="Oldalszm"/>
        <w:noProof/>
      </w:rPr>
      <w:t>30</w:t>
    </w:r>
    <w:r>
      <w:rPr>
        <w:rStyle w:val="Oldalszm"/>
      </w:rPr>
      <w:fldChar w:fldCharType="end"/>
    </w:r>
  </w:p>
  <w:p w:rsidR="00845303" w:rsidRDefault="0084530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B846B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D"/>
    <w:multiLevelType w:val="multilevel"/>
    <w:tmpl w:val="0000000D"/>
    <w:name w:val="RTF_Num 14"/>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3">
    <w:nsid w:val="0000000E"/>
    <w:multiLevelType w:val="multilevel"/>
    <w:tmpl w:val="0000000E"/>
    <w:name w:val="RTF_Num 15"/>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4">
    <w:nsid w:val="00000011"/>
    <w:multiLevelType w:val="multilevel"/>
    <w:tmpl w:val="00000011"/>
    <w:name w:val="RTF_Num 18"/>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21348A8"/>
    <w:multiLevelType w:val="hybridMultilevel"/>
    <w:tmpl w:val="078CF206"/>
    <w:lvl w:ilvl="0" w:tplc="6B62FA78">
      <w:start w:val="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3E505B4"/>
    <w:multiLevelType w:val="hybridMultilevel"/>
    <w:tmpl w:val="D25A66F8"/>
    <w:lvl w:ilvl="0" w:tplc="6108F4E6">
      <w:start w:val="1"/>
      <w:numFmt w:val="decimal"/>
      <w:lvlText w:val="%1."/>
      <w:lvlJc w:val="left"/>
      <w:pPr>
        <w:tabs>
          <w:tab w:val="num" w:pos="720"/>
        </w:tabs>
        <w:ind w:left="720" w:hanging="360"/>
      </w:pPr>
      <w:rPr>
        <w:b/>
      </w:rPr>
    </w:lvl>
    <w:lvl w:ilvl="1" w:tplc="5F20A41A">
      <w:start w:val="1"/>
      <w:numFmt w:val="bullet"/>
      <w:lvlText w:val=""/>
      <w:lvlJc w:val="left"/>
      <w:pPr>
        <w:tabs>
          <w:tab w:val="num" w:pos="1440"/>
        </w:tabs>
        <w:ind w:left="1440" w:hanging="360"/>
      </w:pPr>
      <w:rPr>
        <w:rFonts w:ascii="Symbol" w:hAnsi="Symbol" w:hint="default"/>
        <w:b/>
      </w:rPr>
    </w:lvl>
    <w:lvl w:ilvl="2" w:tplc="5F20A41A">
      <w:start w:val="1"/>
      <w:numFmt w:val="bullet"/>
      <w:lvlText w:val=""/>
      <w:lvlJc w:val="left"/>
      <w:pPr>
        <w:tabs>
          <w:tab w:val="num" w:pos="2340"/>
        </w:tabs>
        <w:ind w:left="2340" w:hanging="360"/>
      </w:pPr>
      <w:rPr>
        <w:rFonts w:ascii="Symbol" w:hAnsi="Symbol" w:hint="default"/>
        <w:b/>
      </w:rPr>
    </w:lvl>
    <w:lvl w:ilvl="3" w:tplc="61B0247E">
      <w:numFmt w:val="bullet"/>
      <w:lvlText w:val="-"/>
      <w:lvlJc w:val="left"/>
      <w:pPr>
        <w:tabs>
          <w:tab w:val="num" w:pos="2880"/>
        </w:tabs>
        <w:ind w:left="2880" w:hanging="360"/>
      </w:pPr>
      <w:rPr>
        <w:rFonts w:ascii="Times New Roman" w:eastAsia="Times New Roman" w:hAnsi="Times New Roman" w:cs="Times New Roman" w:hint="default"/>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5A008E3"/>
    <w:multiLevelType w:val="singleLevel"/>
    <w:tmpl w:val="1018E464"/>
    <w:lvl w:ilvl="0">
      <w:start w:val="1"/>
      <w:numFmt w:val="decimal"/>
      <w:lvlText w:val="%1.)"/>
      <w:lvlJc w:val="left"/>
      <w:pPr>
        <w:tabs>
          <w:tab w:val="num" w:pos="405"/>
        </w:tabs>
        <w:ind w:left="405" w:hanging="405"/>
      </w:pPr>
      <w:rPr>
        <w:rFonts w:hint="default"/>
        <w:b/>
      </w:rPr>
    </w:lvl>
  </w:abstractNum>
  <w:abstractNum w:abstractNumId="8">
    <w:nsid w:val="0A255B31"/>
    <w:multiLevelType w:val="hybridMultilevel"/>
    <w:tmpl w:val="7CCE4B0E"/>
    <w:lvl w:ilvl="0" w:tplc="D84C8B4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B61488A"/>
    <w:multiLevelType w:val="hybridMultilevel"/>
    <w:tmpl w:val="3196A3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5F2EA5"/>
    <w:multiLevelType w:val="singleLevel"/>
    <w:tmpl w:val="7E227426"/>
    <w:lvl w:ilvl="0">
      <w:start w:val="2"/>
      <w:numFmt w:val="decimal"/>
      <w:lvlText w:val="%1"/>
      <w:lvlJc w:val="left"/>
      <w:pPr>
        <w:tabs>
          <w:tab w:val="num" w:pos="6045"/>
        </w:tabs>
        <w:ind w:left="6045" w:hanging="360"/>
      </w:pPr>
      <w:rPr>
        <w:rFonts w:hint="default"/>
      </w:rPr>
    </w:lvl>
  </w:abstractNum>
  <w:abstractNum w:abstractNumId="11">
    <w:nsid w:val="11F477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nsid w:val="1553558B"/>
    <w:multiLevelType w:val="hybridMultilevel"/>
    <w:tmpl w:val="148C8C86"/>
    <w:lvl w:ilvl="0" w:tplc="2A8C8950">
      <w:start w:val="1"/>
      <w:numFmt w:val="bullet"/>
      <w:lvlText w:val=""/>
      <w:lvlJc w:val="left"/>
      <w:pPr>
        <w:tabs>
          <w:tab w:val="num" w:pos="1797"/>
        </w:tabs>
        <w:ind w:left="179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15A51E87"/>
    <w:multiLevelType w:val="hybridMultilevel"/>
    <w:tmpl w:val="8F040B1E"/>
    <w:lvl w:ilvl="0" w:tplc="01B0FD04">
      <w:start w:val="1"/>
      <w:numFmt w:val="bullet"/>
      <w:lvlText w:val=""/>
      <w:lvlJc w:val="left"/>
      <w:pPr>
        <w:tabs>
          <w:tab w:val="num" w:pos="1980"/>
        </w:tabs>
        <w:ind w:left="198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
    <w:nsid w:val="15B60B79"/>
    <w:multiLevelType w:val="hybridMultilevel"/>
    <w:tmpl w:val="AE86DC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7D91FF0"/>
    <w:multiLevelType w:val="singleLevel"/>
    <w:tmpl w:val="038EB6A0"/>
    <w:lvl w:ilvl="0">
      <w:start w:val="2"/>
      <w:numFmt w:val="decimal"/>
      <w:lvlText w:val="%1"/>
      <w:lvlJc w:val="left"/>
      <w:pPr>
        <w:tabs>
          <w:tab w:val="num" w:pos="6045"/>
        </w:tabs>
        <w:ind w:left="6045" w:hanging="360"/>
      </w:pPr>
      <w:rPr>
        <w:rFonts w:hint="default"/>
      </w:rPr>
    </w:lvl>
  </w:abstractNum>
  <w:abstractNum w:abstractNumId="16">
    <w:nsid w:val="18E6712C"/>
    <w:multiLevelType w:val="multilevel"/>
    <w:tmpl w:val="B8CE43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4207C3"/>
    <w:multiLevelType w:val="hybridMultilevel"/>
    <w:tmpl w:val="FCAAA7AE"/>
    <w:lvl w:ilvl="0" w:tplc="61B0247E">
      <w:numFmt w:val="bullet"/>
      <w:lvlText w:val="-"/>
      <w:lvlJc w:val="left"/>
      <w:pPr>
        <w:tabs>
          <w:tab w:val="num" w:pos="720"/>
        </w:tabs>
        <w:ind w:left="720" w:hanging="360"/>
      </w:pPr>
      <w:rPr>
        <w:rFonts w:ascii="Times New Roman" w:eastAsia="Times New Roman" w:hAnsi="Times New Roman" w:cs="Times New Roman" w:hint="default"/>
        <w:b/>
      </w:rPr>
    </w:lvl>
    <w:lvl w:ilvl="1" w:tplc="5F20A41A">
      <w:start w:val="1"/>
      <w:numFmt w:val="bullet"/>
      <w:lvlText w:val=""/>
      <w:lvlJc w:val="left"/>
      <w:pPr>
        <w:tabs>
          <w:tab w:val="num" w:pos="1440"/>
        </w:tabs>
        <w:ind w:left="1440" w:hanging="360"/>
      </w:pPr>
      <w:rPr>
        <w:rFonts w:ascii="Symbol" w:hAnsi="Symbol" w:hint="default"/>
        <w:b/>
      </w:rPr>
    </w:lvl>
    <w:lvl w:ilvl="2" w:tplc="5F20A41A">
      <w:start w:val="1"/>
      <w:numFmt w:val="bullet"/>
      <w:lvlText w:val=""/>
      <w:lvlJc w:val="left"/>
      <w:pPr>
        <w:tabs>
          <w:tab w:val="num" w:pos="2340"/>
        </w:tabs>
        <w:ind w:left="2340" w:hanging="360"/>
      </w:pPr>
      <w:rPr>
        <w:rFonts w:ascii="Symbol" w:hAnsi="Symbol" w:hint="default"/>
        <w:b/>
      </w:rPr>
    </w:lvl>
    <w:lvl w:ilvl="3" w:tplc="61B0247E">
      <w:numFmt w:val="bullet"/>
      <w:lvlText w:val="-"/>
      <w:lvlJc w:val="left"/>
      <w:pPr>
        <w:tabs>
          <w:tab w:val="num" w:pos="2880"/>
        </w:tabs>
        <w:ind w:left="2880" w:hanging="360"/>
      </w:pPr>
      <w:rPr>
        <w:rFonts w:ascii="Times New Roman" w:eastAsia="Times New Roman" w:hAnsi="Times New Roman" w:cs="Times New Roman" w:hint="default"/>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B570B14"/>
    <w:multiLevelType w:val="singleLevel"/>
    <w:tmpl w:val="040E000F"/>
    <w:lvl w:ilvl="0">
      <w:start w:val="2"/>
      <w:numFmt w:val="decimal"/>
      <w:lvlText w:val="%1."/>
      <w:lvlJc w:val="left"/>
      <w:pPr>
        <w:tabs>
          <w:tab w:val="num" w:pos="360"/>
        </w:tabs>
        <w:ind w:left="360" w:hanging="360"/>
      </w:pPr>
      <w:rPr>
        <w:rFonts w:hint="default"/>
      </w:rPr>
    </w:lvl>
  </w:abstractNum>
  <w:abstractNum w:abstractNumId="19">
    <w:nsid w:val="1CD96F97"/>
    <w:multiLevelType w:val="singleLevel"/>
    <w:tmpl w:val="040E000F"/>
    <w:lvl w:ilvl="0">
      <w:start w:val="3"/>
      <w:numFmt w:val="decimal"/>
      <w:lvlText w:val="%1."/>
      <w:lvlJc w:val="left"/>
      <w:pPr>
        <w:tabs>
          <w:tab w:val="num" w:pos="360"/>
        </w:tabs>
        <w:ind w:left="360" w:hanging="360"/>
      </w:pPr>
      <w:rPr>
        <w:rFonts w:hint="default"/>
      </w:rPr>
    </w:lvl>
  </w:abstractNum>
  <w:abstractNum w:abstractNumId="20">
    <w:nsid w:val="369E0E42"/>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nsid w:val="3AA0435B"/>
    <w:multiLevelType w:val="singleLevel"/>
    <w:tmpl w:val="25CA3006"/>
    <w:lvl w:ilvl="0">
      <w:start w:val="2005"/>
      <w:numFmt w:val="bullet"/>
      <w:pStyle w:val="Felsorols"/>
      <w:lvlText w:val="-"/>
      <w:lvlJc w:val="left"/>
      <w:pPr>
        <w:tabs>
          <w:tab w:val="num" w:pos="360"/>
        </w:tabs>
        <w:ind w:left="360" w:hanging="360"/>
      </w:pPr>
      <w:rPr>
        <w:rFonts w:ascii="Times New Roman" w:hAnsi="Times New Roman" w:hint="default"/>
      </w:rPr>
    </w:lvl>
  </w:abstractNum>
  <w:abstractNum w:abstractNumId="24">
    <w:nsid w:val="3ACC6637"/>
    <w:multiLevelType w:val="hybridMultilevel"/>
    <w:tmpl w:val="54DAA4EE"/>
    <w:lvl w:ilvl="0" w:tplc="040E0005">
      <w:start w:val="1"/>
      <w:numFmt w:val="bullet"/>
      <w:lvlText w:val=""/>
      <w:lvlJc w:val="left"/>
      <w:pPr>
        <w:ind w:left="720" w:hanging="360"/>
      </w:pPr>
      <w:rPr>
        <w:rFonts w:ascii="Wingdings" w:hAnsi="Wingdings" w:hint="default"/>
        <w:color w:val="FF0000"/>
        <w:sz w:val="22"/>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C024F3A"/>
    <w:multiLevelType w:val="hybridMultilevel"/>
    <w:tmpl w:val="5756DBA4"/>
    <w:lvl w:ilvl="0" w:tplc="5A18AB12">
      <w:start w:val="1"/>
      <w:numFmt w:val="bullet"/>
      <w:lvlText w:val="-"/>
      <w:lvlJc w:val="left"/>
      <w:pPr>
        <w:ind w:left="720" w:hanging="360"/>
      </w:pPr>
      <w:rPr>
        <w:rFonts w:ascii="Times New Roman" w:eastAsia="Times New Roman" w:hAnsi="Times New Roman" w:hint="default"/>
        <w:color w:val="FF0000"/>
        <w:sz w:val="22"/>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CE26716"/>
    <w:multiLevelType w:val="hybridMultilevel"/>
    <w:tmpl w:val="D5D013C6"/>
    <w:lvl w:ilvl="0" w:tplc="4F143F56">
      <w:start w:val="1"/>
      <w:numFmt w:val="none"/>
      <w:lvlText w:val="9."/>
      <w:lvlJc w:val="left"/>
      <w:pPr>
        <w:tabs>
          <w:tab w:val="num" w:pos="720"/>
        </w:tabs>
        <w:ind w:left="720" w:hanging="360"/>
      </w:pPr>
      <w:rPr>
        <w:rFonts w:hint="default"/>
      </w:rPr>
    </w:lvl>
    <w:lvl w:ilvl="1" w:tplc="1AC07CB2">
      <w:start w:val="1"/>
      <w:numFmt w:val="bullet"/>
      <w:lvlText w:val=""/>
      <w:lvlJc w:val="left"/>
      <w:pPr>
        <w:tabs>
          <w:tab w:val="num" w:pos="1440"/>
        </w:tabs>
        <w:ind w:left="1440" w:hanging="360"/>
      </w:pPr>
      <w:rPr>
        <w:rFonts w:ascii="Symbol" w:hAnsi="Symbol" w:hint="default"/>
      </w:rPr>
    </w:lvl>
    <w:lvl w:ilvl="2" w:tplc="ECD08F2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nsid w:val="40F953DA"/>
    <w:multiLevelType w:val="singleLevel"/>
    <w:tmpl w:val="3134DDEA"/>
    <w:lvl w:ilvl="0">
      <w:start w:val="4"/>
      <w:numFmt w:val="decimal"/>
      <w:lvlText w:val="%1"/>
      <w:lvlJc w:val="left"/>
      <w:pPr>
        <w:tabs>
          <w:tab w:val="num" w:pos="6390"/>
        </w:tabs>
        <w:ind w:left="6390" w:hanging="705"/>
      </w:pPr>
      <w:rPr>
        <w:rFonts w:hint="default"/>
      </w:rPr>
    </w:lvl>
  </w:abstractNum>
  <w:abstractNum w:abstractNumId="28">
    <w:nsid w:val="41676087"/>
    <w:multiLevelType w:val="hybridMultilevel"/>
    <w:tmpl w:val="2E6C5EBC"/>
    <w:lvl w:ilvl="0" w:tplc="2BEA20B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41970CE5"/>
    <w:multiLevelType w:val="singleLevel"/>
    <w:tmpl w:val="C0E23DDE"/>
    <w:lvl w:ilvl="0">
      <w:start w:val="391"/>
      <w:numFmt w:val="bullet"/>
      <w:lvlText w:val="-"/>
      <w:lvlJc w:val="left"/>
      <w:pPr>
        <w:tabs>
          <w:tab w:val="num" w:pos="765"/>
        </w:tabs>
        <w:ind w:left="765" w:hanging="360"/>
      </w:pPr>
      <w:rPr>
        <w:rFonts w:ascii="Times New Roman" w:hAnsi="Times New Roman" w:hint="default"/>
      </w:rPr>
    </w:lvl>
  </w:abstractNum>
  <w:abstractNum w:abstractNumId="30">
    <w:nsid w:val="45D412E9"/>
    <w:multiLevelType w:val="singleLevel"/>
    <w:tmpl w:val="2D1C105A"/>
    <w:lvl w:ilvl="0">
      <w:start w:val="1"/>
      <w:numFmt w:val="decimal"/>
      <w:lvlText w:val="%1"/>
      <w:lvlJc w:val="left"/>
      <w:pPr>
        <w:tabs>
          <w:tab w:val="num" w:pos="6393"/>
        </w:tabs>
        <w:ind w:left="6393" w:hanging="705"/>
      </w:pPr>
      <w:rPr>
        <w:rFonts w:hint="default"/>
      </w:rPr>
    </w:lvl>
  </w:abstractNum>
  <w:abstractNum w:abstractNumId="31">
    <w:nsid w:val="4BCC26B7"/>
    <w:multiLevelType w:val="singleLevel"/>
    <w:tmpl w:val="FF3064B8"/>
    <w:lvl w:ilvl="0">
      <w:start w:val="1"/>
      <w:numFmt w:val="decimal"/>
      <w:lvlText w:val="%1"/>
      <w:lvlJc w:val="left"/>
      <w:pPr>
        <w:tabs>
          <w:tab w:val="num" w:pos="6390"/>
        </w:tabs>
        <w:ind w:left="6390" w:hanging="705"/>
      </w:pPr>
      <w:rPr>
        <w:rFonts w:hint="default"/>
      </w:rPr>
    </w:lvl>
  </w:abstractNum>
  <w:abstractNum w:abstractNumId="32">
    <w:nsid w:val="4C1462E5"/>
    <w:multiLevelType w:val="multilevel"/>
    <w:tmpl w:val="86AE51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C6867DA"/>
    <w:multiLevelType w:val="hybridMultilevel"/>
    <w:tmpl w:val="AD7281E2"/>
    <w:lvl w:ilvl="0" w:tplc="DB0871E2">
      <w:numFmt w:val="bullet"/>
      <w:lvlText w:val="-"/>
      <w:lvlJc w:val="left"/>
      <w:pPr>
        <w:tabs>
          <w:tab w:val="num" w:pos="454"/>
        </w:tabs>
        <w:ind w:left="454" w:hanging="454"/>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nsid w:val="53006859"/>
    <w:multiLevelType w:val="singleLevel"/>
    <w:tmpl w:val="040E000F"/>
    <w:lvl w:ilvl="0">
      <w:start w:val="1"/>
      <w:numFmt w:val="decimal"/>
      <w:lvlText w:val="%1."/>
      <w:lvlJc w:val="left"/>
      <w:pPr>
        <w:tabs>
          <w:tab w:val="num" w:pos="360"/>
        </w:tabs>
        <w:ind w:left="360" w:hanging="360"/>
      </w:pPr>
      <w:rPr>
        <w:rFonts w:hint="default"/>
      </w:rPr>
    </w:lvl>
  </w:abstractNum>
  <w:abstractNum w:abstractNumId="35">
    <w:nsid w:val="60351374"/>
    <w:multiLevelType w:val="hybridMultilevel"/>
    <w:tmpl w:val="503A5238"/>
    <w:lvl w:ilvl="0" w:tplc="9F9007DE">
      <w:start w:val="1"/>
      <w:numFmt w:val="decimal"/>
      <w:lvlText w:val="%1."/>
      <w:lvlJc w:val="left"/>
      <w:pPr>
        <w:tabs>
          <w:tab w:val="num" w:pos="1290"/>
        </w:tabs>
        <w:ind w:left="1290" w:hanging="58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nsid w:val="640445F9"/>
    <w:multiLevelType w:val="singleLevel"/>
    <w:tmpl w:val="040E000F"/>
    <w:lvl w:ilvl="0">
      <w:start w:val="1"/>
      <w:numFmt w:val="decimal"/>
      <w:lvlText w:val="%1."/>
      <w:lvlJc w:val="left"/>
      <w:pPr>
        <w:tabs>
          <w:tab w:val="num" w:pos="360"/>
        </w:tabs>
        <w:ind w:left="360" w:hanging="360"/>
      </w:pPr>
    </w:lvl>
  </w:abstractNum>
  <w:abstractNum w:abstractNumId="37">
    <w:nsid w:val="677C49DA"/>
    <w:multiLevelType w:val="hybridMultilevel"/>
    <w:tmpl w:val="8B2EE1D4"/>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8">
    <w:nsid w:val="73100331"/>
    <w:multiLevelType w:val="singleLevel"/>
    <w:tmpl w:val="2410C918"/>
    <w:lvl w:ilvl="0">
      <w:numFmt w:val="bullet"/>
      <w:lvlText w:val="-"/>
      <w:lvlJc w:val="left"/>
      <w:pPr>
        <w:tabs>
          <w:tab w:val="num" w:pos="1065"/>
        </w:tabs>
        <w:ind w:left="1065" w:hanging="360"/>
      </w:pPr>
      <w:rPr>
        <w:rFonts w:ascii="Times New Roman" w:hAnsi="Times New Roman" w:hint="default"/>
      </w:rPr>
    </w:lvl>
  </w:abstractNum>
  <w:abstractNum w:abstractNumId="39">
    <w:nsid w:val="76A86A64"/>
    <w:multiLevelType w:val="hybridMultilevel"/>
    <w:tmpl w:val="1F7C2F26"/>
    <w:lvl w:ilvl="0" w:tplc="AAD685DE">
      <w:start w:val="391"/>
      <w:numFmt w:val="bullet"/>
      <w:lvlText w:val="-"/>
      <w:lvlJc w:val="left"/>
      <w:pPr>
        <w:tabs>
          <w:tab w:val="num" w:pos="502"/>
        </w:tabs>
        <w:ind w:left="502" w:hanging="360"/>
      </w:pPr>
      <w:rPr>
        <w:rFonts w:ascii="Times New Roman" w:hAnsi="Times New Roman" w:hint="default"/>
      </w:rPr>
    </w:lvl>
    <w:lvl w:ilvl="1" w:tplc="26A84F38" w:tentative="1">
      <w:start w:val="1"/>
      <w:numFmt w:val="bullet"/>
      <w:lvlText w:val="o"/>
      <w:lvlJc w:val="left"/>
      <w:pPr>
        <w:tabs>
          <w:tab w:val="num" w:pos="1177"/>
        </w:tabs>
        <w:ind w:left="1177" w:hanging="360"/>
      </w:pPr>
      <w:rPr>
        <w:rFonts w:ascii="Courier New" w:hAnsi="Courier New" w:cs="Courier New" w:hint="default"/>
      </w:rPr>
    </w:lvl>
    <w:lvl w:ilvl="2" w:tplc="90EAE6AA" w:tentative="1">
      <w:start w:val="1"/>
      <w:numFmt w:val="bullet"/>
      <w:lvlText w:val=""/>
      <w:lvlJc w:val="left"/>
      <w:pPr>
        <w:tabs>
          <w:tab w:val="num" w:pos="1897"/>
        </w:tabs>
        <w:ind w:left="1897" w:hanging="360"/>
      </w:pPr>
      <w:rPr>
        <w:rFonts w:ascii="Wingdings" w:hAnsi="Wingdings" w:hint="default"/>
      </w:rPr>
    </w:lvl>
    <w:lvl w:ilvl="3" w:tplc="B122D1DE" w:tentative="1">
      <w:start w:val="1"/>
      <w:numFmt w:val="bullet"/>
      <w:lvlText w:val=""/>
      <w:lvlJc w:val="left"/>
      <w:pPr>
        <w:tabs>
          <w:tab w:val="num" w:pos="2617"/>
        </w:tabs>
        <w:ind w:left="2617" w:hanging="360"/>
      </w:pPr>
      <w:rPr>
        <w:rFonts w:ascii="Symbol" w:hAnsi="Symbol" w:hint="default"/>
      </w:rPr>
    </w:lvl>
    <w:lvl w:ilvl="4" w:tplc="D73E1254" w:tentative="1">
      <w:start w:val="1"/>
      <w:numFmt w:val="bullet"/>
      <w:lvlText w:val="o"/>
      <w:lvlJc w:val="left"/>
      <w:pPr>
        <w:tabs>
          <w:tab w:val="num" w:pos="3337"/>
        </w:tabs>
        <w:ind w:left="3337" w:hanging="360"/>
      </w:pPr>
      <w:rPr>
        <w:rFonts w:ascii="Courier New" w:hAnsi="Courier New" w:cs="Courier New" w:hint="default"/>
      </w:rPr>
    </w:lvl>
    <w:lvl w:ilvl="5" w:tplc="9AC4D868" w:tentative="1">
      <w:start w:val="1"/>
      <w:numFmt w:val="bullet"/>
      <w:lvlText w:val=""/>
      <w:lvlJc w:val="left"/>
      <w:pPr>
        <w:tabs>
          <w:tab w:val="num" w:pos="4057"/>
        </w:tabs>
        <w:ind w:left="4057" w:hanging="360"/>
      </w:pPr>
      <w:rPr>
        <w:rFonts w:ascii="Wingdings" w:hAnsi="Wingdings" w:hint="default"/>
      </w:rPr>
    </w:lvl>
    <w:lvl w:ilvl="6" w:tplc="9E800F08" w:tentative="1">
      <w:start w:val="1"/>
      <w:numFmt w:val="bullet"/>
      <w:lvlText w:val=""/>
      <w:lvlJc w:val="left"/>
      <w:pPr>
        <w:tabs>
          <w:tab w:val="num" w:pos="4777"/>
        </w:tabs>
        <w:ind w:left="4777" w:hanging="360"/>
      </w:pPr>
      <w:rPr>
        <w:rFonts w:ascii="Symbol" w:hAnsi="Symbol" w:hint="default"/>
      </w:rPr>
    </w:lvl>
    <w:lvl w:ilvl="7" w:tplc="EF7E6BDE" w:tentative="1">
      <w:start w:val="1"/>
      <w:numFmt w:val="bullet"/>
      <w:lvlText w:val="o"/>
      <w:lvlJc w:val="left"/>
      <w:pPr>
        <w:tabs>
          <w:tab w:val="num" w:pos="5497"/>
        </w:tabs>
        <w:ind w:left="5497" w:hanging="360"/>
      </w:pPr>
      <w:rPr>
        <w:rFonts w:ascii="Courier New" w:hAnsi="Courier New" w:cs="Courier New" w:hint="default"/>
      </w:rPr>
    </w:lvl>
    <w:lvl w:ilvl="8" w:tplc="B618301C" w:tentative="1">
      <w:start w:val="1"/>
      <w:numFmt w:val="bullet"/>
      <w:lvlText w:val=""/>
      <w:lvlJc w:val="left"/>
      <w:pPr>
        <w:tabs>
          <w:tab w:val="num" w:pos="6217"/>
        </w:tabs>
        <w:ind w:left="6217" w:hanging="360"/>
      </w:pPr>
      <w:rPr>
        <w:rFonts w:ascii="Wingdings" w:hAnsi="Wingdings" w:hint="default"/>
      </w:rPr>
    </w:lvl>
  </w:abstractNum>
  <w:abstractNum w:abstractNumId="40">
    <w:nsid w:val="792B393E"/>
    <w:multiLevelType w:val="hybridMultilevel"/>
    <w:tmpl w:val="CCF8E85E"/>
    <w:lvl w:ilvl="0" w:tplc="C0E23DDE">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CDC505B"/>
    <w:multiLevelType w:val="hybridMultilevel"/>
    <w:tmpl w:val="CE16C7FA"/>
    <w:lvl w:ilvl="0" w:tplc="608E93E8">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2">
    <w:nsid w:val="7D8F3364"/>
    <w:multiLevelType w:val="hybridMultilevel"/>
    <w:tmpl w:val="AA3066F2"/>
    <w:lvl w:ilvl="0" w:tplc="040E000F">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3">
    <w:nsid w:val="7EC46C86"/>
    <w:multiLevelType w:val="singleLevel"/>
    <w:tmpl w:val="36780AD6"/>
    <w:lvl w:ilvl="0">
      <w:start w:val="1"/>
      <w:numFmt w:val="decimal"/>
      <w:lvlText w:val="%1. "/>
      <w:legacy w:legacy="1" w:legacySpace="0" w:legacyIndent="283"/>
      <w:lvlJc w:val="left"/>
      <w:pPr>
        <w:ind w:left="283" w:hanging="283"/>
      </w:pPr>
      <w:rPr>
        <w:rFonts w:ascii="Courier New" w:hAnsi="Courier New" w:hint="default"/>
        <w:b w:val="0"/>
        <w:i w:val="0"/>
        <w:sz w:val="24"/>
      </w:rPr>
    </w:lvl>
  </w:abstractNum>
  <w:num w:numId="1">
    <w:abstractNumId w:val="1"/>
    <w:lvlOverride w:ilvl="0">
      <w:lvl w:ilvl="0">
        <w:start w:val="25"/>
        <w:numFmt w:val="bullet"/>
        <w:lvlText w:val="-"/>
        <w:legacy w:legacy="1" w:legacySpace="0" w:legacyIndent="1065"/>
        <w:lvlJc w:val="left"/>
        <w:pPr>
          <w:ind w:left="1770" w:hanging="1065"/>
        </w:pPr>
      </w:lvl>
    </w:lvlOverride>
  </w:num>
  <w:num w:numId="2">
    <w:abstractNumId w:val="43"/>
  </w:num>
  <w:num w:numId="3">
    <w:abstractNumId w:val="31"/>
  </w:num>
  <w:num w:numId="4">
    <w:abstractNumId w:val="27"/>
  </w:num>
  <w:num w:numId="5">
    <w:abstractNumId w:val="34"/>
  </w:num>
  <w:num w:numId="6">
    <w:abstractNumId w:val="0"/>
  </w:num>
  <w:num w:numId="7">
    <w:abstractNumId w:val="23"/>
  </w:num>
  <w:num w:numId="8">
    <w:abstractNumId w:val="10"/>
  </w:num>
  <w:num w:numId="9">
    <w:abstractNumId w:val="15"/>
  </w:num>
  <w:num w:numId="10">
    <w:abstractNumId w:val="30"/>
  </w:num>
  <w:num w:numId="11">
    <w:abstractNumId w:val="18"/>
  </w:num>
  <w:num w:numId="12">
    <w:abstractNumId w:val="19"/>
  </w:num>
  <w:num w:numId="13">
    <w:abstractNumId w:val="4"/>
  </w:num>
  <w:num w:numId="14">
    <w:abstractNumId w:val="38"/>
  </w:num>
  <w:num w:numId="15">
    <w:abstractNumId w:val="3"/>
  </w:num>
  <w:num w:numId="16">
    <w:abstractNumId w:val="2"/>
  </w:num>
  <w:num w:numId="17">
    <w:abstractNumId w:val="36"/>
  </w:num>
  <w:num w:numId="18">
    <w:abstractNumId w:val="7"/>
  </w:num>
  <w:num w:numId="19">
    <w:abstractNumId w:val="11"/>
  </w:num>
  <w:num w:numId="20">
    <w:abstractNumId w:val="29"/>
  </w:num>
  <w:num w:numId="21">
    <w:abstractNumId w:val="32"/>
  </w:num>
  <w:num w:numId="22">
    <w:abstractNumId w:val="39"/>
  </w:num>
  <w:num w:numId="23">
    <w:abstractNumId w:val="42"/>
  </w:num>
  <w:num w:numId="24">
    <w:abstractNumId w:val="6"/>
  </w:num>
  <w:num w:numId="25">
    <w:abstractNumId w:val="17"/>
  </w:num>
  <w:num w:numId="26">
    <w:abstractNumId w:val="14"/>
  </w:num>
  <w:num w:numId="27">
    <w:abstractNumId w:val="37"/>
  </w:num>
  <w:num w:numId="28">
    <w:abstractNumId w:val="20"/>
  </w:num>
  <w:num w:numId="29">
    <w:abstractNumId w:val="41"/>
  </w:num>
  <w:num w:numId="30">
    <w:abstractNumId w:val="4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2"/>
  </w:num>
  <w:num w:numId="42">
    <w:abstractNumId w:val="12"/>
  </w:num>
  <w:num w:numId="43">
    <w:abstractNumId w:val="9"/>
  </w:num>
  <w:num w:numId="44">
    <w:abstractNumId w:val="5"/>
  </w:num>
  <w:num w:numId="45">
    <w:abstractNumId w:val="13"/>
  </w:num>
  <w:num w:numId="46">
    <w:abstractNumId w:val="2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55248D"/>
    <w:rsid w:val="000020C5"/>
    <w:rsid w:val="00005BF5"/>
    <w:rsid w:val="0001310E"/>
    <w:rsid w:val="00032837"/>
    <w:rsid w:val="0003656E"/>
    <w:rsid w:val="00050D79"/>
    <w:rsid w:val="00073905"/>
    <w:rsid w:val="000744A6"/>
    <w:rsid w:val="000747EA"/>
    <w:rsid w:val="000748CB"/>
    <w:rsid w:val="00081617"/>
    <w:rsid w:val="00082554"/>
    <w:rsid w:val="0008539C"/>
    <w:rsid w:val="00085D3B"/>
    <w:rsid w:val="00087737"/>
    <w:rsid w:val="000A0B9A"/>
    <w:rsid w:val="000A45CD"/>
    <w:rsid w:val="000B2674"/>
    <w:rsid w:val="000E086A"/>
    <w:rsid w:val="000E1BF1"/>
    <w:rsid w:val="000E6C10"/>
    <w:rsid w:val="000F7BA3"/>
    <w:rsid w:val="00121F18"/>
    <w:rsid w:val="00122AC7"/>
    <w:rsid w:val="001246F3"/>
    <w:rsid w:val="00127BD5"/>
    <w:rsid w:val="001650C4"/>
    <w:rsid w:val="00175394"/>
    <w:rsid w:val="00180521"/>
    <w:rsid w:val="001A156A"/>
    <w:rsid w:val="001B10D6"/>
    <w:rsid w:val="001B40AA"/>
    <w:rsid w:val="001C5DE7"/>
    <w:rsid w:val="001D1579"/>
    <w:rsid w:val="001E3A05"/>
    <w:rsid w:val="001F5042"/>
    <w:rsid w:val="0020280A"/>
    <w:rsid w:val="0020404B"/>
    <w:rsid w:val="002043C6"/>
    <w:rsid w:val="002164DB"/>
    <w:rsid w:val="0021784A"/>
    <w:rsid w:val="002245B7"/>
    <w:rsid w:val="00227DB1"/>
    <w:rsid w:val="002342C5"/>
    <w:rsid w:val="00234FA0"/>
    <w:rsid w:val="00236C70"/>
    <w:rsid w:val="00237F18"/>
    <w:rsid w:val="0024296B"/>
    <w:rsid w:val="00243CEC"/>
    <w:rsid w:val="00253E78"/>
    <w:rsid w:val="002569B7"/>
    <w:rsid w:val="002829F7"/>
    <w:rsid w:val="002844C2"/>
    <w:rsid w:val="00286199"/>
    <w:rsid w:val="002862F9"/>
    <w:rsid w:val="002A4C5E"/>
    <w:rsid w:val="002D34F2"/>
    <w:rsid w:val="002E149E"/>
    <w:rsid w:val="002E782F"/>
    <w:rsid w:val="002F50CE"/>
    <w:rsid w:val="00300516"/>
    <w:rsid w:val="00312BD3"/>
    <w:rsid w:val="00330D3B"/>
    <w:rsid w:val="003344D2"/>
    <w:rsid w:val="0034522B"/>
    <w:rsid w:val="003527B6"/>
    <w:rsid w:val="00355EDC"/>
    <w:rsid w:val="003629FC"/>
    <w:rsid w:val="00370D12"/>
    <w:rsid w:val="00373824"/>
    <w:rsid w:val="00375BCF"/>
    <w:rsid w:val="0039444D"/>
    <w:rsid w:val="003A620A"/>
    <w:rsid w:val="003B4E42"/>
    <w:rsid w:val="003D116F"/>
    <w:rsid w:val="003D3CD0"/>
    <w:rsid w:val="003D4C07"/>
    <w:rsid w:val="003D5C46"/>
    <w:rsid w:val="003E18A2"/>
    <w:rsid w:val="00400A72"/>
    <w:rsid w:val="00411F2B"/>
    <w:rsid w:val="00416954"/>
    <w:rsid w:val="00474FE0"/>
    <w:rsid w:val="004A27CF"/>
    <w:rsid w:val="004C6CE4"/>
    <w:rsid w:val="004F672D"/>
    <w:rsid w:val="00513F47"/>
    <w:rsid w:val="005143DF"/>
    <w:rsid w:val="00523EFE"/>
    <w:rsid w:val="00547C54"/>
    <w:rsid w:val="0055248D"/>
    <w:rsid w:val="005665B6"/>
    <w:rsid w:val="00566664"/>
    <w:rsid w:val="00567E13"/>
    <w:rsid w:val="00572CAB"/>
    <w:rsid w:val="00580116"/>
    <w:rsid w:val="005810CB"/>
    <w:rsid w:val="00593334"/>
    <w:rsid w:val="005A21D9"/>
    <w:rsid w:val="005A2CAA"/>
    <w:rsid w:val="005A53D7"/>
    <w:rsid w:val="005B4063"/>
    <w:rsid w:val="005C48C3"/>
    <w:rsid w:val="005D08EF"/>
    <w:rsid w:val="005E13E3"/>
    <w:rsid w:val="005E741C"/>
    <w:rsid w:val="0060066C"/>
    <w:rsid w:val="006047BC"/>
    <w:rsid w:val="00604D4D"/>
    <w:rsid w:val="0060653D"/>
    <w:rsid w:val="006152AB"/>
    <w:rsid w:val="00617BF9"/>
    <w:rsid w:val="006224F1"/>
    <w:rsid w:val="006304DF"/>
    <w:rsid w:val="00641963"/>
    <w:rsid w:val="0064384B"/>
    <w:rsid w:val="00653433"/>
    <w:rsid w:val="006559F4"/>
    <w:rsid w:val="00656EDF"/>
    <w:rsid w:val="00665936"/>
    <w:rsid w:val="006713DF"/>
    <w:rsid w:val="00686E25"/>
    <w:rsid w:val="006912E4"/>
    <w:rsid w:val="006A1ED5"/>
    <w:rsid w:val="0070167A"/>
    <w:rsid w:val="007034BB"/>
    <w:rsid w:val="0077748E"/>
    <w:rsid w:val="00783D93"/>
    <w:rsid w:val="007848E1"/>
    <w:rsid w:val="00794E0E"/>
    <w:rsid w:val="00794F70"/>
    <w:rsid w:val="0079519E"/>
    <w:rsid w:val="007A226B"/>
    <w:rsid w:val="007A5BFA"/>
    <w:rsid w:val="007A5D05"/>
    <w:rsid w:val="007C14C8"/>
    <w:rsid w:val="007C2B5C"/>
    <w:rsid w:val="007D353C"/>
    <w:rsid w:val="007D580A"/>
    <w:rsid w:val="007E19A6"/>
    <w:rsid w:val="007E2B90"/>
    <w:rsid w:val="007E3981"/>
    <w:rsid w:val="007E7A2D"/>
    <w:rsid w:val="007F73A3"/>
    <w:rsid w:val="007F7FE6"/>
    <w:rsid w:val="00813812"/>
    <w:rsid w:val="00817561"/>
    <w:rsid w:val="0084355B"/>
    <w:rsid w:val="0084464C"/>
    <w:rsid w:val="00844D98"/>
    <w:rsid w:val="00845303"/>
    <w:rsid w:val="008472FD"/>
    <w:rsid w:val="008536C2"/>
    <w:rsid w:val="00865044"/>
    <w:rsid w:val="0086645C"/>
    <w:rsid w:val="0087039D"/>
    <w:rsid w:val="0088591C"/>
    <w:rsid w:val="00892708"/>
    <w:rsid w:val="008A7C7E"/>
    <w:rsid w:val="008B45DB"/>
    <w:rsid w:val="008C67BC"/>
    <w:rsid w:val="008D4088"/>
    <w:rsid w:val="008E08B6"/>
    <w:rsid w:val="00900D45"/>
    <w:rsid w:val="009038D9"/>
    <w:rsid w:val="009230F0"/>
    <w:rsid w:val="00943DFF"/>
    <w:rsid w:val="009465F6"/>
    <w:rsid w:val="00950291"/>
    <w:rsid w:val="00964259"/>
    <w:rsid w:val="00964B2D"/>
    <w:rsid w:val="0098158D"/>
    <w:rsid w:val="00997309"/>
    <w:rsid w:val="009A2529"/>
    <w:rsid w:val="009A746F"/>
    <w:rsid w:val="009B13E6"/>
    <w:rsid w:val="009B7C0B"/>
    <w:rsid w:val="009D1A47"/>
    <w:rsid w:val="009D736D"/>
    <w:rsid w:val="009E701C"/>
    <w:rsid w:val="009F7D35"/>
    <w:rsid w:val="00A2490F"/>
    <w:rsid w:val="00A2578A"/>
    <w:rsid w:val="00A25BBD"/>
    <w:rsid w:val="00A301D8"/>
    <w:rsid w:val="00A31D40"/>
    <w:rsid w:val="00A375A6"/>
    <w:rsid w:val="00A43A52"/>
    <w:rsid w:val="00A46750"/>
    <w:rsid w:val="00A46BE1"/>
    <w:rsid w:val="00A51378"/>
    <w:rsid w:val="00A56C9B"/>
    <w:rsid w:val="00A64834"/>
    <w:rsid w:val="00A6511F"/>
    <w:rsid w:val="00A652BC"/>
    <w:rsid w:val="00A6777A"/>
    <w:rsid w:val="00A80004"/>
    <w:rsid w:val="00A82248"/>
    <w:rsid w:val="00A82CD1"/>
    <w:rsid w:val="00A873EB"/>
    <w:rsid w:val="00A9648F"/>
    <w:rsid w:val="00A97E0F"/>
    <w:rsid w:val="00AA2BB5"/>
    <w:rsid w:val="00AC081C"/>
    <w:rsid w:val="00AC5B93"/>
    <w:rsid w:val="00AD0664"/>
    <w:rsid w:val="00AD1877"/>
    <w:rsid w:val="00B01FC2"/>
    <w:rsid w:val="00B256E1"/>
    <w:rsid w:val="00B304F4"/>
    <w:rsid w:val="00B40891"/>
    <w:rsid w:val="00B63D8C"/>
    <w:rsid w:val="00B63EE3"/>
    <w:rsid w:val="00B67879"/>
    <w:rsid w:val="00B776A9"/>
    <w:rsid w:val="00B931F5"/>
    <w:rsid w:val="00B97E5F"/>
    <w:rsid w:val="00BA0BD7"/>
    <w:rsid w:val="00BA49A0"/>
    <w:rsid w:val="00BA4EA3"/>
    <w:rsid w:val="00BB017A"/>
    <w:rsid w:val="00BB042A"/>
    <w:rsid w:val="00BC02D7"/>
    <w:rsid w:val="00BD079A"/>
    <w:rsid w:val="00BE0330"/>
    <w:rsid w:val="00BE35B8"/>
    <w:rsid w:val="00BE4FB4"/>
    <w:rsid w:val="00C17A8F"/>
    <w:rsid w:val="00C20670"/>
    <w:rsid w:val="00C22D1E"/>
    <w:rsid w:val="00C36F48"/>
    <w:rsid w:val="00C37D49"/>
    <w:rsid w:val="00C563C9"/>
    <w:rsid w:val="00C72DED"/>
    <w:rsid w:val="00C75C45"/>
    <w:rsid w:val="00C77728"/>
    <w:rsid w:val="00C8651F"/>
    <w:rsid w:val="00C91FF9"/>
    <w:rsid w:val="00C9562E"/>
    <w:rsid w:val="00CA4B35"/>
    <w:rsid w:val="00CB1E6A"/>
    <w:rsid w:val="00CB3F8D"/>
    <w:rsid w:val="00CE0491"/>
    <w:rsid w:val="00CF5551"/>
    <w:rsid w:val="00D17891"/>
    <w:rsid w:val="00D24E41"/>
    <w:rsid w:val="00D51759"/>
    <w:rsid w:val="00D56BAF"/>
    <w:rsid w:val="00D66F13"/>
    <w:rsid w:val="00DA647C"/>
    <w:rsid w:val="00DB0611"/>
    <w:rsid w:val="00DB2547"/>
    <w:rsid w:val="00DC36DA"/>
    <w:rsid w:val="00DC3A2F"/>
    <w:rsid w:val="00DD516B"/>
    <w:rsid w:val="00DE7215"/>
    <w:rsid w:val="00DF5C3C"/>
    <w:rsid w:val="00E1102C"/>
    <w:rsid w:val="00E11D51"/>
    <w:rsid w:val="00E16114"/>
    <w:rsid w:val="00E320A9"/>
    <w:rsid w:val="00E36E1E"/>
    <w:rsid w:val="00E4482C"/>
    <w:rsid w:val="00E50ECA"/>
    <w:rsid w:val="00E56A76"/>
    <w:rsid w:val="00E60E3F"/>
    <w:rsid w:val="00E61BB4"/>
    <w:rsid w:val="00E6208D"/>
    <w:rsid w:val="00E93259"/>
    <w:rsid w:val="00E9686F"/>
    <w:rsid w:val="00EA6C74"/>
    <w:rsid w:val="00EB3B32"/>
    <w:rsid w:val="00ED0716"/>
    <w:rsid w:val="00F10B2B"/>
    <w:rsid w:val="00F13A63"/>
    <w:rsid w:val="00F238F0"/>
    <w:rsid w:val="00F31B9E"/>
    <w:rsid w:val="00F3252A"/>
    <w:rsid w:val="00F33450"/>
    <w:rsid w:val="00F35BBA"/>
    <w:rsid w:val="00F51356"/>
    <w:rsid w:val="00F641B9"/>
    <w:rsid w:val="00F72FCD"/>
    <w:rsid w:val="00F8476F"/>
    <w:rsid w:val="00F85F54"/>
    <w:rsid w:val="00FB0352"/>
    <w:rsid w:val="00FB14B0"/>
    <w:rsid w:val="00FC6B2E"/>
    <w:rsid w:val="00FD7CC4"/>
    <w:rsid w:val="00FE5CD5"/>
    <w:rsid w:val="00FF3028"/>
    <w:rsid w:val="00FF578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5248D"/>
  </w:style>
  <w:style w:type="paragraph" w:styleId="Cmsor1">
    <w:name w:val="heading 1"/>
    <w:basedOn w:val="Norml"/>
    <w:next w:val="Norml"/>
    <w:qFormat/>
    <w:rsid w:val="0055248D"/>
    <w:pPr>
      <w:keepNext/>
      <w:jc w:val="center"/>
      <w:outlineLvl w:val="0"/>
    </w:pPr>
    <w:rPr>
      <w:rFonts w:ascii="Courier New" w:hAnsi="Courier New"/>
      <w:b/>
      <w:sz w:val="24"/>
    </w:rPr>
  </w:style>
  <w:style w:type="paragraph" w:styleId="Cmsor2">
    <w:name w:val="heading 2"/>
    <w:basedOn w:val="Norml"/>
    <w:next w:val="Norml"/>
    <w:qFormat/>
    <w:rsid w:val="0055248D"/>
    <w:pPr>
      <w:keepNext/>
      <w:jc w:val="center"/>
      <w:outlineLvl w:val="1"/>
    </w:pPr>
    <w:rPr>
      <w:rFonts w:ascii="Bookman Old Style" w:hAnsi="Bookman Old Style"/>
      <w:b/>
      <w:i/>
      <w:sz w:val="24"/>
    </w:rPr>
  </w:style>
  <w:style w:type="paragraph" w:styleId="Cmsor3">
    <w:name w:val="heading 3"/>
    <w:basedOn w:val="Norml"/>
    <w:next w:val="Norml"/>
    <w:qFormat/>
    <w:rsid w:val="0055248D"/>
    <w:pPr>
      <w:keepNext/>
      <w:jc w:val="both"/>
      <w:outlineLvl w:val="2"/>
    </w:pPr>
    <w:rPr>
      <w:rFonts w:ascii="Bookman Old Style" w:hAnsi="Bookman Old Style"/>
      <w:sz w:val="24"/>
    </w:rPr>
  </w:style>
  <w:style w:type="paragraph" w:styleId="Cmsor4">
    <w:name w:val="heading 4"/>
    <w:basedOn w:val="Norml"/>
    <w:next w:val="Norml"/>
    <w:qFormat/>
    <w:rsid w:val="0055248D"/>
    <w:pPr>
      <w:keepNext/>
      <w:spacing w:line="360" w:lineRule="auto"/>
      <w:jc w:val="both"/>
      <w:outlineLvl w:val="3"/>
    </w:pPr>
    <w:rPr>
      <w:rFonts w:ascii="Bookman Old Style" w:hAnsi="Bookman Old Style"/>
      <w:b/>
      <w:sz w:val="24"/>
    </w:rPr>
  </w:style>
  <w:style w:type="paragraph" w:styleId="Cmsor5">
    <w:name w:val="heading 5"/>
    <w:basedOn w:val="Norml"/>
    <w:next w:val="Norml"/>
    <w:qFormat/>
    <w:rsid w:val="0055248D"/>
    <w:pPr>
      <w:keepNext/>
      <w:jc w:val="center"/>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5248D"/>
    <w:pPr>
      <w:tabs>
        <w:tab w:val="center" w:pos="4536"/>
        <w:tab w:val="right" w:pos="9072"/>
      </w:tabs>
    </w:pPr>
  </w:style>
  <w:style w:type="character" w:styleId="Oldalszm">
    <w:name w:val="page number"/>
    <w:basedOn w:val="Bekezdsalapbettpusa"/>
    <w:rsid w:val="0055248D"/>
  </w:style>
  <w:style w:type="paragraph" w:styleId="Szvegtrzs">
    <w:name w:val="Body Text"/>
    <w:basedOn w:val="Norml"/>
    <w:rsid w:val="0055248D"/>
    <w:pPr>
      <w:spacing w:line="360" w:lineRule="auto"/>
      <w:jc w:val="both"/>
    </w:pPr>
    <w:rPr>
      <w:rFonts w:ascii="Courier New" w:hAnsi="Courier New"/>
    </w:rPr>
  </w:style>
  <w:style w:type="paragraph" w:styleId="Cm">
    <w:name w:val="Title"/>
    <w:basedOn w:val="Norml"/>
    <w:qFormat/>
    <w:rsid w:val="0055248D"/>
    <w:pPr>
      <w:jc w:val="center"/>
    </w:pPr>
    <w:rPr>
      <w:rFonts w:ascii="Bookman Old Style" w:hAnsi="Bookman Old Style"/>
      <w:b/>
      <w:sz w:val="22"/>
    </w:rPr>
  </w:style>
  <w:style w:type="paragraph" w:styleId="Szvegtrzs2">
    <w:name w:val="Body Text 2"/>
    <w:basedOn w:val="Norml"/>
    <w:rsid w:val="0055248D"/>
    <w:pPr>
      <w:spacing w:line="360" w:lineRule="auto"/>
      <w:jc w:val="both"/>
    </w:pPr>
    <w:rPr>
      <w:rFonts w:ascii="Bookman Old Style" w:hAnsi="Bookman Old Style"/>
      <w:sz w:val="24"/>
    </w:rPr>
  </w:style>
  <w:style w:type="paragraph" w:styleId="Alcm">
    <w:name w:val="Subtitle"/>
    <w:basedOn w:val="Norml"/>
    <w:qFormat/>
    <w:rsid w:val="0055248D"/>
    <w:pPr>
      <w:jc w:val="center"/>
    </w:pPr>
    <w:rPr>
      <w:rFonts w:ascii="Bookman Old Style" w:hAnsi="Bookman Old Style"/>
      <w:b/>
      <w:sz w:val="24"/>
    </w:rPr>
  </w:style>
  <w:style w:type="paragraph" w:styleId="Felsorols">
    <w:name w:val="List Bullet"/>
    <w:basedOn w:val="Norml"/>
    <w:autoRedefine/>
    <w:rsid w:val="0064384B"/>
    <w:pPr>
      <w:numPr>
        <w:numId w:val="7"/>
      </w:numPr>
      <w:tabs>
        <w:tab w:val="clear" w:pos="360"/>
        <w:tab w:val="num" w:pos="1080"/>
      </w:tabs>
      <w:ind w:left="1080"/>
      <w:jc w:val="both"/>
    </w:pPr>
    <w:rPr>
      <w:rFonts w:ascii="Garamond" w:hAnsi="Garamond"/>
      <w:sz w:val="22"/>
      <w:szCs w:val="22"/>
    </w:rPr>
  </w:style>
  <w:style w:type="paragraph" w:styleId="Szvegtrzsbehzssal">
    <w:name w:val="Body Text Indent"/>
    <w:basedOn w:val="Norml"/>
    <w:rsid w:val="0055248D"/>
    <w:pPr>
      <w:spacing w:line="360" w:lineRule="auto"/>
      <w:ind w:firstLine="360"/>
      <w:jc w:val="both"/>
    </w:pPr>
    <w:rPr>
      <w:rFonts w:ascii="Bookman Old Style" w:hAnsi="Bookman Old Style"/>
      <w:sz w:val="24"/>
    </w:rPr>
  </w:style>
  <w:style w:type="paragraph" w:customStyle="1" w:styleId="Alaprtelmezs">
    <w:name w:val="Alapértelmezés"/>
    <w:rsid w:val="0055248D"/>
    <w:pPr>
      <w:widowControl w:val="0"/>
    </w:pPr>
    <w:rPr>
      <w:snapToGrid w:val="0"/>
      <w:color w:val="000000"/>
      <w:sz w:val="24"/>
    </w:rPr>
  </w:style>
  <w:style w:type="paragraph" w:styleId="Szvegtrzs3">
    <w:name w:val="Body Text 3"/>
    <w:basedOn w:val="Norml"/>
    <w:rsid w:val="0055248D"/>
    <w:pPr>
      <w:spacing w:line="360" w:lineRule="auto"/>
      <w:jc w:val="both"/>
    </w:pPr>
    <w:rPr>
      <w:rFonts w:ascii="Bookman Old Style" w:hAnsi="Bookman Old Style"/>
      <w:b/>
      <w:sz w:val="28"/>
    </w:rPr>
  </w:style>
  <w:style w:type="paragraph" w:styleId="llb">
    <w:name w:val="footer"/>
    <w:basedOn w:val="Norml"/>
    <w:rsid w:val="0055248D"/>
    <w:pPr>
      <w:tabs>
        <w:tab w:val="center" w:pos="4536"/>
        <w:tab w:val="right" w:pos="9072"/>
      </w:tabs>
    </w:pPr>
  </w:style>
  <w:style w:type="paragraph" w:styleId="Szvegtrzsbehzssal2">
    <w:name w:val="Body Text Indent 2"/>
    <w:basedOn w:val="Norml"/>
    <w:rsid w:val="0055248D"/>
    <w:pPr>
      <w:ind w:left="851" w:hanging="425"/>
      <w:jc w:val="both"/>
    </w:pPr>
    <w:rPr>
      <w:rFonts w:ascii="Century Schoolbook" w:hAnsi="Century Schoolbook"/>
      <w:sz w:val="24"/>
    </w:rPr>
  </w:style>
  <w:style w:type="paragraph" w:styleId="Szvegtrzsbehzssal3">
    <w:name w:val="Body Text Indent 3"/>
    <w:basedOn w:val="Norml"/>
    <w:rsid w:val="0055248D"/>
    <w:pPr>
      <w:ind w:left="720"/>
      <w:jc w:val="both"/>
    </w:pPr>
    <w:rPr>
      <w:rFonts w:ascii="Century Schoolbook" w:hAnsi="Century Schoolbook"/>
      <w:sz w:val="24"/>
    </w:rPr>
  </w:style>
  <w:style w:type="table" w:styleId="Rcsostblzat">
    <w:name w:val="Table Grid"/>
    <w:basedOn w:val="Normltblzat"/>
    <w:rsid w:val="0055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FF3028"/>
    <w:pPr>
      <w:spacing w:after="200" w:line="276" w:lineRule="auto"/>
      <w:ind w:left="720"/>
      <w:contextualSpacing/>
    </w:pPr>
    <w:rPr>
      <w:rFonts w:ascii="Calibri" w:hAnsi="Calibri"/>
      <w:sz w:val="22"/>
      <w:szCs w:val="22"/>
      <w:lang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D51759"/>
    <w:pPr>
      <w:spacing w:after="160" w:line="240" w:lineRule="exact"/>
    </w:pPr>
    <w:rPr>
      <w:rFonts w:ascii="Verdana" w:hAnsi="Verdana"/>
      <w:lang w:val="en-US" w:eastAsia="en-US"/>
    </w:rPr>
  </w:style>
  <w:style w:type="character" w:styleId="Hiperhivatkozs">
    <w:name w:val="Hyperlink"/>
    <w:basedOn w:val="Bekezdsalapbettpusa"/>
    <w:rsid w:val="00D51759"/>
    <w:rPr>
      <w:color w:val="0000FF"/>
      <w:u w:val="single"/>
    </w:rPr>
  </w:style>
  <w:style w:type="paragraph" w:styleId="Bortkcm">
    <w:name w:val="envelope address"/>
    <w:basedOn w:val="Norml"/>
    <w:rsid w:val="00E1102C"/>
    <w:pPr>
      <w:framePr w:w="7920" w:h="1980" w:hRule="exact" w:hSpace="141" w:wrap="auto" w:hAnchor="page" w:xAlign="center" w:yAlign="bottom"/>
      <w:ind w:left="2880"/>
    </w:pPr>
    <w:rPr>
      <w:rFonts w:ascii="Arial" w:hAnsi="Arial"/>
      <w:b/>
    </w:rPr>
  </w:style>
  <w:style w:type="paragraph" w:styleId="Feladcmebortkon">
    <w:name w:val="envelope return"/>
    <w:basedOn w:val="Norml"/>
    <w:rsid w:val="00E1102C"/>
    <w:rPr>
      <w:rFonts w:ascii="Arial" w:hAnsi="Arial"/>
      <w:b/>
    </w:rPr>
  </w:style>
  <w:style w:type="paragraph" w:styleId="NormlWeb">
    <w:name w:val="Normal (Web)"/>
    <w:basedOn w:val="Norml"/>
    <w:rsid w:val="00E1102C"/>
    <w:pPr>
      <w:spacing w:before="100" w:beforeAutospacing="1" w:after="100" w:afterAutospacing="1"/>
    </w:pPr>
    <w:rPr>
      <w:color w:val="000000"/>
      <w:sz w:val="24"/>
      <w:szCs w:val="24"/>
    </w:rPr>
  </w:style>
  <w:style w:type="paragraph" w:customStyle="1" w:styleId="JogtrNormlTrzs">
    <w:name w:val="Jogtár_NormálTörzs"/>
    <w:link w:val="JogtrNormlTrzsChar1"/>
    <w:rsid w:val="00E1102C"/>
    <w:pPr>
      <w:spacing w:before="60"/>
      <w:jc w:val="both"/>
    </w:pPr>
    <w:rPr>
      <w:noProof/>
      <w:sz w:val="24"/>
      <w:szCs w:val="24"/>
    </w:rPr>
  </w:style>
  <w:style w:type="paragraph" w:styleId="Jegyzetszveg">
    <w:name w:val="annotation text"/>
    <w:basedOn w:val="Norml"/>
    <w:link w:val="JegyzetszvegChar"/>
    <w:rsid w:val="00E1102C"/>
    <w:pPr>
      <w:spacing w:after="200"/>
    </w:pPr>
    <w:rPr>
      <w:rFonts w:ascii="Calibri" w:hAnsi="Calibri"/>
      <w:lang w:eastAsia="en-US"/>
    </w:rPr>
  </w:style>
  <w:style w:type="character" w:customStyle="1" w:styleId="JegyzetszvegChar">
    <w:name w:val="Jegyzetszöveg Char"/>
    <w:basedOn w:val="Bekezdsalapbettpusa"/>
    <w:link w:val="Jegyzetszveg"/>
    <w:locked/>
    <w:rsid w:val="00E1102C"/>
    <w:rPr>
      <w:rFonts w:ascii="Calibri" w:hAnsi="Calibri"/>
      <w:lang w:val="hu-HU" w:eastAsia="en-US" w:bidi="ar-SA"/>
    </w:rPr>
  </w:style>
  <w:style w:type="paragraph" w:customStyle="1" w:styleId="Default">
    <w:name w:val="Default"/>
    <w:rsid w:val="00E1102C"/>
    <w:pPr>
      <w:autoSpaceDE w:val="0"/>
      <w:autoSpaceDN w:val="0"/>
      <w:adjustRightInd w:val="0"/>
    </w:pPr>
    <w:rPr>
      <w:rFonts w:ascii="Arial" w:hAnsi="Arial" w:cs="Arial"/>
      <w:color w:val="000000"/>
      <w:sz w:val="24"/>
      <w:szCs w:val="24"/>
      <w:lang w:eastAsia="en-US"/>
    </w:rPr>
  </w:style>
  <w:style w:type="character" w:customStyle="1" w:styleId="textexposedshow">
    <w:name w:val="text_exposed_show"/>
    <w:basedOn w:val="Bekezdsalapbettpusa"/>
    <w:rsid w:val="00F8476F"/>
  </w:style>
  <w:style w:type="paragraph" w:styleId="Buborkszveg">
    <w:name w:val="Balloon Text"/>
    <w:basedOn w:val="Norml"/>
    <w:link w:val="BuborkszvegChar"/>
    <w:rsid w:val="00AC081C"/>
    <w:rPr>
      <w:rFonts w:ascii="Tahoma" w:hAnsi="Tahoma" w:cs="Tahoma"/>
      <w:sz w:val="16"/>
      <w:szCs w:val="16"/>
    </w:rPr>
  </w:style>
  <w:style w:type="character" w:customStyle="1" w:styleId="BuborkszvegChar">
    <w:name w:val="Buborékszöveg Char"/>
    <w:basedOn w:val="Bekezdsalapbettpusa"/>
    <w:link w:val="Buborkszveg"/>
    <w:rsid w:val="00AC081C"/>
    <w:rPr>
      <w:rFonts w:ascii="Tahoma" w:hAnsi="Tahoma" w:cs="Tahoma"/>
      <w:sz w:val="16"/>
      <w:szCs w:val="16"/>
    </w:rPr>
  </w:style>
  <w:style w:type="character" w:customStyle="1" w:styleId="JogtrNormlTrzsChar1">
    <w:name w:val="Jogtár_NormálTörzs Char1"/>
    <w:link w:val="JogtrNormlTrzs"/>
    <w:locked/>
    <w:rsid w:val="008C67BC"/>
    <w:rPr>
      <w:noProof/>
      <w:sz w:val="24"/>
      <w:szCs w:val="24"/>
    </w:rPr>
  </w:style>
  <w:style w:type="paragraph" w:styleId="Listaszerbekezds">
    <w:name w:val="List Paragraph"/>
    <w:basedOn w:val="Norml"/>
    <w:uiPriority w:val="34"/>
    <w:qFormat/>
    <w:rsid w:val="00845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okszentmiklo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okszentmiklos.h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9FBF-2660-420A-9C0A-1F854D8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8535</Words>
  <Characters>64265</Characters>
  <Application>Microsoft Office Word</Application>
  <DocSecurity>0</DocSecurity>
  <Lines>535</Lines>
  <Paragraphs>145</Paragraphs>
  <ScaleCrop>false</ScaleCrop>
  <HeadingPairs>
    <vt:vector size="2" baseType="variant">
      <vt:variant>
        <vt:lpstr>Cím</vt:lpstr>
      </vt:variant>
      <vt:variant>
        <vt:i4>1</vt:i4>
      </vt:variant>
    </vt:vector>
  </HeadingPairs>
  <TitlesOfParts>
    <vt:vector size="1" baseType="lpstr">
      <vt:lpstr>TÖRÖKSZENTMIKLÓS VÁROS JEGYZŐJÉTŐL</vt:lpstr>
    </vt:vector>
  </TitlesOfParts>
  <Company>Törökszentmiklós Város Önkormányzata</Company>
  <LinksUpToDate>false</LinksUpToDate>
  <CharactersWithSpaces>72655</CharactersWithSpaces>
  <SharedDoc>false</SharedDoc>
  <HLinks>
    <vt:vector size="12" baseType="variant">
      <vt:variant>
        <vt:i4>6291500</vt:i4>
      </vt:variant>
      <vt:variant>
        <vt:i4>3</vt:i4>
      </vt:variant>
      <vt:variant>
        <vt:i4>0</vt:i4>
      </vt:variant>
      <vt:variant>
        <vt:i4>5</vt:i4>
      </vt:variant>
      <vt:variant>
        <vt:lpwstr>http://www.torokszentmiklos.hu/</vt:lpwstr>
      </vt:variant>
      <vt:variant>
        <vt:lpwstr/>
      </vt:variant>
      <vt:variant>
        <vt:i4>6291500</vt:i4>
      </vt:variant>
      <vt:variant>
        <vt:i4>0</vt:i4>
      </vt:variant>
      <vt:variant>
        <vt:i4>0</vt:i4>
      </vt:variant>
      <vt:variant>
        <vt:i4>5</vt:i4>
      </vt:variant>
      <vt:variant>
        <vt:lpwstr>http://www.torokszentmiklos.hu/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TÖRÖKSZENTMIKLÓS VÁROS JEGYZŐJÉTŐL</dc:title>
  <dc:subject/>
  <dc:creator>Pozderka Judit</dc:creator>
  <cp:keywords/>
  <dc:description/>
  <cp:lastModifiedBy>herczegne_ilona</cp:lastModifiedBy>
  <cp:revision>2</cp:revision>
  <cp:lastPrinted>2014-02-11T12:02:00Z</cp:lastPrinted>
  <dcterms:created xsi:type="dcterms:W3CDTF">2016-02-24T13:54:00Z</dcterms:created>
  <dcterms:modified xsi:type="dcterms:W3CDTF">2016-02-24T13:54:00Z</dcterms:modified>
</cp:coreProperties>
</file>