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8006FD">
        <w:rPr>
          <w:rFonts w:ascii="Times New Roman" w:hAnsi="Times New Roman"/>
          <w:b/>
        </w:rPr>
        <w:t>testületének 2023. február 23-á</w:t>
      </w:r>
      <w:r w:rsidR="006650D5">
        <w:rPr>
          <w:rFonts w:ascii="Times New Roman" w:hAnsi="Times New Roman"/>
          <w:b/>
        </w:rPr>
        <w:t>n megtartott</w:t>
      </w:r>
      <w:r w:rsidR="00095218">
        <w:rPr>
          <w:rFonts w:ascii="Times New Roman" w:hAnsi="Times New Roman"/>
          <w:b/>
        </w:rPr>
        <w:t xml:space="preserve"> </w:t>
      </w:r>
      <w:r w:rsidR="00740406">
        <w:rPr>
          <w:rFonts w:ascii="Times New Roman" w:hAnsi="Times New Roman"/>
          <w:b/>
        </w:rPr>
        <w:t>nyilvános</w:t>
      </w:r>
      <w:r w:rsidR="00117D62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>ülésének jegyzőkönyvéből:</w:t>
      </w:r>
    </w:p>
    <w:p w:rsidR="005575DE" w:rsidRDefault="005575DE" w:rsidP="00885347">
      <w:pPr>
        <w:rPr>
          <w:rFonts w:ascii="Times New Roman" w:hAnsi="Times New Roman"/>
          <w:b/>
        </w:rPr>
      </w:pPr>
    </w:p>
    <w:p w:rsidR="00D40111" w:rsidRDefault="00D40111" w:rsidP="00885347">
      <w:pPr>
        <w:rPr>
          <w:rFonts w:ascii="Times New Roman" w:hAnsi="Times New Roman"/>
          <w:b/>
        </w:rPr>
      </w:pPr>
    </w:p>
    <w:p w:rsidR="00B6269C" w:rsidRPr="00B6269C" w:rsidRDefault="00231C38" w:rsidP="00B6269C">
      <w:pPr>
        <w:jc w:val="left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38</w:t>
      </w:r>
      <w:r w:rsidR="00B6269C" w:rsidRPr="00B6269C">
        <w:rPr>
          <w:rFonts w:ascii="Times New Roman" w:eastAsia="Times New Roman" w:hAnsi="Times New Roman"/>
          <w:b/>
          <w:lang w:eastAsia="hu-HU"/>
        </w:rPr>
        <w:t>/2023</w:t>
      </w:r>
      <w:r w:rsidR="00B6269C">
        <w:rPr>
          <w:rFonts w:ascii="Times New Roman" w:eastAsia="Times New Roman" w:hAnsi="Times New Roman"/>
          <w:b/>
          <w:lang w:eastAsia="hu-HU"/>
        </w:rPr>
        <w:t>. (II.23.</w:t>
      </w:r>
      <w:r w:rsidR="00B6269C" w:rsidRPr="00B6269C">
        <w:rPr>
          <w:rFonts w:ascii="Times New Roman" w:eastAsia="Times New Roman" w:hAnsi="Times New Roman"/>
          <w:b/>
          <w:lang w:eastAsia="hu-HU"/>
        </w:rPr>
        <w:t xml:space="preserve">) </w:t>
      </w:r>
      <w:r w:rsidR="00B6269C">
        <w:rPr>
          <w:rFonts w:ascii="Times New Roman" w:eastAsia="Times New Roman" w:hAnsi="Times New Roman"/>
          <w:b/>
          <w:lang w:eastAsia="hu-HU"/>
        </w:rPr>
        <w:t>számú</w:t>
      </w:r>
    </w:p>
    <w:p w:rsidR="00B6269C" w:rsidRPr="00B6269C" w:rsidRDefault="00B6269C" w:rsidP="00B6269C">
      <w:p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</w:p>
    <w:p w:rsidR="00B6269C" w:rsidRPr="00B6269C" w:rsidRDefault="00B6269C" w:rsidP="00B6269C">
      <w:pPr>
        <w:jc w:val="left"/>
        <w:rPr>
          <w:rFonts w:ascii="Times New Roman" w:eastAsia="Times New Roman" w:hAnsi="Times New Roman"/>
          <w:b/>
          <w:u w:val="single"/>
          <w:lang w:eastAsia="hu-HU"/>
        </w:rPr>
      </w:pPr>
      <w:r w:rsidRPr="00B6269C">
        <w:rPr>
          <w:rFonts w:ascii="Times New Roman" w:eastAsia="Times New Roman" w:hAnsi="Times New Roman"/>
          <w:b/>
          <w:u w:val="single"/>
          <w:lang w:eastAsia="hu-HU"/>
        </w:rPr>
        <w:t xml:space="preserve">H a t á </w:t>
      </w:r>
      <w:r>
        <w:rPr>
          <w:rFonts w:ascii="Times New Roman" w:eastAsia="Times New Roman" w:hAnsi="Times New Roman"/>
          <w:b/>
          <w:u w:val="single"/>
          <w:lang w:eastAsia="hu-HU"/>
        </w:rPr>
        <w:t xml:space="preserve">r o z a t </w:t>
      </w:r>
      <w:proofErr w:type="gramStart"/>
      <w:r>
        <w:rPr>
          <w:rFonts w:ascii="Times New Roman" w:eastAsia="Times New Roman" w:hAnsi="Times New Roman"/>
          <w:b/>
          <w:u w:val="single"/>
          <w:lang w:eastAsia="hu-HU"/>
        </w:rPr>
        <w:t>a</w:t>
      </w:r>
      <w:proofErr w:type="gramEnd"/>
    </w:p>
    <w:p w:rsidR="00B6269C" w:rsidRPr="00B6269C" w:rsidRDefault="00B6269C" w:rsidP="00B6269C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231C38" w:rsidRPr="00231C38" w:rsidRDefault="00231C38" w:rsidP="00231C38">
      <w:pPr>
        <w:tabs>
          <w:tab w:val="left" w:pos="6300"/>
        </w:tabs>
        <w:rPr>
          <w:rFonts w:ascii="Times New Roman" w:hAnsi="Times New Roman"/>
          <w:b/>
        </w:rPr>
      </w:pPr>
      <w:r w:rsidRPr="00231C38">
        <w:rPr>
          <w:rFonts w:ascii="Times New Roman" w:hAnsi="Times New Roman"/>
          <w:b/>
        </w:rPr>
        <w:t>Rádió Horizont Kft. részére kamatmentes kölcsö</w:t>
      </w:r>
      <w:r w:rsidR="006F41F9">
        <w:rPr>
          <w:rFonts w:ascii="Times New Roman" w:hAnsi="Times New Roman"/>
          <w:b/>
        </w:rPr>
        <w:t>n nyújtása a TOP-7.1.1-16-H-ERFA</w:t>
      </w:r>
      <w:r w:rsidRPr="00231C38">
        <w:rPr>
          <w:rFonts w:ascii="Times New Roman" w:hAnsi="Times New Roman"/>
          <w:b/>
        </w:rPr>
        <w:t>-2020-00716 azonosító számú pályázathoz kapcsolódóan</w:t>
      </w:r>
    </w:p>
    <w:p w:rsidR="00231C38" w:rsidRPr="00231C38" w:rsidRDefault="00231C38" w:rsidP="00231C38">
      <w:pPr>
        <w:tabs>
          <w:tab w:val="left" w:pos="6300"/>
        </w:tabs>
        <w:rPr>
          <w:rFonts w:ascii="Times New Roman" w:hAnsi="Times New Roman"/>
          <w:bCs/>
        </w:rPr>
      </w:pPr>
    </w:p>
    <w:p w:rsidR="00231C38" w:rsidRPr="00231C38" w:rsidRDefault="00231C38" w:rsidP="00231C38">
      <w:pPr>
        <w:numPr>
          <w:ilvl w:val="0"/>
          <w:numId w:val="49"/>
        </w:numPr>
        <w:suppressAutoHyphens/>
        <w:spacing w:line="100" w:lineRule="atLeast"/>
        <w:ind w:left="900"/>
        <w:textAlignment w:val="baseline"/>
        <w:rPr>
          <w:rFonts w:ascii="Times New Roman" w:hAnsi="Times New Roman"/>
          <w:u w:val="single"/>
          <w:lang w:eastAsia="ar-SA"/>
        </w:rPr>
      </w:pPr>
      <w:r w:rsidRPr="00231C38">
        <w:rPr>
          <w:rFonts w:ascii="Times New Roman" w:hAnsi="Times New Roman"/>
          <w:lang w:eastAsia="ar-SA"/>
        </w:rPr>
        <w:t xml:space="preserve">Törökszentmiklós Városi Önkormányzat Képviselő-testülete úgy dönt, hogy a Rádió Horizont Kft (székhely: 5200 Törökszentmiklós, Kossuth tér 6.) által a </w:t>
      </w:r>
      <w:r w:rsidRPr="00231C38">
        <w:rPr>
          <w:rFonts w:ascii="Times New Roman" w:hAnsi="Times New Roman"/>
        </w:rPr>
        <w:t>TOP-7.1.1-16-H-</w:t>
      </w:r>
      <w:r w:rsidR="006F41F9">
        <w:rPr>
          <w:rFonts w:ascii="Times New Roman" w:hAnsi="Times New Roman"/>
        </w:rPr>
        <w:t>ERFA</w:t>
      </w:r>
      <w:r w:rsidRPr="00231C38">
        <w:rPr>
          <w:rFonts w:ascii="Times New Roman" w:hAnsi="Times New Roman"/>
        </w:rPr>
        <w:t>-2020-00716</w:t>
      </w:r>
      <w:r w:rsidRPr="00231C38">
        <w:rPr>
          <w:rFonts w:ascii="Times New Roman" w:hAnsi="Times New Roman"/>
          <w:bCs/>
        </w:rPr>
        <w:t xml:space="preserve"> </w:t>
      </w:r>
      <w:r w:rsidRPr="00231C38">
        <w:rPr>
          <w:rFonts w:ascii="Times New Roman" w:hAnsi="Times New Roman"/>
          <w:lang w:eastAsia="ar-SA"/>
        </w:rPr>
        <w:t xml:space="preserve">azonosítószámú pályázaton elnyert támogatását </w:t>
      </w:r>
      <w:r w:rsidRPr="00231C38">
        <w:rPr>
          <w:rFonts w:ascii="Times New Roman" w:hAnsi="Times New Roman"/>
        </w:rPr>
        <w:t xml:space="preserve">25 894 555 Ft </w:t>
      </w:r>
      <w:r w:rsidRPr="00231C38">
        <w:rPr>
          <w:rFonts w:ascii="Times New Roman" w:hAnsi="Times New Roman"/>
          <w:lang w:eastAsia="ar-SA"/>
        </w:rPr>
        <w:t xml:space="preserve">összegű kamatmentes kölcsönnel előfinanszírozza. A projekt befejezését, valamint a záró </w:t>
      </w:r>
      <w:r w:rsidRPr="00231C38">
        <w:rPr>
          <w:rFonts w:ascii="Times New Roman" w:hAnsi="Times New Roman"/>
          <w:bCs/>
        </w:rPr>
        <w:t>kifizetési igény Magyar Államkincstár általi jóváhagyását és pénzügyi teljesítését követően az egyesület 8 napon belül, de legkésőbb 2023. december 31-ig visszafizeti az önkormányzat részére.</w:t>
      </w:r>
    </w:p>
    <w:p w:rsidR="00231C38" w:rsidRPr="00231C38" w:rsidRDefault="00231C38" w:rsidP="00231C38">
      <w:pPr>
        <w:suppressAutoHyphens/>
        <w:spacing w:line="100" w:lineRule="atLeast"/>
        <w:ind w:left="900"/>
        <w:textAlignment w:val="baseline"/>
        <w:rPr>
          <w:rFonts w:ascii="Times New Roman" w:hAnsi="Times New Roman"/>
          <w:u w:val="single"/>
          <w:lang w:eastAsia="ar-SA"/>
        </w:rPr>
      </w:pPr>
    </w:p>
    <w:p w:rsidR="00231C38" w:rsidRPr="00231C38" w:rsidRDefault="00231C38" w:rsidP="00231C38">
      <w:pPr>
        <w:numPr>
          <w:ilvl w:val="0"/>
          <w:numId w:val="49"/>
        </w:numPr>
        <w:suppressAutoHyphens/>
        <w:spacing w:line="100" w:lineRule="atLeast"/>
        <w:ind w:left="900"/>
        <w:textAlignment w:val="baseline"/>
        <w:rPr>
          <w:rFonts w:ascii="Times New Roman" w:hAnsi="Times New Roman"/>
          <w:lang w:eastAsia="ar-SA"/>
        </w:rPr>
      </w:pPr>
      <w:r w:rsidRPr="00231C38">
        <w:rPr>
          <w:rFonts w:ascii="Times New Roman" w:hAnsi="Times New Roman"/>
          <w:lang w:eastAsia="ar-SA"/>
        </w:rPr>
        <w:t xml:space="preserve">Törökszentmiklós Városi Önkormányzat Képviselő-testülete felhatalmazza </w:t>
      </w:r>
      <w:proofErr w:type="gramStart"/>
      <w:r w:rsidRPr="00231C38">
        <w:rPr>
          <w:rFonts w:ascii="Times New Roman" w:hAnsi="Times New Roman"/>
          <w:lang w:eastAsia="ar-SA"/>
        </w:rPr>
        <w:t>Markót</w:t>
      </w:r>
      <w:proofErr w:type="gramEnd"/>
      <w:r w:rsidRPr="00231C38">
        <w:rPr>
          <w:rFonts w:ascii="Times New Roman" w:hAnsi="Times New Roman"/>
          <w:lang w:eastAsia="ar-SA"/>
        </w:rPr>
        <w:t xml:space="preserve"> Imre polgármestert a Rádió Horizont </w:t>
      </w:r>
      <w:proofErr w:type="spellStart"/>
      <w:r w:rsidRPr="00231C38">
        <w:rPr>
          <w:rFonts w:ascii="Times New Roman" w:hAnsi="Times New Roman"/>
          <w:lang w:eastAsia="ar-SA"/>
        </w:rPr>
        <w:t>Kft-vel</w:t>
      </w:r>
      <w:proofErr w:type="spellEnd"/>
      <w:r w:rsidRPr="00231C38">
        <w:rPr>
          <w:rFonts w:ascii="Times New Roman" w:hAnsi="Times New Roman"/>
          <w:lang w:eastAsia="ar-SA"/>
        </w:rPr>
        <w:t xml:space="preserve"> kötendő Kölcsönszerződés aláírására a határozat melléklete szerint.</w:t>
      </w:r>
    </w:p>
    <w:p w:rsidR="00231C38" w:rsidRPr="00231C38" w:rsidRDefault="00231C38" w:rsidP="00231C38">
      <w:pPr>
        <w:pStyle w:val="Listaszerbekezds"/>
        <w:rPr>
          <w:sz w:val="22"/>
          <w:szCs w:val="22"/>
          <w:lang w:eastAsia="ar-SA"/>
        </w:rPr>
      </w:pPr>
    </w:p>
    <w:p w:rsidR="00231C38" w:rsidRPr="00231C38" w:rsidRDefault="00231C38" w:rsidP="00231C38">
      <w:pPr>
        <w:numPr>
          <w:ilvl w:val="0"/>
          <w:numId w:val="49"/>
        </w:numPr>
        <w:suppressAutoHyphens/>
        <w:spacing w:line="100" w:lineRule="atLeast"/>
        <w:ind w:left="900"/>
        <w:textAlignment w:val="baseline"/>
        <w:rPr>
          <w:rFonts w:ascii="Times New Roman" w:hAnsi="Times New Roman"/>
          <w:lang w:eastAsia="ar-SA"/>
        </w:rPr>
      </w:pPr>
      <w:r w:rsidRPr="00231C38">
        <w:rPr>
          <w:rFonts w:ascii="Times New Roman" w:hAnsi="Times New Roman"/>
          <w:lang w:eastAsia="ar-SA"/>
        </w:rPr>
        <w:t xml:space="preserve">A szükséges pénzügyi fedezet Törökszentmiklós Városi Önkormányzat 2023. évi költségvetéséről szóló </w:t>
      </w:r>
      <w:r>
        <w:rPr>
          <w:rFonts w:ascii="Times New Roman" w:hAnsi="Times New Roman"/>
          <w:lang w:eastAsia="ar-SA"/>
        </w:rPr>
        <w:t>8</w:t>
      </w:r>
      <w:r w:rsidRPr="00231C38">
        <w:rPr>
          <w:rFonts w:ascii="Times New Roman" w:hAnsi="Times New Roman"/>
          <w:lang w:eastAsia="ar-SA"/>
        </w:rPr>
        <w:t>/2023. (II.2</w:t>
      </w:r>
      <w:r>
        <w:rPr>
          <w:rFonts w:ascii="Times New Roman" w:hAnsi="Times New Roman"/>
          <w:lang w:eastAsia="ar-SA"/>
        </w:rPr>
        <w:t>7</w:t>
      </w:r>
      <w:r w:rsidRPr="00231C38">
        <w:rPr>
          <w:rFonts w:ascii="Times New Roman" w:hAnsi="Times New Roman"/>
          <w:lang w:eastAsia="ar-SA"/>
        </w:rPr>
        <w:t>.) önkormányzati rendelet 24. számú melléklet II/14. sor kerete terhére rendelkezésre áll.</w:t>
      </w:r>
    </w:p>
    <w:p w:rsidR="00231C38" w:rsidRPr="00231C38" w:rsidRDefault="00231C38" w:rsidP="00231C38">
      <w:pPr>
        <w:suppressAutoHyphens/>
        <w:spacing w:line="100" w:lineRule="atLeast"/>
        <w:textAlignment w:val="baseline"/>
        <w:rPr>
          <w:rFonts w:ascii="Times New Roman" w:hAnsi="Times New Roman"/>
          <w:lang w:eastAsia="ar-SA"/>
        </w:rPr>
      </w:pPr>
      <w:r w:rsidRPr="00231C38">
        <w:rPr>
          <w:rFonts w:ascii="Times New Roman" w:hAnsi="Times New Roman"/>
          <w:lang w:eastAsia="ar-SA"/>
        </w:rPr>
        <w:t xml:space="preserve"> </w:t>
      </w:r>
    </w:p>
    <w:p w:rsidR="00231C38" w:rsidRPr="00231C38" w:rsidRDefault="00231C38" w:rsidP="00231C38">
      <w:pPr>
        <w:suppressAutoHyphens/>
        <w:spacing w:line="100" w:lineRule="atLeast"/>
        <w:ind w:left="900"/>
        <w:textAlignment w:val="baseline"/>
        <w:rPr>
          <w:rFonts w:ascii="Times New Roman" w:hAnsi="Times New Roman"/>
          <w:lang w:eastAsia="ar-SA"/>
        </w:rPr>
      </w:pPr>
      <w:r w:rsidRPr="00231C38">
        <w:rPr>
          <w:rFonts w:ascii="Times New Roman" w:hAnsi="Times New Roman"/>
          <w:u w:val="single"/>
          <w:lang w:eastAsia="ar-SA"/>
        </w:rPr>
        <w:t>Határidő</w:t>
      </w:r>
      <w:r w:rsidRPr="00231C38">
        <w:rPr>
          <w:rFonts w:ascii="Times New Roman" w:hAnsi="Times New Roman"/>
          <w:lang w:eastAsia="ar-SA"/>
        </w:rPr>
        <w:t>: 2023. február 28. (Kölcsönszerződés aláírására)</w:t>
      </w:r>
    </w:p>
    <w:p w:rsidR="00231C38" w:rsidRPr="00231C38" w:rsidRDefault="00231C38" w:rsidP="00231C38">
      <w:pPr>
        <w:suppressAutoHyphens/>
        <w:spacing w:line="100" w:lineRule="atLeast"/>
        <w:ind w:left="900"/>
        <w:textAlignment w:val="baseline"/>
        <w:rPr>
          <w:rFonts w:ascii="Times New Roman" w:hAnsi="Times New Roman"/>
          <w:lang w:eastAsia="ar-SA"/>
        </w:rPr>
      </w:pPr>
      <w:r w:rsidRPr="00231C38">
        <w:rPr>
          <w:rFonts w:ascii="Times New Roman" w:hAnsi="Times New Roman"/>
          <w:u w:val="single"/>
          <w:lang w:eastAsia="ar-SA"/>
        </w:rPr>
        <w:t>Felelős</w:t>
      </w:r>
      <w:r w:rsidRPr="00231C38">
        <w:rPr>
          <w:rFonts w:ascii="Times New Roman" w:hAnsi="Times New Roman"/>
          <w:lang w:eastAsia="ar-SA"/>
        </w:rPr>
        <w:t>: Markót Imre polgármester</w:t>
      </w:r>
    </w:p>
    <w:p w:rsidR="00231C38" w:rsidRPr="00231C38" w:rsidRDefault="00231C38" w:rsidP="00231C38">
      <w:pPr>
        <w:suppressAutoHyphens/>
        <w:spacing w:line="100" w:lineRule="atLeast"/>
        <w:textAlignment w:val="baseline"/>
        <w:rPr>
          <w:rFonts w:ascii="Times New Roman" w:hAnsi="Times New Roman"/>
          <w:lang w:eastAsia="ar-SA"/>
        </w:rPr>
      </w:pPr>
    </w:p>
    <w:p w:rsidR="00231C38" w:rsidRPr="00231C38" w:rsidRDefault="00231C38" w:rsidP="00231C38">
      <w:pPr>
        <w:rPr>
          <w:rFonts w:ascii="Times New Roman" w:hAnsi="Times New Roman"/>
          <w:u w:val="single"/>
        </w:rPr>
      </w:pPr>
    </w:p>
    <w:p w:rsidR="00231C38" w:rsidRPr="00231C38" w:rsidRDefault="00231C38" w:rsidP="00231C38">
      <w:pPr>
        <w:rPr>
          <w:rFonts w:ascii="Times New Roman" w:hAnsi="Times New Roman"/>
        </w:rPr>
      </w:pPr>
      <w:r w:rsidRPr="00231C38">
        <w:rPr>
          <w:rFonts w:ascii="Times New Roman" w:hAnsi="Times New Roman"/>
          <w:u w:val="single"/>
        </w:rPr>
        <w:t>Erről értesül</w:t>
      </w:r>
      <w:r w:rsidRPr="00231C38">
        <w:rPr>
          <w:rFonts w:ascii="Times New Roman" w:hAnsi="Times New Roman"/>
        </w:rPr>
        <w:t>:</w:t>
      </w:r>
    </w:p>
    <w:p w:rsidR="00231C38" w:rsidRPr="00231C38" w:rsidRDefault="00231C38" w:rsidP="00231C38">
      <w:pPr>
        <w:numPr>
          <w:ilvl w:val="0"/>
          <w:numId w:val="48"/>
        </w:numPr>
        <w:tabs>
          <w:tab w:val="left" w:pos="561"/>
        </w:tabs>
        <w:ind w:left="561"/>
        <w:rPr>
          <w:rFonts w:ascii="Times New Roman" w:hAnsi="Times New Roman"/>
          <w:b/>
        </w:rPr>
      </w:pPr>
      <w:r w:rsidRPr="00231C38">
        <w:rPr>
          <w:rFonts w:ascii="Times New Roman" w:hAnsi="Times New Roman"/>
        </w:rPr>
        <w:t>Markót Imre polgármester</w:t>
      </w:r>
    </w:p>
    <w:p w:rsidR="00231C38" w:rsidRPr="00231C38" w:rsidRDefault="00231C38" w:rsidP="00231C38">
      <w:pPr>
        <w:numPr>
          <w:ilvl w:val="0"/>
          <w:numId w:val="48"/>
        </w:numPr>
        <w:tabs>
          <w:tab w:val="left" w:pos="561"/>
        </w:tabs>
        <w:ind w:left="561"/>
        <w:rPr>
          <w:rFonts w:ascii="Times New Roman" w:hAnsi="Times New Roman"/>
          <w:b/>
        </w:rPr>
      </w:pPr>
      <w:r w:rsidRPr="00231C38">
        <w:rPr>
          <w:rFonts w:ascii="Times New Roman" w:hAnsi="Times New Roman"/>
        </w:rPr>
        <w:t>Dr. Varga Imre jegyző</w:t>
      </w:r>
    </w:p>
    <w:p w:rsidR="00231C38" w:rsidRPr="00231C38" w:rsidRDefault="00231C38" w:rsidP="00231C38">
      <w:pPr>
        <w:numPr>
          <w:ilvl w:val="0"/>
          <w:numId w:val="48"/>
        </w:numPr>
        <w:tabs>
          <w:tab w:val="left" w:pos="561"/>
        </w:tabs>
        <w:ind w:left="561"/>
        <w:rPr>
          <w:rFonts w:ascii="Times New Roman" w:hAnsi="Times New Roman"/>
        </w:rPr>
      </w:pPr>
      <w:r w:rsidRPr="00231C38">
        <w:rPr>
          <w:rFonts w:ascii="Times New Roman" w:hAnsi="Times New Roman"/>
          <w:lang w:eastAsia="ar-SA"/>
        </w:rPr>
        <w:t>Rádió Horizont Kft.</w:t>
      </w:r>
    </w:p>
    <w:p w:rsidR="00231C38" w:rsidRPr="00231C38" w:rsidRDefault="00231C38" w:rsidP="00231C38">
      <w:pPr>
        <w:numPr>
          <w:ilvl w:val="0"/>
          <w:numId w:val="48"/>
        </w:numPr>
        <w:tabs>
          <w:tab w:val="left" w:pos="561"/>
        </w:tabs>
        <w:ind w:left="561"/>
        <w:rPr>
          <w:rFonts w:ascii="Times New Roman" w:hAnsi="Times New Roman"/>
        </w:rPr>
      </w:pPr>
      <w:r w:rsidRPr="00231C38">
        <w:rPr>
          <w:rFonts w:ascii="Times New Roman" w:hAnsi="Times New Roman"/>
        </w:rPr>
        <w:t>Közpénzügyi osztály</w:t>
      </w:r>
    </w:p>
    <w:p w:rsidR="00231C38" w:rsidRPr="00231C38" w:rsidRDefault="00231C38" w:rsidP="00231C38">
      <w:pPr>
        <w:numPr>
          <w:ilvl w:val="0"/>
          <w:numId w:val="48"/>
        </w:numPr>
        <w:tabs>
          <w:tab w:val="left" w:pos="561"/>
        </w:tabs>
        <w:ind w:left="561"/>
        <w:rPr>
          <w:rFonts w:ascii="Times New Roman" w:hAnsi="Times New Roman"/>
        </w:rPr>
      </w:pPr>
      <w:r w:rsidRPr="00231C38">
        <w:rPr>
          <w:rFonts w:ascii="Times New Roman" w:hAnsi="Times New Roman"/>
        </w:rPr>
        <w:t>Szervezési osztály</w:t>
      </w:r>
    </w:p>
    <w:p w:rsidR="00231C38" w:rsidRPr="00231C38" w:rsidRDefault="00231C38" w:rsidP="00231C38">
      <w:pPr>
        <w:numPr>
          <w:ilvl w:val="0"/>
          <w:numId w:val="48"/>
        </w:numPr>
        <w:tabs>
          <w:tab w:val="left" w:pos="561"/>
        </w:tabs>
        <w:ind w:left="561"/>
        <w:rPr>
          <w:rFonts w:ascii="Times New Roman" w:hAnsi="Times New Roman"/>
        </w:rPr>
      </w:pPr>
      <w:r w:rsidRPr="00231C38">
        <w:rPr>
          <w:rFonts w:ascii="Times New Roman" w:hAnsi="Times New Roman"/>
        </w:rPr>
        <w:t>Irattár</w:t>
      </w:r>
    </w:p>
    <w:p w:rsidR="00CF7A57" w:rsidRPr="00881EE1" w:rsidRDefault="00CF7A57" w:rsidP="00885347">
      <w:pPr>
        <w:rPr>
          <w:rFonts w:ascii="Times New Roman" w:hAnsi="Times New Roman"/>
          <w:b/>
        </w:rPr>
      </w:pPr>
    </w:p>
    <w:p w:rsidR="00244604" w:rsidRPr="00244604" w:rsidRDefault="00244604" w:rsidP="00244604">
      <w:p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4A1A" w:rsidRDefault="00E94A1A">
      <w:pPr>
        <w:rPr>
          <w:rFonts w:ascii="Times New Roman" w:hAnsi="Times New Roman"/>
        </w:rPr>
      </w:pPr>
    </w:p>
    <w:p w:rsidR="00F7749B" w:rsidRPr="00244604" w:rsidRDefault="00F7749B" w:rsidP="00F7749B">
      <w:pPr>
        <w:jc w:val="center"/>
        <w:rPr>
          <w:rFonts w:ascii="Times New Roman" w:hAnsi="Times New Roman"/>
          <w:sz w:val="24"/>
          <w:szCs w:val="24"/>
        </w:rPr>
      </w:pPr>
      <w:r w:rsidRPr="00244604">
        <w:rPr>
          <w:rFonts w:ascii="Times New Roman" w:hAnsi="Times New Roman"/>
          <w:sz w:val="24"/>
          <w:szCs w:val="24"/>
        </w:rPr>
        <w:t xml:space="preserve">K. </w:t>
      </w:r>
      <w:proofErr w:type="gramStart"/>
      <w:r w:rsidRPr="00244604">
        <w:rPr>
          <w:rFonts w:ascii="Times New Roman" w:hAnsi="Times New Roman"/>
          <w:sz w:val="24"/>
          <w:szCs w:val="24"/>
        </w:rPr>
        <w:t>m</w:t>
      </w:r>
      <w:proofErr w:type="gramEnd"/>
      <w:r w:rsidRPr="002446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44604">
        <w:rPr>
          <w:rFonts w:ascii="Times New Roman" w:hAnsi="Times New Roman"/>
          <w:sz w:val="24"/>
          <w:szCs w:val="24"/>
        </w:rPr>
        <w:t>f</w:t>
      </w:r>
      <w:proofErr w:type="gramEnd"/>
      <w:r w:rsidRPr="00244604">
        <w:rPr>
          <w:rFonts w:ascii="Times New Roman" w:hAnsi="Times New Roman"/>
          <w:sz w:val="24"/>
          <w:szCs w:val="24"/>
        </w:rPr>
        <w:t>.</w:t>
      </w:r>
    </w:p>
    <w:p w:rsidR="005F08E2" w:rsidRPr="00244604" w:rsidRDefault="005F08E2" w:rsidP="00C87FD7">
      <w:pPr>
        <w:rPr>
          <w:rFonts w:ascii="Times New Roman" w:hAnsi="Times New Roman"/>
          <w:sz w:val="24"/>
          <w:szCs w:val="24"/>
        </w:rPr>
      </w:pPr>
    </w:p>
    <w:p w:rsidR="00244604" w:rsidRPr="00244604" w:rsidRDefault="00244604" w:rsidP="00C87FD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244604" w:rsidTr="00DF0C1E">
        <w:tc>
          <w:tcPr>
            <w:tcW w:w="4605" w:type="dxa"/>
            <w:hideMark/>
          </w:tcPr>
          <w:p w:rsidR="00F7749B" w:rsidRPr="00244604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Markót Imre s. k.</w:t>
            </w:r>
          </w:p>
          <w:p w:rsidR="00F7749B" w:rsidRPr="00244604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244604" w:rsidRDefault="007B3343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Dr.</w:t>
            </w:r>
            <w:r w:rsidR="000A22B4" w:rsidRPr="00244604">
              <w:rPr>
                <w:rFonts w:ascii="Times New Roman" w:hAnsi="Times New Roman"/>
                <w:sz w:val="24"/>
                <w:szCs w:val="24"/>
              </w:rPr>
              <w:t xml:space="preserve"> Varga Imre</w:t>
            </w:r>
            <w:r w:rsidR="002A2282" w:rsidRPr="00244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49B" w:rsidRPr="00244604">
              <w:rPr>
                <w:rFonts w:ascii="Times New Roman" w:hAnsi="Times New Roman"/>
                <w:sz w:val="24"/>
                <w:szCs w:val="24"/>
              </w:rPr>
              <w:t>s. k.</w:t>
            </w:r>
          </w:p>
          <w:p w:rsidR="00F7749B" w:rsidRPr="00244604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jegyző</w:t>
            </w:r>
          </w:p>
        </w:tc>
      </w:tr>
    </w:tbl>
    <w:p w:rsidR="00F7749B" w:rsidRPr="00244604" w:rsidRDefault="00F7749B" w:rsidP="00F7749B">
      <w:pPr>
        <w:rPr>
          <w:rFonts w:ascii="Times New Roman" w:hAnsi="Times New Roman"/>
          <w:sz w:val="24"/>
          <w:szCs w:val="24"/>
        </w:rPr>
      </w:pPr>
    </w:p>
    <w:p w:rsidR="00F7749B" w:rsidRPr="00244604" w:rsidRDefault="00F7749B" w:rsidP="00F7749B">
      <w:pPr>
        <w:rPr>
          <w:rFonts w:ascii="Times New Roman" w:hAnsi="Times New Roman"/>
          <w:sz w:val="24"/>
          <w:szCs w:val="24"/>
        </w:rPr>
      </w:pPr>
    </w:p>
    <w:p w:rsidR="00BD5D0A" w:rsidRPr="00244604" w:rsidRDefault="00BD5D0A" w:rsidP="00F7749B">
      <w:pPr>
        <w:rPr>
          <w:rFonts w:ascii="Times New Roman" w:hAnsi="Times New Roman"/>
          <w:sz w:val="24"/>
          <w:szCs w:val="24"/>
        </w:rPr>
      </w:pPr>
    </w:p>
    <w:p w:rsidR="00F7749B" w:rsidRPr="00244604" w:rsidRDefault="00F7749B" w:rsidP="00F7749B">
      <w:pPr>
        <w:rPr>
          <w:rFonts w:ascii="Times New Roman" w:hAnsi="Times New Roman"/>
          <w:sz w:val="24"/>
          <w:szCs w:val="24"/>
        </w:rPr>
      </w:pPr>
      <w:r w:rsidRPr="00244604">
        <w:rPr>
          <w:rFonts w:ascii="Times New Roman" w:hAnsi="Times New Roman"/>
          <w:sz w:val="24"/>
          <w:szCs w:val="24"/>
        </w:rPr>
        <w:t>A kivonat hiteléül:</w:t>
      </w:r>
    </w:p>
    <w:p w:rsidR="005F08E2" w:rsidRPr="00244604" w:rsidRDefault="005F08E2" w:rsidP="00F7749B">
      <w:pPr>
        <w:rPr>
          <w:rFonts w:ascii="Times New Roman" w:hAnsi="Times New Roman"/>
          <w:sz w:val="24"/>
          <w:szCs w:val="24"/>
        </w:rPr>
      </w:pPr>
    </w:p>
    <w:p w:rsidR="00F7749B" w:rsidRPr="00244604" w:rsidRDefault="00F7749B" w:rsidP="00F7749B">
      <w:pPr>
        <w:jc w:val="center"/>
        <w:rPr>
          <w:rFonts w:ascii="Times New Roman" w:hAnsi="Times New Roman"/>
          <w:sz w:val="24"/>
          <w:szCs w:val="24"/>
        </w:rPr>
      </w:pPr>
      <w:r w:rsidRPr="00244604">
        <w:rPr>
          <w:rFonts w:ascii="Times New Roman" w:hAnsi="Times New Roman"/>
          <w:sz w:val="24"/>
          <w:szCs w:val="24"/>
        </w:rPr>
        <w:t xml:space="preserve">Herczeghné </w:t>
      </w:r>
      <w:proofErr w:type="spellStart"/>
      <w:r w:rsidRPr="00244604">
        <w:rPr>
          <w:rFonts w:ascii="Times New Roman" w:hAnsi="Times New Roman"/>
          <w:sz w:val="24"/>
          <w:szCs w:val="24"/>
        </w:rPr>
        <w:t>Ródon</w:t>
      </w:r>
      <w:proofErr w:type="spellEnd"/>
      <w:r w:rsidRPr="00244604">
        <w:rPr>
          <w:rFonts w:ascii="Times New Roman" w:hAnsi="Times New Roman"/>
          <w:sz w:val="24"/>
          <w:szCs w:val="24"/>
        </w:rPr>
        <w:t xml:space="preserve"> Ilona</w:t>
      </w:r>
    </w:p>
    <w:p w:rsidR="001C4338" w:rsidRDefault="003D137D" w:rsidP="003D137D">
      <w:pPr>
        <w:ind w:left="2124" w:firstLine="708"/>
        <w:rPr>
          <w:rFonts w:ascii="Times New Roman" w:hAnsi="Times New Roman"/>
          <w:sz w:val="24"/>
          <w:szCs w:val="24"/>
        </w:rPr>
      </w:pPr>
      <w:r w:rsidRPr="00244604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244604">
        <w:rPr>
          <w:rFonts w:ascii="Times New Roman" w:hAnsi="Times New Roman"/>
          <w:sz w:val="24"/>
          <w:szCs w:val="24"/>
        </w:rPr>
        <w:t>főmunkatárs</w:t>
      </w:r>
      <w:proofErr w:type="gramEnd"/>
    </w:p>
    <w:p w:rsidR="005575DE" w:rsidRDefault="005575DE" w:rsidP="003D137D">
      <w:pPr>
        <w:ind w:left="2124" w:firstLine="708"/>
        <w:rPr>
          <w:rFonts w:ascii="Times New Roman" w:hAnsi="Times New Roman"/>
          <w:sz w:val="24"/>
          <w:szCs w:val="24"/>
        </w:rPr>
      </w:pPr>
    </w:p>
    <w:p w:rsidR="005575DE" w:rsidRDefault="005575DE" w:rsidP="003D137D">
      <w:pPr>
        <w:ind w:left="2124" w:firstLine="708"/>
        <w:rPr>
          <w:rFonts w:ascii="Times New Roman" w:hAnsi="Times New Roman"/>
          <w:sz w:val="24"/>
          <w:szCs w:val="24"/>
        </w:rPr>
        <w:sectPr w:rsidR="005575DE" w:rsidSect="00BD1166">
          <w:pgSz w:w="11907" w:h="16840"/>
          <w:pgMar w:top="1418" w:right="1418" w:bottom="993" w:left="1418" w:header="709" w:footer="739" w:gutter="0"/>
          <w:cols w:space="708"/>
          <w:titlePg/>
          <w:docGrid w:linePitch="254"/>
        </w:sectPr>
      </w:pPr>
    </w:p>
    <w:p w:rsidR="00231C38" w:rsidRPr="00231C38" w:rsidRDefault="00231C38" w:rsidP="00231C38">
      <w:pPr>
        <w:tabs>
          <w:tab w:val="left" w:pos="3198"/>
        </w:tabs>
        <w:jc w:val="right"/>
        <w:rPr>
          <w:rFonts w:ascii="Times New Roman" w:hAnsi="Times New Roman"/>
          <w:u w:val="single"/>
        </w:rPr>
      </w:pPr>
      <w:r w:rsidRPr="00231C38">
        <w:rPr>
          <w:rFonts w:ascii="Times New Roman" w:hAnsi="Times New Roman"/>
          <w:u w:val="single"/>
        </w:rPr>
        <w:lastRenderedPageBreak/>
        <w:t xml:space="preserve">Melléklet a 38/2023. (II.23.) K. </w:t>
      </w:r>
      <w:proofErr w:type="gramStart"/>
      <w:r w:rsidRPr="00231C38">
        <w:rPr>
          <w:rFonts w:ascii="Times New Roman" w:hAnsi="Times New Roman"/>
          <w:u w:val="single"/>
        </w:rPr>
        <w:t>t</w:t>
      </w:r>
      <w:proofErr w:type="gramEnd"/>
      <w:r w:rsidRPr="00231C38">
        <w:rPr>
          <w:rFonts w:ascii="Times New Roman" w:hAnsi="Times New Roman"/>
          <w:u w:val="single"/>
        </w:rPr>
        <w:t xml:space="preserve">. </w:t>
      </w:r>
      <w:proofErr w:type="gramStart"/>
      <w:r w:rsidRPr="00231C38">
        <w:rPr>
          <w:rFonts w:ascii="Times New Roman" w:hAnsi="Times New Roman"/>
          <w:u w:val="single"/>
        </w:rPr>
        <w:t>számú</w:t>
      </w:r>
      <w:proofErr w:type="gramEnd"/>
      <w:r w:rsidRPr="00231C38">
        <w:rPr>
          <w:rFonts w:ascii="Times New Roman" w:hAnsi="Times New Roman"/>
          <w:u w:val="single"/>
        </w:rPr>
        <w:t xml:space="preserve"> határozathoz</w:t>
      </w:r>
    </w:p>
    <w:p w:rsidR="00231C38" w:rsidRPr="009B0C7A" w:rsidRDefault="00231C38" w:rsidP="00231C38">
      <w:pPr>
        <w:jc w:val="center"/>
        <w:rPr>
          <w:b/>
        </w:rPr>
      </w:pPr>
    </w:p>
    <w:p w:rsidR="00231C38" w:rsidRPr="00231C38" w:rsidRDefault="00231C38" w:rsidP="00231C38">
      <w:pPr>
        <w:jc w:val="center"/>
        <w:rPr>
          <w:rFonts w:ascii="Times New Roman" w:hAnsi="Times New Roman"/>
          <w:b/>
        </w:rPr>
      </w:pPr>
      <w:r w:rsidRPr="00231C38">
        <w:rPr>
          <w:rFonts w:ascii="Times New Roman" w:hAnsi="Times New Roman"/>
          <w:b/>
        </w:rPr>
        <w:t>Kölcsönszerződés</w:t>
      </w:r>
    </w:p>
    <w:p w:rsidR="00231C38" w:rsidRPr="00231C38" w:rsidRDefault="00231C38" w:rsidP="00231C38">
      <w:pPr>
        <w:rPr>
          <w:rFonts w:ascii="Times New Roman" w:hAnsi="Times New Roman"/>
        </w:rPr>
      </w:pPr>
    </w:p>
    <w:p w:rsidR="00231C38" w:rsidRPr="00231C38" w:rsidRDefault="00231C38" w:rsidP="00231C38">
      <w:pPr>
        <w:rPr>
          <w:rFonts w:ascii="Times New Roman" w:hAnsi="Times New Roman"/>
        </w:rPr>
      </w:pPr>
      <w:proofErr w:type="gramStart"/>
      <w:r w:rsidRPr="00231C38">
        <w:rPr>
          <w:rFonts w:ascii="Times New Roman" w:hAnsi="Times New Roman"/>
        </w:rPr>
        <w:t>amely</w:t>
      </w:r>
      <w:proofErr w:type="gramEnd"/>
      <w:r w:rsidRPr="00231C38">
        <w:rPr>
          <w:rFonts w:ascii="Times New Roman" w:hAnsi="Times New Roman"/>
        </w:rPr>
        <w:t xml:space="preserve"> létrejött </w:t>
      </w:r>
    </w:p>
    <w:p w:rsidR="00231C38" w:rsidRPr="00231C38" w:rsidRDefault="00231C38" w:rsidP="00231C38">
      <w:pPr>
        <w:rPr>
          <w:rFonts w:ascii="Times New Roman" w:hAnsi="Times New Roman"/>
          <w:b/>
        </w:rPr>
      </w:pPr>
      <w:r w:rsidRPr="00231C38">
        <w:rPr>
          <w:rFonts w:ascii="Times New Roman" w:hAnsi="Times New Roman"/>
          <w:b/>
        </w:rPr>
        <w:t>Törökszentmiklós Városi Önkormányzat</w:t>
      </w:r>
    </w:p>
    <w:p w:rsidR="00231C38" w:rsidRPr="00231C38" w:rsidRDefault="00231C38" w:rsidP="00231C38">
      <w:pPr>
        <w:rPr>
          <w:rFonts w:ascii="Times New Roman" w:hAnsi="Times New Roman"/>
        </w:rPr>
      </w:pPr>
      <w:proofErr w:type="gramStart"/>
      <w:r w:rsidRPr="00231C38">
        <w:rPr>
          <w:rFonts w:ascii="Times New Roman" w:hAnsi="Times New Roman"/>
        </w:rPr>
        <w:t>székhelye</w:t>
      </w:r>
      <w:proofErr w:type="gramEnd"/>
      <w:r w:rsidRPr="00231C38">
        <w:rPr>
          <w:rFonts w:ascii="Times New Roman" w:hAnsi="Times New Roman"/>
        </w:rPr>
        <w:t xml:space="preserve"> 5200 Törökszentmiklós, Kossuth Lajos utca 135.</w:t>
      </w:r>
    </w:p>
    <w:p w:rsidR="00231C38" w:rsidRPr="00231C38" w:rsidRDefault="00231C38" w:rsidP="00231C38">
      <w:pPr>
        <w:rPr>
          <w:rFonts w:ascii="Times New Roman" w:hAnsi="Times New Roman"/>
        </w:rPr>
      </w:pPr>
      <w:proofErr w:type="gramStart"/>
      <w:r w:rsidRPr="00231C38">
        <w:rPr>
          <w:rFonts w:ascii="Times New Roman" w:hAnsi="Times New Roman"/>
        </w:rPr>
        <w:t>adószáma</w:t>
      </w:r>
      <w:proofErr w:type="gramEnd"/>
      <w:r w:rsidRPr="00231C38">
        <w:rPr>
          <w:rFonts w:ascii="Times New Roman" w:hAnsi="Times New Roman"/>
        </w:rPr>
        <w:t xml:space="preserve"> 15732767-2-16</w:t>
      </w:r>
    </w:p>
    <w:p w:rsidR="00231C38" w:rsidRPr="00231C38" w:rsidRDefault="00231C38" w:rsidP="00231C38">
      <w:pPr>
        <w:rPr>
          <w:rFonts w:ascii="Times New Roman" w:hAnsi="Times New Roman"/>
        </w:rPr>
      </w:pPr>
      <w:proofErr w:type="gramStart"/>
      <w:r w:rsidRPr="00231C38">
        <w:rPr>
          <w:rFonts w:ascii="Times New Roman" w:hAnsi="Times New Roman"/>
        </w:rPr>
        <w:t>bankszámlaszáma</w:t>
      </w:r>
      <w:proofErr w:type="gramEnd"/>
      <w:r w:rsidRPr="00231C38">
        <w:rPr>
          <w:rFonts w:ascii="Times New Roman" w:hAnsi="Times New Roman"/>
        </w:rPr>
        <w:t xml:space="preserve"> 10700309-24851305-51100005</w:t>
      </w:r>
    </w:p>
    <w:p w:rsidR="00231C38" w:rsidRPr="00231C38" w:rsidRDefault="00231C38" w:rsidP="00231C38">
      <w:pPr>
        <w:spacing w:after="240"/>
        <w:rPr>
          <w:rFonts w:ascii="Times New Roman" w:hAnsi="Times New Roman"/>
        </w:rPr>
      </w:pPr>
      <w:proofErr w:type="gramStart"/>
      <w:r w:rsidRPr="00231C38">
        <w:rPr>
          <w:rFonts w:ascii="Times New Roman" w:hAnsi="Times New Roman"/>
          <w:b/>
        </w:rPr>
        <w:t>képviseli</w:t>
      </w:r>
      <w:proofErr w:type="gramEnd"/>
      <w:r w:rsidRPr="00231C38">
        <w:rPr>
          <w:rFonts w:ascii="Times New Roman" w:hAnsi="Times New Roman"/>
          <w:b/>
        </w:rPr>
        <w:t xml:space="preserve">: Markót Imre polgármester </w:t>
      </w:r>
      <w:r w:rsidRPr="00231C38">
        <w:rPr>
          <w:rFonts w:ascii="Times New Roman" w:hAnsi="Times New Roman"/>
        </w:rPr>
        <w:t xml:space="preserve">– továbbiakban </w:t>
      </w:r>
      <w:r w:rsidRPr="00231C38">
        <w:rPr>
          <w:rFonts w:ascii="Times New Roman" w:hAnsi="Times New Roman"/>
          <w:b/>
          <w:bCs/>
        </w:rPr>
        <w:t xml:space="preserve">Kölcsönadó </w:t>
      </w:r>
      <w:r w:rsidRPr="00231C38">
        <w:rPr>
          <w:rFonts w:ascii="Times New Roman" w:hAnsi="Times New Roman"/>
        </w:rPr>
        <w:t xml:space="preserve">– és az </w:t>
      </w:r>
    </w:p>
    <w:p w:rsidR="00231C38" w:rsidRPr="00231C38" w:rsidRDefault="00231C38" w:rsidP="00231C38">
      <w:pPr>
        <w:rPr>
          <w:rFonts w:ascii="Times New Roman" w:hAnsi="Times New Roman"/>
          <w:bCs/>
        </w:rPr>
      </w:pPr>
      <w:r w:rsidRPr="00231C38">
        <w:rPr>
          <w:rFonts w:ascii="Times New Roman" w:hAnsi="Times New Roman"/>
          <w:b/>
        </w:rPr>
        <w:t>Rádió Horizont Kft.</w:t>
      </w:r>
      <w:r w:rsidRPr="00231C38">
        <w:rPr>
          <w:rFonts w:ascii="Times New Roman" w:hAnsi="Times New Roman"/>
          <w:b/>
          <w:bCs/>
        </w:rPr>
        <w:t>,</w:t>
      </w:r>
      <w:r w:rsidRPr="00231C38">
        <w:rPr>
          <w:rFonts w:ascii="Times New Roman" w:hAnsi="Times New Roman"/>
          <w:bCs/>
        </w:rPr>
        <w:t xml:space="preserve"> </w:t>
      </w:r>
    </w:p>
    <w:p w:rsidR="00231C38" w:rsidRPr="00231C38" w:rsidRDefault="00231C38" w:rsidP="00231C38">
      <w:pPr>
        <w:rPr>
          <w:rFonts w:ascii="Times New Roman" w:hAnsi="Times New Roman"/>
          <w:bCs/>
        </w:rPr>
      </w:pPr>
      <w:proofErr w:type="gramStart"/>
      <w:r w:rsidRPr="00231C38">
        <w:rPr>
          <w:rFonts w:ascii="Times New Roman" w:hAnsi="Times New Roman"/>
        </w:rPr>
        <w:t>székhelye</w:t>
      </w:r>
      <w:proofErr w:type="gramEnd"/>
      <w:r w:rsidRPr="00231C38">
        <w:rPr>
          <w:rFonts w:ascii="Times New Roman" w:hAnsi="Times New Roman"/>
        </w:rPr>
        <w:t xml:space="preserve"> </w:t>
      </w:r>
      <w:r w:rsidRPr="00231C38">
        <w:rPr>
          <w:rFonts w:ascii="Times New Roman" w:hAnsi="Times New Roman"/>
          <w:bCs/>
        </w:rPr>
        <w:t>5200 Törökszentmiklós, Kossuth tér 6.</w:t>
      </w:r>
    </w:p>
    <w:p w:rsidR="00231C38" w:rsidRPr="00231C38" w:rsidRDefault="00231C38" w:rsidP="00231C38">
      <w:pPr>
        <w:rPr>
          <w:rFonts w:ascii="Times New Roman" w:hAnsi="Times New Roman"/>
          <w:bCs/>
        </w:rPr>
      </w:pPr>
      <w:proofErr w:type="gramStart"/>
      <w:r w:rsidRPr="00231C38">
        <w:rPr>
          <w:rFonts w:ascii="Times New Roman" w:hAnsi="Times New Roman"/>
        </w:rPr>
        <w:t>adószáma</w:t>
      </w:r>
      <w:proofErr w:type="gramEnd"/>
      <w:r w:rsidRPr="00231C38">
        <w:rPr>
          <w:rFonts w:ascii="Times New Roman" w:hAnsi="Times New Roman"/>
        </w:rPr>
        <w:t xml:space="preserve"> 13082475-2-16</w:t>
      </w:r>
    </w:p>
    <w:p w:rsidR="00231C38" w:rsidRPr="00231C38" w:rsidRDefault="00231C38" w:rsidP="00231C38">
      <w:pPr>
        <w:rPr>
          <w:rFonts w:ascii="Times New Roman" w:hAnsi="Times New Roman"/>
          <w:bCs/>
        </w:rPr>
      </w:pPr>
      <w:proofErr w:type="gramStart"/>
      <w:r w:rsidRPr="00231C38">
        <w:rPr>
          <w:rFonts w:ascii="Times New Roman" w:hAnsi="Times New Roman"/>
          <w:bCs/>
        </w:rPr>
        <w:t>számlaszám</w:t>
      </w:r>
      <w:proofErr w:type="gramEnd"/>
      <w:r w:rsidRPr="00231C38">
        <w:rPr>
          <w:rFonts w:ascii="Times New Roman" w:hAnsi="Times New Roman"/>
          <w:bCs/>
        </w:rPr>
        <w:t xml:space="preserve">: </w:t>
      </w:r>
      <w:r w:rsidRPr="00231C38">
        <w:rPr>
          <w:rFonts w:ascii="Times New Roman" w:hAnsi="Times New Roman"/>
        </w:rPr>
        <w:t>10400607-50527068-53741009</w:t>
      </w:r>
    </w:p>
    <w:p w:rsidR="00231C38" w:rsidRPr="00231C38" w:rsidRDefault="00231C38" w:rsidP="00231C38">
      <w:pPr>
        <w:rPr>
          <w:rFonts w:ascii="Times New Roman" w:hAnsi="Times New Roman"/>
          <w:bCs/>
        </w:rPr>
      </w:pPr>
      <w:r w:rsidRPr="00231C38">
        <w:rPr>
          <w:rFonts w:ascii="Times New Roman" w:hAnsi="Times New Roman"/>
          <w:b/>
          <w:bCs/>
        </w:rPr>
        <w:t>képviseli: Édes Krisztina ügyvezető</w:t>
      </w:r>
      <w:r w:rsidRPr="00231C38">
        <w:rPr>
          <w:rFonts w:ascii="Times New Roman" w:hAnsi="Times New Roman"/>
          <w:bCs/>
        </w:rPr>
        <w:t xml:space="preserve">, </w:t>
      </w:r>
      <w:r w:rsidRPr="00231C38">
        <w:rPr>
          <w:rFonts w:ascii="Times New Roman" w:hAnsi="Times New Roman"/>
        </w:rPr>
        <w:t>–</w:t>
      </w:r>
      <w:r w:rsidRPr="00231C38">
        <w:rPr>
          <w:rFonts w:ascii="Times New Roman" w:hAnsi="Times New Roman"/>
          <w:bCs/>
        </w:rPr>
        <w:t xml:space="preserve"> továbbiakban </w:t>
      </w:r>
      <w:r w:rsidRPr="00231C38">
        <w:rPr>
          <w:rFonts w:ascii="Times New Roman" w:hAnsi="Times New Roman"/>
          <w:b/>
        </w:rPr>
        <w:t>Adós</w:t>
      </w:r>
      <w:r w:rsidRPr="00231C38">
        <w:rPr>
          <w:rFonts w:ascii="Times New Roman" w:hAnsi="Times New Roman"/>
          <w:bCs/>
        </w:rPr>
        <w:t xml:space="preserve">– </w:t>
      </w:r>
      <w:proofErr w:type="gramStart"/>
      <w:r w:rsidRPr="00231C38">
        <w:rPr>
          <w:rFonts w:ascii="Times New Roman" w:hAnsi="Times New Roman"/>
          <w:bCs/>
        </w:rPr>
        <w:t>együttesen</w:t>
      </w:r>
      <w:proofErr w:type="gramEnd"/>
      <w:r w:rsidRPr="00231C38">
        <w:rPr>
          <w:rFonts w:ascii="Times New Roman" w:hAnsi="Times New Roman"/>
          <w:bCs/>
        </w:rPr>
        <w:t xml:space="preserve"> mint </w:t>
      </w:r>
      <w:r w:rsidRPr="00231C38">
        <w:rPr>
          <w:rFonts w:ascii="Times New Roman" w:hAnsi="Times New Roman"/>
          <w:b/>
          <w:bCs/>
        </w:rPr>
        <w:t>Szerződő Felek</w:t>
      </w:r>
      <w:r w:rsidRPr="00231C38">
        <w:rPr>
          <w:rFonts w:ascii="Times New Roman" w:hAnsi="Times New Roman"/>
          <w:bCs/>
        </w:rPr>
        <w:t xml:space="preserve"> között az alábbi feltételekkel:</w:t>
      </w:r>
    </w:p>
    <w:p w:rsidR="00231C38" w:rsidRPr="00231C38" w:rsidRDefault="00231C38" w:rsidP="00231C38">
      <w:pPr>
        <w:rPr>
          <w:rFonts w:ascii="Times New Roman" w:hAnsi="Times New Roman"/>
        </w:rPr>
      </w:pPr>
    </w:p>
    <w:p w:rsidR="00231C38" w:rsidRPr="00231C38" w:rsidRDefault="00231C38" w:rsidP="00231C38">
      <w:pPr>
        <w:numPr>
          <w:ilvl w:val="0"/>
          <w:numId w:val="50"/>
        </w:numPr>
        <w:spacing w:line="216" w:lineRule="auto"/>
        <w:ind w:left="600"/>
        <w:rPr>
          <w:rFonts w:ascii="Times New Roman" w:hAnsi="Times New Roman"/>
        </w:rPr>
      </w:pPr>
      <w:r w:rsidRPr="00231C38">
        <w:rPr>
          <w:rFonts w:ascii="Times New Roman" w:hAnsi="Times New Roman"/>
        </w:rPr>
        <w:t xml:space="preserve">A </w:t>
      </w:r>
      <w:r w:rsidRPr="00231C38">
        <w:rPr>
          <w:rFonts w:ascii="Times New Roman" w:hAnsi="Times New Roman"/>
          <w:b/>
        </w:rPr>
        <w:t>Kölcsönadó</w:t>
      </w:r>
      <w:r w:rsidRPr="00231C38">
        <w:rPr>
          <w:rFonts w:ascii="Times New Roman" w:hAnsi="Times New Roman"/>
        </w:rPr>
        <w:t xml:space="preserve"> Törökszentmiklós Városi Önkormányzat Képviselő-testületének </w:t>
      </w:r>
      <w:r>
        <w:rPr>
          <w:rFonts w:ascii="Times New Roman" w:hAnsi="Times New Roman"/>
        </w:rPr>
        <w:t>38</w:t>
      </w:r>
      <w:r w:rsidRPr="00231C38">
        <w:rPr>
          <w:rFonts w:ascii="Times New Roman" w:hAnsi="Times New Roman"/>
        </w:rPr>
        <w:t>/2023. (II.23.) Kt. határozata alapján</w:t>
      </w:r>
      <w:r w:rsidRPr="00231C38">
        <w:rPr>
          <w:rFonts w:ascii="Times New Roman" w:hAnsi="Times New Roman"/>
          <w:b/>
        </w:rPr>
        <w:t xml:space="preserve"> 25.894.555 Ft</w:t>
      </w:r>
      <w:r w:rsidRPr="00231C38">
        <w:rPr>
          <w:rFonts w:ascii="Times New Roman" w:hAnsi="Times New Roman"/>
        </w:rPr>
        <w:t xml:space="preserve">, azaz Huszonötmillió-nyolcszázkilencvennégyezer-ötszázötvenötezer forint kamatmentes kölcsönt biztosít </w:t>
      </w:r>
      <w:r w:rsidRPr="00231C38">
        <w:rPr>
          <w:rFonts w:ascii="Times New Roman" w:hAnsi="Times New Roman"/>
          <w:b/>
        </w:rPr>
        <w:t xml:space="preserve">Adós </w:t>
      </w:r>
      <w:r w:rsidRPr="00231C38">
        <w:rPr>
          <w:rFonts w:ascii="Times New Roman" w:hAnsi="Times New Roman"/>
        </w:rPr>
        <w:t>részére.</w:t>
      </w:r>
    </w:p>
    <w:p w:rsidR="00231C38" w:rsidRPr="00231C38" w:rsidRDefault="00231C38" w:rsidP="00231C38">
      <w:pPr>
        <w:spacing w:line="216" w:lineRule="auto"/>
        <w:ind w:left="600"/>
        <w:rPr>
          <w:rFonts w:ascii="Times New Roman" w:hAnsi="Times New Roman"/>
        </w:rPr>
      </w:pPr>
    </w:p>
    <w:p w:rsidR="00231C38" w:rsidRPr="00231C38" w:rsidRDefault="00231C38" w:rsidP="00231C38">
      <w:pPr>
        <w:numPr>
          <w:ilvl w:val="0"/>
          <w:numId w:val="50"/>
        </w:numPr>
        <w:spacing w:line="216" w:lineRule="auto"/>
        <w:ind w:left="600"/>
        <w:rPr>
          <w:rFonts w:ascii="Times New Roman" w:hAnsi="Times New Roman"/>
        </w:rPr>
      </w:pPr>
      <w:r w:rsidRPr="00231C38">
        <w:rPr>
          <w:rFonts w:ascii="Times New Roman" w:hAnsi="Times New Roman"/>
          <w:b/>
        </w:rPr>
        <w:t>Szerződő Felek</w:t>
      </w:r>
      <w:r w:rsidRPr="00231C38">
        <w:rPr>
          <w:rFonts w:ascii="Times New Roman" w:hAnsi="Times New Roman"/>
        </w:rPr>
        <w:t xml:space="preserve"> egyezően rögzítik, hogy az első pontban megjelölt összeg átutalással kerül teljesítésre</w:t>
      </w:r>
      <w:r w:rsidRPr="00231C38">
        <w:rPr>
          <w:rFonts w:ascii="Times New Roman" w:hAnsi="Times New Roman"/>
          <w:bCs/>
        </w:rPr>
        <w:t xml:space="preserve"> a Kölcsönszerződés aláírását követően az </w:t>
      </w:r>
      <w:r w:rsidRPr="00231C38">
        <w:rPr>
          <w:rFonts w:ascii="Times New Roman" w:hAnsi="Times New Roman"/>
          <w:b/>
          <w:bCs/>
        </w:rPr>
        <w:t>Adós</w:t>
      </w:r>
      <w:r w:rsidRPr="00231C38">
        <w:rPr>
          <w:rFonts w:ascii="Times New Roman" w:hAnsi="Times New Roman"/>
          <w:bCs/>
        </w:rPr>
        <w:t xml:space="preserve"> bankszámlájára.</w:t>
      </w:r>
    </w:p>
    <w:p w:rsidR="00231C38" w:rsidRPr="00231C38" w:rsidRDefault="00231C38" w:rsidP="00231C38">
      <w:pPr>
        <w:pStyle w:val="Listaszerbekezds"/>
        <w:rPr>
          <w:sz w:val="22"/>
          <w:szCs w:val="22"/>
        </w:rPr>
      </w:pPr>
    </w:p>
    <w:p w:rsidR="00231C38" w:rsidRPr="00231C38" w:rsidRDefault="00231C38" w:rsidP="00231C38">
      <w:pPr>
        <w:numPr>
          <w:ilvl w:val="0"/>
          <w:numId w:val="50"/>
        </w:numPr>
        <w:spacing w:line="216" w:lineRule="auto"/>
        <w:ind w:left="600"/>
        <w:rPr>
          <w:rFonts w:ascii="Times New Roman" w:hAnsi="Times New Roman"/>
        </w:rPr>
      </w:pPr>
      <w:r w:rsidRPr="00231C38">
        <w:rPr>
          <w:rFonts w:ascii="Times New Roman" w:hAnsi="Times New Roman"/>
          <w:b/>
        </w:rPr>
        <w:t>Szerződő Felek</w:t>
      </w:r>
      <w:r w:rsidRPr="00231C38">
        <w:rPr>
          <w:rFonts w:ascii="Times New Roman" w:hAnsi="Times New Roman"/>
        </w:rPr>
        <w:t xml:space="preserve"> egyezően rögzítik, hogy a </w:t>
      </w:r>
      <w:r w:rsidRPr="00231C38">
        <w:rPr>
          <w:rFonts w:ascii="Times New Roman" w:hAnsi="Times New Roman"/>
          <w:b/>
        </w:rPr>
        <w:t>Kölcsönadó</w:t>
      </w:r>
      <w:r w:rsidRPr="00231C38">
        <w:rPr>
          <w:rFonts w:ascii="Times New Roman" w:hAnsi="Times New Roman"/>
        </w:rPr>
        <w:t xml:space="preserve"> az első pontban megjelölt összeget a Széchenyi 2020 Terület- és Településfejlesztési Operatív Program keretében </w:t>
      </w:r>
      <w:r>
        <w:rPr>
          <w:rFonts w:ascii="Times New Roman" w:hAnsi="Times New Roman"/>
          <w:b/>
        </w:rPr>
        <w:t>TOP-7.1.1-16-H-ERfa</w:t>
      </w:r>
      <w:r w:rsidRPr="00231C38">
        <w:rPr>
          <w:rFonts w:ascii="Times New Roman" w:hAnsi="Times New Roman"/>
          <w:b/>
        </w:rPr>
        <w:t xml:space="preserve">-2020-00716 </w:t>
      </w:r>
      <w:r w:rsidRPr="00231C38">
        <w:rPr>
          <w:rFonts w:ascii="Times New Roman" w:hAnsi="Times New Roman"/>
        </w:rPr>
        <w:t xml:space="preserve">azonosítószámú „Komplex infrastrukturális fejlesztések a Klein-házban” című projekt megvalósításának előfinanszírozását biztosítja. A kölcsön visszafizetésének fedezetét a pályázati pénzeszköz biztosítja, annak </w:t>
      </w:r>
      <w:r w:rsidRPr="00231C38">
        <w:rPr>
          <w:rFonts w:ascii="Times New Roman" w:hAnsi="Times New Roman"/>
          <w:b/>
        </w:rPr>
        <w:t>Adóshoz</w:t>
      </w:r>
      <w:r w:rsidRPr="00231C38">
        <w:rPr>
          <w:rFonts w:ascii="Times New Roman" w:hAnsi="Times New Roman"/>
        </w:rPr>
        <w:t xml:space="preserve"> történő megérkezését követően.</w:t>
      </w:r>
    </w:p>
    <w:p w:rsidR="00231C38" w:rsidRPr="00231C38" w:rsidRDefault="00231C38" w:rsidP="00231C38">
      <w:pPr>
        <w:pStyle w:val="Listaszerbekezds"/>
        <w:rPr>
          <w:sz w:val="22"/>
          <w:szCs w:val="22"/>
        </w:rPr>
      </w:pPr>
    </w:p>
    <w:p w:rsidR="00231C38" w:rsidRPr="00231C38" w:rsidRDefault="00231C38" w:rsidP="00231C38">
      <w:pPr>
        <w:numPr>
          <w:ilvl w:val="0"/>
          <w:numId w:val="50"/>
        </w:numPr>
        <w:spacing w:line="216" w:lineRule="auto"/>
        <w:ind w:left="600"/>
        <w:rPr>
          <w:rFonts w:ascii="Times New Roman" w:hAnsi="Times New Roman"/>
        </w:rPr>
      </w:pPr>
      <w:r w:rsidRPr="00231C38">
        <w:rPr>
          <w:rFonts w:ascii="Times New Roman" w:hAnsi="Times New Roman"/>
          <w:b/>
        </w:rPr>
        <w:t>Adós</w:t>
      </w:r>
      <w:r w:rsidRPr="00231C38">
        <w:rPr>
          <w:rFonts w:ascii="Times New Roman" w:hAnsi="Times New Roman"/>
        </w:rPr>
        <w:t xml:space="preserve"> a visszatérítendő támogatás összegét kizárólag a 3. pontban meghatározott projekt támogatási döntés alapján elnyert Támogatói Okiratban foglalt feladatainak teljesítése céljából használhatja fel.</w:t>
      </w:r>
    </w:p>
    <w:p w:rsidR="00231C38" w:rsidRPr="00231C38" w:rsidRDefault="00231C38" w:rsidP="00231C38">
      <w:pPr>
        <w:spacing w:line="216" w:lineRule="auto"/>
        <w:rPr>
          <w:rFonts w:ascii="Times New Roman" w:hAnsi="Times New Roman"/>
        </w:rPr>
      </w:pPr>
    </w:p>
    <w:p w:rsidR="00231C38" w:rsidRPr="00231C38" w:rsidRDefault="00231C38" w:rsidP="00231C38">
      <w:pPr>
        <w:numPr>
          <w:ilvl w:val="0"/>
          <w:numId w:val="50"/>
        </w:numPr>
        <w:spacing w:line="216" w:lineRule="auto"/>
        <w:ind w:left="600"/>
        <w:rPr>
          <w:rFonts w:ascii="Times New Roman" w:hAnsi="Times New Roman"/>
        </w:rPr>
      </w:pPr>
      <w:r w:rsidRPr="00231C38">
        <w:rPr>
          <w:rFonts w:ascii="Times New Roman" w:hAnsi="Times New Roman"/>
          <w:b/>
        </w:rPr>
        <w:t>Adós</w:t>
      </w:r>
      <w:r w:rsidRPr="00231C38">
        <w:rPr>
          <w:rFonts w:ascii="Times New Roman" w:hAnsi="Times New Roman"/>
        </w:rPr>
        <w:t xml:space="preserve"> az átvett pénzeszközt</w:t>
      </w:r>
      <w:r w:rsidRPr="00231C38">
        <w:rPr>
          <w:rFonts w:ascii="Times New Roman" w:hAnsi="Times New Roman"/>
          <w:bCs/>
        </w:rPr>
        <w:t xml:space="preserve"> a projekt befejezését, illetve a záró kifizetési igény Magyar Államkincstár általi jóváhagyását és pénzügyi teljesítését követően 8 napon belül, de legkésőbb 2023. december 31-ig </w:t>
      </w:r>
      <w:r w:rsidRPr="00231C38">
        <w:rPr>
          <w:rFonts w:ascii="Times New Roman" w:hAnsi="Times New Roman"/>
        </w:rPr>
        <w:t xml:space="preserve">köteles a </w:t>
      </w:r>
      <w:r w:rsidRPr="00231C38">
        <w:rPr>
          <w:rFonts w:ascii="Times New Roman" w:hAnsi="Times New Roman"/>
          <w:b/>
        </w:rPr>
        <w:t>Kölcsönadó</w:t>
      </w:r>
      <w:r w:rsidRPr="00231C38">
        <w:rPr>
          <w:rFonts w:ascii="Times New Roman" w:hAnsi="Times New Roman"/>
        </w:rPr>
        <w:t xml:space="preserve"> CIB </w:t>
      </w:r>
      <w:proofErr w:type="spellStart"/>
      <w:r w:rsidRPr="00231C38">
        <w:rPr>
          <w:rFonts w:ascii="Times New Roman" w:hAnsi="Times New Roman"/>
        </w:rPr>
        <w:t>Bank-nál</w:t>
      </w:r>
      <w:proofErr w:type="spellEnd"/>
      <w:r w:rsidRPr="00231C38">
        <w:rPr>
          <w:rFonts w:ascii="Times New Roman" w:hAnsi="Times New Roman"/>
        </w:rPr>
        <w:t xml:space="preserve"> vezetett 10700309-24851305-51100005 számú bankszámlájára visszautalni.</w:t>
      </w:r>
    </w:p>
    <w:p w:rsidR="00231C38" w:rsidRPr="00231C38" w:rsidRDefault="00231C38" w:rsidP="00231C38">
      <w:pPr>
        <w:rPr>
          <w:rFonts w:ascii="Times New Roman" w:hAnsi="Times New Roman"/>
        </w:rPr>
      </w:pPr>
    </w:p>
    <w:p w:rsidR="00231C38" w:rsidRPr="00231C38" w:rsidRDefault="00231C38" w:rsidP="00231C38">
      <w:pPr>
        <w:numPr>
          <w:ilvl w:val="0"/>
          <w:numId w:val="50"/>
        </w:numPr>
        <w:spacing w:line="216" w:lineRule="auto"/>
        <w:ind w:left="600"/>
        <w:rPr>
          <w:rFonts w:ascii="Times New Roman" w:hAnsi="Times New Roman"/>
        </w:rPr>
      </w:pPr>
      <w:r w:rsidRPr="00231C38">
        <w:rPr>
          <w:rFonts w:ascii="Times New Roman" w:hAnsi="Times New Roman"/>
          <w:b/>
        </w:rPr>
        <w:t>Kölcsönadó</w:t>
      </w:r>
      <w:r w:rsidRPr="00231C38">
        <w:rPr>
          <w:rFonts w:ascii="Times New Roman" w:hAnsi="Times New Roman"/>
        </w:rPr>
        <w:t xml:space="preserve"> a kölcsön felhasználását ellenőrizheti. Az ellenőrzés során betekinthet az </w:t>
      </w:r>
      <w:r w:rsidRPr="00231C38">
        <w:rPr>
          <w:rFonts w:ascii="Times New Roman" w:hAnsi="Times New Roman"/>
          <w:b/>
        </w:rPr>
        <w:t>Adós</w:t>
      </w:r>
      <w:r w:rsidRPr="00231C38">
        <w:rPr>
          <w:rFonts w:ascii="Times New Roman" w:hAnsi="Times New Roman"/>
        </w:rPr>
        <w:t xml:space="preserve"> nyilvántartásába és könyvelésébe oly mértékig, hogy megállapítást nyerjen, hogy a kölcsönt jelen szerződésben meghatározott módon használta-e fel az </w:t>
      </w:r>
      <w:r w:rsidRPr="00231C38">
        <w:rPr>
          <w:rFonts w:ascii="Times New Roman" w:hAnsi="Times New Roman"/>
          <w:b/>
        </w:rPr>
        <w:t>Adós</w:t>
      </w:r>
      <w:r w:rsidRPr="00231C38">
        <w:rPr>
          <w:rFonts w:ascii="Times New Roman" w:hAnsi="Times New Roman"/>
        </w:rPr>
        <w:t>.</w:t>
      </w:r>
    </w:p>
    <w:p w:rsidR="00231C38" w:rsidRPr="00231C38" w:rsidRDefault="00231C38" w:rsidP="00231C38">
      <w:pPr>
        <w:spacing w:line="216" w:lineRule="auto"/>
        <w:rPr>
          <w:rFonts w:ascii="Times New Roman" w:hAnsi="Times New Roman"/>
        </w:rPr>
      </w:pPr>
    </w:p>
    <w:p w:rsidR="00231C38" w:rsidRPr="00231C38" w:rsidRDefault="00231C38" w:rsidP="00231C38">
      <w:pPr>
        <w:numPr>
          <w:ilvl w:val="0"/>
          <w:numId w:val="50"/>
        </w:numPr>
        <w:spacing w:line="216" w:lineRule="auto"/>
        <w:ind w:left="600"/>
        <w:rPr>
          <w:rFonts w:ascii="Times New Roman" w:hAnsi="Times New Roman"/>
        </w:rPr>
      </w:pPr>
      <w:r w:rsidRPr="00231C38">
        <w:rPr>
          <w:rFonts w:ascii="Times New Roman" w:hAnsi="Times New Roman"/>
        </w:rPr>
        <w:t xml:space="preserve">Jelen szerződésben nem szabályozott kérdések tekintetében a Polgári Törvénykönyvről szóló 2013. évi V. </w:t>
      </w:r>
      <w:proofErr w:type="gramStart"/>
      <w:r w:rsidRPr="00231C38">
        <w:rPr>
          <w:rFonts w:ascii="Times New Roman" w:hAnsi="Times New Roman"/>
        </w:rPr>
        <w:t>törvény vonatkozó</w:t>
      </w:r>
      <w:proofErr w:type="gramEnd"/>
      <w:r w:rsidRPr="00231C38">
        <w:rPr>
          <w:rFonts w:ascii="Times New Roman" w:hAnsi="Times New Roman"/>
        </w:rPr>
        <w:t xml:space="preserve"> rendelkezései az irányadók.</w:t>
      </w:r>
    </w:p>
    <w:p w:rsidR="00231C38" w:rsidRPr="00231C38" w:rsidRDefault="00231C38" w:rsidP="00231C38">
      <w:pPr>
        <w:spacing w:line="216" w:lineRule="auto"/>
        <w:rPr>
          <w:rFonts w:ascii="Times New Roman" w:hAnsi="Times New Roman"/>
        </w:rPr>
      </w:pPr>
    </w:p>
    <w:p w:rsidR="00231C38" w:rsidRPr="00231C38" w:rsidRDefault="00231C38" w:rsidP="00231C38">
      <w:pPr>
        <w:rPr>
          <w:rFonts w:ascii="Times New Roman" w:hAnsi="Times New Roman"/>
        </w:rPr>
      </w:pPr>
      <w:r w:rsidRPr="00231C38">
        <w:rPr>
          <w:rFonts w:ascii="Times New Roman" w:hAnsi="Times New Roman"/>
        </w:rPr>
        <w:t>Törökszentmiklós, 2023</w:t>
      </w:r>
      <w:proofErr w:type="gramStart"/>
      <w:r w:rsidRPr="00231C38">
        <w:rPr>
          <w:rFonts w:ascii="Times New Roman" w:hAnsi="Times New Roman"/>
        </w:rPr>
        <w:t>……………</w:t>
      </w:r>
      <w:proofErr w:type="gramEnd"/>
    </w:p>
    <w:p w:rsidR="00231C38" w:rsidRPr="00231C38" w:rsidRDefault="00231C38" w:rsidP="00231C38">
      <w:pPr>
        <w:rPr>
          <w:rFonts w:ascii="Times New Roman" w:hAnsi="Times New Roman"/>
        </w:rPr>
      </w:pPr>
    </w:p>
    <w:p w:rsidR="00231C38" w:rsidRPr="00231C38" w:rsidRDefault="00231C38" w:rsidP="00231C38">
      <w:pPr>
        <w:ind w:firstLine="708"/>
        <w:rPr>
          <w:rFonts w:ascii="Times New Roman" w:hAnsi="Times New Roman"/>
        </w:rPr>
      </w:pPr>
      <w:r w:rsidRPr="00231C38">
        <w:rPr>
          <w:rFonts w:ascii="Times New Roman" w:hAnsi="Times New Roman"/>
        </w:rPr>
        <w:t>____________________________</w:t>
      </w:r>
      <w:r w:rsidRPr="00231C38">
        <w:rPr>
          <w:rFonts w:ascii="Times New Roman" w:hAnsi="Times New Roman"/>
        </w:rPr>
        <w:tab/>
      </w:r>
      <w:r w:rsidRPr="00231C38">
        <w:rPr>
          <w:rFonts w:ascii="Times New Roman" w:hAnsi="Times New Roman"/>
        </w:rPr>
        <w:tab/>
        <w:t xml:space="preserve">                   ________________________</w:t>
      </w:r>
    </w:p>
    <w:p w:rsidR="00231C38" w:rsidRPr="00231C38" w:rsidRDefault="00231C38" w:rsidP="00231C38">
      <w:pPr>
        <w:ind w:left="1470"/>
        <w:rPr>
          <w:rFonts w:ascii="Times New Roman" w:hAnsi="Times New Roman"/>
        </w:rPr>
      </w:pPr>
      <w:r w:rsidRPr="00231C38">
        <w:rPr>
          <w:rFonts w:ascii="Times New Roman" w:hAnsi="Times New Roman"/>
        </w:rPr>
        <w:t xml:space="preserve">Markót </w:t>
      </w:r>
      <w:proofErr w:type="gramStart"/>
      <w:r w:rsidRPr="00231C38">
        <w:rPr>
          <w:rFonts w:ascii="Times New Roman" w:hAnsi="Times New Roman"/>
        </w:rPr>
        <w:t>Imre</w:t>
      </w:r>
      <w:r w:rsidRPr="00231C38">
        <w:rPr>
          <w:rFonts w:ascii="Times New Roman" w:hAnsi="Times New Roman"/>
        </w:rPr>
        <w:tab/>
      </w:r>
      <w:r w:rsidRPr="00231C38">
        <w:rPr>
          <w:rFonts w:ascii="Times New Roman" w:hAnsi="Times New Roman"/>
        </w:rPr>
        <w:tab/>
      </w:r>
      <w:r w:rsidRPr="00231C38">
        <w:rPr>
          <w:rFonts w:ascii="Times New Roman" w:hAnsi="Times New Roman"/>
        </w:rPr>
        <w:tab/>
      </w:r>
      <w:r w:rsidRPr="00231C38">
        <w:rPr>
          <w:rFonts w:ascii="Times New Roman" w:hAnsi="Times New Roman"/>
        </w:rPr>
        <w:tab/>
      </w:r>
      <w:r w:rsidRPr="00231C38">
        <w:rPr>
          <w:rFonts w:ascii="Times New Roman" w:hAnsi="Times New Roman"/>
        </w:rPr>
        <w:tab/>
        <w:t xml:space="preserve">                       Rádió</w:t>
      </w:r>
      <w:proofErr w:type="gramEnd"/>
      <w:r w:rsidRPr="00231C38">
        <w:rPr>
          <w:rFonts w:ascii="Times New Roman" w:hAnsi="Times New Roman"/>
        </w:rPr>
        <w:t xml:space="preserve"> Horizont Kft. </w:t>
      </w:r>
    </w:p>
    <w:p w:rsidR="00231C38" w:rsidRDefault="00231C38" w:rsidP="00231C38">
      <w:pPr>
        <w:ind w:left="1470"/>
        <w:rPr>
          <w:rFonts w:ascii="Times New Roman" w:hAnsi="Times New Roman"/>
        </w:rPr>
      </w:pPr>
      <w:proofErr w:type="gramStart"/>
      <w:r w:rsidRPr="00231C38">
        <w:rPr>
          <w:rFonts w:ascii="Times New Roman" w:hAnsi="Times New Roman"/>
        </w:rPr>
        <w:t>Polgármester</w:t>
      </w:r>
      <w:r w:rsidRPr="00231C38">
        <w:rPr>
          <w:rFonts w:ascii="Times New Roman" w:hAnsi="Times New Roman"/>
        </w:rPr>
        <w:tab/>
      </w:r>
      <w:r w:rsidRPr="00231C38">
        <w:rPr>
          <w:rFonts w:ascii="Times New Roman" w:hAnsi="Times New Roman"/>
        </w:rPr>
        <w:tab/>
      </w:r>
      <w:r w:rsidRPr="00231C38">
        <w:rPr>
          <w:rFonts w:ascii="Times New Roman" w:hAnsi="Times New Roman"/>
        </w:rPr>
        <w:tab/>
      </w:r>
      <w:r w:rsidRPr="00231C38">
        <w:rPr>
          <w:rFonts w:ascii="Times New Roman" w:hAnsi="Times New Roman"/>
        </w:rPr>
        <w:tab/>
      </w:r>
      <w:r w:rsidRPr="00231C38">
        <w:rPr>
          <w:rFonts w:ascii="Times New Roman" w:hAnsi="Times New Roman"/>
        </w:rPr>
        <w:tab/>
      </w:r>
      <w:r w:rsidRPr="00231C38">
        <w:rPr>
          <w:rFonts w:ascii="Times New Roman" w:hAnsi="Times New Roman"/>
        </w:rPr>
        <w:tab/>
      </w:r>
      <w:r w:rsidRPr="00231C38">
        <w:rPr>
          <w:rFonts w:ascii="Times New Roman" w:hAnsi="Times New Roman"/>
        </w:rPr>
        <w:tab/>
        <w:t xml:space="preserve">    ügyvezető</w:t>
      </w:r>
      <w:proofErr w:type="gramEnd"/>
    </w:p>
    <w:p w:rsidR="006F41F9" w:rsidRPr="00231C38" w:rsidRDefault="006F41F9" w:rsidP="006F41F9">
      <w:pPr>
        <w:rPr>
          <w:rFonts w:ascii="Times New Roman" w:hAnsi="Times New Roman"/>
        </w:rPr>
      </w:pPr>
      <w:bookmarkStart w:id="0" w:name="_GoBack"/>
      <w:bookmarkEnd w:id="0"/>
    </w:p>
    <w:p w:rsidR="006F41F9" w:rsidRPr="00231C38" w:rsidRDefault="00231C38" w:rsidP="006F41F9">
      <w:pPr>
        <w:ind w:firstLine="708"/>
        <w:rPr>
          <w:rFonts w:ascii="Times New Roman" w:hAnsi="Times New Roman"/>
        </w:rPr>
      </w:pPr>
      <w:r w:rsidRPr="00231C38">
        <w:rPr>
          <w:rFonts w:ascii="Times New Roman" w:hAnsi="Times New Roman"/>
        </w:rPr>
        <w:t>____________________________</w:t>
      </w:r>
      <w:r w:rsidRPr="00231C38">
        <w:rPr>
          <w:rFonts w:ascii="Times New Roman" w:hAnsi="Times New Roman"/>
        </w:rPr>
        <w:tab/>
      </w:r>
      <w:r w:rsidRPr="00231C38">
        <w:rPr>
          <w:rFonts w:ascii="Times New Roman" w:hAnsi="Times New Roman"/>
        </w:rPr>
        <w:tab/>
      </w:r>
      <w:r w:rsidRPr="00231C38">
        <w:rPr>
          <w:rFonts w:ascii="Times New Roman" w:hAnsi="Times New Roman"/>
        </w:rPr>
        <w:tab/>
      </w:r>
      <w:r w:rsidRPr="00231C38">
        <w:rPr>
          <w:rFonts w:ascii="Times New Roman" w:hAnsi="Times New Roman"/>
        </w:rPr>
        <w:tab/>
      </w:r>
      <w:r w:rsidRPr="00231C38">
        <w:rPr>
          <w:rFonts w:ascii="Times New Roman" w:hAnsi="Times New Roman"/>
        </w:rPr>
        <w:tab/>
      </w:r>
      <w:r w:rsidRPr="00231C38">
        <w:rPr>
          <w:rFonts w:ascii="Times New Roman" w:hAnsi="Times New Roman"/>
        </w:rPr>
        <w:tab/>
      </w:r>
    </w:p>
    <w:p w:rsidR="00231C38" w:rsidRPr="00231C38" w:rsidRDefault="00231C38" w:rsidP="00231C38">
      <w:pPr>
        <w:rPr>
          <w:rFonts w:ascii="Times New Roman" w:hAnsi="Times New Roman"/>
        </w:rPr>
      </w:pPr>
      <w:r w:rsidRPr="00231C38">
        <w:rPr>
          <w:rFonts w:ascii="Times New Roman" w:hAnsi="Times New Roman"/>
        </w:rPr>
        <w:t xml:space="preserve">               </w:t>
      </w:r>
      <w:r w:rsidRPr="00231C38">
        <w:rPr>
          <w:rFonts w:ascii="Times New Roman" w:hAnsi="Times New Roman"/>
        </w:rPr>
        <w:tab/>
        <w:t>Jogi ellenjegyző</w:t>
      </w:r>
    </w:p>
    <w:p w:rsidR="00231C38" w:rsidRPr="00231C38" w:rsidRDefault="00231C38" w:rsidP="00231C38">
      <w:pPr>
        <w:rPr>
          <w:rFonts w:ascii="Times New Roman" w:hAnsi="Times New Roman"/>
        </w:rPr>
      </w:pPr>
      <w:r w:rsidRPr="00231C38">
        <w:rPr>
          <w:rFonts w:ascii="Times New Roman" w:hAnsi="Times New Roman"/>
        </w:rPr>
        <w:tab/>
        <w:t>____________________________</w:t>
      </w:r>
    </w:p>
    <w:p w:rsidR="00231C38" w:rsidRPr="00231C38" w:rsidRDefault="00231C38" w:rsidP="00231C38">
      <w:pPr>
        <w:ind w:left="708"/>
        <w:rPr>
          <w:rFonts w:ascii="Times New Roman" w:hAnsi="Times New Roman"/>
        </w:rPr>
      </w:pPr>
      <w:r w:rsidRPr="00231C38">
        <w:rPr>
          <w:rFonts w:ascii="Times New Roman" w:hAnsi="Times New Roman"/>
        </w:rPr>
        <w:t xml:space="preserve">         Pénzügyi ellenjegyző</w:t>
      </w:r>
    </w:p>
    <w:p w:rsidR="00B6269C" w:rsidRDefault="00B6269C" w:rsidP="00861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right"/>
        <w:rPr>
          <w:rFonts w:ascii="Times New Roman" w:hAnsi="Times New Roman"/>
          <w:sz w:val="24"/>
          <w:szCs w:val="24"/>
        </w:rPr>
      </w:pPr>
    </w:p>
    <w:sectPr w:rsidR="00B6269C" w:rsidSect="00231C38">
      <w:headerReference w:type="even" r:id="rId9"/>
      <w:headerReference w:type="default" r:id="rId10"/>
      <w:pgSz w:w="11907" w:h="16840"/>
      <w:pgMar w:top="1418" w:right="1418" w:bottom="993" w:left="1418" w:header="709" w:footer="73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04" w:rsidRDefault="00244604" w:rsidP="00A11324">
      <w:r>
        <w:separator/>
      </w:r>
    </w:p>
  </w:endnote>
  <w:endnote w:type="continuationSeparator" w:id="0">
    <w:p w:rsidR="00244604" w:rsidRDefault="00244604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04" w:rsidRDefault="00244604" w:rsidP="00A11324">
      <w:r>
        <w:separator/>
      </w:r>
    </w:p>
  </w:footnote>
  <w:footnote w:type="continuationSeparator" w:id="0">
    <w:p w:rsidR="00244604" w:rsidRDefault="00244604" w:rsidP="00A11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01" w:rsidRDefault="00467301" w:rsidP="00673A6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67301" w:rsidRDefault="0046730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01" w:rsidRDefault="00467301" w:rsidP="00673A6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41F9">
      <w:rPr>
        <w:rStyle w:val="Oldalszm"/>
        <w:noProof/>
      </w:rPr>
      <w:t>3</w:t>
    </w:r>
    <w:r>
      <w:rPr>
        <w:rStyle w:val="Oldalszm"/>
      </w:rPr>
      <w:fldChar w:fldCharType="end"/>
    </w:r>
  </w:p>
  <w:p w:rsidR="00467301" w:rsidRDefault="0046730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5D9145E"/>
    <w:multiLevelType w:val="hybridMultilevel"/>
    <w:tmpl w:val="08782C7C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FC5CFC"/>
    <w:multiLevelType w:val="hybridMultilevel"/>
    <w:tmpl w:val="47DAF06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FB20AE"/>
    <w:multiLevelType w:val="hybridMultilevel"/>
    <w:tmpl w:val="D1C2BA9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A1B6CAF"/>
    <w:multiLevelType w:val="hybridMultilevel"/>
    <w:tmpl w:val="7D06BA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001DCC"/>
    <w:multiLevelType w:val="hybridMultilevel"/>
    <w:tmpl w:val="E8B4E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E1338A"/>
    <w:multiLevelType w:val="hybridMultilevel"/>
    <w:tmpl w:val="17AC8A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002A41"/>
    <w:multiLevelType w:val="hybridMultilevel"/>
    <w:tmpl w:val="746A7734"/>
    <w:lvl w:ilvl="0" w:tplc="E4E826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6057D74"/>
    <w:multiLevelType w:val="hybridMultilevel"/>
    <w:tmpl w:val="C45C71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365CDF"/>
    <w:multiLevelType w:val="hybridMultilevel"/>
    <w:tmpl w:val="408EFAB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19712F2B"/>
    <w:multiLevelType w:val="multilevel"/>
    <w:tmpl w:val="C584DE20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b w:val="0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0">
    <w:nsid w:val="1C911713"/>
    <w:multiLevelType w:val="hybridMultilevel"/>
    <w:tmpl w:val="BA084AD8"/>
    <w:lvl w:ilvl="0" w:tplc="2856F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3E51A9"/>
    <w:multiLevelType w:val="hybridMultilevel"/>
    <w:tmpl w:val="C2967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A20F06"/>
    <w:multiLevelType w:val="hybridMultilevel"/>
    <w:tmpl w:val="1C9CE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6C3D27"/>
    <w:multiLevelType w:val="hybridMultilevel"/>
    <w:tmpl w:val="7FCE65A8"/>
    <w:lvl w:ilvl="0" w:tplc="412A5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3BC754A"/>
    <w:multiLevelType w:val="hybridMultilevel"/>
    <w:tmpl w:val="C9E62B8A"/>
    <w:lvl w:ilvl="0" w:tplc="3D728AC6">
      <w:start w:val="1"/>
      <w:numFmt w:val="decimal"/>
      <w:lvlText w:val="%1."/>
      <w:lvlJc w:val="left"/>
      <w:pPr>
        <w:tabs>
          <w:tab w:val="num" w:pos="889"/>
        </w:tabs>
        <w:ind w:left="88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09" w:hanging="360"/>
      </w:pPr>
    </w:lvl>
    <w:lvl w:ilvl="2" w:tplc="040E001B" w:tentative="1">
      <w:start w:val="1"/>
      <w:numFmt w:val="lowerRoman"/>
      <w:lvlText w:val="%3."/>
      <w:lvlJc w:val="right"/>
      <w:pPr>
        <w:ind w:left="2329" w:hanging="180"/>
      </w:pPr>
    </w:lvl>
    <w:lvl w:ilvl="3" w:tplc="040E000F" w:tentative="1">
      <w:start w:val="1"/>
      <w:numFmt w:val="decimal"/>
      <w:lvlText w:val="%4."/>
      <w:lvlJc w:val="left"/>
      <w:pPr>
        <w:ind w:left="3049" w:hanging="360"/>
      </w:pPr>
    </w:lvl>
    <w:lvl w:ilvl="4" w:tplc="040E0019" w:tentative="1">
      <w:start w:val="1"/>
      <w:numFmt w:val="lowerLetter"/>
      <w:lvlText w:val="%5."/>
      <w:lvlJc w:val="left"/>
      <w:pPr>
        <w:ind w:left="3769" w:hanging="360"/>
      </w:pPr>
    </w:lvl>
    <w:lvl w:ilvl="5" w:tplc="040E001B" w:tentative="1">
      <w:start w:val="1"/>
      <w:numFmt w:val="lowerRoman"/>
      <w:lvlText w:val="%6."/>
      <w:lvlJc w:val="right"/>
      <w:pPr>
        <w:ind w:left="4489" w:hanging="180"/>
      </w:pPr>
    </w:lvl>
    <w:lvl w:ilvl="6" w:tplc="040E000F" w:tentative="1">
      <w:start w:val="1"/>
      <w:numFmt w:val="decimal"/>
      <w:lvlText w:val="%7."/>
      <w:lvlJc w:val="left"/>
      <w:pPr>
        <w:ind w:left="5209" w:hanging="360"/>
      </w:pPr>
    </w:lvl>
    <w:lvl w:ilvl="7" w:tplc="040E0019" w:tentative="1">
      <w:start w:val="1"/>
      <w:numFmt w:val="lowerLetter"/>
      <w:lvlText w:val="%8."/>
      <w:lvlJc w:val="left"/>
      <w:pPr>
        <w:ind w:left="5929" w:hanging="360"/>
      </w:pPr>
    </w:lvl>
    <w:lvl w:ilvl="8" w:tplc="040E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5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3D49BA"/>
    <w:multiLevelType w:val="hybridMultilevel"/>
    <w:tmpl w:val="728CE6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401389"/>
    <w:multiLevelType w:val="hybridMultilevel"/>
    <w:tmpl w:val="FB50B1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AA8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606F11"/>
    <w:multiLevelType w:val="hybridMultilevel"/>
    <w:tmpl w:val="7FEE4EB6"/>
    <w:lvl w:ilvl="0" w:tplc="040E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562FB3"/>
    <w:multiLevelType w:val="hybridMultilevel"/>
    <w:tmpl w:val="402E6FB2"/>
    <w:lvl w:ilvl="0" w:tplc="C67288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7E0BA5"/>
    <w:multiLevelType w:val="hybridMultilevel"/>
    <w:tmpl w:val="E7008B2A"/>
    <w:lvl w:ilvl="0" w:tplc="69B014D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B446B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4C6867DA"/>
    <w:multiLevelType w:val="hybridMultilevel"/>
    <w:tmpl w:val="AD7281E2"/>
    <w:lvl w:ilvl="0" w:tplc="DB0871E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7E7F2F"/>
    <w:multiLevelType w:val="hybridMultilevel"/>
    <w:tmpl w:val="1DC696DC"/>
    <w:lvl w:ilvl="0" w:tplc="12D0F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B8372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521838A5"/>
    <w:multiLevelType w:val="hybridMultilevel"/>
    <w:tmpl w:val="8A94D7D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A17CFC"/>
    <w:multiLevelType w:val="multilevel"/>
    <w:tmpl w:val="0B02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8">
    <w:nsid w:val="55183086"/>
    <w:multiLevelType w:val="hybridMultilevel"/>
    <w:tmpl w:val="688E8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891CE2"/>
    <w:multiLevelType w:val="hybridMultilevel"/>
    <w:tmpl w:val="CFA21CD2"/>
    <w:lvl w:ilvl="0" w:tplc="28C2F568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5E5C42A2"/>
    <w:multiLevelType w:val="hybridMultilevel"/>
    <w:tmpl w:val="F4FAC2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D62C75"/>
    <w:multiLevelType w:val="hybridMultilevel"/>
    <w:tmpl w:val="793209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B96781"/>
    <w:multiLevelType w:val="hybridMultilevel"/>
    <w:tmpl w:val="356E27D0"/>
    <w:lvl w:ilvl="0" w:tplc="D76AA8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99B2822"/>
    <w:multiLevelType w:val="hybridMultilevel"/>
    <w:tmpl w:val="8FA64790"/>
    <w:lvl w:ilvl="0" w:tplc="B05C446E">
      <w:start w:val="1"/>
      <w:numFmt w:val="upperLetter"/>
      <w:lvlText w:val="%1.)"/>
      <w:lvlJc w:val="left"/>
      <w:pPr>
        <w:ind w:left="643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>
    <w:nsid w:val="6AE05EE3"/>
    <w:multiLevelType w:val="hybridMultilevel"/>
    <w:tmpl w:val="F132A0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AE94165"/>
    <w:multiLevelType w:val="hybridMultilevel"/>
    <w:tmpl w:val="37B0C3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742D5F"/>
    <w:multiLevelType w:val="hybridMultilevel"/>
    <w:tmpl w:val="12F46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6418B"/>
    <w:multiLevelType w:val="hybridMultilevel"/>
    <w:tmpl w:val="53FA2422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B926A7"/>
    <w:multiLevelType w:val="hybridMultilevel"/>
    <w:tmpl w:val="ECAE6C2A"/>
    <w:lvl w:ilvl="0" w:tplc="186C37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8"/>
  </w:num>
  <w:num w:numId="3">
    <w:abstractNumId w:val="14"/>
  </w:num>
  <w:num w:numId="4">
    <w:abstractNumId w:val="18"/>
  </w:num>
  <w:num w:numId="5">
    <w:abstractNumId w:val="46"/>
  </w:num>
  <w:num w:numId="6">
    <w:abstractNumId w:val="12"/>
  </w:num>
  <w:num w:numId="7">
    <w:abstractNumId w:val="48"/>
  </w:num>
  <w:num w:numId="8">
    <w:abstractNumId w:val="39"/>
  </w:num>
  <w:num w:numId="9">
    <w:abstractNumId w:val="15"/>
  </w:num>
  <w:num w:numId="10">
    <w:abstractNumId w:val="30"/>
  </w:num>
  <w:num w:numId="11">
    <w:abstractNumId w:val="23"/>
  </w:num>
  <w:num w:numId="12">
    <w:abstractNumId w:val="37"/>
  </w:num>
  <w:num w:numId="13">
    <w:abstractNumId w:val="19"/>
  </w:num>
  <w:num w:numId="14">
    <w:abstractNumId w:val="11"/>
  </w:num>
  <w:num w:numId="15">
    <w:abstractNumId w:val="10"/>
  </w:num>
  <w:num w:numId="16">
    <w:abstractNumId w:val="47"/>
  </w:num>
  <w:num w:numId="17">
    <w:abstractNumId w:val="36"/>
  </w:num>
  <w:num w:numId="18">
    <w:abstractNumId w:val="28"/>
  </w:num>
  <w:num w:numId="19">
    <w:abstractNumId w:val="34"/>
  </w:num>
  <w:num w:numId="20">
    <w:abstractNumId w:val="42"/>
  </w:num>
  <w:num w:numId="21">
    <w:abstractNumId w:val="43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40"/>
  </w:num>
  <w:num w:numId="33">
    <w:abstractNumId w:val="45"/>
  </w:num>
  <w:num w:numId="34">
    <w:abstractNumId w:val="44"/>
  </w:num>
  <w:num w:numId="35">
    <w:abstractNumId w:val="13"/>
  </w:num>
  <w:num w:numId="36">
    <w:abstractNumId w:val="35"/>
  </w:num>
  <w:num w:numId="37">
    <w:abstractNumId w:val="32"/>
  </w:num>
  <w:num w:numId="38">
    <w:abstractNumId w:val="17"/>
  </w:num>
  <w:num w:numId="39">
    <w:abstractNumId w:val="31"/>
  </w:num>
  <w:num w:numId="40">
    <w:abstractNumId w:val="33"/>
  </w:num>
  <w:num w:numId="41">
    <w:abstractNumId w:val="26"/>
  </w:num>
  <w:num w:numId="42">
    <w:abstractNumId w:val="25"/>
  </w:num>
  <w:num w:numId="43">
    <w:abstractNumId w:val="21"/>
  </w:num>
  <w:num w:numId="44">
    <w:abstractNumId w:val="41"/>
  </w:num>
  <w:num w:numId="45">
    <w:abstractNumId w:val="27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16"/>
  </w:num>
  <w:num w:numId="49">
    <w:abstractNumId w:val="24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0401E"/>
    <w:rsid w:val="000236E5"/>
    <w:rsid w:val="000766C2"/>
    <w:rsid w:val="00076B47"/>
    <w:rsid w:val="00086754"/>
    <w:rsid w:val="00090975"/>
    <w:rsid w:val="00095218"/>
    <w:rsid w:val="000A22B4"/>
    <w:rsid w:val="000B10B5"/>
    <w:rsid w:val="000B36C0"/>
    <w:rsid w:val="000B7805"/>
    <w:rsid w:val="000C4983"/>
    <w:rsid w:val="000E0AAB"/>
    <w:rsid w:val="000E5392"/>
    <w:rsid w:val="00117D62"/>
    <w:rsid w:val="001213DF"/>
    <w:rsid w:val="00146C74"/>
    <w:rsid w:val="00154F04"/>
    <w:rsid w:val="00167BBB"/>
    <w:rsid w:val="001739B6"/>
    <w:rsid w:val="001907AA"/>
    <w:rsid w:val="00190A27"/>
    <w:rsid w:val="00195D4C"/>
    <w:rsid w:val="001A48D5"/>
    <w:rsid w:val="001B07FA"/>
    <w:rsid w:val="001B4424"/>
    <w:rsid w:val="001C263A"/>
    <w:rsid w:val="001C4338"/>
    <w:rsid w:val="001D187E"/>
    <w:rsid w:val="001E2517"/>
    <w:rsid w:val="001E48CE"/>
    <w:rsid w:val="002150E0"/>
    <w:rsid w:val="00231C38"/>
    <w:rsid w:val="00234F97"/>
    <w:rsid w:val="00244604"/>
    <w:rsid w:val="00255D28"/>
    <w:rsid w:val="00273FF1"/>
    <w:rsid w:val="002753CD"/>
    <w:rsid w:val="00280C29"/>
    <w:rsid w:val="002A1953"/>
    <w:rsid w:val="002A1CB0"/>
    <w:rsid w:val="002A2282"/>
    <w:rsid w:val="002A303D"/>
    <w:rsid w:val="002B3698"/>
    <w:rsid w:val="002C3457"/>
    <w:rsid w:val="002E0A7C"/>
    <w:rsid w:val="002E217B"/>
    <w:rsid w:val="002E46F0"/>
    <w:rsid w:val="002E78B6"/>
    <w:rsid w:val="002F1D7E"/>
    <w:rsid w:val="002F7740"/>
    <w:rsid w:val="00312772"/>
    <w:rsid w:val="00327660"/>
    <w:rsid w:val="003439F0"/>
    <w:rsid w:val="003446D9"/>
    <w:rsid w:val="003667F7"/>
    <w:rsid w:val="0037482D"/>
    <w:rsid w:val="00375A03"/>
    <w:rsid w:val="00380D45"/>
    <w:rsid w:val="00391EBA"/>
    <w:rsid w:val="003C0C56"/>
    <w:rsid w:val="003D137D"/>
    <w:rsid w:val="003F3030"/>
    <w:rsid w:val="003F4FBC"/>
    <w:rsid w:val="003F6E5E"/>
    <w:rsid w:val="00401088"/>
    <w:rsid w:val="004025DC"/>
    <w:rsid w:val="00417B39"/>
    <w:rsid w:val="00425F5F"/>
    <w:rsid w:val="00435331"/>
    <w:rsid w:val="00437366"/>
    <w:rsid w:val="00441C99"/>
    <w:rsid w:val="004424E0"/>
    <w:rsid w:val="0044303F"/>
    <w:rsid w:val="00460BD4"/>
    <w:rsid w:val="00463351"/>
    <w:rsid w:val="00467301"/>
    <w:rsid w:val="00494EA2"/>
    <w:rsid w:val="004A00AA"/>
    <w:rsid w:val="004F6BCB"/>
    <w:rsid w:val="005024C9"/>
    <w:rsid w:val="00516835"/>
    <w:rsid w:val="005208B3"/>
    <w:rsid w:val="00534902"/>
    <w:rsid w:val="00537399"/>
    <w:rsid w:val="005477A5"/>
    <w:rsid w:val="005575DE"/>
    <w:rsid w:val="00571470"/>
    <w:rsid w:val="00572AF4"/>
    <w:rsid w:val="00577FF9"/>
    <w:rsid w:val="00593500"/>
    <w:rsid w:val="00593DA0"/>
    <w:rsid w:val="005962AE"/>
    <w:rsid w:val="005D4479"/>
    <w:rsid w:val="005F08E2"/>
    <w:rsid w:val="00615A71"/>
    <w:rsid w:val="00626280"/>
    <w:rsid w:val="006270E4"/>
    <w:rsid w:val="00640B2C"/>
    <w:rsid w:val="0066380A"/>
    <w:rsid w:val="006650D5"/>
    <w:rsid w:val="00673835"/>
    <w:rsid w:val="006768F3"/>
    <w:rsid w:val="006874BF"/>
    <w:rsid w:val="00692580"/>
    <w:rsid w:val="006B795A"/>
    <w:rsid w:val="006C19B5"/>
    <w:rsid w:val="006C4364"/>
    <w:rsid w:val="006C47B2"/>
    <w:rsid w:val="006F41F9"/>
    <w:rsid w:val="006F7539"/>
    <w:rsid w:val="006F7794"/>
    <w:rsid w:val="006F7A63"/>
    <w:rsid w:val="00706361"/>
    <w:rsid w:val="007158F5"/>
    <w:rsid w:val="007162D4"/>
    <w:rsid w:val="00736851"/>
    <w:rsid w:val="00740406"/>
    <w:rsid w:val="00745FC3"/>
    <w:rsid w:val="0075528E"/>
    <w:rsid w:val="007839AF"/>
    <w:rsid w:val="00787355"/>
    <w:rsid w:val="00792BD1"/>
    <w:rsid w:val="00794A64"/>
    <w:rsid w:val="007A0E1D"/>
    <w:rsid w:val="007A2660"/>
    <w:rsid w:val="007B3343"/>
    <w:rsid w:val="007C6BD6"/>
    <w:rsid w:val="007E0ADB"/>
    <w:rsid w:val="007E53D9"/>
    <w:rsid w:val="007E5F1C"/>
    <w:rsid w:val="008006FD"/>
    <w:rsid w:val="0081417F"/>
    <w:rsid w:val="008344F2"/>
    <w:rsid w:val="008527DD"/>
    <w:rsid w:val="008557D0"/>
    <w:rsid w:val="00855F34"/>
    <w:rsid w:val="008618A2"/>
    <w:rsid w:val="0086706C"/>
    <w:rsid w:val="00881FE5"/>
    <w:rsid w:val="00885347"/>
    <w:rsid w:val="008B18C5"/>
    <w:rsid w:val="008C723D"/>
    <w:rsid w:val="008E2315"/>
    <w:rsid w:val="008E36B0"/>
    <w:rsid w:val="008E5DF6"/>
    <w:rsid w:val="00903815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9F6AF4"/>
    <w:rsid w:val="00A0289E"/>
    <w:rsid w:val="00A11324"/>
    <w:rsid w:val="00A1165B"/>
    <w:rsid w:val="00A146EA"/>
    <w:rsid w:val="00A22A2C"/>
    <w:rsid w:val="00A2509A"/>
    <w:rsid w:val="00A4295B"/>
    <w:rsid w:val="00A47866"/>
    <w:rsid w:val="00A51773"/>
    <w:rsid w:val="00A534BB"/>
    <w:rsid w:val="00A646F6"/>
    <w:rsid w:val="00A651AE"/>
    <w:rsid w:val="00A70040"/>
    <w:rsid w:val="00A80030"/>
    <w:rsid w:val="00A85BAA"/>
    <w:rsid w:val="00A86C70"/>
    <w:rsid w:val="00AA691F"/>
    <w:rsid w:val="00AA693C"/>
    <w:rsid w:val="00AA79F0"/>
    <w:rsid w:val="00AC357D"/>
    <w:rsid w:val="00AD1680"/>
    <w:rsid w:val="00AD4817"/>
    <w:rsid w:val="00AE3491"/>
    <w:rsid w:val="00AE4307"/>
    <w:rsid w:val="00AE57DE"/>
    <w:rsid w:val="00B07DCF"/>
    <w:rsid w:val="00B2420E"/>
    <w:rsid w:val="00B4012A"/>
    <w:rsid w:val="00B4293D"/>
    <w:rsid w:val="00B4614C"/>
    <w:rsid w:val="00B56C45"/>
    <w:rsid w:val="00B6269C"/>
    <w:rsid w:val="00B74173"/>
    <w:rsid w:val="00B83EA2"/>
    <w:rsid w:val="00BA1DAD"/>
    <w:rsid w:val="00BB43EF"/>
    <w:rsid w:val="00BB4632"/>
    <w:rsid w:val="00BB66D3"/>
    <w:rsid w:val="00BC44D4"/>
    <w:rsid w:val="00BC675F"/>
    <w:rsid w:val="00BD1166"/>
    <w:rsid w:val="00BD398B"/>
    <w:rsid w:val="00BD5A31"/>
    <w:rsid w:val="00BD5D0A"/>
    <w:rsid w:val="00BF37C0"/>
    <w:rsid w:val="00C47351"/>
    <w:rsid w:val="00C51B35"/>
    <w:rsid w:val="00C55A90"/>
    <w:rsid w:val="00C609ED"/>
    <w:rsid w:val="00C636FA"/>
    <w:rsid w:val="00C66505"/>
    <w:rsid w:val="00C825AE"/>
    <w:rsid w:val="00C87FD7"/>
    <w:rsid w:val="00C93913"/>
    <w:rsid w:val="00CA7DB9"/>
    <w:rsid w:val="00CB4FCA"/>
    <w:rsid w:val="00CD1AAD"/>
    <w:rsid w:val="00CD3BCB"/>
    <w:rsid w:val="00CD7DCF"/>
    <w:rsid w:val="00CF15DD"/>
    <w:rsid w:val="00CF2FFD"/>
    <w:rsid w:val="00CF7A57"/>
    <w:rsid w:val="00D01FE4"/>
    <w:rsid w:val="00D14A3D"/>
    <w:rsid w:val="00D40111"/>
    <w:rsid w:val="00D55E2E"/>
    <w:rsid w:val="00D72602"/>
    <w:rsid w:val="00D91F01"/>
    <w:rsid w:val="00D941EC"/>
    <w:rsid w:val="00D94745"/>
    <w:rsid w:val="00D97C2C"/>
    <w:rsid w:val="00DA15DA"/>
    <w:rsid w:val="00DA5AB9"/>
    <w:rsid w:val="00DD53FE"/>
    <w:rsid w:val="00DD7BD3"/>
    <w:rsid w:val="00DF0C1E"/>
    <w:rsid w:val="00DF3101"/>
    <w:rsid w:val="00DF450D"/>
    <w:rsid w:val="00E23F84"/>
    <w:rsid w:val="00E305E5"/>
    <w:rsid w:val="00E42996"/>
    <w:rsid w:val="00E43836"/>
    <w:rsid w:val="00E63043"/>
    <w:rsid w:val="00E665D3"/>
    <w:rsid w:val="00E94A1A"/>
    <w:rsid w:val="00EA21A8"/>
    <w:rsid w:val="00EB5F0E"/>
    <w:rsid w:val="00EF0DA8"/>
    <w:rsid w:val="00EF4553"/>
    <w:rsid w:val="00EF75AC"/>
    <w:rsid w:val="00F11285"/>
    <w:rsid w:val="00F245A9"/>
    <w:rsid w:val="00F30BD3"/>
    <w:rsid w:val="00F344D9"/>
    <w:rsid w:val="00F41369"/>
    <w:rsid w:val="00F41C56"/>
    <w:rsid w:val="00F5031F"/>
    <w:rsid w:val="00F50DAF"/>
    <w:rsid w:val="00F576FE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6730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67301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4673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67301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467301"/>
  </w:style>
  <w:style w:type="table" w:styleId="Rcsostblzat">
    <w:name w:val="Table Grid"/>
    <w:basedOn w:val="Normltblzat"/>
    <w:rsid w:val="00B6269C"/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6730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67301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4673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67301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467301"/>
  </w:style>
  <w:style w:type="table" w:styleId="Rcsostblzat">
    <w:name w:val="Table Grid"/>
    <w:basedOn w:val="Normltblzat"/>
    <w:rsid w:val="00B6269C"/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9A1D-1070-48EE-A9BE-9D31401A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3</cp:revision>
  <cp:lastPrinted>2022-05-27T09:05:00Z</cp:lastPrinted>
  <dcterms:created xsi:type="dcterms:W3CDTF">2023-02-27T13:11:00Z</dcterms:created>
  <dcterms:modified xsi:type="dcterms:W3CDTF">2023-02-27T15:11:00Z</dcterms:modified>
</cp:coreProperties>
</file>