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5DB" w:rsidRPr="00510CD2" w:rsidRDefault="002545DB" w:rsidP="002545DB">
      <w:pPr>
        <w:contextualSpacing/>
        <w:jc w:val="both"/>
        <w:rPr>
          <w:rFonts w:ascii="Garamond" w:hAnsi="Garamond"/>
          <w:bCs/>
          <w:i/>
          <w:color w:val="000000"/>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1566"/>
        <w:gridCol w:w="4554"/>
      </w:tblGrid>
      <w:tr w:rsidR="002545DB" w:rsidRPr="00510CD2" w:rsidTr="002545DB">
        <w:trPr>
          <w:jc w:val="center"/>
        </w:trPr>
        <w:tc>
          <w:tcPr>
            <w:tcW w:w="4554" w:type="dxa"/>
            <w:gridSpan w:val="2"/>
            <w:tcBorders>
              <w:top w:val="single" w:sz="4" w:space="0" w:color="auto"/>
              <w:left w:val="single" w:sz="4" w:space="0" w:color="auto"/>
              <w:bottom w:val="nil"/>
              <w:right w:val="nil"/>
            </w:tcBorders>
            <w:shd w:val="clear" w:color="auto" w:fill="auto"/>
          </w:tcPr>
          <w:p w:rsidR="002545DB" w:rsidRPr="00510CD2" w:rsidRDefault="005A54B3" w:rsidP="002545DB">
            <w:pPr>
              <w:rPr>
                <w:b/>
                <w:szCs w:val="28"/>
              </w:rPr>
            </w:pPr>
            <w:r w:rsidRPr="00510CD2">
              <w:rPr>
                <w:noProof/>
              </w:rPr>
              <w:drawing>
                <wp:inline distT="0" distB="0" distL="0" distR="0">
                  <wp:extent cx="981075" cy="962025"/>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81075" cy="962025"/>
                          </a:xfrm>
                          <a:prstGeom prst="rect">
                            <a:avLst/>
                          </a:prstGeom>
                          <a:noFill/>
                          <a:ln w="9525">
                            <a:noFill/>
                            <a:miter lim="800000"/>
                            <a:headEnd/>
                            <a:tailEnd/>
                          </a:ln>
                        </pic:spPr>
                      </pic:pic>
                    </a:graphicData>
                  </a:graphic>
                </wp:inline>
              </w:drawing>
            </w:r>
          </w:p>
        </w:tc>
        <w:tc>
          <w:tcPr>
            <w:tcW w:w="4554" w:type="dxa"/>
            <w:tcBorders>
              <w:top w:val="single" w:sz="4" w:space="0" w:color="auto"/>
              <w:left w:val="nil"/>
              <w:bottom w:val="nil"/>
              <w:right w:val="single" w:sz="4" w:space="0" w:color="auto"/>
            </w:tcBorders>
            <w:shd w:val="clear" w:color="auto" w:fill="auto"/>
            <w:vAlign w:val="center"/>
          </w:tcPr>
          <w:p w:rsidR="002545DB" w:rsidRPr="00510CD2" w:rsidRDefault="00247B7A" w:rsidP="002545DB">
            <w:pPr>
              <w:tabs>
                <w:tab w:val="left" w:pos="975"/>
              </w:tabs>
              <w:jc w:val="right"/>
              <w:rPr>
                <w:b/>
                <w:sz w:val="70"/>
                <w:szCs w:val="70"/>
              </w:rPr>
            </w:pPr>
            <w:r>
              <w:rPr>
                <w:b/>
                <w:sz w:val="70"/>
                <w:szCs w:val="70"/>
              </w:rPr>
              <w:t>11</w:t>
            </w:r>
            <w:r w:rsidR="002545DB" w:rsidRPr="00510CD2">
              <w:rPr>
                <w:b/>
                <w:sz w:val="70"/>
                <w:szCs w:val="70"/>
              </w:rPr>
              <w:t>.</w:t>
            </w:r>
          </w:p>
        </w:tc>
      </w:tr>
      <w:tr w:rsidR="002545DB" w:rsidRPr="00510CD2" w:rsidTr="002545DB">
        <w:trPr>
          <w:trHeight w:val="851"/>
          <w:jc w:val="center"/>
        </w:trPr>
        <w:tc>
          <w:tcPr>
            <w:tcW w:w="9108" w:type="dxa"/>
            <w:gridSpan w:val="3"/>
            <w:tcBorders>
              <w:top w:val="nil"/>
            </w:tcBorders>
            <w:shd w:val="clear" w:color="auto" w:fill="auto"/>
            <w:vAlign w:val="center"/>
          </w:tcPr>
          <w:p w:rsidR="002545DB" w:rsidRPr="00510CD2" w:rsidRDefault="002545DB" w:rsidP="002545DB">
            <w:pPr>
              <w:jc w:val="center"/>
              <w:rPr>
                <w:b/>
                <w:sz w:val="28"/>
                <w:szCs w:val="28"/>
              </w:rPr>
            </w:pPr>
            <w:r w:rsidRPr="00510CD2">
              <w:rPr>
                <w:b/>
                <w:sz w:val="28"/>
                <w:szCs w:val="28"/>
              </w:rPr>
              <w:t>TÖRÖKSZENTMIKLÓS VÁROS POLGÁRMESTERÉTŐL</w:t>
            </w:r>
          </w:p>
        </w:tc>
      </w:tr>
      <w:tr w:rsidR="002545DB" w:rsidRPr="00510CD2" w:rsidTr="002545DB">
        <w:trPr>
          <w:trHeight w:val="851"/>
          <w:jc w:val="center"/>
        </w:trPr>
        <w:tc>
          <w:tcPr>
            <w:tcW w:w="9108" w:type="dxa"/>
            <w:gridSpan w:val="3"/>
            <w:shd w:val="clear" w:color="auto" w:fill="auto"/>
            <w:vAlign w:val="center"/>
          </w:tcPr>
          <w:p w:rsidR="002545DB" w:rsidRPr="00510CD2" w:rsidRDefault="002545DB" w:rsidP="002545DB">
            <w:pPr>
              <w:jc w:val="center"/>
              <w:rPr>
                <w:b/>
                <w:bCs/>
                <w:color w:val="000000"/>
                <w:sz w:val="28"/>
                <w:szCs w:val="28"/>
              </w:rPr>
            </w:pPr>
            <w:r w:rsidRPr="00510CD2">
              <w:rPr>
                <w:b/>
                <w:bCs/>
                <w:color w:val="000000"/>
                <w:sz w:val="28"/>
                <w:szCs w:val="28"/>
              </w:rPr>
              <w:t>E L Ő T E R J E S Z T É S</w:t>
            </w:r>
          </w:p>
        </w:tc>
      </w:tr>
      <w:tr w:rsidR="002545DB" w:rsidRPr="00510CD2" w:rsidTr="002545DB">
        <w:trPr>
          <w:trHeight w:val="851"/>
          <w:jc w:val="center"/>
        </w:trPr>
        <w:tc>
          <w:tcPr>
            <w:tcW w:w="9108" w:type="dxa"/>
            <w:gridSpan w:val="3"/>
            <w:tcBorders>
              <w:bottom w:val="single" w:sz="4" w:space="0" w:color="auto"/>
            </w:tcBorders>
            <w:shd w:val="clear" w:color="auto" w:fill="auto"/>
            <w:vAlign w:val="center"/>
          </w:tcPr>
          <w:p w:rsidR="002545DB" w:rsidRPr="00510CD2" w:rsidRDefault="002545DB" w:rsidP="002202C0">
            <w:pPr>
              <w:jc w:val="center"/>
              <w:rPr>
                <w:bCs/>
                <w:color w:val="000000"/>
                <w:sz w:val="22"/>
                <w:szCs w:val="22"/>
              </w:rPr>
            </w:pPr>
            <w:r w:rsidRPr="00510CD2">
              <w:rPr>
                <w:bCs/>
                <w:color w:val="000000"/>
                <w:sz w:val="22"/>
                <w:szCs w:val="22"/>
              </w:rPr>
              <w:t>A Képviselő-testület 201</w:t>
            </w:r>
            <w:r w:rsidR="002202C0" w:rsidRPr="00510CD2">
              <w:rPr>
                <w:bCs/>
                <w:color w:val="000000"/>
                <w:sz w:val="22"/>
                <w:szCs w:val="22"/>
              </w:rPr>
              <w:t>5</w:t>
            </w:r>
            <w:r w:rsidRPr="00510CD2">
              <w:rPr>
                <w:bCs/>
                <w:color w:val="000000"/>
                <w:sz w:val="22"/>
                <w:szCs w:val="22"/>
              </w:rPr>
              <w:t xml:space="preserve">. </w:t>
            </w:r>
            <w:r w:rsidR="00F64554" w:rsidRPr="00510CD2">
              <w:rPr>
                <w:bCs/>
                <w:color w:val="000000"/>
                <w:sz w:val="22"/>
                <w:szCs w:val="22"/>
              </w:rPr>
              <w:t xml:space="preserve">szeptember </w:t>
            </w:r>
            <w:r w:rsidR="002202C0" w:rsidRPr="00510CD2">
              <w:rPr>
                <w:bCs/>
                <w:color w:val="000000"/>
                <w:sz w:val="22"/>
                <w:szCs w:val="22"/>
              </w:rPr>
              <w:t>24</w:t>
            </w:r>
            <w:r w:rsidR="00F3427D" w:rsidRPr="00510CD2">
              <w:rPr>
                <w:bCs/>
                <w:color w:val="000000"/>
                <w:sz w:val="22"/>
                <w:szCs w:val="22"/>
              </w:rPr>
              <w:t>. napján tartandó</w:t>
            </w:r>
            <w:r w:rsidRPr="00510CD2">
              <w:rPr>
                <w:bCs/>
                <w:color w:val="000000"/>
                <w:sz w:val="22"/>
                <w:szCs w:val="22"/>
              </w:rPr>
              <w:t xml:space="preserve"> </w:t>
            </w:r>
            <w:r w:rsidR="00F64554" w:rsidRPr="00510CD2">
              <w:rPr>
                <w:b/>
                <w:bCs/>
                <w:color w:val="000000"/>
                <w:sz w:val="22"/>
                <w:szCs w:val="22"/>
              </w:rPr>
              <w:t xml:space="preserve">rendes </w:t>
            </w:r>
            <w:r w:rsidRPr="00510CD2">
              <w:rPr>
                <w:b/>
                <w:bCs/>
                <w:color w:val="000000"/>
                <w:sz w:val="22"/>
                <w:szCs w:val="22"/>
              </w:rPr>
              <w:t xml:space="preserve">nyílt </w:t>
            </w:r>
            <w:r w:rsidRPr="00510CD2">
              <w:rPr>
                <w:bCs/>
                <w:color w:val="000000"/>
                <w:sz w:val="22"/>
                <w:szCs w:val="22"/>
              </w:rPr>
              <w:t>ülésére</w:t>
            </w:r>
          </w:p>
        </w:tc>
      </w:tr>
      <w:tr w:rsidR="002545DB" w:rsidRPr="00510CD2" w:rsidTr="002545DB">
        <w:trPr>
          <w:trHeight w:val="284"/>
          <w:jc w:val="center"/>
        </w:trPr>
        <w:tc>
          <w:tcPr>
            <w:tcW w:w="9108" w:type="dxa"/>
            <w:gridSpan w:val="3"/>
            <w:tcBorders>
              <w:left w:val="nil"/>
              <w:right w:val="nil"/>
            </w:tcBorders>
            <w:shd w:val="clear" w:color="auto" w:fill="auto"/>
          </w:tcPr>
          <w:p w:rsidR="002545DB" w:rsidRPr="00510CD2" w:rsidRDefault="002545DB" w:rsidP="002545DB">
            <w:pPr>
              <w:jc w:val="right"/>
            </w:pP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 xml:space="preserve">Előterjesztő megnevezése: </w:t>
            </w:r>
          </w:p>
        </w:tc>
        <w:tc>
          <w:tcPr>
            <w:tcW w:w="6120" w:type="dxa"/>
            <w:gridSpan w:val="2"/>
            <w:shd w:val="clear" w:color="auto" w:fill="auto"/>
            <w:vAlign w:val="center"/>
          </w:tcPr>
          <w:p w:rsidR="002545DB" w:rsidRPr="00510CD2" w:rsidRDefault="002202C0" w:rsidP="002545DB">
            <w:pPr>
              <w:jc w:val="right"/>
              <w:rPr>
                <w:sz w:val="22"/>
                <w:szCs w:val="22"/>
              </w:rPr>
            </w:pPr>
            <w:r w:rsidRPr="00510CD2">
              <w:rPr>
                <w:sz w:val="22"/>
                <w:szCs w:val="22"/>
              </w:rPr>
              <w:t>Markót Imre</w:t>
            </w: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 xml:space="preserve">Iktatószám: </w:t>
            </w:r>
          </w:p>
        </w:tc>
        <w:tc>
          <w:tcPr>
            <w:tcW w:w="6120" w:type="dxa"/>
            <w:gridSpan w:val="2"/>
            <w:shd w:val="clear" w:color="auto" w:fill="auto"/>
            <w:vAlign w:val="center"/>
          </w:tcPr>
          <w:p w:rsidR="002545DB" w:rsidRPr="00510CD2" w:rsidRDefault="00247B7A" w:rsidP="002202C0">
            <w:pPr>
              <w:jc w:val="right"/>
              <w:rPr>
                <w:sz w:val="22"/>
                <w:szCs w:val="22"/>
              </w:rPr>
            </w:pPr>
            <w:r>
              <w:rPr>
                <w:sz w:val="22"/>
                <w:szCs w:val="22"/>
              </w:rPr>
              <w:t>2-195</w:t>
            </w:r>
            <w:r w:rsidR="002545DB" w:rsidRPr="00510CD2">
              <w:rPr>
                <w:sz w:val="22"/>
                <w:szCs w:val="22"/>
              </w:rPr>
              <w:t>/201</w:t>
            </w:r>
            <w:r w:rsidR="002202C0" w:rsidRPr="00510CD2">
              <w:rPr>
                <w:sz w:val="22"/>
                <w:szCs w:val="22"/>
              </w:rPr>
              <w:t>5</w:t>
            </w:r>
            <w:r w:rsidR="002545DB" w:rsidRPr="00510CD2">
              <w:rPr>
                <w:sz w:val="22"/>
                <w:szCs w:val="22"/>
              </w:rPr>
              <w:t>-F-1</w:t>
            </w: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 xml:space="preserve">Tárgy: </w:t>
            </w:r>
          </w:p>
        </w:tc>
        <w:tc>
          <w:tcPr>
            <w:tcW w:w="6120" w:type="dxa"/>
            <w:gridSpan w:val="2"/>
            <w:shd w:val="clear" w:color="auto" w:fill="auto"/>
            <w:vAlign w:val="center"/>
          </w:tcPr>
          <w:p w:rsidR="002545DB" w:rsidRPr="00510CD2" w:rsidRDefault="002545DB" w:rsidP="00F3427D">
            <w:pPr>
              <w:jc w:val="right"/>
              <w:rPr>
                <w:b/>
                <w:sz w:val="22"/>
                <w:szCs w:val="22"/>
              </w:rPr>
            </w:pPr>
            <w:r w:rsidRPr="00510CD2">
              <w:rPr>
                <w:b/>
                <w:sz w:val="22"/>
                <w:szCs w:val="22"/>
              </w:rPr>
              <w:t>A BURSA HUNGARICA Felsőoktatási Önkormányzati Ösztöndíjpályázat 201</w:t>
            </w:r>
            <w:r w:rsidR="002202C0" w:rsidRPr="00510CD2">
              <w:rPr>
                <w:b/>
                <w:sz w:val="22"/>
                <w:szCs w:val="22"/>
              </w:rPr>
              <w:t>6</w:t>
            </w:r>
            <w:r w:rsidRPr="00510CD2">
              <w:rPr>
                <w:b/>
                <w:sz w:val="22"/>
                <w:szCs w:val="22"/>
              </w:rPr>
              <w:t>. évi f</w:t>
            </w:r>
            <w:r w:rsidR="00857DD7" w:rsidRPr="00510CD2">
              <w:rPr>
                <w:b/>
                <w:sz w:val="22"/>
                <w:szCs w:val="22"/>
              </w:rPr>
              <w:t xml:space="preserve">ordulójához való csatlakozásról és a Pályázati kiírásról </w:t>
            </w:r>
            <w:proofErr w:type="gramStart"/>
            <w:r w:rsidR="00857DD7" w:rsidRPr="00510CD2">
              <w:rPr>
                <w:b/>
                <w:sz w:val="22"/>
                <w:szCs w:val="22"/>
              </w:rPr>
              <w:t>( A</w:t>
            </w:r>
            <w:proofErr w:type="gramEnd"/>
            <w:r w:rsidR="00857DD7" w:rsidRPr="00510CD2">
              <w:rPr>
                <w:b/>
                <w:sz w:val="22"/>
                <w:szCs w:val="22"/>
              </w:rPr>
              <w:t>, B )</w:t>
            </w: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bCs/>
                <w:color w:val="000000"/>
                <w:sz w:val="22"/>
                <w:szCs w:val="22"/>
              </w:rPr>
            </w:pPr>
            <w:r w:rsidRPr="00510CD2">
              <w:rPr>
                <w:bCs/>
                <w:color w:val="000000"/>
                <w:sz w:val="22"/>
                <w:szCs w:val="22"/>
              </w:rPr>
              <w:t>Előterjesztés jellege:</w:t>
            </w:r>
          </w:p>
        </w:tc>
        <w:tc>
          <w:tcPr>
            <w:tcW w:w="6120" w:type="dxa"/>
            <w:gridSpan w:val="2"/>
            <w:shd w:val="clear" w:color="auto" w:fill="auto"/>
            <w:vAlign w:val="center"/>
          </w:tcPr>
          <w:p w:rsidR="002545DB" w:rsidRPr="00510CD2" w:rsidRDefault="002545DB" w:rsidP="002545DB">
            <w:pPr>
              <w:jc w:val="right"/>
              <w:rPr>
                <w:bCs/>
                <w:color w:val="000000"/>
                <w:sz w:val="22"/>
                <w:szCs w:val="22"/>
              </w:rPr>
            </w:pPr>
            <w:r w:rsidRPr="00510CD2">
              <w:rPr>
                <w:bCs/>
                <w:color w:val="000000"/>
                <w:sz w:val="22"/>
                <w:szCs w:val="22"/>
              </w:rPr>
              <w:t xml:space="preserve">Rendelet-tervezet, </w:t>
            </w:r>
            <w:r w:rsidRPr="00510CD2">
              <w:rPr>
                <w:b/>
                <w:bCs/>
                <w:color w:val="000000"/>
                <w:sz w:val="22"/>
                <w:szCs w:val="22"/>
                <w:u w:val="single"/>
              </w:rPr>
              <w:t>Határozat-tervezet</w:t>
            </w:r>
            <w:r w:rsidRPr="00510CD2">
              <w:rPr>
                <w:bCs/>
                <w:color w:val="000000"/>
                <w:sz w:val="22"/>
                <w:szCs w:val="22"/>
              </w:rPr>
              <w:t>, Tájékoztató, Beszámoló</w:t>
            </w: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 xml:space="preserve">Melléklet: </w:t>
            </w:r>
          </w:p>
        </w:tc>
        <w:tc>
          <w:tcPr>
            <w:tcW w:w="6120" w:type="dxa"/>
            <w:gridSpan w:val="2"/>
            <w:shd w:val="clear" w:color="auto" w:fill="auto"/>
            <w:vAlign w:val="center"/>
          </w:tcPr>
          <w:p w:rsidR="002545DB" w:rsidRPr="00510CD2" w:rsidRDefault="002545DB" w:rsidP="00F3427D">
            <w:pPr>
              <w:pStyle w:val="Listaszerbekezds1"/>
              <w:autoSpaceDE w:val="0"/>
              <w:autoSpaceDN w:val="0"/>
              <w:adjustRightInd w:val="0"/>
              <w:spacing w:after="0" w:line="240" w:lineRule="auto"/>
              <w:ind w:left="0"/>
              <w:jc w:val="right"/>
              <w:rPr>
                <w:rFonts w:ascii="Times New Roman" w:hAnsi="Times New Roman"/>
                <w:b/>
              </w:rPr>
            </w:pPr>
            <w:r w:rsidRPr="00510CD2">
              <w:rPr>
                <w:rFonts w:ascii="Times New Roman" w:hAnsi="Times New Roman"/>
              </w:rPr>
              <w:t xml:space="preserve">1 db </w:t>
            </w:r>
            <w:proofErr w:type="gramStart"/>
            <w:r w:rsidRPr="00510CD2">
              <w:rPr>
                <w:rFonts w:ascii="Times New Roman" w:hAnsi="Times New Roman"/>
                <w:b/>
              </w:rPr>
              <w:t>határozat tervezet</w:t>
            </w:r>
            <w:proofErr w:type="gramEnd"/>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Készítette:</w:t>
            </w:r>
          </w:p>
        </w:tc>
        <w:tc>
          <w:tcPr>
            <w:tcW w:w="6120" w:type="dxa"/>
            <w:gridSpan w:val="2"/>
            <w:shd w:val="clear" w:color="auto" w:fill="auto"/>
            <w:vAlign w:val="center"/>
          </w:tcPr>
          <w:p w:rsidR="002545DB" w:rsidRPr="00510CD2" w:rsidRDefault="002545DB" w:rsidP="002545DB">
            <w:pPr>
              <w:contextualSpacing/>
              <w:jc w:val="right"/>
              <w:rPr>
                <w:sz w:val="22"/>
                <w:szCs w:val="22"/>
              </w:rPr>
            </w:pPr>
            <w:proofErr w:type="spellStart"/>
            <w:r w:rsidRPr="00510CD2">
              <w:rPr>
                <w:sz w:val="22"/>
                <w:szCs w:val="22"/>
              </w:rPr>
              <w:t>Pozderka</w:t>
            </w:r>
            <w:proofErr w:type="spellEnd"/>
            <w:r w:rsidRPr="00510CD2">
              <w:rPr>
                <w:sz w:val="22"/>
                <w:szCs w:val="22"/>
              </w:rPr>
              <w:t xml:space="preserve"> Judit osztályvezető</w:t>
            </w: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 xml:space="preserve">Véleményezésre megküldve: </w:t>
            </w:r>
          </w:p>
        </w:tc>
        <w:tc>
          <w:tcPr>
            <w:tcW w:w="6120" w:type="dxa"/>
            <w:gridSpan w:val="2"/>
            <w:shd w:val="clear" w:color="auto" w:fill="auto"/>
            <w:vAlign w:val="center"/>
          </w:tcPr>
          <w:p w:rsidR="002545DB" w:rsidRPr="00510CD2" w:rsidRDefault="002545DB" w:rsidP="002545DB">
            <w:pPr>
              <w:jc w:val="right"/>
              <w:rPr>
                <w:sz w:val="22"/>
                <w:szCs w:val="22"/>
              </w:rPr>
            </w:pPr>
            <w:r w:rsidRPr="00510CD2">
              <w:rPr>
                <w:sz w:val="22"/>
                <w:szCs w:val="22"/>
              </w:rPr>
              <w:t xml:space="preserve">a Képviselő-testület </w:t>
            </w:r>
            <w:r w:rsidRPr="00510CD2">
              <w:rPr>
                <w:b/>
                <w:sz w:val="22"/>
                <w:szCs w:val="22"/>
              </w:rPr>
              <w:t>Oktatási és Kulturális</w:t>
            </w:r>
            <w:r w:rsidRPr="00510CD2">
              <w:rPr>
                <w:sz w:val="22"/>
                <w:szCs w:val="22"/>
              </w:rPr>
              <w:t xml:space="preserve"> Bizottsága</w:t>
            </w:r>
          </w:p>
          <w:p w:rsidR="002545DB" w:rsidRPr="00510CD2" w:rsidRDefault="00123F2B" w:rsidP="002545DB">
            <w:pPr>
              <w:jc w:val="right"/>
              <w:rPr>
                <w:sz w:val="22"/>
                <w:szCs w:val="22"/>
              </w:rPr>
            </w:pPr>
            <w:r w:rsidRPr="00510CD2">
              <w:rPr>
                <w:sz w:val="22"/>
                <w:szCs w:val="22"/>
              </w:rPr>
              <w:t xml:space="preserve">a Képviselő-testület </w:t>
            </w:r>
            <w:r w:rsidRPr="00510CD2">
              <w:rPr>
                <w:b/>
                <w:sz w:val="22"/>
                <w:szCs w:val="22"/>
              </w:rPr>
              <w:t>Szociális, Egészségügyi és Sport</w:t>
            </w:r>
            <w:r w:rsidRPr="00510CD2">
              <w:rPr>
                <w:sz w:val="22"/>
                <w:szCs w:val="22"/>
              </w:rPr>
              <w:t xml:space="preserve"> Bizottsága </w:t>
            </w:r>
            <w:r w:rsidR="002545DB" w:rsidRPr="00510CD2">
              <w:rPr>
                <w:sz w:val="22"/>
                <w:szCs w:val="22"/>
              </w:rPr>
              <w:t>részére</w:t>
            </w:r>
          </w:p>
        </w:tc>
      </w:tr>
      <w:tr w:rsidR="002545DB" w:rsidRPr="00510CD2" w:rsidTr="002545DB">
        <w:trPr>
          <w:trHeight w:val="851"/>
          <w:jc w:val="center"/>
        </w:trPr>
        <w:tc>
          <w:tcPr>
            <w:tcW w:w="2988" w:type="dxa"/>
            <w:shd w:val="clear" w:color="auto" w:fill="auto"/>
            <w:vAlign w:val="center"/>
          </w:tcPr>
          <w:p w:rsidR="002545DB" w:rsidRPr="00510CD2" w:rsidRDefault="002545DB" w:rsidP="002545DB">
            <w:pPr>
              <w:rPr>
                <w:sz w:val="22"/>
                <w:szCs w:val="22"/>
              </w:rPr>
            </w:pPr>
            <w:r w:rsidRPr="00510CD2">
              <w:rPr>
                <w:sz w:val="22"/>
                <w:szCs w:val="22"/>
              </w:rPr>
              <w:t>Törvényességi véleményezésre bemutatva:</w:t>
            </w:r>
          </w:p>
        </w:tc>
        <w:tc>
          <w:tcPr>
            <w:tcW w:w="6120" w:type="dxa"/>
            <w:gridSpan w:val="2"/>
            <w:shd w:val="clear" w:color="auto" w:fill="auto"/>
            <w:vAlign w:val="center"/>
          </w:tcPr>
          <w:p w:rsidR="002545DB" w:rsidRPr="00510CD2" w:rsidRDefault="002545DB" w:rsidP="00D601B5">
            <w:pPr>
              <w:jc w:val="right"/>
              <w:rPr>
                <w:sz w:val="22"/>
                <w:szCs w:val="22"/>
              </w:rPr>
            </w:pPr>
            <w:r w:rsidRPr="00510CD2">
              <w:rPr>
                <w:sz w:val="22"/>
                <w:szCs w:val="22"/>
              </w:rPr>
              <w:t>201</w:t>
            </w:r>
            <w:r w:rsidR="002202C0" w:rsidRPr="00510CD2">
              <w:rPr>
                <w:sz w:val="22"/>
                <w:szCs w:val="22"/>
              </w:rPr>
              <w:t>5</w:t>
            </w:r>
            <w:r w:rsidRPr="00510CD2">
              <w:rPr>
                <w:sz w:val="22"/>
                <w:szCs w:val="22"/>
              </w:rPr>
              <w:t xml:space="preserve">. </w:t>
            </w:r>
            <w:r w:rsidR="00352562" w:rsidRPr="00510CD2">
              <w:rPr>
                <w:sz w:val="22"/>
                <w:szCs w:val="22"/>
              </w:rPr>
              <w:t>szeptember</w:t>
            </w:r>
            <w:r w:rsidRPr="00510CD2">
              <w:rPr>
                <w:sz w:val="22"/>
                <w:szCs w:val="22"/>
              </w:rPr>
              <w:t xml:space="preserve"> </w:t>
            </w:r>
            <w:r w:rsidR="00D601B5" w:rsidRPr="00510CD2">
              <w:rPr>
                <w:sz w:val="22"/>
                <w:szCs w:val="22"/>
              </w:rPr>
              <w:t>09</w:t>
            </w:r>
            <w:r w:rsidRPr="00510CD2">
              <w:rPr>
                <w:sz w:val="22"/>
                <w:szCs w:val="22"/>
              </w:rPr>
              <w:t xml:space="preserve">. </w:t>
            </w:r>
          </w:p>
        </w:tc>
      </w:tr>
    </w:tbl>
    <w:p w:rsidR="002545DB" w:rsidRPr="00510CD2" w:rsidRDefault="002545DB" w:rsidP="002545DB">
      <w:pPr>
        <w:jc w:val="right"/>
        <w:rPr>
          <w:rFonts w:ascii="Garamond" w:hAnsi="Garamond"/>
          <w:b/>
          <w:sz w:val="22"/>
          <w:szCs w:val="22"/>
        </w:rPr>
      </w:pPr>
    </w:p>
    <w:p w:rsidR="002545DB" w:rsidRPr="00510CD2" w:rsidRDefault="002545DB" w:rsidP="002545DB">
      <w:pPr>
        <w:jc w:val="both"/>
        <w:rPr>
          <w:rFonts w:ascii="Garamond" w:hAnsi="Garamond"/>
          <w:b/>
          <w:sz w:val="22"/>
          <w:szCs w:val="22"/>
        </w:rPr>
        <w:sectPr w:rsidR="002545DB" w:rsidRPr="00510CD2" w:rsidSect="002545DB">
          <w:headerReference w:type="even" r:id="rId8"/>
          <w:headerReference w:type="default" r:id="rId9"/>
          <w:footerReference w:type="even" r:id="rId10"/>
          <w:footerReference w:type="default" r:id="rId11"/>
          <w:pgSz w:w="11906" w:h="16838"/>
          <w:pgMar w:top="1418" w:right="1418" w:bottom="1418" w:left="1418" w:header="709" w:footer="709" w:gutter="0"/>
          <w:cols w:space="708"/>
          <w:titlePg/>
          <w:docGrid w:linePitch="360"/>
        </w:sectPr>
      </w:pPr>
    </w:p>
    <w:p w:rsidR="002545DB" w:rsidRPr="00510CD2" w:rsidRDefault="002545DB" w:rsidP="002545DB">
      <w:pPr>
        <w:jc w:val="both"/>
        <w:rPr>
          <w:rFonts w:ascii="Garamond" w:hAnsi="Garamond"/>
          <w:b/>
          <w:sz w:val="22"/>
          <w:szCs w:val="22"/>
        </w:rPr>
      </w:pPr>
    </w:p>
    <w:p w:rsidR="002545DB" w:rsidRPr="00510CD2" w:rsidRDefault="002545DB" w:rsidP="002545DB">
      <w:pPr>
        <w:pStyle w:val="Cm"/>
        <w:jc w:val="left"/>
        <w:rPr>
          <w:rFonts w:ascii="Garamond" w:hAnsi="Garamond"/>
          <w:caps/>
          <w:sz w:val="22"/>
          <w:szCs w:val="22"/>
        </w:rPr>
      </w:pPr>
      <w:r w:rsidRPr="00510CD2">
        <w:rPr>
          <w:rFonts w:ascii="Garamond" w:hAnsi="Garamond"/>
          <w:sz w:val="22"/>
          <w:szCs w:val="22"/>
        </w:rPr>
        <w:t>Tisztelt Képviselő-testület!</w:t>
      </w:r>
    </w:p>
    <w:p w:rsidR="002545DB" w:rsidRPr="00510CD2" w:rsidRDefault="002545DB" w:rsidP="002545DB">
      <w:pPr>
        <w:jc w:val="both"/>
        <w:rPr>
          <w:rFonts w:ascii="Garamond" w:hAnsi="Garamond"/>
          <w:b/>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BURSA HUNGARICA Felsőoktatási Önkormányzati Ösztöndíjpályázat (továbbiakban: BURSA) immár 1</w:t>
      </w:r>
      <w:r w:rsidR="002202C0" w:rsidRPr="00510CD2">
        <w:rPr>
          <w:rFonts w:ascii="Garamond" w:hAnsi="Garamond"/>
          <w:sz w:val="22"/>
          <w:szCs w:val="22"/>
        </w:rPr>
        <w:t>4</w:t>
      </w:r>
      <w:r w:rsidRPr="00510CD2">
        <w:rPr>
          <w:rFonts w:ascii="Garamond" w:hAnsi="Garamond"/>
          <w:sz w:val="22"/>
          <w:szCs w:val="22"/>
        </w:rPr>
        <w:t>. alkalommal kerül meghirdetésre. Minden pályázati fordulóhoz csatlakozott Törökszentmiklós Városi Önkormányzat</w:t>
      </w:r>
      <w:r w:rsidR="00486C5D" w:rsidRPr="00510CD2">
        <w:rPr>
          <w:rFonts w:ascii="Garamond" w:hAnsi="Garamond"/>
          <w:sz w:val="22"/>
          <w:szCs w:val="22"/>
        </w:rPr>
        <w:t xml:space="preserve"> (</w:t>
      </w:r>
      <w:r w:rsidRPr="00510CD2">
        <w:rPr>
          <w:rFonts w:ascii="Garamond" w:hAnsi="Garamond"/>
          <w:sz w:val="22"/>
          <w:szCs w:val="22"/>
        </w:rPr>
        <w:t xml:space="preserve">továbbiakban: önkormányzat). Az elmúlt években a BURSA ösztöndíjra évi </w:t>
      </w:r>
      <w:smartTag w:uri="urn:schemas-microsoft-com:office:smarttags" w:element="metricconverter">
        <w:smartTagPr>
          <w:attr w:name="ProductID" w:val="3.500.000 Ft"/>
        </w:smartTagPr>
        <w:r w:rsidRPr="00510CD2">
          <w:rPr>
            <w:rFonts w:ascii="Garamond" w:hAnsi="Garamond"/>
            <w:sz w:val="22"/>
            <w:szCs w:val="22"/>
          </w:rPr>
          <w:t>3.500.000 Ft</w:t>
        </w:r>
      </w:smartTag>
      <w:r w:rsidRPr="00510CD2">
        <w:rPr>
          <w:rFonts w:ascii="Garamond" w:hAnsi="Garamond"/>
          <w:sz w:val="22"/>
          <w:szCs w:val="22"/>
        </w:rPr>
        <w:t xml:space="preserve"> támogatást</w:t>
      </w:r>
      <w:r w:rsidR="00857DD7" w:rsidRPr="00510CD2">
        <w:rPr>
          <w:rFonts w:ascii="Garamond" w:hAnsi="Garamond"/>
          <w:sz w:val="22"/>
          <w:szCs w:val="22"/>
        </w:rPr>
        <w:t xml:space="preserve"> biztosított. </w:t>
      </w:r>
      <w:r w:rsidR="00352562" w:rsidRPr="00510CD2">
        <w:rPr>
          <w:rFonts w:ascii="Garamond" w:hAnsi="Garamond"/>
          <w:sz w:val="22"/>
          <w:szCs w:val="22"/>
        </w:rPr>
        <w:t xml:space="preserve">A </w:t>
      </w:r>
      <w:r w:rsidRPr="00510CD2">
        <w:rPr>
          <w:rFonts w:ascii="Garamond" w:hAnsi="Garamond"/>
          <w:sz w:val="22"/>
          <w:szCs w:val="22"/>
        </w:rPr>
        <w:t xml:space="preserve">pályázat indulása óta </w:t>
      </w:r>
      <w:r w:rsidR="00352562" w:rsidRPr="00510CD2">
        <w:rPr>
          <w:rFonts w:ascii="Garamond" w:hAnsi="Garamond"/>
          <w:sz w:val="22"/>
          <w:szCs w:val="22"/>
        </w:rPr>
        <w:t xml:space="preserve">a törökszentmiklósi fiatalok részéről nagy igény mutatkozik </w:t>
      </w:r>
      <w:r w:rsidRPr="00510CD2">
        <w:rPr>
          <w:rFonts w:ascii="Garamond" w:hAnsi="Garamond"/>
          <w:sz w:val="22"/>
          <w:szCs w:val="22"/>
        </w:rPr>
        <w:t>a pályázati rendszerben való részvételre. A</w:t>
      </w:r>
      <w:r w:rsidR="00352562" w:rsidRPr="00510CD2">
        <w:rPr>
          <w:rFonts w:ascii="Garamond" w:hAnsi="Garamond"/>
          <w:sz w:val="22"/>
          <w:szCs w:val="22"/>
        </w:rPr>
        <w:t xml:space="preserve"> múlt évben a pályázók száma</w:t>
      </w:r>
      <w:r w:rsidRPr="00510CD2">
        <w:rPr>
          <w:rFonts w:ascii="Garamond" w:hAnsi="Garamond"/>
          <w:sz w:val="22"/>
          <w:szCs w:val="22"/>
        </w:rPr>
        <w:t xml:space="preserve"> </w:t>
      </w:r>
      <w:r w:rsidR="00123F2B" w:rsidRPr="00510CD2">
        <w:rPr>
          <w:rFonts w:ascii="Garamond" w:hAnsi="Garamond"/>
          <w:sz w:val="22"/>
          <w:szCs w:val="22"/>
        </w:rPr>
        <w:t>6</w:t>
      </w:r>
      <w:r w:rsidR="00D601B5" w:rsidRPr="00510CD2">
        <w:rPr>
          <w:rFonts w:ascii="Garamond" w:hAnsi="Garamond"/>
          <w:sz w:val="22"/>
          <w:szCs w:val="22"/>
        </w:rPr>
        <w:t>3</w:t>
      </w:r>
      <w:r w:rsidR="00352562" w:rsidRPr="00510CD2">
        <w:rPr>
          <w:rFonts w:ascii="Garamond" w:hAnsi="Garamond"/>
          <w:sz w:val="22"/>
          <w:szCs w:val="22"/>
        </w:rPr>
        <w:t xml:space="preserve"> volt</w:t>
      </w:r>
      <w:r w:rsidRPr="00510CD2">
        <w:rPr>
          <w:rFonts w:ascii="Garamond" w:hAnsi="Garamond"/>
          <w:sz w:val="22"/>
          <w:szCs w:val="22"/>
        </w:rPr>
        <w:t>.</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 xml:space="preserve">A BURSA meghirdetésére </w:t>
      </w:r>
      <w:r w:rsidR="00EF1EF2" w:rsidRPr="00510CD2">
        <w:rPr>
          <w:rFonts w:ascii="Garamond" w:hAnsi="Garamond"/>
          <w:sz w:val="22"/>
          <w:szCs w:val="22"/>
        </w:rPr>
        <w:t xml:space="preserve">idén </w:t>
      </w:r>
      <w:r w:rsidRPr="00510CD2">
        <w:rPr>
          <w:rFonts w:ascii="Garamond" w:hAnsi="Garamond"/>
          <w:sz w:val="22"/>
          <w:szCs w:val="22"/>
        </w:rPr>
        <w:t>201</w:t>
      </w:r>
      <w:r w:rsidR="002202C0" w:rsidRPr="00510CD2">
        <w:rPr>
          <w:rFonts w:ascii="Garamond" w:hAnsi="Garamond"/>
          <w:sz w:val="22"/>
          <w:szCs w:val="22"/>
        </w:rPr>
        <w:t>5</w:t>
      </w:r>
      <w:r w:rsidR="00486C5D" w:rsidRPr="00510CD2">
        <w:rPr>
          <w:rFonts w:ascii="Garamond" w:hAnsi="Garamond"/>
          <w:sz w:val="22"/>
          <w:szCs w:val="22"/>
        </w:rPr>
        <w:t xml:space="preserve">. </w:t>
      </w:r>
      <w:r w:rsidR="00EF1EF2" w:rsidRPr="00510CD2">
        <w:rPr>
          <w:rFonts w:ascii="Garamond" w:hAnsi="Garamond"/>
          <w:sz w:val="22"/>
          <w:szCs w:val="22"/>
        </w:rPr>
        <w:t>augusztus</w:t>
      </w:r>
      <w:r w:rsidRPr="00510CD2">
        <w:rPr>
          <w:rFonts w:ascii="Garamond" w:hAnsi="Garamond"/>
          <w:sz w:val="22"/>
          <w:szCs w:val="22"/>
        </w:rPr>
        <w:t xml:space="preserve"> </w:t>
      </w:r>
      <w:r w:rsidR="00EF1EF2" w:rsidRPr="00510CD2">
        <w:rPr>
          <w:rFonts w:ascii="Garamond" w:hAnsi="Garamond"/>
          <w:sz w:val="22"/>
          <w:szCs w:val="22"/>
        </w:rPr>
        <w:t>2</w:t>
      </w:r>
      <w:r w:rsidR="002202C0" w:rsidRPr="00510CD2">
        <w:rPr>
          <w:rFonts w:ascii="Garamond" w:hAnsi="Garamond"/>
          <w:sz w:val="22"/>
          <w:szCs w:val="22"/>
        </w:rPr>
        <w:t>6</w:t>
      </w:r>
      <w:r w:rsidRPr="00510CD2">
        <w:rPr>
          <w:rFonts w:ascii="Garamond" w:hAnsi="Garamond"/>
          <w:sz w:val="22"/>
          <w:szCs w:val="22"/>
        </w:rPr>
        <w:t>-</w:t>
      </w:r>
      <w:r w:rsidR="002202C0" w:rsidRPr="00510CD2">
        <w:rPr>
          <w:rFonts w:ascii="Garamond" w:hAnsi="Garamond"/>
          <w:sz w:val="22"/>
          <w:szCs w:val="22"/>
        </w:rPr>
        <w:t>á</w:t>
      </w:r>
      <w:r w:rsidRPr="00510CD2">
        <w:rPr>
          <w:rFonts w:ascii="Garamond" w:hAnsi="Garamond"/>
          <w:sz w:val="22"/>
          <w:szCs w:val="22"/>
        </w:rPr>
        <w:t xml:space="preserve">n került sor. Az </w:t>
      </w:r>
      <w:r w:rsidR="00E10237" w:rsidRPr="00510CD2">
        <w:rPr>
          <w:rFonts w:ascii="Garamond" w:hAnsi="Garamond"/>
          <w:sz w:val="22"/>
          <w:szCs w:val="22"/>
        </w:rPr>
        <w:t>Emberi Erőforrás Támogatáskezelő ( továbbiakban: támogatás</w:t>
      </w:r>
      <w:r w:rsidRPr="00510CD2">
        <w:rPr>
          <w:rFonts w:ascii="Garamond" w:hAnsi="Garamond"/>
          <w:sz w:val="22"/>
          <w:szCs w:val="22"/>
        </w:rPr>
        <w:t xml:space="preserve">kezelő ) </w:t>
      </w:r>
      <w:r w:rsidR="00486C5D" w:rsidRPr="00510CD2">
        <w:rPr>
          <w:rFonts w:ascii="Garamond" w:hAnsi="Garamond"/>
          <w:sz w:val="22"/>
          <w:szCs w:val="22"/>
        </w:rPr>
        <w:t>honlapján tette közzé</w:t>
      </w:r>
      <w:r w:rsidRPr="00510CD2">
        <w:rPr>
          <w:rFonts w:ascii="Garamond" w:hAnsi="Garamond"/>
          <w:sz w:val="22"/>
          <w:szCs w:val="22"/>
        </w:rPr>
        <w:t xml:space="preserve"> a pályázati rendszer lebonyolításához szükséges összes dokumentumot. A 201</w:t>
      </w:r>
      <w:r w:rsidR="00461719" w:rsidRPr="00510CD2">
        <w:rPr>
          <w:rFonts w:ascii="Garamond" w:hAnsi="Garamond"/>
          <w:sz w:val="22"/>
          <w:szCs w:val="22"/>
        </w:rPr>
        <w:t>6</w:t>
      </w:r>
      <w:r w:rsidRPr="00510CD2">
        <w:rPr>
          <w:rFonts w:ascii="Garamond" w:hAnsi="Garamond"/>
          <w:sz w:val="22"/>
          <w:szCs w:val="22"/>
        </w:rPr>
        <w:t xml:space="preserve">. évi forduló </w:t>
      </w:r>
      <w:r w:rsidR="00EF1EF2" w:rsidRPr="00510CD2">
        <w:rPr>
          <w:rFonts w:ascii="Garamond" w:hAnsi="Garamond"/>
          <w:sz w:val="22"/>
          <w:szCs w:val="22"/>
        </w:rPr>
        <w:t>Általános Szerződési Feltételei</w:t>
      </w:r>
      <w:r w:rsidRPr="00510CD2">
        <w:rPr>
          <w:rFonts w:ascii="Garamond" w:hAnsi="Garamond"/>
          <w:sz w:val="22"/>
          <w:szCs w:val="22"/>
        </w:rPr>
        <w:t xml:space="preserve"> (</w:t>
      </w:r>
      <w:r w:rsidR="00EF1EF2" w:rsidRPr="00510CD2">
        <w:rPr>
          <w:rFonts w:ascii="Garamond" w:hAnsi="Garamond"/>
          <w:sz w:val="22"/>
          <w:szCs w:val="22"/>
        </w:rPr>
        <w:t>továbbiakban: ÁSZF)</w:t>
      </w:r>
      <w:r w:rsidRPr="00510CD2">
        <w:rPr>
          <w:rFonts w:ascii="Garamond" w:hAnsi="Garamond"/>
          <w:sz w:val="22"/>
          <w:szCs w:val="22"/>
        </w:rPr>
        <w:t xml:space="preserve">, </w:t>
      </w:r>
      <w:r w:rsidR="00EF1EF2" w:rsidRPr="00510CD2">
        <w:rPr>
          <w:rFonts w:ascii="Garamond" w:hAnsi="Garamond"/>
          <w:sz w:val="22"/>
          <w:szCs w:val="22"/>
        </w:rPr>
        <w:t>általános tájékoztató</w:t>
      </w:r>
      <w:r w:rsidR="00486C5D" w:rsidRPr="00510CD2">
        <w:rPr>
          <w:rFonts w:ascii="Garamond" w:hAnsi="Garamond"/>
          <w:sz w:val="22"/>
          <w:szCs w:val="22"/>
        </w:rPr>
        <w:t xml:space="preserve">, </w:t>
      </w:r>
      <w:r w:rsidR="00EF1EF2" w:rsidRPr="00510CD2">
        <w:rPr>
          <w:rFonts w:ascii="Garamond" w:hAnsi="Garamond"/>
          <w:sz w:val="22"/>
          <w:szCs w:val="22"/>
        </w:rPr>
        <w:t xml:space="preserve">a csatlakozási nyilatkozat és a Pályázati Űrlapok (A,B), </w:t>
      </w:r>
      <w:r w:rsidRPr="00510CD2">
        <w:rPr>
          <w:rFonts w:ascii="Garamond" w:hAnsi="Garamond"/>
          <w:sz w:val="22"/>
          <w:szCs w:val="22"/>
        </w:rPr>
        <w:t>az előterjesztés mellékletében olvasható</w:t>
      </w:r>
      <w:r w:rsidR="00486C5D" w:rsidRPr="00510CD2">
        <w:rPr>
          <w:rFonts w:ascii="Garamond" w:hAnsi="Garamond"/>
          <w:sz w:val="22"/>
          <w:szCs w:val="22"/>
        </w:rPr>
        <w:t>ak</w:t>
      </w:r>
      <w:r w:rsidRPr="00510CD2">
        <w:rPr>
          <w:rFonts w:ascii="Garamond" w:hAnsi="Garamond"/>
          <w:sz w:val="22"/>
          <w:szCs w:val="22"/>
        </w:rPr>
        <w:t>.</w:t>
      </w:r>
    </w:p>
    <w:p w:rsidR="002545DB" w:rsidRPr="00510CD2" w:rsidRDefault="002545DB" w:rsidP="002545DB">
      <w:pPr>
        <w:jc w:val="both"/>
        <w:rPr>
          <w:rFonts w:ascii="Garamond" w:hAnsi="Garamond"/>
          <w:sz w:val="22"/>
          <w:szCs w:val="22"/>
        </w:rPr>
      </w:pPr>
    </w:p>
    <w:p w:rsidR="00A315F5" w:rsidRPr="00510CD2" w:rsidRDefault="002545DB" w:rsidP="00A315F5">
      <w:pPr>
        <w:pStyle w:val="Default"/>
        <w:jc w:val="both"/>
        <w:rPr>
          <w:rFonts w:ascii="Garamond" w:hAnsi="Garamond" w:cs="Times New Roman"/>
          <w:sz w:val="22"/>
          <w:szCs w:val="22"/>
        </w:rPr>
      </w:pPr>
      <w:r w:rsidRPr="00510CD2">
        <w:rPr>
          <w:rFonts w:ascii="Garamond" w:hAnsi="Garamond" w:cs="Times New Roman"/>
          <w:sz w:val="22"/>
          <w:szCs w:val="22"/>
        </w:rPr>
        <w:t xml:space="preserve">A pályázat lebonyolításáról az ÁSZF rendelkezik. Az önkormányzat </w:t>
      </w:r>
      <w:r w:rsidRPr="00510CD2">
        <w:rPr>
          <w:rFonts w:ascii="Garamond" w:hAnsi="Garamond" w:cs="Times New Roman"/>
          <w:sz w:val="22"/>
          <w:szCs w:val="22"/>
          <w:u w:val="single"/>
        </w:rPr>
        <w:t>csatlakozásával</w:t>
      </w:r>
      <w:r w:rsidRPr="00510CD2">
        <w:rPr>
          <w:rFonts w:ascii="Garamond" w:hAnsi="Garamond" w:cs="Times New Roman"/>
          <w:sz w:val="22"/>
          <w:szCs w:val="22"/>
        </w:rPr>
        <w:t xml:space="preserve"> egyben vállalja, hogy az ÁSZF előírásainak megfelelően jár el, azt magára nézve kötelezőnek tartja. </w:t>
      </w:r>
    </w:p>
    <w:p w:rsidR="00A315F5" w:rsidRPr="00510CD2" w:rsidRDefault="00EF1EF2" w:rsidP="00A315F5">
      <w:pPr>
        <w:pStyle w:val="Default"/>
        <w:jc w:val="both"/>
        <w:rPr>
          <w:rFonts w:ascii="Garamond" w:hAnsi="Garamond"/>
          <w:b/>
        </w:rPr>
      </w:pPr>
      <w:r w:rsidRPr="00510CD2">
        <w:rPr>
          <w:rFonts w:ascii="Garamond" w:hAnsi="Garamond" w:cs="Times New Roman"/>
          <w:sz w:val="22"/>
          <w:szCs w:val="22"/>
        </w:rPr>
        <w:t xml:space="preserve">A </w:t>
      </w:r>
      <w:proofErr w:type="spellStart"/>
      <w:r w:rsidR="00A315F5" w:rsidRPr="00510CD2">
        <w:rPr>
          <w:rFonts w:ascii="Garamond" w:hAnsi="Garamond" w:cs="Times New Roman"/>
          <w:sz w:val="22"/>
          <w:szCs w:val="22"/>
        </w:rPr>
        <w:t>Bursa</w:t>
      </w:r>
      <w:proofErr w:type="spellEnd"/>
      <w:r w:rsidR="00A315F5" w:rsidRPr="00510CD2">
        <w:rPr>
          <w:rFonts w:ascii="Garamond" w:hAnsi="Garamond" w:cs="Times New Roman"/>
          <w:sz w:val="22"/>
          <w:szCs w:val="22"/>
        </w:rPr>
        <w:t xml:space="preserve"> Hungarica Ösztöndíjrendszer 201</w:t>
      </w:r>
      <w:r w:rsidRPr="00510CD2">
        <w:rPr>
          <w:rFonts w:ascii="Garamond" w:hAnsi="Garamond" w:cs="Times New Roman"/>
          <w:sz w:val="22"/>
          <w:szCs w:val="22"/>
        </w:rPr>
        <w:t>5</w:t>
      </w:r>
      <w:r w:rsidR="00A315F5" w:rsidRPr="00510CD2">
        <w:rPr>
          <w:rFonts w:ascii="Garamond" w:hAnsi="Garamond" w:cs="Times New Roman"/>
          <w:sz w:val="22"/>
          <w:szCs w:val="22"/>
        </w:rPr>
        <w:t>. évi fordulójában</w:t>
      </w:r>
      <w:r w:rsidR="00857DD7" w:rsidRPr="00510CD2">
        <w:rPr>
          <w:rFonts w:ascii="Garamond" w:hAnsi="Garamond" w:cs="Times New Roman"/>
          <w:sz w:val="22"/>
          <w:szCs w:val="22"/>
        </w:rPr>
        <w:t xml:space="preserve"> </w:t>
      </w:r>
      <w:r w:rsidR="00A315F5" w:rsidRPr="00510CD2">
        <w:rPr>
          <w:rFonts w:ascii="Garamond" w:hAnsi="Garamond" w:cs="Times New Roman"/>
          <w:sz w:val="22"/>
          <w:szCs w:val="22"/>
        </w:rPr>
        <w:t xml:space="preserve">a települési önkormányzatok csatlakozása a pályázati fordulóhoz egyúttal a </w:t>
      </w:r>
      <w:proofErr w:type="spellStart"/>
      <w:r w:rsidR="00A315F5" w:rsidRPr="00510CD2">
        <w:rPr>
          <w:rFonts w:ascii="Garamond" w:hAnsi="Garamond" w:cs="Times New Roman"/>
          <w:sz w:val="22"/>
          <w:szCs w:val="22"/>
        </w:rPr>
        <w:t>Bursa</w:t>
      </w:r>
      <w:proofErr w:type="spellEnd"/>
      <w:r w:rsidR="00A315F5" w:rsidRPr="00510CD2">
        <w:rPr>
          <w:rFonts w:ascii="Garamond" w:hAnsi="Garamond" w:cs="Times New Roman"/>
          <w:sz w:val="22"/>
          <w:szCs w:val="22"/>
        </w:rPr>
        <w:t xml:space="preserve"> Hungarica Elektronikus Pályázatkezelési és Együttműködési Rendszerhez (a továbbiakban: </w:t>
      </w:r>
      <w:proofErr w:type="spellStart"/>
      <w:r w:rsidR="00A315F5" w:rsidRPr="00510CD2">
        <w:rPr>
          <w:rFonts w:ascii="Garamond" w:hAnsi="Garamond" w:cs="Times New Roman"/>
          <w:sz w:val="22"/>
          <w:szCs w:val="22"/>
        </w:rPr>
        <w:t>EPER-Bursa</w:t>
      </w:r>
      <w:proofErr w:type="spellEnd"/>
      <w:r w:rsidR="00A315F5" w:rsidRPr="00510CD2">
        <w:rPr>
          <w:rFonts w:ascii="Garamond" w:hAnsi="Garamond" w:cs="Times New Roman"/>
          <w:sz w:val="22"/>
          <w:szCs w:val="22"/>
        </w:rPr>
        <w:t xml:space="preserve"> rendszer) történő csatlakozást is magában foglalja és kizárólag az </w:t>
      </w:r>
      <w:r w:rsidR="00A315F5" w:rsidRPr="00510CD2">
        <w:rPr>
          <w:rFonts w:ascii="Garamond" w:hAnsi="Garamond" w:cs="Times New Roman"/>
          <w:b/>
          <w:sz w:val="22"/>
          <w:szCs w:val="22"/>
        </w:rPr>
        <w:t>Emberi Erőforrás Támogatáskezelő</w:t>
      </w:r>
      <w:r w:rsidR="00A315F5" w:rsidRPr="00510CD2">
        <w:rPr>
          <w:rFonts w:ascii="Garamond" w:hAnsi="Garamond" w:cs="Times New Roman"/>
          <w:sz w:val="22"/>
          <w:szCs w:val="22"/>
        </w:rPr>
        <w:t xml:space="preserve"> (a továbbiakban: Támogatáskezelő) által biztosított </w:t>
      </w:r>
      <w:proofErr w:type="spellStart"/>
      <w:r w:rsidR="00A315F5" w:rsidRPr="00510CD2">
        <w:rPr>
          <w:rFonts w:ascii="Garamond" w:hAnsi="Garamond" w:cs="Times New Roman"/>
          <w:sz w:val="22"/>
          <w:szCs w:val="22"/>
        </w:rPr>
        <w:t>EPER-Bursa</w:t>
      </w:r>
      <w:proofErr w:type="spellEnd"/>
      <w:r w:rsidR="00A315F5" w:rsidRPr="00510CD2">
        <w:rPr>
          <w:rFonts w:ascii="Garamond" w:hAnsi="Garamond" w:cs="Times New Roman"/>
          <w:sz w:val="22"/>
          <w:szCs w:val="22"/>
        </w:rPr>
        <w:t xml:space="preserve"> rendszerben történő regisztrációt követően valósulhat meg. A</w:t>
      </w:r>
      <w:r w:rsidR="00A315F5" w:rsidRPr="00510CD2">
        <w:rPr>
          <w:rFonts w:ascii="Garamond" w:hAnsi="Garamond" w:cs="Times New Roman"/>
          <w:bCs/>
          <w:sz w:val="22"/>
          <w:szCs w:val="22"/>
        </w:rPr>
        <w:t xml:space="preserve">z elektronikus rendszerhez nem csatlakozó önkormányzatok a </w:t>
      </w:r>
      <w:proofErr w:type="spellStart"/>
      <w:r w:rsidR="00A315F5" w:rsidRPr="00510CD2">
        <w:rPr>
          <w:rFonts w:ascii="Garamond" w:hAnsi="Garamond" w:cs="Times New Roman"/>
          <w:bCs/>
          <w:sz w:val="22"/>
          <w:szCs w:val="22"/>
        </w:rPr>
        <w:t>Bursa</w:t>
      </w:r>
      <w:proofErr w:type="spellEnd"/>
      <w:r w:rsidR="00A315F5" w:rsidRPr="00510CD2">
        <w:rPr>
          <w:rFonts w:ascii="Garamond" w:hAnsi="Garamond" w:cs="Times New Roman"/>
          <w:bCs/>
          <w:sz w:val="22"/>
          <w:szCs w:val="22"/>
        </w:rPr>
        <w:t xml:space="preserve"> Hungarica Ösztöndíjrendszerhez sem tudnak csatlakozni, azaz a pályázatot nem írhatják ki, az </w:t>
      </w:r>
      <w:proofErr w:type="spellStart"/>
      <w:r w:rsidR="00A315F5" w:rsidRPr="00510CD2">
        <w:rPr>
          <w:rFonts w:ascii="Garamond" w:hAnsi="Garamond" w:cs="Times New Roman"/>
          <w:bCs/>
          <w:sz w:val="22"/>
          <w:szCs w:val="22"/>
        </w:rPr>
        <w:t>EPER-Bursa</w:t>
      </w:r>
      <w:proofErr w:type="spellEnd"/>
      <w:r w:rsidR="00A315F5" w:rsidRPr="00510CD2">
        <w:rPr>
          <w:rFonts w:ascii="Garamond" w:hAnsi="Garamond" w:cs="Times New Roman"/>
          <w:bCs/>
          <w:sz w:val="22"/>
          <w:szCs w:val="22"/>
        </w:rPr>
        <w:t xml:space="preserve"> rendszerben pályázatot nem bírálhatnak el.</w:t>
      </w:r>
    </w:p>
    <w:p w:rsidR="002545DB" w:rsidRPr="00510CD2" w:rsidRDefault="002545DB" w:rsidP="00A315F5">
      <w:pPr>
        <w:pStyle w:val="Default"/>
        <w:jc w:val="both"/>
        <w:rPr>
          <w:rFonts w:ascii="Garamond" w:hAnsi="Garamond" w:cs="Times New Roman"/>
          <w:sz w:val="22"/>
          <w:szCs w:val="22"/>
        </w:rPr>
      </w:pPr>
      <w:r w:rsidRPr="00510CD2">
        <w:rPr>
          <w:rFonts w:ascii="Garamond" w:hAnsi="Garamond" w:cs="Times New Roman"/>
          <w:sz w:val="22"/>
          <w:szCs w:val="22"/>
        </w:rPr>
        <w:t xml:space="preserve">A csatlakozási nyilatkozatot az önkormányzat a pályázati kiírást követően nem vonhatja vissza </w:t>
      </w:r>
      <w:r w:rsidR="00857DD7" w:rsidRPr="00510CD2">
        <w:rPr>
          <w:rFonts w:ascii="Garamond" w:hAnsi="Garamond" w:cs="Times New Roman"/>
          <w:sz w:val="22"/>
          <w:szCs w:val="22"/>
        </w:rPr>
        <w:t>(</w:t>
      </w:r>
      <w:r w:rsidRPr="00510CD2">
        <w:rPr>
          <w:rFonts w:ascii="Garamond" w:hAnsi="Garamond" w:cs="Times New Roman"/>
          <w:sz w:val="22"/>
          <w:szCs w:val="22"/>
        </w:rPr>
        <w:t xml:space="preserve">ÁSZF </w:t>
      </w:r>
      <w:r w:rsidR="00857DD7" w:rsidRPr="00510CD2">
        <w:rPr>
          <w:rFonts w:ascii="Garamond" w:hAnsi="Garamond" w:cs="Times New Roman"/>
          <w:sz w:val="22"/>
          <w:szCs w:val="22"/>
        </w:rPr>
        <w:t>1</w:t>
      </w:r>
      <w:r w:rsidRPr="00510CD2">
        <w:rPr>
          <w:rFonts w:ascii="Garamond" w:hAnsi="Garamond" w:cs="Times New Roman"/>
          <w:sz w:val="22"/>
          <w:szCs w:val="22"/>
        </w:rPr>
        <w:t xml:space="preserve">.§). A </w:t>
      </w:r>
      <w:r w:rsidRPr="00510CD2">
        <w:rPr>
          <w:rFonts w:ascii="Garamond" w:hAnsi="Garamond" w:cs="Times New Roman"/>
          <w:sz w:val="22"/>
          <w:szCs w:val="22"/>
          <w:u w:val="single"/>
        </w:rPr>
        <w:t>csatlakozási nyilatkozat</w:t>
      </w:r>
      <w:r w:rsidRPr="00510CD2">
        <w:rPr>
          <w:rFonts w:ascii="Garamond" w:hAnsi="Garamond" w:cs="Times New Roman"/>
          <w:sz w:val="22"/>
          <w:szCs w:val="22"/>
        </w:rPr>
        <w:t xml:space="preserve"> a határozati </w:t>
      </w:r>
      <w:r w:rsidR="00461719" w:rsidRPr="00510CD2">
        <w:rPr>
          <w:rFonts w:ascii="Garamond" w:hAnsi="Garamond" w:cs="Times New Roman"/>
          <w:sz w:val="22"/>
          <w:szCs w:val="22"/>
        </w:rPr>
        <w:t>javaslat mellékletében megtalálható</w:t>
      </w:r>
      <w:r w:rsidRPr="00510CD2">
        <w:rPr>
          <w:rFonts w:ascii="Garamond" w:hAnsi="Garamond" w:cs="Times New Roman"/>
          <w:sz w:val="22"/>
          <w:szCs w:val="22"/>
        </w:rPr>
        <w:t>.</w:t>
      </w:r>
    </w:p>
    <w:p w:rsidR="002545DB" w:rsidRPr="00510CD2" w:rsidRDefault="002545DB" w:rsidP="002545DB">
      <w:pPr>
        <w:jc w:val="both"/>
        <w:rPr>
          <w:rFonts w:ascii="Garamond" w:hAnsi="Garamond"/>
          <w:sz w:val="22"/>
          <w:szCs w:val="22"/>
        </w:rPr>
      </w:pPr>
    </w:p>
    <w:p w:rsidR="00E1650B" w:rsidRPr="00510CD2" w:rsidRDefault="00E1650B" w:rsidP="00E1650B">
      <w:pPr>
        <w:jc w:val="both"/>
        <w:rPr>
          <w:rFonts w:ascii="Garamond" w:hAnsi="Garamond"/>
          <w:sz w:val="22"/>
          <w:szCs w:val="22"/>
        </w:rPr>
      </w:pPr>
      <w:r w:rsidRPr="00510CD2">
        <w:rPr>
          <w:rFonts w:ascii="Garamond" w:hAnsi="Garamond"/>
          <w:sz w:val="22"/>
          <w:szCs w:val="22"/>
        </w:rPr>
        <w:t xml:space="preserve">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rendszerben a pályázók a regisztrációt követően maguk rögzítik adataikat – azokért a továbbiakban teljes büntetőjogi felelősséget vállalva – jelentősen csökkentve így a téves adatszolgáltatást. A pályázat benyújtása után a pályázóknak lehetőségük nyílik arra, hogy az elbírálástól az ösztöndíj kifizetéséig nyomon kövessék pályázatukat.</w:t>
      </w:r>
    </w:p>
    <w:p w:rsidR="00E1650B" w:rsidRPr="00510CD2" w:rsidRDefault="00E1650B" w:rsidP="002545DB">
      <w:pPr>
        <w:jc w:val="both"/>
        <w:rPr>
          <w:rFonts w:ascii="Garamond" w:hAnsi="Garamond"/>
          <w:sz w:val="22"/>
          <w:szCs w:val="22"/>
        </w:rPr>
      </w:pPr>
    </w:p>
    <w:p w:rsidR="00E1650B" w:rsidRPr="00510CD2" w:rsidRDefault="00E1650B" w:rsidP="002545DB">
      <w:pPr>
        <w:jc w:val="both"/>
        <w:rPr>
          <w:rFonts w:ascii="Garamond" w:hAnsi="Garamond"/>
          <w:b/>
          <w:sz w:val="22"/>
          <w:szCs w:val="22"/>
        </w:rPr>
      </w:pPr>
      <w:r w:rsidRPr="00510CD2">
        <w:rPr>
          <w:rFonts w:ascii="Garamond" w:hAnsi="Garamond"/>
          <w:b/>
          <w:sz w:val="22"/>
          <w:szCs w:val="22"/>
        </w:rPr>
        <w:t xml:space="preserve">A pályázatbeadáshoz az </w:t>
      </w:r>
      <w:proofErr w:type="spellStart"/>
      <w:r w:rsidRPr="00510CD2">
        <w:rPr>
          <w:rFonts w:ascii="Garamond" w:hAnsi="Garamond"/>
          <w:b/>
          <w:sz w:val="22"/>
          <w:szCs w:val="22"/>
        </w:rPr>
        <w:t>EPER-Bursa</w:t>
      </w:r>
      <w:proofErr w:type="spellEnd"/>
      <w:r w:rsidRPr="00510CD2">
        <w:rPr>
          <w:rFonts w:ascii="Garamond" w:hAnsi="Garamond"/>
          <w:b/>
          <w:sz w:val="22"/>
          <w:szCs w:val="22"/>
        </w:rPr>
        <w:t xml:space="preserve"> rendszerben </w:t>
      </w:r>
      <w:r w:rsidR="000E3F9E" w:rsidRPr="00510CD2">
        <w:rPr>
          <w:rFonts w:ascii="Garamond" w:hAnsi="Garamond"/>
          <w:b/>
          <w:sz w:val="22"/>
          <w:szCs w:val="22"/>
        </w:rPr>
        <w:t xml:space="preserve">egyszeri </w:t>
      </w:r>
      <w:r w:rsidRPr="00510CD2">
        <w:rPr>
          <w:rFonts w:ascii="Garamond" w:hAnsi="Garamond"/>
          <w:b/>
          <w:sz w:val="22"/>
          <w:szCs w:val="22"/>
        </w:rPr>
        <w:t>pályázói regisztráció szükséges.</w:t>
      </w:r>
      <w:r w:rsidRPr="00510CD2">
        <w:rPr>
          <w:rFonts w:ascii="Garamond" w:hAnsi="Garamond"/>
          <w:sz w:val="22"/>
          <w:szCs w:val="22"/>
        </w:rPr>
        <w:t xml:space="preserve"> </w:t>
      </w:r>
      <w:r w:rsidRPr="00510CD2">
        <w:rPr>
          <w:rFonts w:ascii="Garamond" w:hAnsi="Garamond"/>
          <w:b/>
          <w:sz w:val="22"/>
          <w:szCs w:val="22"/>
        </w:rPr>
        <w:t xml:space="preserve">A regisztrációt követően tölthetik fel pályázati adataikat a csatlakozott önkormányzatok pályázói az </w:t>
      </w:r>
      <w:proofErr w:type="spellStart"/>
      <w:r w:rsidRPr="00510CD2">
        <w:rPr>
          <w:rFonts w:ascii="Garamond" w:hAnsi="Garamond"/>
          <w:b/>
          <w:sz w:val="22"/>
          <w:szCs w:val="22"/>
        </w:rPr>
        <w:t>EPER-Bursa</w:t>
      </w:r>
      <w:proofErr w:type="spellEnd"/>
      <w:r w:rsidRPr="00510CD2">
        <w:rPr>
          <w:rFonts w:ascii="Garamond" w:hAnsi="Garamond"/>
          <w:b/>
          <w:sz w:val="22"/>
          <w:szCs w:val="22"/>
        </w:rPr>
        <w:t xml:space="preserve"> rendszerben. </w:t>
      </w:r>
      <w:r w:rsidRPr="00510CD2">
        <w:rPr>
          <w:rFonts w:ascii="Garamond" w:hAnsi="Garamond"/>
          <w:sz w:val="22"/>
          <w:szCs w:val="22"/>
        </w:rPr>
        <w:t>(Elérése: https://www.eper.hu/eperbursa/paly/palybelep.aspx).</w:t>
      </w:r>
      <w:r w:rsidRPr="00510CD2">
        <w:rPr>
          <w:rFonts w:ascii="Garamond" w:hAnsi="Garamond"/>
          <w:b/>
          <w:sz w:val="22"/>
          <w:szCs w:val="22"/>
        </w:rPr>
        <w:t xml:space="preserve"> </w:t>
      </w:r>
      <w:r w:rsidR="000E3F9E" w:rsidRPr="00510CD2">
        <w:rPr>
          <w:rFonts w:ascii="Garamond" w:hAnsi="Garamond"/>
          <w:b/>
          <w:sz w:val="22"/>
          <w:szCs w:val="22"/>
        </w:rPr>
        <w:t xml:space="preserve">Azok a pályázók, akik a korábbi pályázati évben regisztráltak a rendszerben, már nem regisztrálhatnak újra, ők a meglévő felhasználónév és jelszó birtokában léphetnek be az </w:t>
      </w:r>
      <w:proofErr w:type="spellStart"/>
      <w:r w:rsidR="000E3F9E" w:rsidRPr="00510CD2">
        <w:rPr>
          <w:rFonts w:ascii="Garamond" w:hAnsi="Garamond"/>
          <w:b/>
          <w:sz w:val="22"/>
          <w:szCs w:val="22"/>
        </w:rPr>
        <w:t>EPER-Bursa</w:t>
      </w:r>
      <w:proofErr w:type="spellEnd"/>
      <w:r w:rsidR="000E3F9E" w:rsidRPr="00510CD2">
        <w:rPr>
          <w:rFonts w:ascii="Garamond" w:hAnsi="Garamond"/>
          <w:b/>
          <w:sz w:val="22"/>
          <w:szCs w:val="22"/>
        </w:rPr>
        <w:t xml:space="preserve"> rendszerbe. Amennyiben jelszavukat elfelejtették, az </w:t>
      </w:r>
      <w:r w:rsidR="000E3F9E" w:rsidRPr="00510CD2">
        <w:rPr>
          <w:rFonts w:ascii="Garamond" w:hAnsi="Garamond"/>
          <w:b/>
          <w:i/>
          <w:iCs/>
          <w:sz w:val="22"/>
          <w:szCs w:val="22"/>
        </w:rPr>
        <w:t xml:space="preserve">Elfelejtett jelszó </w:t>
      </w:r>
      <w:r w:rsidR="000E3F9E" w:rsidRPr="00510CD2">
        <w:rPr>
          <w:rFonts w:ascii="Garamond" w:hAnsi="Garamond"/>
          <w:b/>
          <w:sz w:val="22"/>
          <w:szCs w:val="22"/>
        </w:rPr>
        <w:t>funkcióval kérhetnek új jelszót.</w:t>
      </w:r>
      <w:r w:rsidR="000E3F9E" w:rsidRPr="00510CD2">
        <w:rPr>
          <w:rFonts w:ascii="Garamond" w:hAnsi="Garamond"/>
          <w:sz w:val="22"/>
          <w:szCs w:val="22"/>
        </w:rPr>
        <w:t xml:space="preserve"> </w:t>
      </w:r>
      <w:r w:rsidRPr="00510CD2">
        <w:rPr>
          <w:rFonts w:ascii="Garamond" w:hAnsi="Garamond"/>
          <w:b/>
          <w:sz w:val="22"/>
          <w:szCs w:val="22"/>
        </w:rPr>
        <w:t xml:space="preserve">A személyes és pályázati adatok feltöltését követően a pályázati űrlapot kinyomtatva és aláírva a települési önkormányzatnál kell benyújtaniuk a pályázóknak. </w:t>
      </w:r>
      <w:r w:rsidRPr="00510CD2">
        <w:rPr>
          <w:rFonts w:ascii="Garamond" w:hAnsi="Garamond"/>
          <w:sz w:val="22"/>
          <w:szCs w:val="22"/>
        </w:rPr>
        <w:t>(ASZF 6. §)</w:t>
      </w:r>
    </w:p>
    <w:p w:rsidR="00E1650B" w:rsidRPr="00510CD2" w:rsidRDefault="00E1650B" w:rsidP="002545DB">
      <w:pPr>
        <w:jc w:val="both"/>
        <w:rPr>
          <w:rFonts w:ascii="Garamond" w:hAnsi="Garamond"/>
          <w:b/>
          <w:sz w:val="22"/>
          <w:szCs w:val="22"/>
        </w:rPr>
      </w:pPr>
    </w:p>
    <w:p w:rsidR="00E1650B" w:rsidRPr="00510CD2" w:rsidRDefault="00E1650B" w:rsidP="002545DB">
      <w:pPr>
        <w:jc w:val="both"/>
        <w:rPr>
          <w:rFonts w:ascii="Garamond" w:hAnsi="Garamond"/>
          <w:sz w:val="22"/>
          <w:szCs w:val="22"/>
        </w:rPr>
      </w:pPr>
      <w:r w:rsidRPr="00510CD2">
        <w:rPr>
          <w:rFonts w:ascii="Garamond" w:hAnsi="Garamond"/>
          <w:sz w:val="23"/>
          <w:szCs w:val="23"/>
        </w:rPr>
        <w:t xml:space="preserve">A benyújtott pályázatok befogadását az önkormányzatnak az </w:t>
      </w:r>
      <w:proofErr w:type="spellStart"/>
      <w:r w:rsidRPr="00510CD2">
        <w:rPr>
          <w:rFonts w:ascii="Garamond" w:hAnsi="Garamond"/>
          <w:sz w:val="23"/>
          <w:szCs w:val="23"/>
        </w:rPr>
        <w:t>EPER-Bursa</w:t>
      </w:r>
      <w:proofErr w:type="spellEnd"/>
      <w:r w:rsidRPr="00510CD2">
        <w:rPr>
          <w:rFonts w:ascii="Garamond" w:hAnsi="Garamond"/>
          <w:sz w:val="23"/>
          <w:szCs w:val="23"/>
        </w:rPr>
        <w:t xml:space="preserve"> rendszerben igazolnia szükséges. A nem befogadott pályázatok a bírálatban nem vesznek részt.</w:t>
      </w:r>
      <w:r w:rsidR="009D256F" w:rsidRPr="00510CD2">
        <w:rPr>
          <w:rFonts w:ascii="Garamond" w:hAnsi="Garamond"/>
          <w:sz w:val="23"/>
          <w:szCs w:val="23"/>
        </w:rPr>
        <w:t xml:space="preserve"> </w:t>
      </w:r>
      <w:r w:rsidR="009D256F" w:rsidRPr="00510CD2">
        <w:rPr>
          <w:rFonts w:ascii="Garamond" w:hAnsi="Garamond"/>
          <w:sz w:val="22"/>
          <w:szCs w:val="22"/>
        </w:rPr>
        <w:t xml:space="preserve">A települési önkormányzatoknak a pályázók által elektronikusan kitöltött és az </w:t>
      </w:r>
      <w:proofErr w:type="spellStart"/>
      <w:r w:rsidR="009D256F" w:rsidRPr="00510CD2">
        <w:rPr>
          <w:rFonts w:ascii="Garamond" w:hAnsi="Garamond"/>
          <w:sz w:val="22"/>
          <w:szCs w:val="22"/>
        </w:rPr>
        <w:t>EPER-Bursa</w:t>
      </w:r>
      <w:proofErr w:type="spellEnd"/>
      <w:r w:rsidR="009D256F" w:rsidRPr="00510CD2">
        <w:rPr>
          <w:rFonts w:ascii="Garamond" w:hAnsi="Garamond"/>
          <w:sz w:val="22"/>
          <w:szCs w:val="22"/>
        </w:rPr>
        <w:t xml:space="preserve"> rendszerből kinyomtatott pályázati űrlapon az önkormányzathoz benyújtott pályázatok befogadását, formai ellenőrzését és elbírálását kell elvégezniük az </w:t>
      </w:r>
      <w:proofErr w:type="spellStart"/>
      <w:r w:rsidR="009D256F" w:rsidRPr="00510CD2">
        <w:rPr>
          <w:rFonts w:ascii="Garamond" w:hAnsi="Garamond"/>
          <w:sz w:val="22"/>
          <w:szCs w:val="22"/>
        </w:rPr>
        <w:t>EPER-Bursa</w:t>
      </w:r>
      <w:proofErr w:type="spellEnd"/>
      <w:r w:rsidR="009D256F" w:rsidRPr="00510CD2">
        <w:rPr>
          <w:rFonts w:ascii="Garamond" w:hAnsi="Garamond"/>
          <w:sz w:val="22"/>
          <w:szCs w:val="22"/>
        </w:rPr>
        <w:t xml:space="preserve"> rendszerben.</w:t>
      </w:r>
    </w:p>
    <w:p w:rsidR="009D256F" w:rsidRPr="00510CD2" w:rsidRDefault="009D256F" w:rsidP="002545DB">
      <w:pPr>
        <w:jc w:val="both"/>
        <w:rPr>
          <w:rFonts w:ascii="Garamond" w:hAnsi="Garamond"/>
          <w:sz w:val="22"/>
          <w:szCs w:val="22"/>
        </w:rPr>
      </w:pPr>
    </w:p>
    <w:p w:rsidR="009D256F" w:rsidRPr="00510CD2" w:rsidRDefault="009D256F" w:rsidP="002545DB">
      <w:pPr>
        <w:jc w:val="both"/>
        <w:rPr>
          <w:rFonts w:ascii="Garamond" w:hAnsi="Garamond"/>
          <w:b/>
          <w:sz w:val="22"/>
          <w:szCs w:val="22"/>
        </w:rPr>
      </w:pPr>
      <w:r w:rsidRPr="00510CD2">
        <w:rPr>
          <w:rFonts w:ascii="Garamond" w:hAnsi="Garamond"/>
          <w:sz w:val="22"/>
          <w:szCs w:val="22"/>
        </w:rPr>
        <w:t>Az ÁSZF 2. számú mellékletében meghatározott ütemterv a következő:</w:t>
      </w:r>
    </w:p>
    <w:p w:rsidR="00E1650B" w:rsidRPr="00510CD2" w:rsidRDefault="00E1650B" w:rsidP="002545DB">
      <w:pPr>
        <w:jc w:val="both"/>
        <w:rPr>
          <w:rFonts w:ascii="Garamond" w:hAnsi="Garamon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E1650B" w:rsidRPr="00510CD2" w:rsidTr="003D63A7">
        <w:tc>
          <w:tcPr>
            <w:tcW w:w="4605" w:type="dxa"/>
            <w:shd w:val="clear" w:color="auto" w:fill="auto"/>
          </w:tcPr>
          <w:p w:rsidR="00E1650B" w:rsidRPr="00510CD2" w:rsidRDefault="00E1650B" w:rsidP="003D63A7">
            <w:pPr>
              <w:jc w:val="center"/>
              <w:rPr>
                <w:rFonts w:ascii="Garamond" w:hAnsi="Garamond"/>
                <w:b/>
                <w:sz w:val="22"/>
                <w:szCs w:val="22"/>
              </w:rPr>
            </w:pPr>
            <w:r w:rsidRPr="00510CD2">
              <w:rPr>
                <w:rFonts w:ascii="Garamond" w:hAnsi="Garamond"/>
                <w:b/>
                <w:sz w:val="22"/>
                <w:szCs w:val="22"/>
              </w:rPr>
              <w:t>HATÁRIDŐ</w:t>
            </w:r>
          </w:p>
        </w:tc>
        <w:tc>
          <w:tcPr>
            <w:tcW w:w="4605" w:type="dxa"/>
            <w:shd w:val="clear" w:color="auto" w:fill="auto"/>
          </w:tcPr>
          <w:p w:rsidR="00E1650B" w:rsidRPr="00510CD2" w:rsidRDefault="00E1650B" w:rsidP="003D63A7">
            <w:pPr>
              <w:jc w:val="center"/>
              <w:rPr>
                <w:rFonts w:ascii="Garamond" w:hAnsi="Garamond"/>
                <w:b/>
                <w:sz w:val="22"/>
                <w:szCs w:val="22"/>
              </w:rPr>
            </w:pPr>
            <w:r w:rsidRPr="00510CD2">
              <w:rPr>
                <w:rFonts w:ascii="Garamond" w:hAnsi="Garamond"/>
                <w:b/>
                <w:sz w:val="22"/>
                <w:szCs w:val="22"/>
              </w:rPr>
              <w:t>TEVÉKENYSÉG</w:t>
            </w:r>
          </w:p>
        </w:tc>
      </w:tr>
      <w:tr w:rsidR="00E1650B" w:rsidRPr="00510CD2" w:rsidTr="003D63A7">
        <w:tc>
          <w:tcPr>
            <w:tcW w:w="4605" w:type="dxa"/>
            <w:shd w:val="clear" w:color="auto" w:fill="auto"/>
          </w:tcPr>
          <w:p w:rsidR="00E1650B" w:rsidRPr="00510CD2" w:rsidRDefault="00E1650B" w:rsidP="003D63A7">
            <w:pPr>
              <w:jc w:val="center"/>
              <w:rPr>
                <w:rFonts w:ascii="Garamond" w:hAnsi="Garamond"/>
                <w:sz w:val="22"/>
                <w:szCs w:val="22"/>
              </w:rPr>
            </w:pPr>
          </w:p>
          <w:p w:rsidR="00E1650B" w:rsidRPr="00510CD2" w:rsidRDefault="00E1650B" w:rsidP="003D63A7">
            <w:pPr>
              <w:jc w:val="center"/>
              <w:rPr>
                <w:rFonts w:ascii="Garamond" w:hAnsi="Garamond"/>
                <w:sz w:val="22"/>
                <w:szCs w:val="22"/>
              </w:rPr>
            </w:pPr>
          </w:p>
          <w:p w:rsidR="00E1650B" w:rsidRPr="00510CD2" w:rsidRDefault="00E1650B" w:rsidP="00461719">
            <w:pPr>
              <w:jc w:val="center"/>
              <w:rPr>
                <w:rFonts w:ascii="Garamond" w:hAnsi="Garamond"/>
                <w:sz w:val="22"/>
                <w:szCs w:val="22"/>
              </w:rPr>
            </w:pPr>
            <w:r w:rsidRPr="00510CD2">
              <w:rPr>
                <w:rFonts w:ascii="Garamond" w:hAnsi="Garamond"/>
                <w:sz w:val="22"/>
                <w:szCs w:val="22"/>
              </w:rPr>
              <w:t>201</w:t>
            </w:r>
            <w:r w:rsidR="00461719" w:rsidRPr="00510CD2">
              <w:rPr>
                <w:rFonts w:ascii="Garamond" w:hAnsi="Garamond"/>
                <w:sz w:val="22"/>
                <w:szCs w:val="22"/>
              </w:rPr>
              <w:t>5</w:t>
            </w:r>
            <w:r w:rsidRPr="00510CD2">
              <w:rPr>
                <w:rFonts w:ascii="Garamond" w:hAnsi="Garamond"/>
                <w:sz w:val="22"/>
                <w:szCs w:val="22"/>
              </w:rPr>
              <w:t xml:space="preserve">. október </w:t>
            </w:r>
            <w:r w:rsidR="005A3145" w:rsidRPr="00510CD2">
              <w:rPr>
                <w:rFonts w:ascii="Garamond" w:hAnsi="Garamond"/>
                <w:sz w:val="22"/>
                <w:szCs w:val="22"/>
              </w:rPr>
              <w:t>1</w:t>
            </w:r>
            <w:r w:rsidRPr="00510CD2">
              <w:rPr>
                <w:rFonts w:ascii="Garamond" w:hAnsi="Garamond"/>
                <w:sz w:val="22"/>
                <w:szCs w:val="22"/>
              </w:rPr>
              <w:t>.</w:t>
            </w:r>
          </w:p>
        </w:tc>
        <w:tc>
          <w:tcPr>
            <w:tcW w:w="4605" w:type="dxa"/>
            <w:shd w:val="clear" w:color="auto" w:fill="auto"/>
          </w:tcPr>
          <w:tbl>
            <w:tblPr>
              <w:tblW w:w="0" w:type="auto"/>
              <w:tblBorders>
                <w:top w:val="nil"/>
                <w:left w:val="nil"/>
                <w:bottom w:val="nil"/>
                <w:right w:val="nil"/>
              </w:tblBorders>
              <w:tblLook w:val="0000"/>
            </w:tblPr>
            <w:tblGrid>
              <w:gridCol w:w="4389"/>
            </w:tblGrid>
            <w:tr w:rsidR="00E1650B" w:rsidRPr="00510CD2">
              <w:trPr>
                <w:trHeight w:val="800"/>
              </w:trPr>
              <w:tc>
                <w:tcPr>
                  <w:tcW w:w="0" w:type="auto"/>
                </w:tcPr>
                <w:p w:rsidR="00E1650B" w:rsidRPr="00510CD2" w:rsidRDefault="00E1650B" w:rsidP="00461719">
                  <w:pPr>
                    <w:pStyle w:val="Default"/>
                    <w:jc w:val="both"/>
                    <w:rPr>
                      <w:rFonts w:ascii="Garamond" w:hAnsi="Garamond" w:cs="Times New Roman"/>
                      <w:sz w:val="22"/>
                      <w:szCs w:val="22"/>
                    </w:rPr>
                  </w:pPr>
                  <w:r w:rsidRPr="00510CD2">
                    <w:rPr>
                      <w:rFonts w:ascii="Garamond" w:hAnsi="Garamond" w:cs="Times New Roman"/>
                      <w:sz w:val="22"/>
                      <w:szCs w:val="22"/>
                    </w:rPr>
                    <w:t xml:space="preserve"> A csatlakozni kívánó települési önkormányzat regisztrál a Támogatáskezelő által üzemeltetett elektronikus pályázatkezelő rendszerben (</w:t>
                  </w:r>
                  <w:proofErr w:type="spellStart"/>
                  <w:r w:rsidRPr="00510CD2">
                    <w:rPr>
                      <w:rFonts w:ascii="Garamond" w:hAnsi="Garamond" w:cs="Times New Roman"/>
                      <w:sz w:val="22"/>
                      <w:szCs w:val="22"/>
                    </w:rPr>
                    <w:t>EPER-Bursa</w:t>
                  </w:r>
                  <w:proofErr w:type="spellEnd"/>
                  <w:r w:rsidRPr="00510CD2">
                    <w:rPr>
                      <w:rFonts w:ascii="Garamond" w:hAnsi="Garamond" w:cs="Times New Roman"/>
                      <w:sz w:val="22"/>
                      <w:szCs w:val="22"/>
                    </w:rPr>
                    <w:t xml:space="preserve"> rendszer), és az onnan kinyomtatott Csatlakozási nyilatkozatot (1. sz. melléklet) aláírva (polgármester vagy jegyző aláírásával) visszajuttatja a Támogatáskezelő részére, s így a </w:t>
                  </w:r>
                  <w:proofErr w:type="spellStart"/>
                  <w:r w:rsidRPr="00510CD2">
                    <w:rPr>
                      <w:rFonts w:ascii="Garamond" w:hAnsi="Garamond" w:cs="Times New Roman"/>
                      <w:sz w:val="22"/>
                      <w:szCs w:val="22"/>
                    </w:rPr>
                    <w:t>Bursa</w:t>
                  </w:r>
                  <w:proofErr w:type="spellEnd"/>
                  <w:r w:rsidRPr="00510CD2">
                    <w:rPr>
                      <w:rFonts w:ascii="Garamond" w:hAnsi="Garamond" w:cs="Times New Roman"/>
                      <w:sz w:val="22"/>
                      <w:szCs w:val="22"/>
                    </w:rPr>
                    <w:t xml:space="preserve"> Hungarica Felsőoktatási Önkormányzati </w:t>
                  </w:r>
                  <w:r w:rsidRPr="00510CD2">
                    <w:rPr>
                      <w:rFonts w:ascii="Garamond" w:hAnsi="Garamond" w:cs="Times New Roman"/>
                      <w:sz w:val="22"/>
                      <w:szCs w:val="22"/>
                    </w:rPr>
                    <w:lastRenderedPageBreak/>
                    <w:t>Ösztöndíjpályázat 201</w:t>
                  </w:r>
                  <w:r w:rsidR="00461719" w:rsidRPr="00510CD2">
                    <w:rPr>
                      <w:rFonts w:ascii="Garamond" w:hAnsi="Garamond" w:cs="Times New Roman"/>
                      <w:sz w:val="22"/>
                      <w:szCs w:val="22"/>
                    </w:rPr>
                    <w:t>6</w:t>
                  </w:r>
                  <w:r w:rsidRPr="00510CD2">
                    <w:rPr>
                      <w:rFonts w:ascii="Garamond" w:hAnsi="Garamond" w:cs="Times New Roman"/>
                      <w:sz w:val="22"/>
                      <w:szCs w:val="22"/>
                    </w:rPr>
                    <w:t xml:space="preserve">. évi fordulójának résztvevőjévé válik. </w:t>
                  </w:r>
                </w:p>
              </w:tc>
            </w:tr>
          </w:tbl>
          <w:p w:rsidR="00E1650B" w:rsidRPr="00510CD2" w:rsidRDefault="00E1650B" w:rsidP="003D63A7">
            <w:pPr>
              <w:jc w:val="both"/>
              <w:rPr>
                <w:rFonts w:ascii="Garamond" w:hAnsi="Garamond"/>
                <w:sz w:val="22"/>
                <w:szCs w:val="22"/>
              </w:rPr>
            </w:pPr>
          </w:p>
        </w:tc>
      </w:tr>
      <w:tr w:rsidR="00E1650B" w:rsidRPr="00510CD2" w:rsidTr="000312D2">
        <w:tc>
          <w:tcPr>
            <w:tcW w:w="4605" w:type="dxa"/>
            <w:shd w:val="clear" w:color="auto" w:fill="auto"/>
            <w:vAlign w:val="center"/>
          </w:tcPr>
          <w:p w:rsidR="00E1650B" w:rsidRPr="00510CD2" w:rsidRDefault="00E1650B" w:rsidP="000312D2">
            <w:pPr>
              <w:jc w:val="center"/>
              <w:rPr>
                <w:rFonts w:ascii="Garamond" w:hAnsi="Garamond"/>
                <w:sz w:val="22"/>
                <w:szCs w:val="22"/>
              </w:rPr>
            </w:pPr>
            <w:r w:rsidRPr="00510CD2">
              <w:rPr>
                <w:rFonts w:ascii="Garamond" w:hAnsi="Garamond"/>
                <w:sz w:val="22"/>
                <w:szCs w:val="22"/>
              </w:rPr>
              <w:lastRenderedPageBreak/>
              <w:t>201</w:t>
            </w:r>
            <w:r w:rsidR="00461719" w:rsidRPr="00510CD2">
              <w:rPr>
                <w:rFonts w:ascii="Garamond" w:hAnsi="Garamond"/>
                <w:sz w:val="22"/>
                <w:szCs w:val="22"/>
              </w:rPr>
              <w:t>5</w:t>
            </w:r>
            <w:r w:rsidRPr="00510CD2">
              <w:rPr>
                <w:rFonts w:ascii="Garamond" w:hAnsi="Garamond"/>
                <w:sz w:val="22"/>
                <w:szCs w:val="22"/>
              </w:rPr>
              <w:t xml:space="preserve">. október </w:t>
            </w:r>
            <w:r w:rsidR="00461719" w:rsidRPr="00510CD2">
              <w:rPr>
                <w:rFonts w:ascii="Garamond" w:hAnsi="Garamond"/>
                <w:sz w:val="22"/>
                <w:szCs w:val="22"/>
              </w:rPr>
              <w:t>5</w:t>
            </w:r>
            <w:r w:rsidRPr="00510CD2">
              <w:rPr>
                <w:rFonts w:ascii="Garamond" w:hAnsi="Garamond"/>
                <w:sz w:val="22"/>
                <w:szCs w:val="22"/>
              </w:rPr>
              <w:t>.</w:t>
            </w:r>
          </w:p>
        </w:tc>
        <w:tc>
          <w:tcPr>
            <w:tcW w:w="4605" w:type="dxa"/>
            <w:shd w:val="clear" w:color="auto" w:fill="auto"/>
          </w:tcPr>
          <w:tbl>
            <w:tblPr>
              <w:tblW w:w="0" w:type="auto"/>
              <w:tblBorders>
                <w:top w:val="nil"/>
                <w:left w:val="nil"/>
                <w:bottom w:val="nil"/>
                <w:right w:val="nil"/>
              </w:tblBorders>
              <w:tblLook w:val="0000"/>
            </w:tblPr>
            <w:tblGrid>
              <w:gridCol w:w="4389"/>
            </w:tblGrid>
            <w:tr w:rsidR="00E1650B" w:rsidRPr="00510CD2">
              <w:trPr>
                <w:trHeight w:val="250"/>
              </w:trPr>
              <w:tc>
                <w:tcPr>
                  <w:tcW w:w="0" w:type="auto"/>
                </w:tcPr>
                <w:p w:rsidR="00E1650B" w:rsidRPr="00510CD2" w:rsidRDefault="00E1650B" w:rsidP="009D256F">
                  <w:pPr>
                    <w:pStyle w:val="Default"/>
                    <w:jc w:val="both"/>
                    <w:rPr>
                      <w:rFonts w:ascii="Garamond" w:hAnsi="Garamond" w:cs="Times New Roman"/>
                      <w:sz w:val="22"/>
                      <w:szCs w:val="22"/>
                    </w:rPr>
                  </w:pPr>
                  <w:r w:rsidRPr="00510CD2">
                    <w:rPr>
                      <w:rFonts w:ascii="Garamond" w:hAnsi="Garamond"/>
                    </w:rPr>
                    <w:t xml:space="preserve"> </w:t>
                  </w:r>
                  <w:r w:rsidRPr="00510CD2">
                    <w:rPr>
                      <w:rFonts w:ascii="Garamond" w:hAnsi="Garamond" w:cs="Times New Roman"/>
                      <w:sz w:val="22"/>
                      <w:szCs w:val="22"/>
                    </w:rPr>
                    <w:t xml:space="preserve">A csatlakozott települési önkormányzat kiírja a pályázatokat ("A" és "B" típus együttesen). </w:t>
                  </w:r>
                </w:p>
              </w:tc>
            </w:tr>
          </w:tbl>
          <w:p w:rsidR="00E1650B" w:rsidRPr="00510CD2" w:rsidRDefault="00E1650B" w:rsidP="003D63A7">
            <w:pPr>
              <w:jc w:val="both"/>
              <w:rPr>
                <w:rFonts w:ascii="Garamond" w:hAnsi="Garamond"/>
                <w:sz w:val="22"/>
                <w:szCs w:val="22"/>
              </w:rPr>
            </w:pPr>
          </w:p>
        </w:tc>
      </w:tr>
      <w:tr w:rsidR="009D256F" w:rsidRPr="00510CD2" w:rsidTr="000312D2">
        <w:trPr>
          <w:trHeight w:val="468"/>
        </w:trPr>
        <w:tc>
          <w:tcPr>
            <w:tcW w:w="4605" w:type="dxa"/>
            <w:shd w:val="clear" w:color="auto" w:fill="auto"/>
            <w:vAlign w:val="center"/>
          </w:tcPr>
          <w:p w:rsidR="009D256F" w:rsidRPr="00510CD2" w:rsidRDefault="009D256F" w:rsidP="000312D2">
            <w:pPr>
              <w:jc w:val="center"/>
              <w:rPr>
                <w:rFonts w:ascii="Garamond" w:hAnsi="Garamond"/>
                <w:sz w:val="22"/>
                <w:szCs w:val="22"/>
              </w:rPr>
            </w:pPr>
            <w:r w:rsidRPr="00510CD2">
              <w:rPr>
                <w:rFonts w:ascii="Garamond" w:hAnsi="Garamond"/>
                <w:sz w:val="22"/>
                <w:szCs w:val="22"/>
              </w:rPr>
              <w:t>201</w:t>
            </w:r>
            <w:r w:rsidR="00461719" w:rsidRPr="00510CD2">
              <w:rPr>
                <w:rFonts w:ascii="Garamond" w:hAnsi="Garamond"/>
                <w:sz w:val="22"/>
                <w:szCs w:val="22"/>
              </w:rPr>
              <w:t>5</w:t>
            </w:r>
            <w:r w:rsidRPr="00510CD2">
              <w:rPr>
                <w:rFonts w:ascii="Garamond" w:hAnsi="Garamond"/>
                <w:sz w:val="22"/>
                <w:szCs w:val="22"/>
              </w:rPr>
              <w:t xml:space="preserve">. </w:t>
            </w:r>
            <w:r w:rsidR="00D44AEE" w:rsidRPr="00510CD2">
              <w:rPr>
                <w:rFonts w:ascii="Garamond" w:hAnsi="Garamond"/>
                <w:sz w:val="22"/>
                <w:szCs w:val="22"/>
              </w:rPr>
              <w:t>november</w:t>
            </w:r>
            <w:r w:rsidRPr="00510CD2">
              <w:rPr>
                <w:rFonts w:ascii="Garamond" w:hAnsi="Garamond"/>
                <w:sz w:val="22"/>
                <w:szCs w:val="22"/>
              </w:rPr>
              <w:t xml:space="preserve"> </w:t>
            </w:r>
            <w:r w:rsidR="00461719" w:rsidRPr="00510CD2">
              <w:rPr>
                <w:rFonts w:ascii="Garamond" w:hAnsi="Garamond"/>
                <w:sz w:val="22"/>
                <w:szCs w:val="22"/>
              </w:rPr>
              <w:t>9</w:t>
            </w:r>
            <w:r w:rsidRPr="00510CD2">
              <w:rPr>
                <w:rFonts w:ascii="Garamond" w:hAnsi="Garamond"/>
                <w:sz w:val="22"/>
                <w:szCs w:val="22"/>
              </w:rPr>
              <w:t>.</w:t>
            </w:r>
          </w:p>
        </w:tc>
        <w:tc>
          <w:tcPr>
            <w:tcW w:w="4605" w:type="dxa"/>
            <w:shd w:val="clear" w:color="auto" w:fill="auto"/>
            <w:vAlign w:val="center"/>
          </w:tcPr>
          <w:tbl>
            <w:tblPr>
              <w:tblW w:w="0" w:type="auto"/>
              <w:tblBorders>
                <w:top w:val="nil"/>
                <w:left w:val="nil"/>
                <w:bottom w:val="nil"/>
                <w:right w:val="nil"/>
              </w:tblBorders>
              <w:tblLook w:val="0000"/>
            </w:tblPr>
            <w:tblGrid>
              <w:gridCol w:w="3491"/>
            </w:tblGrid>
            <w:tr w:rsidR="009D256F" w:rsidRPr="00510CD2">
              <w:trPr>
                <w:trHeight w:val="112"/>
              </w:trPr>
              <w:tc>
                <w:tcPr>
                  <w:tcW w:w="0" w:type="auto"/>
                </w:tcPr>
                <w:p w:rsidR="009D256F" w:rsidRPr="00510CD2" w:rsidRDefault="009D256F" w:rsidP="000312D2">
                  <w:pPr>
                    <w:pStyle w:val="Default"/>
                    <w:jc w:val="center"/>
                    <w:rPr>
                      <w:rFonts w:ascii="Garamond" w:hAnsi="Garamond" w:cs="Times New Roman"/>
                      <w:sz w:val="22"/>
                      <w:szCs w:val="22"/>
                    </w:rPr>
                  </w:pPr>
                  <w:r w:rsidRPr="00510CD2">
                    <w:rPr>
                      <w:rFonts w:ascii="Garamond" w:hAnsi="Garamond" w:cs="Times New Roman"/>
                      <w:sz w:val="22"/>
                      <w:szCs w:val="22"/>
                    </w:rPr>
                    <w:t>A pályázatok benyújtásának határideje.</w:t>
                  </w:r>
                </w:p>
              </w:tc>
            </w:tr>
          </w:tbl>
          <w:p w:rsidR="009D256F" w:rsidRPr="00510CD2" w:rsidRDefault="009D256F" w:rsidP="000312D2">
            <w:pPr>
              <w:jc w:val="center"/>
              <w:rPr>
                <w:rFonts w:ascii="Garamond" w:hAnsi="Garamond"/>
                <w:sz w:val="22"/>
                <w:szCs w:val="22"/>
              </w:rPr>
            </w:pPr>
          </w:p>
        </w:tc>
      </w:tr>
      <w:tr w:rsidR="009D256F" w:rsidRPr="00510CD2" w:rsidTr="000312D2">
        <w:tc>
          <w:tcPr>
            <w:tcW w:w="4605" w:type="dxa"/>
            <w:shd w:val="clear" w:color="auto" w:fill="auto"/>
            <w:vAlign w:val="center"/>
          </w:tcPr>
          <w:p w:rsidR="009D256F" w:rsidRPr="00510CD2" w:rsidRDefault="009D256F" w:rsidP="000312D2">
            <w:pPr>
              <w:jc w:val="center"/>
              <w:rPr>
                <w:rFonts w:ascii="Garamond" w:hAnsi="Garamond"/>
                <w:sz w:val="22"/>
                <w:szCs w:val="22"/>
              </w:rPr>
            </w:pPr>
            <w:r w:rsidRPr="00510CD2">
              <w:rPr>
                <w:rFonts w:ascii="Garamond" w:hAnsi="Garamond"/>
                <w:sz w:val="22"/>
                <w:szCs w:val="22"/>
              </w:rPr>
              <w:t>201</w:t>
            </w:r>
            <w:r w:rsidR="00461719" w:rsidRPr="00510CD2">
              <w:rPr>
                <w:rFonts w:ascii="Garamond" w:hAnsi="Garamond"/>
                <w:sz w:val="22"/>
                <w:szCs w:val="22"/>
              </w:rPr>
              <w:t>5</w:t>
            </w:r>
            <w:r w:rsidR="00D44AEE" w:rsidRPr="00510CD2">
              <w:rPr>
                <w:rFonts w:ascii="Garamond" w:hAnsi="Garamond"/>
                <w:sz w:val="22"/>
                <w:szCs w:val="22"/>
              </w:rPr>
              <w:t xml:space="preserve">. december </w:t>
            </w:r>
            <w:r w:rsidR="00461719" w:rsidRPr="00510CD2">
              <w:rPr>
                <w:rFonts w:ascii="Garamond" w:hAnsi="Garamond"/>
                <w:sz w:val="22"/>
                <w:szCs w:val="22"/>
              </w:rPr>
              <w:t>7</w:t>
            </w:r>
            <w:r w:rsidRPr="00510CD2">
              <w:rPr>
                <w:rFonts w:ascii="Garamond" w:hAnsi="Garamond"/>
                <w:sz w:val="22"/>
                <w:szCs w:val="22"/>
              </w:rPr>
              <w:t>.</w:t>
            </w:r>
          </w:p>
        </w:tc>
        <w:tc>
          <w:tcPr>
            <w:tcW w:w="4605" w:type="dxa"/>
            <w:shd w:val="clear" w:color="auto" w:fill="auto"/>
          </w:tcPr>
          <w:tbl>
            <w:tblPr>
              <w:tblW w:w="0" w:type="auto"/>
              <w:tblBorders>
                <w:top w:val="nil"/>
                <w:left w:val="nil"/>
                <w:bottom w:val="nil"/>
                <w:right w:val="nil"/>
              </w:tblBorders>
              <w:tblLook w:val="0000"/>
            </w:tblPr>
            <w:tblGrid>
              <w:gridCol w:w="4389"/>
            </w:tblGrid>
            <w:tr w:rsidR="009D256F" w:rsidRPr="00510CD2" w:rsidTr="009D256F">
              <w:trPr>
                <w:trHeight w:val="250"/>
              </w:trPr>
              <w:tc>
                <w:tcPr>
                  <w:tcW w:w="0" w:type="auto"/>
                </w:tcPr>
                <w:p w:rsidR="009D256F" w:rsidRPr="00510CD2" w:rsidRDefault="009D256F" w:rsidP="009D256F">
                  <w:pPr>
                    <w:autoSpaceDE w:val="0"/>
                    <w:autoSpaceDN w:val="0"/>
                    <w:adjustRightInd w:val="0"/>
                    <w:jc w:val="both"/>
                    <w:rPr>
                      <w:rFonts w:ascii="Garamond" w:hAnsi="Garamond"/>
                      <w:color w:val="000000"/>
                      <w:sz w:val="22"/>
                      <w:szCs w:val="22"/>
                    </w:rPr>
                  </w:pPr>
                  <w:r w:rsidRPr="00510CD2">
                    <w:rPr>
                      <w:rFonts w:ascii="Garamond" w:hAnsi="Garamond"/>
                      <w:color w:val="000000"/>
                      <w:sz w:val="22"/>
                      <w:szCs w:val="22"/>
                    </w:rPr>
                    <w:t xml:space="preserve"> A települési önkormányzat az </w:t>
                  </w:r>
                  <w:proofErr w:type="spellStart"/>
                  <w:r w:rsidRPr="00510CD2">
                    <w:rPr>
                      <w:rFonts w:ascii="Garamond" w:hAnsi="Garamond"/>
                      <w:color w:val="000000"/>
                      <w:sz w:val="22"/>
                      <w:szCs w:val="22"/>
                    </w:rPr>
                    <w:t>EPER-Bursa</w:t>
                  </w:r>
                  <w:proofErr w:type="spellEnd"/>
                  <w:r w:rsidRPr="00510CD2">
                    <w:rPr>
                      <w:rFonts w:ascii="Garamond" w:hAnsi="Garamond"/>
                      <w:color w:val="000000"/>
                      <w:sz w:val="22"/>
                      <w:szCs w:val="22"/>
                    </w:rPr>
                    <w:t xml:space="preserve"> rendszerben érkezteti, ellenőrzi, elbírálja a beérkezett pályázatokat, és bírálati döntését a rendszerben rögzíti. </w:t>
                  </w:r>
                </w:p>
              </w:tc>
            </w:tr>
          </w:tbl>
          <w:p w:rsidR="009D256F" w:rsidRPr="00510CD2" w:rsidRDefault="009D256F" w:rsidP="003D63A7">
            <w:pPr>
              <w:jc w:val="both"/>
              <w:rPr>
                <w:rFonts w:ascii="Garamond" w:hAnsi="Garamond"/>
                <w:sz w:val="22"/>
                <w:szCs w:val="22"/>
              </w:rPr>
            </w:pPr>
          </w:p>
        </w:tc>
      </w:tr>
      <w:tr w:rsidR="009D256F" w:rsidRPr="00510CD2" w:rsidTr="000312D2">
        <w:tc>
          <w:tcPr>
            <w:tcW w:w="4605" w:type="dxa"/>
            <w:shd w:val="clear" w:color="auto" w:fill="auto"/>
            <w:vAlign w:val="center"/>
          </w:tcPr>
          <w:p w:rsidR="009D256F" w:rsidRPr="00510CD2" w:rsidRDefault="009D256F" w:rsidP="000312D2">
            <w:pPr>
              <w:jc w:val="center"/>
              <w:rPr>
                <w:rFonts w:ascii="Garamond" w:hAnsi="Garamond"/>
                <w:sz w:val="22"/>
                <w:szCs w:val="22"/>
              </w:rPr>
            </w:pPr>
            <w:r w:rsidRPr="00510CD2">
              <w:rPr>
                <w:rFonts w:ascii="Garamond" w:hAnsi="Garamond"/>
                <w:sz w:val="22"/>
                <w:szCs w:val="22"/>
              </w:rPr>
              <w:t>201</w:t>
            </w:r>
            <w:r w:rsidR="00461719" w:rsidRPr="00510CD2">
              <w:rPr>
                <w:rFonts w:ascii="Garamond" w:hAnsi="Garamond"/>
                <w:sz w:val="22"/>
                <w:szCs w:val="22"/>
              </w:rPr>
              <w:t>5</w:t>
            </w:r>
            <w:r w:rsidRPr="00510CD2">
              <w:rPr>
                <w:rFonts w:ascii="Garamond" w:hAnsi="Garamond"/>
                <w:sz w:val="22"/>
                <w:szCs w:val="22"/>
              </w:rPr>
              <w:t xml:space="preserve">. december </w:t>
            </w:r>
            <w:r w:rsidR="00D44AEE" w:rsidRPr="00510CD2">
              <w:rPr>
                <w:rFonts w:ascii="Garamond" w:hAnsi="Garamond"/>
                <w:sz w:val="22"/>
                <w:szCs w:val="22"/>
              </w:rPr>
              <w:t>1</w:t>
            </w:r>
            <w:r w:rsidR="00461719" w:rsidRPr="00510CD2">
              <w:rPr>
                <w:rFonts w:ascii="Garamond" w:hAnsi="Garamond"/>
                <w:sz w:val="22"/>
                <w:szCs w:val="22"/>
              </w:rPr>
              <w:t>1</w:t>
            </w:r>
            <w:r w:rsidRPr="00510CD2">
              <w:rPr>
                <w:rFonts w:ascii="Garamond" w:hAnsi="Garamond"/>
                <w:sz w:val="22"/>
                <w:szCs w:val="22"/>
              </w:rPr>
              <w:t>.</w:t>
            </w:r>
          </w:p>
        </w:tc>
        <w:tc>
          <w:tcPr>
            <w:tcW w:w="4605" w:type="dxa"/>
            <w:shd w:val="clear" w:color="auto" w:fill="auto"/>
          </w:tcPr>
          <w:tbl>
            <w:tblPr>
              <w:tblpPr w:leftFromText="141" w:rightFromText="141" w:vertAnchor="text" w:horzAnchor="margin" w:tblpY="-98"/>
              <w:tblOverlap w:val="never"/>
              <w:tblW w:w="0" w:type="auto"/>
              <w:tblBorders>
                <w:top w:val="nil"/>
                <w:left w:val="nil"/>
                <w:bottom w:val="nil"/>
                <w:right w:val="nil"/>
              </w:tblBorders>
              <w:tblLook w:val="0000"/>
            </w:tblPr>
            <w:tblGrid>
              <w:gridCol w:w="4389"/>
            </w:tblGrid>
            <w:tr w:rsidR="009D256F" w:rsidRPr="00510CD2" w:rsidTr="009D256F">
              <w:trPr>
                <w:trHeight w:val="387"/>
              </w:trPr>
              <w:tc>
                <w:tcPr>
                  <w:tcW w:w="0" w:type="auto"/>
                </w:tcPr>
                <w:p w:rsidR="009D256F" w:rsidRPr="00510CD2" w:rsidRDefault="009D256F" w:rsidP="00F45377">
                  <w:pPr>
                    <w:autoSpaceDE w:val="0"/>
                    <w:autoSpaceDN w:val="0"/>
                    <w:adjustRightInd w:val="0"/>
                    <w:jc w:val="both"/>
                    <w:rPr>
                      <w:rFonts w:ascii="Garamond" w:hAnsi="Garamond"/>
                      <w:color w:val="000000"/>
                      <w:sz w:val="22"/>
                      <w:szCs w:val="22"/>
                    </w:rPr>
                  </w:pPr>
                  <w:r w:rsidRPr="00510CD2">
                    <w:rPr>
                      <w:rFonts w:ascii="Garamond" w:hAnsi="Garamond"/>
                      <w:color w:val="000000"/>
                      <w:sz w:val="22"/>
                      <w:szCs w:val="22"/>
                    </w:rPr>
                    <w:t xml:space="preserve">A települési önkormányzat a </w:t>
                  </w:r>
                  <w:r w:rsidRPr="00510CD2">
                    <w:rPr>
                      <w:rFonts w:ascii="Garamond" w:hAnsi="Garamond"/>
                      <w:b/>
                      <w:bCs/>
                      <w:color w:val="000000"/>
                      <w:sz w:val="22"/>
                      <w:szCs w:val="22"/>
                    </w:rPr>
                    <w:t xml:space="preserve">támogatott </w:t>
                  </w:r>
                  <w:r w:rsidRPr="00510CD2">
                    <w:rPr>
                      <w:rFonts w:ascii="Garamond" w:hAnsi="Garamond"/>
                      <w:color w:val="000000"/>
                      <w:sz w:val="22"/>
                      <w:szCs w:val="22"/>
                    </w:rPr>
                    <w:t xml:space="preserve">és a </w:t>
                  </w:r>
                  <w:r w:rsidRPr="00510CD2">
                    <w:rPr>
                      <w:rFonts w:ascii="Garamond" w:hAnsi="Garamond"/>
                      <w:b/>
                      <w:bCs/>
                      <w:color w:val="000000"/>
                      <w:sz w:val="22"/>
                      <w:szCs w:val="22"/>
                    </w:rPr>
                    <w:t>nem támogatott</w:t>
                  </w:r>
                  <w:r w:rsidRPr="00510CD2">
                    <w:rPr>
                      <w:rFonts w:ascii="Garamond" w:hAnsi="Garamond"/>
                      <w:color w:val="000000"/>
                      <w:sz w:val="22"/>
                      <w:szCs w:val="22"/>
                    </w:rPr>
                    <w:t xml:space="preserve">, valamint a </w:t>
                  </w:r>
                  <w:r w:rsidRPr="00510CD2">
                    <w:rPr>
                      <w:rFonts w:ascii="Garamond" w:hAnsi="Garamond"/>
                      <w:b/>
                      <w:bCs/>
                      <w:color w:val="000000"/>
                      <w:sz w:val="22"/>
                      <w:szCs w:val="22"/>
                    </w:rPr>
                    <w:t xml:space="preserve">bírálatból kizárt </w:t>
                  </w:r>
                  <w:r w:rsidRPr="00510CD2">
                    <w:rPr>
                      <w:rFonts w:ascii="Garamond" w:hAnsi="Garamond"/>
                      <w:color w:val="000000"/>
                      <w:sz w:val="22"/>
                      <w:szCs w:val="22"/>
                    </w:rPr>
                    <w:t xml:space="preserve">pályázók eredeti döntési listáit a kötelező mellékletekkel együtt eljuttatja a </w:t>
                  </w:r>
                  <w:r w:rsidRPr="00510CD2">
                    <w:rPr>
                      <w:rFonts w:ascii="Garamond" w:hAnsi="Garamond"/>
                      <w:b/>
                      <w:bCs/>
                      <w:color w:val="000000"/>
                      <w:sz w:val="22"/>
                      <w:szCs w:val="22"/>
                    </w:rPr>
                    <w:t xml:space="preserve">Támogatáskezelő részére. </w:t>
                  </w:r>
                </w:p>
              </w:tc>
            </w:tr>
          </w:tbl>
          <w:p w:rsidR="009D256F" w:rsidRPr="00510CD2" w:rsidRDefault="009D256F" w:rsidP="003D63A7">
            <w:pPr>
              <w:autoSpaceDE w:val="0"/>
              <w:autoSpaceDN w:val="0"/>
              <w:adjustRightInd w:val="0"/>
              <w:rPr>
                <w:rFonts w:ascii="Garamond" w:hAnsi="Garamond" w:cs="Arial"/>
                <w:color w:val="000000"/>
                <w:sz w:val="24"/>
                <w:szCs w:val="24"/>
              </w:rPr>
            </w:pPr>
          </w:p>
        </w:tc>
      </w:tr>
      <w:tr w:rsidR="00E1650B" w:rsidRPr="00510CD2" w:rsidTr="000312D2">
        <w:tc>
          <w:tcPr>
            <w:tcW w:w="4605" w:type="dxa"/>
            <w:shd w:val="clear" w:color="auto" w:fill="auto"/>
            <w:vAlign w:val="center"/>
          </w:tcPr>
          <w:p w:rsidR="009D256F" w:rsidRPr="00510CD2" w:rsidRDefault="009D256F" w:rsidP="000312D2">
            <w:pPr>
              <w:jc w:val="center"/>
              <w:rPr>
                <w:rFonts w:ascii="Garamond" w:hAnsi="Garamond"/>
                <w:sz w:val="22"/>
                <w:szCs w:val="22"/>
              </w:rPr>
            </w:pPr>
            <w:r w:rsidRPr="00510CD2">
              <w:rPr>
                <w:rFonts w:ascii="Garamond" w:hAnsi="Garamond"/>
                <w:sz w:val="22"/>
                <w:szCs w:val="22"/>
              </w:rPr>
              <w:t>201</w:t>
            </w:r>
            <w:r w:rsidR="00461719" w:rsidRPr="00510CD2">
              <w:rPr>
                <w:rFonts w:ascii="Garamond" w:hAnsi="Garamond"/>
                <w:sz w:val="22"/>
                <w:szCs w:val="22"/>
              </w:rPr>
              <w:t>5</w:t>
            </w:r>
            <w:r w:rsidRPr="00510CD2">
              <w:rPr>
                <w:rFonts w:ascii="Garamond" w:hAnsi="Garamond"/>
                <w:sz w:val="22"/>
                <w:szCs w:val="22"/>
              </w:rPr>
              <w:t xml:space="preserve">. december </w:t>
            </w:r>
            <w:r w:rsidR="00D44AEE" w:rsidRPr="00510CD2">
              <w:rPr>
                <w:rFonts w:ascii="Garamond" w:hAnsi="Garamond"/>
                <w:sz w:val="22"/>
                <w:szCs w:val="22"/>
              </w:rPr>
              <w:t>1</w:t>
            </w:r>
            <w:r w:rsidR="00461719" w:rsidRPr="00510CD2">
              <w:rPr>
                <w:rFonts w:ascii="Garamond" w:hAnsi="Garamond"/>
                <w:sz w:val="22"/>
                <w:szCs w:val="22"/>
              </w:rPr>
              <w:t>7</w:t>
            </w:r>
            <w:r w:rsidRPr="00510CD2">
              <w:rPr>
                <w:rFonts w:ascii="Garamond" w:hAnsi="Garamond"/>
                <w:sz w:val="22"/>
                <w:szCs w:val="22"/>
              </w:rPr>
              <w:t>.</w:t>
            </w:r>
          </w:p>
        </w:tc>
        <w:tc>
          <w:tcPr>
            <w:tcW w:w="4605" w:type="dxa"/>
            <w:shd w:val="clear" w:color="auto" w:fill="auto"/>
          </w:tcPr>
          <w:tbl>
            <w:tblPr>
              <w:tblW w:w="0" w:type="auto"/>
              <w:tblBorders>
                <w:top w:val="nil"/>
                <w:left w:val="nil"/>
                <w:bottom w:val="nil"/>
                <w:right w:val="nil"/>
              </w:tblBorders>
              <w:tblLook w:val="0000"/>
            </w:tblPr>
            <w:tblGrid>
              <w:gridCol w:w="4389"/>
            </w:tblGrid>
            <w:tr w:rsidR="009D256F" w:rsidRPr="00510CD2">
              <w:trPr>
                <w:trHeight w:val="663"/>
              </w:trPr>
              <w:tc>
                <w:tcPr>
                  <w:tcW w:w="0" w:type="auto"/>
                </w:tcPr>
                <w:p w:rsidR="009D256F" w:rsidRPr="00510CD2" w:rsidRDefault="009D256F" w:rsidP="009D256F">
                  <w:pPr>
                    <w:autoSpaceDE w:val="0"/>
                    <w:autoSpaceDN w:val="0"/>
                    <w:adjustRightInd w:val="0"/>
                    <w:jc w:val="both"/>
                    <w:rPr>
                      <w:rFonts w:ascii="Garamond" w:hAnsi="Garamond"/>
                      <w:color w:val="000000"/>
                      <w:sz w:val="22"/>
                      <w:szCs w:val="22"/>
                    </w:rPr>
                  </w:pPr>
                  <w:r w:rsidRPr="00510CD2">
                    <w:rPr>
                      <w:rFonts w:ascii="Garamond" w:hAnsi="Garamond" w:cs="Arial"/>
                      <w:color w:val="000000"/>
                      <w:sz w:val="24"/>
                      <w:szCs w:val="24"/>
                    </w:rPr>
                    <w:t xml:space="preserve"> </w:t>
                  </w:r>
                  <w:r w:rsidRPr="00510CD2">
                    <w:rPr>
                      <w:rFonts w:ascii="Garamond" w:hAnsi="Garamond"/>
                      <w:color w:val="000000"/>
                      <w:sz w:val="22"/>
                      <w:szCs w:val="22"/>
                    </w:rPr>
                    <w:t xml:space="preserve">A települési önkormányzat a polgármesteri hivatal hirdetőtábláján és a helyben szokásos módon nyilvánosságra hozza a </w:t>
                  </w:r>
                  <w:proofErr w:type="spellStart"/>
                  <w:r w:rsidRPr="00510CD2">
                    <w:rPr>
                      <w:rFonts w:ascii="Garamond" w:hAnsi="Garamond"/>
                      <w:color w:val="000000"/>
                      <w:sz w:val="22"/>
                      <w:szCs w:val="22"/>
                    </w:rPr>
                    <w:t>Bursa</w:t>
                  </w:r>
                  <w:proofErr w:type="spellEnd"/>
                  <w:r w:rsidRPr="00510CD2">
                    <w:rPr>
                      <w:rFonts w:ascii="Garamond" w:hAnsi="Garamond"/>
                      <w:color w:val="000000"/>
                      <w:sz w:val="22"/>
                      <w:szCs w:val="22"/>
                    </w:rPr>
                    <w:t xml:space="preserve"> Hungarica Felsőoktatási Önkormányzati Ösztöndíjpályázat keretében általa nyújtott támogatások összesített adatait, és az </w:t>
                  </w:r>
                  <w:proofErr w:type="spellStart"/>
                  <w:r w:rsidRPr="00510CD2">
                    <w:rPr>
                      <w:rFonts w:ascii="Garamond" w:hAnsi="Garamond"/>
                      <w:color w:val="000000"/>
                      <w:sz w:val="22"/>
                      <w:szCs w:val="22"/>
                    </w:rPr>
                    <w:t>EPER-Bursa</w:t>
                  </w:r>
                  <w:proofErr w:type="spellEnd"/>
                  <w:r w:rsidRPr="00510CD2">
                    <w:rPr>
                      <w:rFonts w:ascii="Garamond" w:hAnsi="Garamond"/>
                      <w:color w:val="000000"/>
                      <w:sz w:val="22"/>
                      <w:szCs w:val="22"/>
                    </w:rPr>
                    <w:t xml:space="preserve"> rendszeren keresztül elektronikusan vagy postai úton, írásban értesíti a pályázókat döntéséről, valamint döntésének indoklásáról. </w:t>
                  </w:r>
                </w:p>
              </w:tc>
            </w:tr>
          </w:tbl>
          <w:p w:rsidR="00E1650B" w:rsidRPr="00510CD2" w:rsidRDefault="00E1650B" w:rsidP="003D63A7">
            <w:pPr>
              <w:jc w:val="both"/>
              <w:rPr>
                <w:rFonts w:ascii="Garamond" w:hAnsi="Garamond"/>
                <w:sz w:val="22"/>
                <w:szCs w:val="22"/>
              </w:rPr>
            </w:pPr>
          </w:p>
        </w:tc>
      </w:tr>
    </w:tbl>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 xml:space="preserve">A vállaláshoz hozzátartozik, hogy az önkormányzatnak az ösztöndíjakat </w:t>
      </w:r>
      <w:r w:rsidRPr="00510CD2">
        <w:rPr>
          <w:rFonts w:ascii="Garamond" w:hAnsi="Garamond"/>
          <w:b/>
          <w:sz w:val="22"/>
          <w:szCs w:val="22"/>
        </w:rPr>
        <w:t xml:space="preserve">minden körülmények között utalnia kell. </w:t>
      </w:r>
      <w:r w:rsidR="000312D2" w:rsidRPr="00510CD2">
        <w:rPr>
          <w:rFonts w:ascii="Garamond" w:hAnsi="Garamond"/>
          <w:sz w:val="22"/>
          <w:szCs w:val="22"/>
        </w:rPr>
        <w:t>„B” típusú pályázók (</w:t>
      </w:r>
      <w:r w:rsidRPr="00510CD2">
        <w:rPr>
          <w:rFonts w:ascii="Garamond" w:hAnsi="Garamond"/>
          <w:sz w:val="22"/>
          <w:szCs w:val="22"/>
        </w:rPr>
        <w:t>Akik még nem felsőoktatási intézmény hallgatói, lé</w:t>
      </w:r>
      <w:r w:rsidR="000312D2" w:rsidRPr="00510CD2">
        <w:rPr>
          <w:rFonts w:ascii="Garamond" w:hAnsi="Garamond"/>
          <w:sz w:val="22"/>
          <w:szCs w:val="22"/>
        </w:rPr>
        <w:t>nyegében érettségi előtt állnak</w:t>
      </w:r>
      <w:r w:rsidRPr="00510CD2">
        <w:rPr>
          <w:rFonts w:ascii="Garamond" w:hAnsi="Garamond"/>
          <w:sz w:val="22"/>
          <w:szCs w:val="22"/>
        </w:rPr>
        <w:t>)</w:t>
      </w:r>
      <w:r w:rsidR="000312D2" w:rsidRPr="00510CD2">
        <w:rPr>
          <w:rFonts w:ascii="Garamond" w:hAnsi="Garamond"/>
          <w:sz w:val="22"/>
          <w:szCs w:val="22"/>
        </w:rPr>
        <w:t xml:space="preserve"> esetében 3x</w:t>
      </w:r>
      <w:r w:rsidR="00AE2008" w:rsidRPr="00510CD2">
        <w:rPr>
          <w:rFonts w:ascii="Garamond" w:hAnsi="Garamond"/>
          <w:sz w:val="22"/>
          <w:szCs w:val="22"/>
        </w:rPr>
        <w:t xml:space="preserve">10 </w:t>
      </w:r>
      <w:r w:rsidRPr="00510CD2">
        <w:rPr>
          <w:rFonts w:ascii="Garamond" w:hAnsi="Garamond"/>
          <w:sz w:val="22"/>
          <w:szCs w:val="22"/>
        </w:rPr>
        <w:t>hónapos elkötelezettséget jelent - a 201</w:t>
      </w:r>
      <w:r w:rsidR="00461719" w:rsidRPr="00510CD2">
        <w:rPr>
          <w:rFonts w:ascii="Garamond" w:hAnsi="Garamond"/>
          <w:sz w:val="22"/>
          <w:szCs w:val="22"/>
        </w:rPr>
        <w:t>6</w:t>
      </w:r>
      <w:r w:rsidR="005A3145" w:rsidRPr="00510CD2">
        <w:rPr>
          <w:rFonts w:ascii="Garamond" w:hAnsi="Garamond"/>
          <w:sz w:val="22"/>
          <w:szCs w:val="22"/>
        </w:rPr>
        <w:t>-</w:t>
      </w:r>
      <w:r w:rsidR="00461719" w:rsidRPr="00510CD2">
        <w:rPr>
          <w:rFonts w:ascii="Garamond" w:hAnsi="Garamond"/>
          <w:sz w:val="22"/>
          <w:szCs w:val="22"/>
        </w:rPr>
        <w:t>o</w:t>
      </w:r>
      <w:r w:rsidRPr="00510CD2">
        <w:rPr>
          <w:rFonts w:ascii="Garamond" w:hAnsi="Garamond"/>
          <w:sz w:val="22"/>
          <w:szCs w:val="22"/>
        </w:rPr>
        <w:t>s pályázati fordulóban ez az elkötelezettség a 201</w:t>
      </w:r>
      <w:r w:rsidR="00461719" w:rsidRPr="00510CD2">
        <w:rPr>
          <w:rFonts w:ascii="Garamond" w:hAnsi="Garamond"/>
          <w:sz w:val="22"/>
          <w:szCs w:val="22"/>
        </w:rPr>
        <w:t>8</w:t>
      </w:r>
      <w:r w:rsidRPr="00510CD2">
        <w:rPr>
          <w:rFonts w:ascii="Garamond" w:hAnsi="Garamond"/>
          <w:sz w:val="22"/>
          <w:szCs w:val="22"/>
        </w:rPr>
        <w:t>/201</w:t>
      </w:r>
      <w:r w:rsidR="00461719" w:rsidRPr="00510CD2">
        <w:rPr>
          <w:rFonts w:ascii="Garamond" w:hAnsi="Garamond"/>
          <w:sz w:val="22"/>
          <w:szCs w:val="22"/>
        </w:rPr>
        <w:t>9</w:t>
      </w:r>
      <w:r w:rsidR="005A3145" w:rsidRPr="00510CD2">
        <w:rPr>
          <w:rFonts w:ascii="Garamond" w:hAnsi="Garamond"/>
          <w:sz w:val="22"/>
          <w:szCs w:val="22"/>
        </w:rPr>
        <w:t>-</w:t>
      </w:r>
      <w:r w:rsidR="00461719" w:rsidRPr="00510CD2">
        <w:rPr>
          <w:rFonts w:ascii="Garamond" w:hAnsi="Garamond"/>
          <w:sz w:val="22"/>
          <w:szCs w:val="22"/>
        </w:rPr>
        <w:t>e</w:t>
      </w:r>
      <w:r w:rsidRPr="00510CD2">
        <w:rPr>
          <w:rFonts w:ascii="Garamond" w:hAnsi="Garamond"/>
          <w:sz w:val="22"/>
          <w:szCs w:val="22"/>
        </w:rPr>
        <w:t>s tanévig szól -, míg az „</w:t>
      </w:r>
      <w:proofErr w:type="gramStart"/>
      <w:r w:rsidRPr="00510CD2">
        <w:rPr>
          <w:rFonts w:ascii="Garamond" w:hAnsi="Garamond"/>
          <w:sz w:val="22"/>
          <w:szCs w:val="22"/>
        </w:rPr>
        <w:t>A</w:t>
      </w:r>
      <w:proofErr w:type="gramEnd"/>
      <w:r w:rsidRPr="00510CD2">
        <w:rPr>
          <w:rFonts w:ascii="Garamond" w:hAnsi="Garamond"/>
          <w:sz w:val="22"/>
          <w:szCs w:val="22"/>
        </w:rPr>
        <w:t>” típusú pályázat esetében 10 hónapos elkötelezettség ( 201</w:t>
      </w:r>
      <w:r w:rsidR="00461719" w:rsidRPr="00510CD2">
        <w:rPr>
          <w:rFonts w:ascii="Garamond" w:hAnsi="Garamond"/>
          <w:sz w:val="22"/>
          <w:szCs w:val="22"/>
        </w:rPr>
        <w:t>6</w:t>
      </w:r>
      <w:r w:rsidR="00D44AEE" w:rsidRPr="00510CD2">
        <w:rPr>
          <w:rFonts w:ascii="Garamond" w:hAnsi="Garamond"/>
          <w:sz w:val="22"/>
          <w:szCs w:val="22"/>
        </w:rPr>
        <w:t>-</w:t>
      </w:r>
      <w:r w:rsidR="00461719" w:rsidRPr="00510CD2">
        <w:rPr>
          <w:rFonts w:ascii="Garamond" w:hAnsi="Garamond"/>
          <w:sz w:val="22"/>
          <w:szCs w:val="22"/>
        </w:rPr>
        <w:t>o</w:t>
      </w:r>
      <w:r w:rsidR="00D44AEE" w:rsidRPr="00510CD2">
        <w:rPr>
          <w:rFonts w:ascii="Garamond" w:hAnsi="Garamond"/>
          <w:sz w:val="22"/>
          <w:szCs w:val="22"/>
        </w:rPr>
        <w:t>s költségvetési év</w:t>
      </w:r>
      <w:r w:rsidRPr="00510CD2">
        <w:rPr>
          <w:rFonts w:ascii="Garamond" w:hAnsi="Garamond"/>
          <w:sz w:val="22"/>
          <w:szCs w:val="22"/>
        </w:rPr>
        <w:t xml:space="preserve"> ). Ez azt is jelenti, hogy a korábbi évek pályázati fordulóiban „B” típusra pályázóknak megítélt ösztöndíj összeget biztosítani kell. </w:t>
      </w:r>
    </w:p>
    <w:p w:rsidR="00CF64BD" w:rsidRPr="00510CD2" w:rsidRDefault="00CF64BD" w:rsidP="002545DB">
      <w:pPr>
        <w:jc w:val="both"/>
        <w:rPr>
          <w:rFonts w:ascii="Garamond" w:hAnsi="Garamond"/>
          <w:b/>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 xml:space="preserve">Az elmúlt évekhez hasonlóan a pályázatokat </w:t>
      </w:r>
      <w:r w:rsidRPr="00510CD2">
        <w:rPr>
          <w:rFonts w:ascii="Garamond" w:hAnsi="Garamond"/>
          <w:b/>
          <w:sz w:val="22"/>
          <w:szCs w:val="22"/>
        </w:rPr>
        <w:t>kizárólag szociális rászorultság alapján</w:t>
      </w:r>
      <w:r w:rsidRPr="00510CD2">
        <w:rPr>
          <w:rFonts w:ascii="Garamond" w:hAnsi="Garamond"/>
          <w:sz w:val="22"/>
          <w:szCs w:val="22"/>
        </w:rPr>
        <w:t xml:space="preserve"> lehet elbírálni, nem lehet tanulmányi eredményhez, vagy törökszentmiklósi munkavállaláshoz/lete</w:t>
      </w:r>
      <w:r w:rsidR="00D601B5" w:rsidRPr="00510CD2">
        <w:rPr>
          <w:rFonts w:ascii="Garamond" w:hAnsi="Garamond"/>
          <w:sz w:val="22"/>
          <w:szCs w:val="22"/>
        </w:rPr>
        <w:t>lepedéshez kötni. (</w:t>
      </w:r>
      <w:r w:rsidR="005A3145" w:rsidRPr="00510CD2">
        <w:rPr>
          <w:rFonts w:ascii="Garamond" w:hAnsi="Garamond"/>
          <w:sz w:val="22"/>
          <w:szCs w:val="22"/>
        </w:rPr>
        <w:t>ÁSZF 6.§ 5</w:t>
      </w:r>
      <w:r w:rsidR="003D5335" w:rsidRPr="00510CD2">
        <w:rPr>
          <w:rFonts w:ascii="Garamond" w:hAnsi="Garamond"/>
          <w:sz w:val="22"/>
          <w:szCs w:val="22"/>
        </w:rPr>
        <w:t xml:space="preserve">) </w:t>
      </w:r>
      <w:r w:rsidR="006D405B" w:rsidRPr="00510CD2">
        <w:rPr>
          <w:rFonts w:ascii="Garamond" w:hAnsi="Garamond"/>
          <w:sz w:val="22"/>
          <w:szCs w:val="22"/>
        </w:rPr>
        <w:t>pont</w:t>
      </w:r>
      <w:r w:rsidRPr="00510CD2">
        <w:rPr>
          <w:rFonts w:ascii="Garamond" w:hAnsi="Garamond"/>
          <w:sz w:val="22"/>
          <w:szCs w:val="22"/>
        </w:rPr>
        <w:t>).</w:t>
      </w:r>
    </w:p>
    <w:p w:rsidR="002545DB" w:rsidRPr="00510CD2" w:rsidRDefault="002545DB" w:rsidP="002545DB">
      <w:pPr>
        <w:jc w:val="both"/>
        <w:rPr>
          <w:rFonts w:ascii="Garamond" w:hAnsi="Garamond"/>
          <w:sz w:val="22"/>
          <w:szCs w:val="22"/>
        </w:rPr>
      </w:pP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sz w:val="22"/>
          <w:szCs w:val="22"/>
        </w:rPr>
        <w:t xml:space="preserve">A </w:t>
      </w:r>
      <w:proofErr w:type="spellStart"/>
      <w:r w:rsidRPr="00510CD2">
        <w:rPr>
          <w:rFonts w:ascii="Garamond" w:hAnsi="Garamond" w:cs="Times New Roman"/>
          <w:sz w:val="22"/>
          <w:szCs w:val="22"/>
        </w:rPr>
        <w:t>Bursa</w:t>
      </w:r>
      <w:proofErr w:type="spellEnd"/>
      <w:r w:rsidRPr="00510CD2">
        <w:rPr>
          <w:rFonts w:ascii="Garamond" w:hAnsi="Garamond" w:cs="Times New Roman"/>
          <w:sz w:val="22"/>
          <w:szCs w:val="22"/>
        </w:rPr>
        <w:t xml:space="preserve"> Hungarica Ösztöndíjrendszer többszintű támogatási rendszer, amelynek pénzügyi fedezeteként három forrás szolgál: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i/>
          <w:iCs/>
          <w:sz w:val="22"/>
          <w:szCs w:val="22"/>
        </w:rPr>
        <w:t xml:space="preserve">(1) A települési önkormányzatok által nyújtott támogatás: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sz w:val="22"/>
          <w:szCs w:val="22"/>
        </w:rPr>
        <w:t xml:space="preserve">A </w:t>
      </w:r>
      <w:proofErr w:type="spellStart"/>
      <w:r w:rsidRPr="00510CD2">
        <w:rPr>
          <w:rFonts w:ascii="Garamond" w:hAnsi="Garamond" w:cs="Times New Roman"/>
          <w:sz w:val="22"/>
          <w:szCs w:val="22"/>
        </w:rPr>
        <w:t>Bursa</w:t>
      </w:r>
      <w:proofErr w:type="spellEnd"/>
      <w:r w:rsidRPr="00510CD2">
        <w:rPr>
          <w:rFonts w:ascii="Garamond" w:hAnsi="Garamond" w:cs="Times New Roman"/>
          <w:sz w:val="22"/>
          <w:szCs w:val="22"/>
        </w:rPr>
        <w:t xml:space="preserve"> Hungarica Ösztöndíjrendszer célja, hogy a szociális támogatási rendszerben azon a szinten történjen a döntéshozás, ahol a legtöbb ismeret birtokában képesek a rászorultságot elbírálni. Ennek megfelelően az önkormányzat által évente kiírt </w:t>
      </w:r>
      <w:proofErr w:type="spellStart"/>
      <w:r w:rsidRPr="00510CD2">
        <w:rPr>
          <w:rFonts w:ascii="Garamond" w:hAnsi="Garamond" w:cs="Times New Roman"/>
          <w:sz w:val="22"/>
          <w:szCs w:val="22"/>
        </w:rPr>
        <w:t>Bursa</w:t>
      </w:r>
      <w:proofErr w:type="spellEnd"/>
      <w:r w:rsidRPr="00510CD2">
        <w:rPr>
          <w:rFonts w:ascii="Garamond" w:hAnsi="Garamond" w:cs="Times New Roman"/>
          <w:sz w:val="22"/>
          <w:szCs w:val="22"/>
        </w:rPr>
        <w:t xml:space="preserve"> Hungarica Ösztöndíjpályázat helyben kerül elbírálásra. A támogatás havi összegét pályázónként állapítja meg az önkormányzat.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i/>
          <w:iCs/>
          <w:sz w:val="22"/>
          <w:szCs w:val="22"/>
        </w:rPr>
        <w:t xml:space="preserve">(2) A megyei önkormányzatok által nyújtott támogatás: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sz w:val="22"/>
          <w:szCs w:val="22"/>
        </w:rPr>
        <w:t xml:space="preserve">A megyei önkormányzat tetszőleges összeggel kiegészítheti a települési önkormányzat által támogatott pályázó vagy pályázók számára megítélt, települési önkormányzati forrásból fedezendő ösztöndíj összegét.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i/>
          <w:iCs/>
          <w:sz w:val="22"/>
          <w:szCs w:val="22"/>
        </w:rPr>
        <w:t xml:space="preserve">(az (1) és (2) együtt: önkormányzati ösztöndíjrész)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i/>
          <w:iCs/>
          <w:sz w:val="22"/>
          <w:szCs w:val="22"/>
        </w:rPr>
        <w:t xml:space="preserve">(3) Intézményi támogatás: </w:t>
      </w:r>
    </w:p>
    <w:p w:rsidR="002B634C" w:rsidRPr="00510CD2" w:rsidRDefault="002B634C" w:rsidP="002B634C">
      <w:pPr>
        <w:pStyle w:val="Default"/>
        <w:jc w:val="both"/>
        <w:rPr>
          <w:rFonts w:ascii="Garamond" w:hAnsi="Garamond" w:cs="Times New Roman"/>
          <w:sz w:val="22"/>
          <w:szCs w:val="22"/>
        </w:rPr>
      </w:pPr>
      <w:r w:rsidRPr="00510CD2">
        <w:rPr>
          <w:rFonts w:ascii="Garamond" w:hAnsi="Garamond" w:cs="Times New Roman"/>
          <w:sz w:val="22"/>
          <w:szCs w:val="22"/>
        </w:rPr>
        <w:t xml:space="preserve">Az Emberi Erőforrások Minisztériuma (a továbbiakban: Minisztérium) a felsőoktatásban már tanuló vagy a továbbiakban tanulni kívánó, szociálisan hátrányos helyzetű fiatalok támogatásához oly módon kíván hozzájárulni, hogy a települési (és a megyei) önkormányzat által megállapított támogatási összeget az önkormányzati támogatással megegyező mértékben – </w:t>
      </w:r>
      <w:r w:rsidRPr="00510CD2">
        <w:rPr>
          <w:rFonts w:ascii="Garamond" w:hAnsi="Garamond" w:cs="Times New Roman"/>
          <w:bCs/>
          <w:sz w:val="22"/>
          <w:szCs w:val="22"/>
        </w:rPr>
        <w:t xml:space="preserve">a felsőoktatásban részt vevő hallgatók juttatásairól és az általuk fizetendő egyes térítésekről szóló 51/2007. (III. 26.) Kormányrendelet </w:t>
      </w:r>
      <w:r w:rsidRPr="00510CD2">
        <w:rPr>
          <w:rFonts w:ascii="Garamond" w:hAnsi="Garamond" w:cs="Times New Roman"/>
          <w:sz w:val="22"/>
          <w:szCs w:val="22"/>
        </w:rPr>
        <w:t>18. § (5) bekezdése szerint a Minisztérium hivatalos lapjában évenként közzétett értékhatárig – kiegészíti. Az intézményi ösztöndíjrész egy főre eső maximuma a 201</w:t>
      </w:r>
      <w:r w:rsidR="00461719" w:rsidRPr="00510CD2">
        <w:rPr>
          <w:rFonts w:ascii="Garamond" w:hAnsi="Garamond" w:cs="Times New Roman"/>
          <w:sz w:val="22"/>
          <w:szCs w:val="22"/>
        </w:rPr>
        <w:t>5</w:t>
      </w:r>
      <w:r w:rsidRPr="00510CD2">
        <w:rPr>
          <w:rFonts w:ascii="Garamond" w:hAnsi="Garamond" w:cs="Times New Roman"/>
          <w:sz w:val="22"/>
          <w:szCs w:val="22"/>
        </w:rPr>
        <w:t xml:space="preserve">. évi fordulóban 5.000 Ft/fő/hó volt. </w:t>
      </w:r>
    </w:p>
    <w:p w:rsidR="002545DB" w:rsidRPr="00510CD2" w:rsidRDefault="002B634C" w:rsidP="002545DB">
      <w:pPr>
        <w:jc w:val="both"/>
        <w:rPr>
          <w:rFonts w:ascii="Garamond" w:hAnsi="Garamond"/>
          <w:i/>
          <w:iCs/>
          <w:sz w:val="22"/>
          <w:szCs w:val="22"/>
        </w:rPr>
      </w:pPr>
      <w:r w:rsidRPr="00510CD2">
        <w:rPr>
          <w:rFonts w:ascii="Garamond" w:hAnsi="Garamond"/>
          <w:i/>
          <w:iCs/>
          <w:sz w:val="22"/>
          <w:szCs w:val="22"/>
        </w:rPr>
        <w:t xml:space="preserve">(intézményi ösztöndíjrész) </w:t>
      </w:r>
    </w:p>
    <w:p w:rsidR="002545DB" w:rsidRPr="00510CD2" w:rsidRDefault="002545DB" w:rsidP="002545DB">
      <w:pPr>
        <w:jc w:val="both"/>
        <w:rPr>
          <w:rFonts w:ascii="Garamond" w:hAnsi="Garamond"/>
          <w:sz w:val="12"/>
          <w:szCs w:val="12"/>
        </w:rPr>
      </w:pPr>
    </w:p>
    <w:p w:rsidR="002545DB" w:rsidRPr="00510CD2" w:rsidRDefault="002545DB" w:rsidP="002545DB">
      <w:pPr>
        <w:jc w:val="both"/>
        <w:rPr>
          <w:rFonts w:ascii="Garamond" w:hAnsi="Garamond"/>
          <w:sz w:val="22"/>
          <w:szCs w:val="22"/>
          <w:u w:val="single"/>
        </w:rPr>
      </w:pPr>
      <w:r w:rsidRPr="00510CD2">
        <w:rPr>
          <w:rFonts w:ascii="Garamond" w:hAnsi="Garamond"/>
          <w:sz w:val="22"/>
          <w:szCs w:val="22"/>
          <w:u w:val="single"/>
        </w:rPr>
        <w:lastRenderedPageBreak/>
        <w:t>A Pályázati kiírás (A, B )</w:t>
      </w:r>
    </w:p>
    <w:p w:rsidR="002545DB" w:rsidRPr="00510CD2" w:rsidRDefault="002545DB" w:rsidP="002545DB">
      <w:pPr>
        <w:jc w:val="both"/>
        <w:rPr>
          <w:rFonts w:ascii="Garamond" w:hAnsi="Garamond"/>
          <w:sz w:val="12"/>
          <w:szCs w:val="12"/>
        </w:rPr>
      </w:pPr>
    </w:p>
    <w:p w:rsidR="002545DB" w:rsidRPr="00510CD2" w:rsidRDefault="002545DB" w:rsidP="002545DB">
      <w:pPr>
        <w:jc w:val="both"/>
        <w:rPr>
          <w:rFonts w:ascii="Garamond" w:hAnsi="Garamond"/>
          <w:sz w:val="22"/>
          <w:szCs w:val="22"/>
        </w:rPr>
      </w:pPr>
      <w:r w:rsidRPr="00510CD2">
        <w:rPr>
          <w:rFonts w:ascii="Garamond" w:hAnsi="Garamond"/>
          <w:sz w:val="22"/>
          <w:szCs w:val="22"/>
        </w:rPr>
        <w:t>Alapvetően az Alapkezelő által megadott és ajánlott pályázati kiírás kerül előterjesztésre. A pályázati kiírás (A, B) kiegészítésre került a benyújtandó mellékletek megnevezésével, a benyújtás helyszínének, módjának meghatározásával.</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 xml:space="preserve">Felsorolásra kerültek a szociális rászorultság kritériumai, amelyek </w:t>
      </w:r>
      <w:proofErr w:type="spellStart"/>
      <w:r w:rsidRPr="00510CD2">
        <w:rPr>
          <w:rFonts w:ascii="Garamond" w:hAnsi="Garamond"/>
          <w:sz w:val="22"/>
          <w:szCs w:val="22"/>
        </w:rPr>
        <w:t>nagyrészben</w:t>
      </w:r>
      <w:proofErr w:type="spellEnd"/>
      <w:r w:rsidRPr="00510CD2">
        <w:rPr>
          <w:rFonts w:ascii="Garamond" w:hAnsi="Garamond"/>
          <w:sz w:val="22"/>
          <w:szCs w:val="22"/>
        </w:rPr>
        <w:t xml:space="preserve"> a pályázati űrlap 2. oldalán megadottakat veszi figyelembe. </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 xml:space="preserve">A „B” típusú pályázatok esetében az utolsó 3 pont már nem </w:t>
      </w:r>
      <w:proofErr w:type="spellStart"/>
      <w:r w:rsidRPr="00510CD2">
        <w:rPr>
          <w:rFonts w:ascii="Garamond" w:hAnsi="Garamond"/>
          <w:sz w:val="22"/>
          <w:szCs w:val="22"/>
        </w:rPr>
        <w:t>rászorultsági</w:t>
      </w:r>
      <w:proofErr w:type="spellEnd"/>
      <w:r w:rsidRPr="00510CD2">
        <w:rPr>
          <w:rFonts w:ascii="Garamond" w:hAnsi="Garamond"/>
          <w:sz w:val="22"/>
          <w:szCs w:val="22"/>
        </w:rPr>
        <w:t xml:space="preserve"> kritérium, hiszen most még nem lehet tudni, hogy a pályázó hol fog felsőfokú tanulmányokat folytatni, albérletben, vagy kollégiumban lakik-e. Emiatt a „B” típusú pályázók esetében a ponthatárt ( bírálatnál ) másképp kell számolni.</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u w:val="single"/>
        </w:rPr>
      </w:pPr>
      <w:r w:rsidRPr="00510CD2">
        <w:rPr>
          <w:rFonts w:ascii="Garamond" w:hAnsi="Garamond"/>
          <w:sz w:val="22"/>
          <w:szCs w:val="22"/>
          <w:u w:val="single"/>
        </w:rPr>
        <w:t>A Pályázati csomag (A, B )</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A pályázati csomag tartalma a pályázati űrlap ( A,B ), és a benyújtandó mellékletek: „A” típusú pályázat esetében 1-4. számú mellékletig, „B” típusú pályázat esetében 1-3. számú mellékletig. „A” típusú pályázat esetében kötelező benyújtani a felsőoktatási intézmény igazolását a hallgatói jogviszonyról.</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A pályázati csomag borítólapján feltüntettük azokat az információkat, amelyekre különösen figyelniük kell a pályázóknak, illetve azt is, hogy a pályázati kiírás és az egyéb dokumentumok hol érhetőek el.</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 xml:space="preserve">Mivel </w:t>
      </w:r>
      <w:r w:rsidRPr="00510CD2">
        <w:rPr>
          <w:rFonts w:ascii="Garamond" w:hAnsi="Garamond"/>
          <w:b/>
          <w:sz w:val="22"/>
          <w:szCs w:val="22"/>
        </w:rPr>
        <w:t>szociális</w:t>
      </w:r>
      <w:r w:rsidRPr="00510CD2">
        <w:rPr>
          <w:rFonts w:ascii="Garamond" w:hAnsi="Garamond"/>
          <w:sz w:val="22"/>
          <w:szCs w:val="22"/>
        </w:rPr>
        <w:t xml:space="preserve"> ösztöndíjpályázatról van szó, ezért a mellékleteket a </w:t>
      </w:r>
      <w:r w:rsidR="002B634C" w:rsidRPr="00510CD2">
        <w:rPr>
          <w:rFonts w:ascii="Garamond" w:hAnsi="Garamond"/>
          <w:sz w:val="22"/>
          <w:szCs w:val="22"/>
        </w:rPr>
        <w:t xml:space="preserve">Humánigazgatási Osztály </w:t>
      </w:r>
      <w:r w:rsidRPr="00510CD2">
        <w:rPr>
          <w:rFonts w:ascii="Garamond" w:hAnsi="Garamond"/>
          <w:sz w:val="22"/>
          <w:szCs w:val="22"/>
        </w:rPr>
        <w:t xml:space="preserve">által használt kérelmek tartalmával koherens módon határoztuk meg. A benyújtandó igazolásokról, dokumentumokról egyeztettünk. </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b/>
          <w:sz w:val="22"/>
          <w:szCs w:val="22"/>
        </w:rPr>
      </w:pPr>
      <w:r w:rsidRPr="00510CD2">
        <w:rPr>
          <w:rFonts w:ascii="Garamond" w:hAnsi="Garamond"/>
          <w:b/>
          <w:sz w:val="22"/>
          <w:szCs w:val="22"/>
        </w:rPr>
        <w:t>Tisztelt Képviselő-testület!</w:t>
      </w:r>
    </w:p>
    <w:p w:rsidR="002545DB" w:rsidRPr="00510CD2" w:rsidRDefault="002545DB" w:rsidP="002545DB">
      <w:pPr>
        <w:jc w:val="both"/>
        <w:rPr>
          <w:rFonts w:ascii="Garamond" w:hAnsi="Garamond"/>
          <w:sz w:val="22"/>
          <w:szCs w:val="22"/>
        </w:rPr>
      </w:pPr>
    </w:p>
    <w:p w:rsidR="002545DB" w:rsidRPr="00510CD2" w:rsidRDefault="001F2B36" w:rsidP="002545DB">
      <w:pPr>
        <w:jc w:val="both"/>
        <w:rPr>
          <w:rFonts w:ascii="Garamond" w:hAnsi="Garamond"/>
          <w:sz w:val="22"/>
          <w:szCs w:val="22"/>
        </w:rPr>
      </w:pPr>
      <w:r w:rsidRPr="00510CD2">
        <w:rPr>
          <w:rFonts w:ascii="Garamond" w:hAnsi="Garamond"/>
          <w:sz w:val="22"/>
          <w:szCs w:val="22"/>
        </w:rPr>
        <w:t>Kérem,</w:t>
      </w:r>
      <w:r w:rsidR="002545DB" w:rsidRPr="00510CD2">
        <w:rPr>
          <w:rFonts w:ascii="Garamond" w:hAnsi="Garamond"/>
          <w:sz w:val="22"/>
          <w:szCs w:val="22"/>
        </w:rPr>
        <w:t xml:space="preserve"> döntésükkel szíveskedjenek lehetővé tenni a BURSA HUNGARICA Felsőoktatási Önkormányzati Ösztöndíjrendszerhez való csatlakozást, és a rászorulók pályázását.</w:t>
      </w:r>
    </w:p>
    <w:p w:rsidR="002545DB" w:rsidRPr="00510CD2" w:rsidRDefault="002545DB" w:rsidP="002545DB">
      <w:pPr>
        <w:jc w:val="both"/>
        <w:rPr>
          <w:rFonts w:ascii="Garamond" w:hAnsi="Garamond"/>
          <w:sz w:val="22"/>
          <w:szCs w:val="22"/>
        </w:rPr>
      </w:pPr>
    </w:p>
    <w:p w:rsidR="002545DB" w:rsidRPr="00510CD2" w:rsidRDefault="002545DB" w:rsidP="002545DB">
      <w:pPr>
        <w:jc w:val="both"/>
        <w:rPr>
          <w:rFonts w:ascii="Garamond" w:hAnsi="Garamond"/>
          <w:sz w:val="22"/>
          <w:szCs w:val="22"/>
        </w:rPr>
      </w:pPr>
      <w:r w:rsidRPr="00510CD2">
        <w:rPr>
          <w:rFonts w:ascii="Garamond" w:hAnsi="Garamond"/>
          <w:sz w:val="22"/>
          <w:szCs w:val="22"/>
        </w:rPr>
        <w:t>Törökszentmiklós, 201</w:t>
      </w:r>
      <w:r w:rsidR="00271A82" w:rsidRPr="00510CD2">
        <w:rPr>
          <w:rFonts w:ascii="Garamond" w:hAnsi="Garamond"/>
          <w:sz w:val="22"/>
          <w:szCs w:val="22"/>
        </w:rPr>
        <w:t>5</w:t>
      </w:r>
      <w:r w:rsidR="001F2B36" w:rsidRPr="00510CD2">
        <w:rPr>
          <w:rFonts w:ascii="Garamond" w:hAnsi="Garamond"/>
          <w:sz w:val="22"/>
          <w:szCs w:val="22"/>
        </w:rPr>
        <w:t xml:space="preserve">. szeptember </w:t>
      </w:r>
      <w:r w:rsidR="00D601B5" w:rsidRPr="00510CD2">
        <w:rPr>
          <w:rFonts w:ascii="Garamond" w:hAnsi="Garamond"/>
          <w:sz w:val="22"/>
          <w:szCs w:val="22"/>
        </w:rPr>
        <w:t>09</w:t>
      </w:r>
      <w:r w:rsidRPr="00510CD2">
        <w:rPr>
          <w:rFonts w:ascii="Garamond" w:hAnsi="Garamond"/>
          <w:sz w:val="22"/>
          <w:szCs w:val="22"/>
        </w:rPr>
        <w:t>.</w:t>
      </w:r>
    </w:p>
    <w:p w:rsidR="002545DB" w:rsidRPr="00510CD2" w:rsidRDefault="002545DB" w:rsidP="002545DB">
      <w:pPr>
        <w:jc w:val="both"/>
        <w:rPr>
          <w:rFonts w:ascii="Garamond" w:hAnsi="Garamond"/>
          <w:sz w:val="22"/>
          <w:szCs w:val="22"/>
        </w:rPr>
      </w:pPr>
    </w:p>
    <w:p w:rsidR="000312D2" w:rsidRPr="00510CD2" w:rsidRDefault="000312D2" w:rsidP="002545DB">
      <w:pPr>
        <w:jc w:val="both"/>
        <w:rPr>
          <w:rFonts w:ascii="Garamond" w:hAnsi="Garamond"/>
          <w:sz w:val="22"/>
          <w:szCs w:val="22"/>
        </w:rPr>
      </w:pPr>
    </w:p>
    <w:p w:rsidR="002545DB" w:rsidRPr="00510CD2" w:rsidRDefault="002545DB" w:rsidP="000312D2">
      <w:pPr>
        <w:ind w:left="4111"/>
        <w:jc w:val="center"/>
        <w:rPr>
          <w:rFonts w:ascii="Garamond" w:hAnsi="Garamond"/>
          <w:b/>
          <w:sz w:val="22"/>
          <w:szCs w:val="22"/>
        </w:rPr>
      </w:pPr>
    </w:p>
    <w:p w:rsidR="002545DB" w:rsidRPr="00510CD2" w:rsidRDefault="00271A82" w:rsidP="000312D2">
      <w:pPr>
        <w:ind w:left="4111"/>
        <w:jc w:val="center"/>
        <w:rPr>
          <w:rFonts w:ascii="Garamond" w:hAnsi="Garamond"/>
          <w:b/>
          <w:sz w:val="22"/>
          <w:szCs w:val="22"/>
        </w:rPr>
      </w:pPr>
      <w:r w:rsidRPr="00510CD2">
        <w:rPr>
          <w:rFonts w:ascii="Garamond" w:hAnsi="Garamond"/>
          <w:b/>
          <w:sz w:val="22"/>
          <w:szCs w:val="22"/>
        </w:rPr>
        <w:t>Markót Imre</w:t>
      </w:r>
    </w:p>
    <w:p w:rsidR="002545DB" w:rsidRPr="00510CD2" w:rsidRDefault="004A4F61" w:rsidP="000312D2">
      <w:pPr>
        <w:ind w:left="4111"/>
        <w:jc w:val="center"/>
        <w:rPr>
          <w:rFonts w:ascii="Garamond" w:hAnsi="Garamond"/>
          <w:b/>
          <w:sz w:val="22"/>
          <w:szCs w:val="22"/>
        </w:rPr>
        <w:sectPr w:rsidR="002545DB" w:rsidRPr="00510CD2" w:rsidSect="002545DB">
          <w:headerReference w:type="even" r:id="rId12"/>
          <w:headerReference w:type="default" r:id="rId13"/>
          <w:headerReference w:type="first" r:id="rId14"/>
          <w:pgSz w:w="11906" w:h="16838"/>
          <w:pgMar w:top="1134" w:right="1418" w:bottom="1134" w:left="1418" w:header="709" w:footer="709" w:gutter="0"/>
          <w:cols w:space="708"/>
          <w:titlePg/>
          <w:docGrid w:linePitch="360"/>
        </w:sectPr>
      </w:pPr>
      <w:proofErr w:type="gramStart"/>
      <w:r w:rsidRPr="00510CD2">
        <w:rPr>
          <w:rFonts w:ascii="Garamond" w:hAnsi="Garamond"/>
          <w:b/>
          <w:sz w:val="22"/>
          <w:szCs w:val="22"/>
        </w:rPr>
        <w:t>polgármester</w:t>
      </w:r>
      <w:proofErr w:type="gramEnd"/>
    </w:p>
    <w:p w:rsidR="008A06BF" w:rsidRPr="00510CD2" w:rsidRDefault="008A06BF" w:rsidP="002545DB">
      <w:pPr>
        <w:pStyle w:val="JogtrNormlTrzs"/>
        <w:spacing w:before="0"/>
        <w:rPr>
          <w:rFonts w:ascii="Garamond" w:hAnsi="Garamond"/>
          <w:sz w:val="22"/>
          <w:szCs w:val="22"/>
        </w:rPr>
      </w:pPr>
    </w:p>
    <w:p w:rsidR="008A06BF" w:rsidRPr="00510CD2" w:rsidRDefault="008A06BF" w:rsidP="008A06BF">
      <w:pPr>
        <w:jc w:val="both"/>
        <w:rPr>
          <w:rFonts w:ascii="Garamond" w:hAnsi="Garamond"/>
          <w:b/>
          <w:sz w:val="22"/>
          <w:szCs w:val="22"/>
        </w:rPr>
      </w:pPr>
      <w:r w:rsidRPr="00510CD2">
        <w:rPr>
          <w:rFonts w:ascii="Garamond" w:hAnsi="Garamond"/>
          <w:b/>
          <w:sz w:val="22"/>
          <w:szCs w:val="22"/>
        </w:rPr>
        <w:t>____/201</w:t>
      </w:r>
      <w:r w:rsidR="00271A82" w:rsidRPr="00510CD2">
        <w:rPr>
          <w:rFonts w:ascii="Garamond" w:hAnsi="Garamond"/>
          <w:b/>
          <w:sz w:val="22"/>
          <w:szCs w:val="22"/>
        </w:rPr>
        <w:t>5</w:t>
      </w:r>
      <w:r w:rsidRPr="00510CD2">
        <w:rPr>
          <w:rFonts w:ascii="Garamond" w:hAnsi="Garamond"/>
          <w:b/>
          <w:sz w:val="22"/>
          <w:szCs w:val="22"/>
        </w:rPr>
        <w:t>. ( ___ ) K. t.</w:t>
      </w:r>
    </w:p>
    <w:p w:rsidR="008A06BF" w:rsidRPr="00510CD2" w:rsidRDefault="008A06BF" w:rsidP="008A06BF">
      <w:pPr>
        <w:jc w:val="both"/>
        <w:rPr>
          <w:rFonts w:ascii="Garamond" w:hAnsi="Garamond"/>
          <w:b/>
          <w:sz w:val="22"/>
          <w:szCs w:val="22"/>
        </w:rPr>
      </w:pPr>
    </w:p>
    <w:p w:rsidR="008A06BF" w:rsidRPr="00510CD2" w:rsidRDefault="008A06BF" w:rsidP="008A06BF">
      <w:pPr>
        <w:jc w:val="both"/>
        <w:rPr>
          <w:rFonts w:ascii="Garamond" w:hAnsi="Garamond"/>
          <w:b/>
          <w:sz w:val="22"/>
          <w:szCs w:val="22"/>
          <w:u w:val="single"/>
        </w:rPr>
      </w:pPr>
      <w:r w:rsidRPr="00510CD2">
        <w:rPr>
          <w:rFonts w:ascii="Garamond" w:hAnsi="Garamond"/>
          <w:b/>
          <w:sz w:val="22"/>
          <w:szCs w:val="22"/>
          <w:u w:val="single"/>
        </w:rPr>
        <w:t>H a t á r o z a t</w:t>
      </w:r>
    </w:p>
    <w:p w:rsidR="008A06BF" w:rsidRPr="00510CD2" w:rsidRDefault="008A06BF" w:rsidP="008A06BF">
      <w:pPr>
        <w:jc w:val="both"/>
        <w:rPr>
          <w:rFonts w:ascii="Garamond" w:hAnsi="Garamond"/>
          <w:b/>
          <w:sz w:val="22"/>
          <w:szCs w:val="22"/>
        </w:rPr>
      </w:pPr>
    </w:p>
    <w:p w:rsidR="008A06BF" w:rsidRPr="00510CD2" w:rsidRDefault="008A06BF" w:rsidP="008A06BF">
      <w:pPr>
        <w:jc w:val="both"/>
        <w:rPr>
          <w:rFonts w:ascii="Garamond" w:hAnsi="Garamond"/>
          <w:b/>
          <w:sz w:val="22"/>
          <w:szCs w:val="22"/>
        </w:rPr>
      </w:pPr>
      <w:r w:rsidRPr="00510CD2">
        <w:rPr>
          <w:rFonts w:ascii="Garamond" w:hAnsi="Garamond"/>
          <w:b/>
          <w:sz w:val="22"/>
          <w:szCs w:val="22"/>
        </w:rPr>
        <w:t>A BURSA HUNGARICA Felsőoktatási Önkormányzati Ösztöndíjpályázat 201</w:t>
      </w:r>
      <w:r w:rsidR="00271A82" w:rsidRPr="00510CD2">
        <w:rPr>
          <w:rFonts w:ascii="Garamond" w:hAnsi="Garamond"/>
          <w:b/>
          <w:sz w:val="22"/>
          <w:szCs w:val="22"/>
        </w:rPr>
        <w:t>6</w:t>
      </w:r>
      <w:r w:rsidRPr="00510CD2">
        <w:rPr>
          <w:rFonts w:ascii="Garamond" w:hAnsi="Garamond"/>
          <w:b/>
          <w:sz w:val="22"/>
          <w:szCs w:val="22"/>
        </w:rPr>
        <w:t>. évi fordulójához való csatlakozásról,</w:t>
      </w:r>
      <w:r w:rsidR="00FC49D6" w:rsidRPr="00510CD2">
        <w:rPr>
          <w:rFonts w:ascii="Garamond" w:hAnsi="Garamond"/>
          <w:b/>
          <w:sz w:val="22"/>
          <w:szCs w:val="22"/>
        </w:rPr>
        <w:t xml:space="preserve"> a Pályázati kiírásról ( A, B ) és</w:t>
      </w:r>
      <w:r w:rsidRPr="00510CD2">
        <w:rPr>
          <w:rFonts w:ascii="Garamond" w:hAnsi="Garamond"/>
          <w:b/>
          <w:sz w:val="22"/>
          <w:szCs w:val="22"/>
        </w:rPr>
        <w:t xml:space="preserve"> a Pályázati csomagról (A,B )</w:t>
      </w:r>
    </w:p>
    <w:p w:rsidR="008A06BF" w:rsidRPr="00510CD2" w:rsidRDefault="008A06BF" w:rsidP="008A06BF">
      <w:pPr>
        <w:jc w:val="both"/>
        <w:rPr>
          <w:rFonts w:ascii="Garamond" w:hAnsi="Garamond"/>
          <w:b/>
          <w:sz w:val="22"/>
          <w:szCs w:val="22"/>
        </w:rPr>
      </w:pPr>
    </w:p>
    <w:p w:rsidR="008A06BF" w:rsidRPr="00510CD2" w:rsidRDefault="008A06BF" w:rsidP="008A06BF">
      <w:pPr>
        <w:numPr>
          <w:ilvl w:val="0"/>
          <w:numId w:val="3"/>
        </w:numPr>
        <w:jc w:val="both"/>
        <w:rPr>
          <w:rFonts w:ascii="Garamond" w:hAnsi="Garamond"/>
          <w:sz w:val="22"/>
          <w:szCs w:val="22"/>
        </w:rPr>
      </w:pPr>
      <w:r w:rsidRPr="00510CD2">
        <w:rPr>
          <w:rFonts w:ascii="Garamond" w:hAnsi="Garamond"/>
          <w:sz w:val="22"/>
          <w:szCs w:val="22"/>
        </w:rPr>
        <w:t xml:space="preserve">Törökszentmiklós Városi Önkormányzat Képviselő-testülete </w:t>
      </w:r>
      <w:r w:rsidR="000312D2" w:rsidRPr="00510CD2">
        <w:rPr>
          <w:rFonts w:ascii="Garamond" w:hAnsi="Garamond"/>
          <w:sz w:val="22"/>
          <w:szCs w:val="22"/>
        </w:rPr>
        <w:t>úgy dönt</w:t>
      </w:r>
      <w:r w:rsidRPr="00510CD2">
        <w:rPr>
          <w:rFonts w:ascii="Garamond" w:hAnsi="Garamond"/>
          <w:sz w:val="22"/>
          <w:szCs w:val="22"/>
        </w:rPr>
        <w:t>, hogy az önkormányzat csatlakozik a BURSA HUNGARICA Felsőoktatási Önkormányzati Ösztöndíjpályázat 201</w:t>
      </w:r>
      <w:r w:rsidR="00271A82" w:rsidRPr="00510CD2">
        <w:rPr>
          <w:rFonts w:ascii="Garamond" w:hAnsi="Garamond"/>
          <w:sz w:val="22"/>
          <w:szCs w:val="22"/>
        </w:rPr>
        <w:t>6</w:t>
      </w:r>
      <w:r w:rsidRPr="00510CD2">
        <w:rPr>
          <w:rFonts w:ascii="Garamond" w:hAnsi="Garamond"/>
          <w:sz w:val="22"/>
          <w:szCs w:val="22"/>
        </w:rPr>
        <w:t xml:space="preserve">. évi fordulójához. </w:t>
      </w:r>
    </w:p>
    <w:p w:rsidR="00264F79" w:rsidRPr="00510CD2" w:rsidRDefault="00264F79" w:rsidP="00264F79">
      <w:pPr>
        <w:jc w:val="both"/>
        <w:rPr>
          <w:rFonts w:ascii="Garamond" w:hAnsi="Garamond"/>
          <w:sz w:val="22"/>
          <w:szCs w:val="22"/>
        </w:rPr>
      </w:pPr>
    </w:p>
    <w:p w:rsidR="008A06BF" w:rsidRPr="00510CD2" w:rsidRDefault="008A06BF" w:rsidP="008A06BF">
      <w:pPr>
        <w:numPr>
          <w:ilvl w:val="0"/>
          <w:numId w:val="3"/>
        </w:numPr>
        <w:jc w:val="both"/>
        <w:rPr>
          <w:rFonts w:ascii="Garamond" w:hAnsi="Garamond"/>
          <w:sz w:val="22"/>
          <w:szCs w:val="22"/>
        </w:rPr>
      </w:pPr>
      <w:r w:rsidRPr="00510CD2">
        <w:rPr>
          <w:rFonts w:ascii="Garamond" w:hAnsi="Garamond"/>
          <w:sz w:val="22"/>
          <w:szCs w:val="22"/>
        </w:rPr>
        <w:t xml:space="preserve">Törökszentmiklós Városi Önkormányzat Képviselő-testülete felhatalmazza </w:t>
      </w:r>
      <w:r w:rsidR="00271A82" w:rsidRPr="00510CD2">
        <w:rPr>
          <w:rFonts w:ascii="Garamond" w:hAnsi="Garamond"/>
          <w:sz w:val="22"/>
          <w:szCs w:val="22"/>
        </w:rPr>
        <w:t>Markót Imre</w:t>
      </w:r>
      <w:r w:rsidRPr="00510CD2">
        <w:rPr>
          <w:rFonts w:ascii="Garamond" w:hAnsi="Garamond"/>
          <w:sz w:val="22"/>
          <w:szCs w:val="22"/>
        </w:rPr>
        <w:t xml:space="preserve"> polgármestert a határozat </w:t>
      </w:r>
      <w:r w:rsidR="00FC49D6" w:rsidRPr="00510CD2">
        <w:rPr>
          <w:rFonts w:ascii="Garamond" w:hAnsi="Garamond"/>
          <w:sz w:val="22"/>
          <w:szCs w:val="22"/>
        </w:rPr>
        <w:t>1</w:t>
      </w:r>
      <w:r w:rsidRPr="00510CD2">
        <w:rPr>
          <w:rFonts w:ascii="Garamond" w:hAnsi="Garamond"/>
          <w:sz w:val="22"/>
          <w:szCs w:val="22"/>
        </w:rPr>
        <w:t>.</w:t>
      </w:r>
      <w:r w:rsidR="008156B5" w:rsidRPr="00510CD2">
        <w:rPr>
          <w:rFonts w:ascii="Garamond" w:hAnsi="Garamond"/>
          <w:sz w:val="22"/>
          <w:szCs w:val="22"/>
        </w:rPr>
        <w:t xml:space="preserve"> </w:t>
      </w:r>
      <w:r w:rsidRPr="00510CD2">
        <w:rPr>
          <w:rFonts w:ascii="Garamond" w:hAnsi="Garamond"/>
          <w:sz w:val="22"/>
          <w:szCs w:val="22"/>
        </w:rPr>
        <w:t>számú mellékletében szereplő csatlakozási nyilatkozat aláírására.</w:t>
      </w:r>
    </w:p>
    <w:p w:rsidR="008A06BF" w:rsidRPr="00510CD2" w:rsidRDefault="008A06BF" w:rsidP="008A06BF">
      <w:pPr>
        <w:jc w:val="both"/>
        <w:rPr>
          <w:rFonts w:ascii="Garamond" w:hAnsi="Garamond"/>
          <w:sz w:val="22"/>
          <w:szCs w:val="22"/>
        </w:rPr>
      </w:pPr>
    </w:p>
    <w:p w:rsidR="008A06BF" w:rsidRPr="00510CD2" w:rsidRDefault="008A06BF" w:rsidP="008A06BF">
      <w:pPr>
        <w:numPr>
          <w:ilvl w:val="0"/>
          <w:numId w:val="3"/>
        </w:numPr>
        <w:jc w:val="both"/>
        <w:rPr>
          <w:rFonts w:ascii="Garamond" w:hAnsi="Garamond"/>
          <w:sz w:val="22"/>
          <w:szCs w:val="22"/>
        </w:rPr>
      </w:pPr>
      <w:r w:rsidRPr="00510CD2">
        <w:rPr>
          <w:rFonts w:ascii="Garamond" w:hAnsi="Garamond"/>
          <w:sz w:val="22"/>
          <w:szCs w:val="22"/>
        </w:rPr>
        <w:t>201</w:t>
      </w:r>
      <w:r w:rsidR="00271A82" w:rsidRPr="00510CD2">
        <w:rPr>
          <w:rFonts w:ascii="Garamond" w:hAnsi="Garamond"/>
          <w:sz w:val="22"/>
          <w:szCs w:val="22"/>
        </w:rPr>
        <w:t>6</w:t>
      </w:r>
      <w:r w:rsidRPr="00510CD2">
        <w:rPr>
          <w:rFonts w:ascii="Garamond" w:hAnsi="Garamond"/>
          <w:sz w:val="22"/>
          <w:szCs w:val="22"/>
        </w:rPr>
        <w:t>. évi költségvetési rendeletében elkülönítve biztosítja az ösztöndíj forrását, benne a korábbi évek „B” típusú pályázóinak ösztöndíjával, az ösztöndíj keretösszege 3.500.000,- Ft.</w:t>
      </w:r>
    </w:p>
    <w:p w:rsidR="008A06BF" w:rsidRPr="00510CD2" w:rsidRDefault="008A06BF" w:rsidP="008A06BF">
      <w:pPr>
        <w:jc w:val="both"/>
        <w:rPr>
          <w:rFonts w:ascii="Garamond" w:hAnsi="Garamond"/>
          <w:sz w:val="22"/>
          <w:szCs w:val="22"/>
        </w:rPr>
      </w:pPr>
    </w:p>
    <w:p w:rsidR="008A06BF" w:rsidRPr="00510CD2" w:rsidRDefault="008A06BF" w:rsidP="008A06BF">
      <w:pPr>
        <w:numPr>
          <w:ilvl w:val="0"/>
          <w:numId w:val="3"/>
        </w:numPr>
        <w:jc w:val="both"/>
        <w:rPr>
          <w:rFonts w:ascii="Garamond" w:hAnsi="Garamond"/>
          <w:sz w:val="22"/>
          <w:szCs w:val="22"/>
        </w:rPr>
      </w:pPr>
      <w:r w:rsidRPr="00510CD2">
        <w:rPr>
          <w:rFonts w:ascii="Garamond" w:hAnsi="Garamond"/>
          <w:sz w:val="22"/>
          <w:szCs w:val="22"/>
        </w:rPr>
        <w:t xml:space="preserve">Jelen határozat </w:t>
      </w:r>
      <w:r w:rsidR="00FC49D6" w:rsidRPr="00510CD2">
        <w:rPr>
          <w:rFonts w:ascii="Garamond" w:hAnsi="Garamond"/>
          <w:sz w:val="22"/>
          <w:szCs w:val="22"/>
        </w:rPr>
        <w:t>2</w:t>
      </w:r>
      <w:r w:rsidRPr="00510CD2">
        <w:rPr>
          <w:rFonts w:ascii="Garamond" w:hAnsi="Garamond"/>
          <w:sz w:val="22"/>
          <w:szCs w:val="22"/>
        </w:rPr>
        <w:t>. számú melléklete alapján jóváhagyja a Pályázati Kiírást (A, B).</w:t>
      </w:r>
    </w:p>
    <w:p w:rsidR="005C5263" w:rsidRPr="00510CD2" w:rsidRDefault="005C5263" w:rsidP="005C5263">
      <w:pPr>
        <w:pStyle w:val="Listaszerbekezds"/>
        <w:rPr>
          <w:rFonts w:ascii="Garamond" w:hAnsi="Garamond"/>
          <w:sz w:val="22"/>
          <w:szCs w:val="22"/>
        </w:rPr>
      </w:pPr>
    </w:p>
    <w:p w:rsidR="008A06BF" w:rsidRPr="00510CD2" w:rsidRDefault="00FC49D6" w:rsidP="00FC49D6">
      <w:pPr>
        <w:numPr>
          <w:ilvl w:val="0"/>
          <w:numId w:val="3"/>
        </w:numPr>
        <w:jc w:val="both"/>
        <w:rPr>
          <w:rFonts w:ascii="Garamond" w:hAnsi="Garamond"/>
          <w:sz w:val="22"/>
          <w:szCs w:val="22"/>
        </w:rPr>
      </w:pPr>
      <w:r w:rsidRPr="00510CD2">
        <w:rPr>
          <w:rFonts w:ascii="Garamond" w:hAnsi="Garamond"/>
          <w:sz w:val="22"/>
          <w:szCs w:val="22"/>
        </w:rPr>
        <w:t>Jelen határozat 3</w:t>
      </w:r>
      <w:r w:rsidR="005C5263" w:rsidRPr="00510CD2">
        <w:rPr>
          <w:rFonts w:ascii="Garamond" w:hAnsi="Garamond"/>
          <w:sz w:val="22"/>
          <w:szCs w:val="22"/>
        </w:rPr>
        <w:t>. sz. melléklete alapján jóváhagyja a Pályázati Csomagot (A, B).</w:t>
      </w:r>
    </w:p>
    <w:p w:rsidR="000312D2" w:rsidRPr="00510CD2" w:rsidRDefault="000312D2" w:rsidP="000312D2">
      <w:pPr>
        <w:jc w:val="both"/>
        <w:rPr>
          <w:rFonts w:ascii="Garamond" w:hAnsi="Garamond"/>
          <w:sz w:val="22"/>
          <w:szCs w:val="22"/>
        </w:rPr>
      </w:pPr>
    </w:p>
    <w:p w:rsidR="008A06BF" w:rsidRPr="00510CD2" w:rsidRDefault="005C5263" w:rsidP="008A06BF">
      <w:pPr>
        <w:numPr>
          <w:ilvl w:val="0"/>
          <w:numId w:val="3"/>
        </w:numPr>
        <w:jc w:val="both"/>
        <w:rPr>
          <w:rFonts w:ascii="Garamond" w:hAnsi="Garamond"/>
          <w:sz w:val="22"/>
          <w:szCs w:val="22"/>
        </w:rPr>
      </w:pPr>
      <w:r w:rsidRPr="00510CD2">
        <w:rPr>
          <w:rFonts w:ascii="Garamond" w:hAnsi="Garamond"/>
          <w:sz w:val="22"/>
          <w:szCs w:val="22"/>
        </w:rPr>
        <w:t xml:space="preserve">Jelen határozat </w:t>
      </w:r>
      <w:r w:rsidR="00FC49D6" w:rsidRPr="00510CD2">
        <w:rPr>
          <w:rFonts w:ascii="Garamond" w:hAnsi="Garamond"/>
          <w:sz w:val="22"/>
          <w:szCs w:val="22"/>
        </w:rPr>
        <w:t>4</w:t>
      </w:r>
      <w:r w:rsidR="008A06BF" w:rsidRPr="00510CD2">
        <w:rPr>
          <w:rFonts w:ascii="Garamond" w:hAnsi="Garamond"/>
          <w:sz w:val="22"/>
          <w:szCs w:val="22"/>
        </w:rPr>
        <w:t>. sz. melléklete alapján jóváhagyja a szociális rászorultság sze</w:t>
      </w:r>
      <w:r w:rsidR="00510CD2">
        <w:rPr>
          <w:rFonts w:ascii="Garamond" w:hAnsi="Garamond"/>
          <w:sz w:val="22"/>
          <w:szCs w:val="22"/>
        </w:rPr>
        <w:t>mpontjai és igazolásának módjai</w:t>
      </w:r>
      <w:r w:rsidR="008A06BF" w:rsidRPr="00510CD2">
        <w:rPr>
          <w:rFonts w:ascii="Garamond" w:hAnsi="Garamond"/>
          <w:sz w:val="22"/>
          <w:szCs w:val="22"/>
        </w:rPr>
        <w:t xml:space="preserve"> „</w:t>
      </w:r>
      <w:proofErr w:type="gramStart"/>
      <w:r w:rsidR="008A06BF" w:rsidRPr="00510CD2">
        <w:rPr>
          <w:rFonts w:ascii="Garamond" w:hAnsi="Garamond"/>
          <w:sz w:val="22"/>
          <w:szCs w:val="22"/>
        </w:rPr>
        <w:t>A</w:t>
      </w:r>
      <w:proofErr w:type="gramEnd"/>
      <w:r w:rsidR="008A06BF" w:rsidRPr="00510CD2">
        <w:rPr>
          <w:rFonts w:ascii="Garamond" w:hAnsi="Garamond"/>
          <w:sz w:val="22"/>
          <w:szCs w:val="22"/>
        </w:rPr>
        <w:t>/B” 201</w:t>
      </w:r>
      <w:r w:rsidR="00271A82" w:rsidRPr="00510CD2">
        <w:rPr>
          <w:rFonts w:ascii="Garamond" w:hAnsi="Garamond"/>
          <w:sz w:val="22"/>
          <w:szCs w:val="22"/>
        </w:rPr>
        <w:t>6</w:t>
      </w:r>
      <w:r w:rsidR="00510CD2">
        <w:rPr>
          <w:rFonts w:ascii="Garamond" w:hAnsi="Garamond"/>
          <w:sz w:val="22"/>
          <w:szCs w:val="22"/>
        </w:rPr>
        <w:t>. tartalmú táblázatot.</w:t>
      </w:r>
    </w:p>
    <w:p w:rsidR="000312D2" w:rsidRPr="00510CD2" w:rsidRDefault="000312D2" w:rsidP="000312D2">
      <w:pPr>
        <w:jc w:val="both"/>
        <w:rPr>
          <w:rFonts w:ascii="Garamond" w:hAnsi="Garamond"/>
          <w:sz w:val="22"/>
          <w:szCs w:val="22"/>
        </w:rPr>
      </w:pPr>
    </w:p>
    <w:p w:rsidR="00123F2B" w:rsidRPr="00510CD2" w:rsidRDefault="00123F2B" w:rsidP="008A06BF">
      <w:pPr>
        <w:numPr>
          <w:ilvl w:val="0"/>
          <w:numId w:val="3"/>
        </w:numPr>
        <w:jc w:val="both"/>
        <w:rPr>
          <w:rFonts w:ascii="Garamond" w:hAnsi="Garamond"/>
          <w:sz w:val="22"/>
          <w:szCs w:val="22"/>
        </w:rPr>
      </w:pPr>
      <w:r w:rsidRPr="00510CD2">
        <w:rPr>
          <w:rFonts w:ascii="Garamond" w:hAnsi="Garamond"/>
          <w:sz w:val="22"/>
          <w:szCs w:val="22"/>
        </w:rPr>
        <w:t>Jelen határozat 5. sz. melléklete alapján jóváhagyja a Bírálat szabályait.</w:t>
      </w:r>
    </w:p>
    <w:p w:rsidR="008A06BF" w:rsidRPr="00510CD2" w:rsidRDefault="008A06BF" w:rsidP="008A06BF">
      <w:pPr>
        <w:jc w:val="both"/>
        <w:rPr>
          <w:rFonts w:ascii="Garamond" w:hAnsi="Garamond"/>
          <w:sz w:val="22"/>
          <w:szCs w:val="22"/>
        </w:rPr>
      </w:pPr>
    </w:p>
    <w:p w:rsidR="008A06BF" w:rsidRPr="00510CD2" w:rsidRDefault="008A06BF" w:rsidP="008A06BF">
      <w:pPr>
        <w:ind w:firstLine="360"/>
        <w:jc w:val="both"/>
        <w:rPr>
          <w:rFonts w:ascii="Garamond" w:hAnsi="Garamond"/>
          <w:sz w:val="22"/>
          <w:szCs w:val="22"/>
          <w:u w:val="single"/>
        </w:rPr>
      </w:pPr>
      <w:r w:rsidRPr="00510CD2">
        <w:rPr>
          <w:rFonts w:ascii="Garamond" w:hAnsi="Garamond"/>
          <w:sz w:val="22"/>
          <w:szCs w:val="22"/>
          <w:u w:val="single"/>
        </w:rPr>
        <w:t>Értesülnek:</w:t>
      </w:r>
    </w:p>
    <w:p w:rsidR="008A06BF" w:rsidRPr="00510CD2" w:rsidRDefault="00271A82" w:rsidP="008A06BF">
      <w:pPr>
        <w:numPr>
          <w:ilvl w:val="0"/>
          <w:numId w:val="4"/>
        </w:numPr>
        <w:jc w:val="both"/>
        <w:rPr>
          <w:rFonts w:ascii="Garamond" w:hAnsi="Garamond"/>
          <w:sz w:val="22"/>
          <w:szCs w:val="22"/>
        </w:rPr>
      </w:pPr>
      <w:r w:rsidRPr="00510CD2">
        <w:rPr>
          <w:rFonts w:ascii="Garamond" w:hAnsi="Garamond"/>
          <w:sz w:val="22"/>
          <w:szCs w:val="22"/>
        </w:rPr>
        <w:t>Markót Imre</w:t>
      </w:r>
      <w:r w:rsidR="008A06BF" w:rsidRPr="00510CD2">
        <w:rPr>
          <w:rFonts w:ascii="Garamond" w:hAnsi="Garamond"/>
          <w:sz w:val="22"/>
          <w:szCs w:val="22"/>
        </w:rPr>
        <w:t xml:space="preserve"> polgármester</w:t>
      </w:r>
    </w:p>
    <w:p w:rsidR="008A06BF" w:rsidRPr="00510CD2" w:rsidRDefault="008A06BF" w:rsidP="008A06BF">
      <w:pPr>
        <w:numPr>
          <w:ilvl w:val="0"/>
          <w:numId w:val="4"/>
        </w:numPr>
        <w:jc w:val="both"/>
        <w:rPr>
          <w:rFonts w:ascii="Garamond" w:hAnsi="Garamond"/>
          <w:sz w:val="22"/>
          <w:szCs w:val="22"/>
        </w:rPr>
      </w:pPr>
      <w:r w:rsidRPr="00510CD2">
        <w:rPr>
          <w:rFonts w:ascii="Garamond" w:hAnsi="Garamond"/>
          <w:sz w:val="22"/>
          <w:szCs w:val="22"/>
        </w:rPr>
        <w:t xml:space="preserve">Dr. </w:t>
      </w:r>
      <w:proofErr w:type="spellStart"/>
      <w:r w:rsidR="00271A82" w:rsidRPr="00510CD2">
        <w:rPr>
          <w:rFonts w:ascii="Garamond" w:hAnsi="Garamond"/>
          <w:sz w:val="22"/>
          <w:szCs w:val="22"/>
        </w:rPr>
        <w:t>Majtényi</w:t>
      </w:r>
      <w:proofErr w:type="spellEnd"/>
      <w:r w:rsidR="00271A82" w:rsidRPr="00510CD2">
        <w:rPr>
          <w:rFonts w:ascii="Garamond" w:hAnsi="Garamond"/>
          <w:sz w:val="22"/>
          <w:szCs w:val="22"/>
        </w:rPr>
        <w:t xml:space="preserve"> Erzsébet</w:t>
      </w:r>
      <w:r w:rsidRPr="00510CD2">
        <w:rPr>
          <w:rFonts w:ascii="Garamond" w:hAnsi="Garamond"/>
          <w:sz w:val="22"/>
          <w:szCs w:val="22"/>
        </w:rPr>
        <w:t xml:space="preserve"> jegyző</w:t>
      </w:r>
    </w:p>
    <w:p w:rsidR="008A06BF" w:rsidRPr="00510CD2" w:rsidRDefault="008A06BF" w:rsidP="008A06BF">
      <w:pPr>
        <w:numPr>
          <w:ilvl w:val="0"/>
          <w:numId w:val="4"/>
        </w:numPr>
        <w:jc w:val="both"/>
        <w:rPr>
          <w:rFonts w:ascii="Garamond" w:hAnsi="Garamond"/>
          <w:sz w:val="22"/>
          <w:szCs w:val="22"/>
        </w:rPr>
      </w:pPr>
      <w:r w:rsidRPr="00510CD2">
        <w:rPr>
          <w:rFonts w:ascii="Garamond" w:hAnsi="Garamond"/>
          <w:bCs/>
          <w:sz w:val="22"/>
          <w:szCs w:val="22"/>
        </w:rPr>
        <w:t>Emberi Erőforrás Támogatáskezelő</w:t>
      </w:r>
      <w:r w:rsidRPr="00510CD2">
        <w:rPr>
          <w:rFonts w:ascii="Garamond" w:hAnsi="Garamond"/>
          <w:sz w:val="22"/>
          <w:szCs w:val="22"/>
        </w:rPr>
        <w:t xml:space="preserve">, </w:t>
      </w:r>
      <w:r w:rsidRPr="00510CD2">
        <w:rPr>
          <w:rFonts w:ascii="Garamond" w:hAnsi="Garamond"/>
          <w:bCs/>
          <w:sz w:val="22"/>
          <w:szCs w:val="22"/>
        </w:rPr>
        <w:t>1054 Budapest, Báthory utca 10.</w:t>
      </w:r>
    </w:p>
    <w:p w:rsidR="008A06BF" w:rsidRPr="00510CD2" w:rsidRDefault="00FC49D6" w:rsidP="008A06BF">
      <w:pPr>
        <w:numPr>
          <w:ilvl w:val="0"/>
          <w:numId w:val="4"/>
        </w:numPr>
        <w:jc w:val="both"/>
        <w:rPr>
          <w:rFonts w:ascii="Garamond" w:hAnsi="Garamond"/>
          <w:sz w:val="22"/>
          <w:szCs w:val="22"/>
        </w:rPr>
      </w:pPr>
      <w:r w:rsidRPr="00510CD2">
        <w:rPr>
          <w:rFonts w:ascii="Garamond" w:hAnsi="Garamond"/>
          <w:sz w:val="22"/>
          <w:szCs w:val="22"/>
        </w:rPr>
        <w:t>Közpénzügyi</w:t>
      </w:r>
      <w:r w:rsidR="008A06BF" w:rsidRPr="00510CD2">
        <w:rPr>
          <w:rFonts w:ascii="Garamond" w:hAnsi="Garamond"/>
          <w:sz w:val="22"/>
          <w:szCs w:val="22"/>
        </w:rPr>
        <w:t xml:space="preserve"> Osztály</w:t>
      </w:r>
    </w:p>
    <w:p w:rsidR="00FC49D6" w:rsidRPr="00510CD2" w:rsidRDefault="00FC49D6" w:rsidP="008A06BF">
      <w:pPr>
        <w:numPr>
          <w:ilvl w:val="0"/>
          <w:numId w:val="4"/>
        </w:numPr>
        <w:jc w:val="both"/>
        <w:rPr>
          <w:rFonts w:ascii="Garamond" w:hAnsi="Garamond"/>
          <w:sz w:val="22"/>
          <w:szCs w:val="22"/>
        </w:rPr>
      </w:pPr>
      <w:r w:rsidRPr="00510CD2">
        <w:rPr>
          <w:rFonts w:ascii="Garamond" w:hAnsi="Garamond"/>
          <w:sz w:val="22"/>
          <w:szCs w:val="22"/>
        </w:rPr>
        <w:t>Szervezési Osztály</w:t>
      </w:r>
    </w:p>
    <w:p w:rsidR="008A06BF" w:rsidRPr="00510CD2" w:rsidRDefault="008A06BF" w:rsidP="008A06BF">
      <w:pPr>
        <w:numPr>
          <w:ilvl w:val="0"/>
          <w:numId w:val="4"/>
        </w:numPr>
        <w:jc w:val="both"/>
        <w:rPr>
          <w:rFonts w:ascii="Garamond" w:hAnsi="Garamond"/>
          <w:sz w:val="22"/>
          <w:szCs w:val="22"/>
        </w:rPr>
      </w:pPr>
      <w:r w:rsidRPr="00510CD2">
        <w:rPr>
          <w:rFonts w:ascii="Garamond" w:hAnsi="Garamond"/>
          <w:sz w:val="22"/>
          <w:szCs w:val="22"/>
        </w:rPr>
        <w:t>Irattár</w:t>
      </w:r>
    </w:p>
    <w:p w:rsidR="008A06BF" w:rsidRPr="00510CD2" w:rsidRDefault="008A06BF" w:rsidP="002545DB">
      <w:pPr>
        <w:pStyle w:val="JogtrNormlTrzs"/>
        <w:spacing w:before="0"/>
        <w:rPr>
          <w:rFonts w:ascii="Garamond" w:hAnsi="Garamond"/>
          <w:sz w:val="22"/>
          <w:szCs w:val="22"/>
        </w:rPr>
      </w:pPr>
    </w:p>
    <w:p w:rsidR="0027129C" w:rsidRPr="00510CD2" w:rsidRDefault="0027129C" w:rsidP="00264F79">
      <w:pPr>
        <w:jc w:val="right"/>
        <w:rPr>
          <w:rFonts w:ascii="Garamond" w:hAnsi="Garamond"/>
          <w:b/>
          <w:sz w:val="22"/>
          <w:szCs w:val="22"/>
          <w:u w:val="single"/>
        </w:rPr>
      </w:pPr>
    </w:p>
    <w:p w:rsidR="00510CD2" w:rsidRDefault="00510CD2">
      <w:pPr>
        <w:rPr>
          <w:rFonts w:ascii="Garamond" w:hAnsi="Garamond"/>
          <w:b/>
          <w:sz w:val="22"/>
          <w:szCs w:val="22"/>
          <w:u w:val="single"/>
        </w:rPr>
      </w:pPr>
      <w:r>
        <w:rPr>
          <w:rFonts w:ascii="Garamond" w:hAnsi="Garamond"/>
          <w:b/>
          <w:sz w:val="22"/>
          <w:szCs w:val="22"/>
          <w:u w:val="single"/>
        </w:rPr>
        <w:br w:type="page"/>
      </w:r>
    </w:p>
    <w:p w:rsidR="00264F79" w:rsidRPr="00510CD2" w:rsidRDefault="00264F79" w:rsidP="003A5079">
      <w:pPr>
        <w:rPr>
          <w:rFonts w:ascii="Garamond" w:hAnsi="Garamond"/>
          <w:b/>
          <w:sz w:val="22"/>
          <w:szCs w:val="22"/>
          <w:u w:val="single"/>
        </w:rPr>
      </w:pPr>
      <w:bookmarkStart w:id="0" w:name="_GoBack"/>
      <w:bookmarkEnd w:id="0"/>
    </w:p>
    <w:p w:rsidR="002545DB" w:rsidRPr="00510CD2" w:rsidRDefault="00FC49D6" w:rsidP="002545DB">
      <w:pPr>
        <w:jc w:val="right"/>
        <w:rPr>
          <w:rFonts w:ascii="Garamond" w:hAnsi="Garamond"/>
          <w:b/>
          <w:sz w:val="22"/>
          <w:szCs w:val="22"/>
          <w:u w:val="single"/>
        </w:rPr>
      </w:pPr>
      <w:r w:rsidRPr="00510CD2">
        <w:rPr>
          <w:rFonts w:ascii="Garamond" w:hAnsi="Garamond"/>
          <w:b/>
          <w:sz w:val="22"/>
          <w:szCs w:val="22"/>
          <w:u w:val="single"/>
        </w:rPr>
        <w:t>1</w:t>
      </w:r>
      <w:r w:rsidR="002545DB" w:rsidRPr="00510CD2">
        <w:rPr>
          <w:rFonts w:ascii="Garamond" w:hAnsi="Garamond"/>
          <w:b/>
          <w:sz w:val="22"/>
          <w:szCs w:val="22"/>
          <w:u w:val="single"/>
        </w:rPr>
        <w:t>. sz. melléklet a    /201</w:t>
      </w:r>
      <w:r w:rsidR="00271A82" w:rsidRPr="00510CD2">
        <w:rPr>
          <w:rFonts w:ascii="Garamond" w:hAnsi="Garamond"/>
          <w:b/>
          <w:sz w:val="22"/>
          <w:szCs w:val="22"/>
          <w:u w:val="single"/>
        </w:rPr>
        <w:t xml:space="preserve">5. (   ) </w:t>
      </w:r>
      <w:proofErr w:type="spellStart"/>
      <w:r w:rsidR="00271A82" w:rsidRPr="00510CD2">
        <w:rPr>
          <w:rFonts w:ascii="Garamond" w:hAnsi="Garamond"/>
          <w:b/>
          <w:sz w:val="22"/>
          <w:szCs w:val="22"/>
          <w:u w:val="single"/>
        </w:rPr>
        <w:t>K.</w:t>
      </w:r>
      <w:r w:rsidR="002545DB" w:rsidRPr="00510CD2">
        <w:rPr>
          <w:rFonts w:ascii="Garamond" w:hAnsi="Garamond"/>
          <w:b/>
          <w:sz w:val="22"/>
          <w:szCs w:val="22"/>
          <w:u w:val="single"/>
        </w:rPr>
        <w:t>t</w:t>
      </w:r>
      <w:proofErr w:type="spellEnd"/>
      <w:r w:rsidR="002545DB" w:rsidRPr="00510CD2">
        <w:rPr>
          <w:rFonts w:ascii="Garamond" w:hAnsi="Garamond"/>
          <w:b/>
          <w:sz w:val="22"/>
          <w:szCs w:val="22"/>
          <w:u w:val="single"/>
        </w:rPr>
        <w:t xml:space="preserve"> számú határozathoz</w:t>
      </w:r>
    </w:p>
    <w:p w:rsidR="002545DB" w:rsidRPr="00510CD2" w:rsidRDefault="002545DB" w:rsidP="002545DB">
      <w:pPr>
        <w:jc w:val="both"/>
        <w:rPr>
          <w:rFonts w:ascii="Garamond" w:hAnsi="Garamond"/>
          <w:b/>
          <w:sz w:val="22"/>
          <w:szCs w:val="22"/>
        </w:rPr>
      </w:pPr>
    </w:p>
    <w:p w:rsidR="002545DB" w:rsidRPr="00510CD2" w:rsidRDefault="002545DB" w:rsidP="002545DB">
      <w:pPr>
        <w:jc w:val="center"/>
        <w:rPr>
          <w:rFonts w:ascii="Garamond" w:hAnsi="Garamond"/>
          <w:b/>
          <w:sz w:val="12"/>
          <w:szCs w:val="12"/>
        </w:rPr>
      </w:pPr>
    </w:p>
    <w:p w:rsidR="002545DB" w:rsidRPr="00510CD2" w:rsidRDefault="009F1EC3" w:rsidP="002545DB">
      <w:pPr>
        <w:jc w:val="center"/>
        <w:rPr>
          <w:rFonts w:ascii="Garamond" w:hAnsi="Garamond"/>
          <w:b/>
          <w:sz w:val="28"/>
          <w:szCs w:val="28"/>
        </w:rPr>
      </w:pPr>
      <w:r w:rsidRPr="00510CD2">
        <w:rPr>
          <w:rFonts w:ascii="Garamond" w:hAnsi="Garamond"/>
          <w:b/>
          <w:sz w:val="28"/>
          <w:szCs w:val="28"/>
        </w:rPr>
        <w:t xml:space="preserve">CSATLAKOZÁSI </w:t>
      </w:r>
      <w:r w:rsidR="002545DB" w:rsidRPr="00510CD2">
        <w:rPr>
          <w:rFonts w:ascii="Garamond" w:hAnsi="Garamond"/>
          <w:b/>
          <w:sz w:val="28"/>
          <w:szCs w:val="28"/>
        </w:rPr>
        <w:t>NYILATKOZAT</w:t>
      </w:r>
    </w:p>
    <w:p w:rsidR="002545DB" w:rsidRPr="00510CD2" w:rsidRDefault="002545DB" w:rsidP="002545DB">
      <w:pPr>
        <w:jc w:val="right"/>
        <w:rPr>
          <w:rFonts w:ascii="Garamond" w:hAnsi="Garamond"/>
          <w:b/>
          <w:sz w:val="22"/>
          <w:szCs w:val="22"/>
        </w:rPr>
      </w:pPr>
    </w:p>
    <w:p w:rsidR="009F1EC3" w:rsidRPr="00510CD2" w:rsidRDefault="00271A82" w:rsidP="002545DB">
      <w:pPr>
        <w:jc w:val="right"/>
        <w:rPr>
          <w:rFonts w:ascii="Garamond" w:hAnsi="Garamond"/>
          <w:b/>
          <w:sz w:val="22"/>
          <w:szCs w:val="22"/>
        </w:rPr>
      </w:pPr>
      <w:r w:rsidRPr="00510CD2">
        <w:rPr>
          <w:rFonts w:ascii="Garamond" w:hAnsi="Garamond"/>
          <w:b/>
          <w:noProof/>
          <w:sz w:val="22"/>
          <w:szCs w:val="22"/>
        </w:rPr>
        <w:drawing>
          <wp:inline distT="0" distB="0" distL="0" distR="0">
            <wp:extent cx="5560782" cy="7865517"/>
            <wp:effectExtent l="19050" t="0" r="1818" b="0"/>
            <wp:docPr id="2" name="Kép 1" descr="csatlakozasi_nyilatkozat_201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tlakozasi_nyilatkozat_2016-page-001.jpg"/>
                    <pic:cNvPicPr/>
                  </pic:nvPicPr>
                  <pic:blipFill>
                    <a:blip r:embed="rId15" cstate="print"/>
                    <a:stretch>
                      <a:fillRect/>
                    </a:stretch>
                  </pic:blipFill>
                  <pic:spPr>
                    <a:xfrm>
                      <a:off x="0" y="0"/>
                      <a:ext cx="5563817" cy="7869810"/>
                    </a:xfrm>
                    <a:prstGeom prst="rect">
                      <a:avLst/>
                    </a:prstGeom>
                  </pic:spPr>
                </pic:pic>
              </a:graphicData>
            </a:graphic>
          </wp:inline>
        </w:drawing>
      </w:r>
    </w:p>
    <w:p w:rsidR="009F1EC3" w:rsidRPr="00510CD2" w:rsidRDefault="009F1EC3" w:rsidP="002545DB">
      <w:pPr>
        <w:jc w:val="right"/>
        <w:rPr>
          <w:rFonts w:ascii="Garamond" w:hAnsi="Garamond"/>
          <w:b/>
          <w:sz w:val="22"/>
          <w:szCs w:val="22"/>
        </w:rPr>
      </w:pPr>
    </w:p>
    <w:p w:rsidR="009F1EC3" w:rsidRPr="00510CD2" w:rsidRDefault="00271A82" w:rsidP="002545DB">
      <w:pPr>
        <w:jc w:val="right"/>
        <w:rPr>
          <w:rFonts w:ascii="Garamond" w:hAnsi="Garamond"/>
          <w:b/>
          <w:sz w:val="22"/>
          <w:szCs w:val="22"/>
          <w:u w:val="single"/>
        </w:rPr>
      </w:pPr>
      <w:r w:rsidRPr="00510CD2">
        <w:rPr>
          <w:rFonts w:ascii="Garamond" w:hAnsi="Garamond"/>
          <w:b/>
          <w:noProof/>
          <w:sz w:val="22"/>
          <w:szCs w:val="22"/>
          <w:u w:val="single"/>
        </w:rPr>
        <w:drawing>
          <wp:inline distT="0" distB="0" distL="0" distR="0">
            <wp:extent cx="5760720" cy="8148320"/>
            <wp:effectExtent l="19050" t="0" r="0" b="0"/>
            <wp:docPr id="3" name="Kép 2" descr="csatlakozasi_nyilatkozat_201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tlakozasi_nyilatkozat_2016-page-002.jpg"/>
                    <pic:cNvPicPr/>
                  </pic:nvPicPr>
                  <pic:blipFill>
                    <a:blip r:embed="rId16" cstate="print"/>
                    <a:stretch>
                      <a:fillRect/>
                    </a:stretch>
                  </pic:blipFill>
                  <pic:spPr>
                    <a:xfrm>
                      <a:off x="0" y="0"/>
                      <a:ext cx="5760720" cy="8148320"/>
                    </a:xfrm>
                    <a:prstGeom prst="rect">
                      <a:avLst/>
                    </a:prstGeom>
                  </pic:spPr>
                </pic:pic>
              </a:graphicData>
            </a:graphic>
          </wp:inline>
        </w:drawing>
      </w:r>
    </w:p>
    <w:p w:rsidR="009F1EC3" w:rsidRPr="00510CD2" w:rsidRDefault="009F1EC3" w:rsidP="002545DB">
      <w:pPr>
        <w:jc w:val="right"/>
        <w:rPr>
          <w:rFonts w:ascii="Garamond" w:hAnsi="Garamond"/>
          <w:b/>
          <w:sz w:val="21"/>
          <w:szCs w:val="21"/>
          <w:u w:val="single"/>
        </w:rPr>
      </w:pPr>
    </w:p>
    <w:p w:rsidR="009F1EC3" w:rsidRPr="00510CD2" w:rsidRDefault="009F1EC3" w:rsidP="002545DB">
      <w:pPr>
        <w:jc w:val="right"/>
        <w:rPr>
          <w:rFonts w:ascii="Garamond" w:hAnsi="Garamond"/>
          <w:b/>
          <w:sz w:val="21"/>
          <w:szCs w:val="21"/>
          <w:u w:val="single"/>
        </w:rPr>
      </w:pPr>
    </w:p>
    <w:p w:rsidR="009F1EC3" w:rsidRPr="00510CD2" w:rsidRDefault="009F1EC3" w:rsidP="002545DB">
      <w:pPr>
        <w:jc w:val="right"/>
        <w:rPr>
          <w:rFonts w:ascii="Garamond" w:hAnsi="Garamond"/>
          <w:b/>
          <w:sz w:val="21"/>
          <w:szCs w:val="21"/>
          <w:u w:val="single"/>
        </w:rPr>
      </w:pPr>
    </w:p>
    <w:p w:rsidR="00271A82" w:rsidRPr="00510CD2" w:rsidRDefault="00271A82" w:rsidP="002545DB">
      <w:pPr>
        <w:jc w:val="right"/>
        <w:rPr>
          <w:rFonts w:ascii="Garamond" w:hAnsi="Garamond"/>
          <w:b/>
          <w:sz w:val="21"/>
          <w:szCs w:val="21"/>
          <w:u w:val="single"/>
        </w:rPr>
      </w:pPr>
    </w:p>
    <w:p w:rsidR="002545DB" w:rsidRPr="00510CD2" w:rsidRDefault="00FC49D6" w:rsidP="002545DB">
      <w:pPr>
        <w:jc w:val="right"/>
        <w:rPr>
          <w:rFonts w:ascii="Garamond" w:hAnsi="Garamond"/>
          <w:b/>
          <w:sz w:val="21"/>
          <w:szCs w:val="21"/>
          <w:u w:val="single"/>
        </w:rPr>
      </w:pPr>
      <w:r w:rsidRPr="00510CD2">
        <w:rPr>
          <w:rFonts w:ascii="Garamond" w:hAnsi="Garamond"/>
          <w:b/>
          <w:sz w:val="21"/>
          <w:szCs w:val="21"/>
          <w:u w:val="single"/>
        </w:rPr>
        <w:t>2</w:t>
      </w:r>
      <w:r w:rsidR="002545DB" w:rsidRPr="00510CD2">
        <w:rPr>
          <w:rFonts w:ascii="Garamond" w:hAnsi="Garamond"/>
          <w:b/>
          <w:sz w:val="21"/>
          <w:szCs w:val="21"/>
          <w:u w:val="single"/>
        </w:rPr>
        <w:t>. sz. melléklet a    /201</w:t>
      </w:r>
      <w:r w:rsidR="00271A82" w:rsidRPr="00510CD2">
        <w:rPr>
          <w:rFonts w:ascii="Garamond" w:hAnsi="Garamond"/>
          <w:b/>
          <w:sz w:val="21"/>
          <w:szCs w:val="21"/>
          <w:u w:val="single"/>
        </w:rPr>
        <w:t xml:space="preserve">5. (    ) </w:t>
      </w:r>
      <w:proofErr w:type="spellStart"/>
      <w:r w:rsidR="00271A82" w:rsidRPr="00510CD2">
        <w:rPr>
          <w:rFonts w:ascii="Garamond" w:hAnsi="Garamond"/>
          <w:b/>
          <w:sz w:val="21"/>
          <w:szCs w:val="21"/>
          <w:u w:val="single"/>
        </w:rPr>
        <w:t>K.</w:t>
      </w:r>
      <w:r w:rsidR="002545DB" w:rsidRPr="00510CD2">
        <w:rPr>
          <w:rFonts w:ascii="Garamond" w:hAnsi="Garamond"/>
          <w:b/>
          <w:sz w:val="21"/>
          <w:szCs w:val="21"/>
          <w:u w:val="single"/>
        </w:rPr>
        <w:t>t</w:t>
      </w:r>
      <w:proofErr w:type="spellEnd"/>
      <w:r w:rsidR="002545DB" w:rsidRPr="00510CD2">
        <w:rPr>
          <w:rFonts w:ascii="Garamond" w:hAnsi="Garamond"/>
          <w:b/>
          <w:sz w:val="21"/>
          <w:szCs w:val="21"/>
          <w:u w:val="single"/>
        </w:rPr>
        <w:t xml:space="preserve"> sz. határozathoz</w:t>
      </w:r>
    </w:p>
    <w:p w:rsidR="002545DB" w:rsidRPr="00510CD2" w:rsidRDefault="002545DB" w:rsidP="002545DB">
      <w:pPr>
        <w:jc w:val="both"/>
        <w:rPr>
          <w:rFonts w:ascii="Garamond" w:hAnsi="Garamond"/>
          <w:sz w:val="21"/>
          <w:szCs w:val="21"/>
        </w:rPr>
      </w:pPr>
    </w:p>
    <w:p w:rsidR="002545DB" w:rsidRPr="00510CD2" w:rsidRDefault="002545DB" w:rsidP="002545DB">
      <w:pPr>
        <w:jc w:val="center"/>
        <w:rPr>
          <w:rFonts w:ascii="Garamond" w:hAnsi="Garamond"/>
          <w:b/>
          <w:u w:val="single"/>
        </w:rPr>
      </w:pPr>
      <w:r w:rsidRPr="00510CD2">
        <w:rPr>
          <w:rFonts w:ascii="Garamond" w:hAnsi="Garamond"/>
          <w:b/>
          <w:u w:val="single"/>
        </w:rPr>
        <w:t>„A” TÍPUSÚ PÁLYÁZATI KIÍRÁS</w:t>
      </w:r>
    </w:p>
    <w:p w:rsidR="002545DB" w:rsidRPr="00510CD2" w:rsidRDefault="002545DB" w:rsidP="002545DB">
      <w:pPr>
        <w:jc w:val="both"/>
        <w:rPr>
          <w:rFonts w:ascii="Garamond" w:hAnsi="Garamond"/>
          <w:sz w:val="21"/>
          <w:szCs w:val="21"/>
        </w:rPr>
      </w:pPr>
    </w:p>
    <w:p w:rsidR="00A85671" w:rsidRPr="00510CD2" w:rsidRDefault="00A85671" w:rsidP="001572CC">
      <w:pPr>
        <w:jc w:val="both"/>
        <w:rPr>
          <w:rFonts w:ascii="Garamond" w:hAnsi="Garamond"/>
          <w:b/>
          <w:bCs/>
          <w:sz w:val="22"/>
          <w:szCs w:val="22"/>
        </w:rPr>
      </w:pPr>
    </w:p>
    <w:p w:rsidR="001F2B36" w:rsidRPr="00510CD2" w:rsidRDefault="001F2B36" w:rsidP="001F2B36">
      <w:pPr>
        <w:jc w:val="center"/>
        <w:rPr>
          <w:rFonts w:ascii="Garamond" w:hAnsi="Garamond"/>
          <w:b/>
          <w:bCs/>
        </w:rPr>
      </w:pPr>
      <w:r w:rsidRPr="00510CD2">
        <w:rPr>
          <w:rFonts w:ascii="Garamond" w:hAnsi="Garamond"/>
          <w:b/>
          <w:bCs/>
        </w:rPr>
        <w:t>Törökszentmiklós Városi Önkormányzat az Emberi Erőforrások Minisztériumával együttműködve, az 51/2007. (III.26.) Kormányrendelet alapján</w:t>
      </w:r>
    </w:p>
    <w:p w:rsidR="001F2B36" w:rsidRPr="00510CD2" w:rsidRDefault="001F2B36" w:rsidP="001F2B36">
      <w:pPr>
        <w:jc w:val="center"/>
        <w:rPr>
          <w:rFonts w:ascii="Garamond" w:hAnsi="Garamond"/>
          <w:b/>
          <w:bCs/>
        </w:rPr>
      </w:pPr>
      <w:r w:rsidRPr="00510CD2">
        <w:rPr>
          <w:rFonts w:ascii="Garamond" w:hAnsi="Garamond"/>
          <w:b/>
          <w:bCs/>
        </w:rPr>
        <w:t>ezennel kiírja a 201</w:t>
      </w:r>
      <w:r w:rsidR="00271A82" w:rsidRPr="00510CD2">
        <w:rPr>
          <w:rFonts w:ascii="Garamond" w:hAnsi="Garamond"/>
          <w:b/>
          <w:bCs/>
        </w:rPr>
        <w:t>6</w:t>
      </w:r>
      <w:r w:rsidRPr="00510CD2">
        <w:rPr>
          <w:rFonts w:ascii="Garamond" w:hAnsi="Garamond"/>
          <w:b/>
          <w:bCs/>
        </w:rPr>
        <w:t>. évre</w:t>
      </w:r>
    </w:p>
    <w:p w:rsidR="001F2B36" w:rsidRPr="00510CD2" w:rsidRDefault="001F2B36" w:rsidP="001F2B36">
      <w:pPr>
        <w:jc w:val="center"/>
        <w:rPr>
          <w:rFonts w:ascii="Garamond" w:hAnsi="Garamond"/>
          <w:b/>
          <w:bCs/>
        </w:rPr>
      </w:pPr>
      <w:r w:rsidRPr="00510CD2">
        <w:rPr>
          <w:rFonts w:ascii="Garamond" w:hAnsi="Garamond"/>
          <w:b/>
          <w:bCs/>
        </w:rPr>
        <w:t xml:space="preserve">a </w:t>
      </w:r>
      <w:proofErr w:type="spellStart"/>
      <w:smartTag w:uri="urn:schemas-microsoft-com:office:smarttags" w:element="PersonName">
        <w:r w:rsidRPr="00510CD2">
          <w:rPr>
            <w:rFonts w:ascii="Garamond" w:hAnsi="Garamond"/>
            <w:b/>
            <w:bCs/>
          </w:rPr>
          <w:t>Bursa</w:t>
        </w:r>
      </w:smartTag>
      <w:proofErr w:type="spellEnd"/>
      <w:r w:rsidRPr="00510CD2">
        <w:rPr>
          <w:rFonts w:ascii="Garamond" w:hAnsi="Garamond"/>
          <w:b/>
          <w:bCs/>
        </w:rPr>
        <w:t xml:space="preserve"> Hungarica Felsőoktatási Önkormányzati Ösztöndíjpályázatot</w:t>
      </w:r>
    </w:p>
    <w:p w:rsidR="001F2B36" w:rsidRPr="00510CD2" w:rsidRDefault="001F2B36" w:rsidP="001F2B36">
      <w:pPr>
        <w:jc w:val="center"/>
        <w:rPr>
          <w:rFonts w:ascii="Garamond" w:hAnsi="Garamond"/>
          <w:b/>
          <w:bCs/>
        </w:rPr>
      </w:pPr>
      <w:r w:rsidRPr="00510CD2">
        <w:rPr>
          <w:rFonts w:ascii="Garamond" w:hAnsi="Garamond"/>
          <w:b/>
          <w:bCs/>
        </w:rPr>
        <w:t>felsőoktatási hallgatók számára</w:t>
      </w:r>
    </w:p>
    <w:p w:rsidR="001F2B36" w:rsidRPr="00510CD2" w:rsidRDefault="001F2B36" w:rsidP="001F2B36">
      <w:pPr>
        <w:jc w:val="center"/>
        <w:rPr>
          <w:rFonts w:ascii="Garamond" w:hAnsi="Garamond"/>
          <w:b/>
          <w:bCs/>
        </w:rPr>
      </w:pPr>
      <w:r w:rsidRPr="00510CD2">
        <w:rPr>
          <w:rFonts w:ascii="Garamond" w:hAnsi="Garamond"/>
          <w:b/>
          <w:bCs/>
        </w:rPr>
        <w:t>a 201</w:t>
      </w:r>
      <w:r w:rsidR="00D85C2A" w:rsidRPr="00510CD2">
        <w:rPr>
          <w:rFonts w:ascii="Garamond" w:hAnsi="Garamond"/>
          <w:b/>
          <w:bCs/>
        </w:rPr>
        <w:t>5</w:t>
      </w:r>
      <w:r w:rsidRPr="00510CD2">
        <w:rPr>
          <w:rFonts w:ascii="Garamond" w:hAnsi="Garamond"/>
          <w:b/>
          <w:bCs/>
        </w:rPr>
        <w:t>/201</w:t>
      </w:r>
      <w:r w:rsidR="00D85C2A" w:rsidRPr="00510CD2">
        <w:rPr>
          <w:rFonts w:ascii="Garamond" w:hAnsi="Garamond"/>
          <w:b/>
          <w:bCs/>
        </w:rPr>
        <w:t>6</w:t>
      </w:r>
      <w:r w:rsidRPr="00510CD2">
        <w:rPr>
          <w:rFonts w:ascii="Garamond" w:hAnsi="Garamond"/>
          <w:b/>
          <w:bCs/>
        </w:rPr>
        <w:t>. tanév második és a 201</w:t>
      </w:r>
      <w:r w:rsidR="00D85C2A" w:rsidRPr="00510CD2">
        <w:rPr>
          <w:rFonts w:ascii="Garamond" w:hAnsi="Garamond"/>
          <w:b/>
          <w:bCs/>
        </w:rPr>
        <w:t>6</w:t>
      </w:r>
      <w:r w:rsidRPr="00510CD2">
        <w:rPr>
          <w:rFonts w:ascii="Garamond" w:hAnsi="Garamond"/>
          <w:b/>
          <w:bCs/>
        </w:rPr>
        <w:t>/201</w:t>
      </w:r>
      <w:r w:rsidR="00D85C2A" w:rsidRPr="00510CD2">
        <w:rPr>
          <w:rFonts w:ascii="Garamond" w:hAnsi="Garamond"/>
          <w:b/>
          <w:bCs/>
        </w:rPr>
        <w:t>7</w:t>
      </w:r>
      <w:r w:rsidRPr="00510CD2">
        <w:rPr>
          <w:rFonts w:ascii="Garamond" w:hAnsi="Garamond"/>
          <w:b/>
          <w:bCs/>
        </w:rPr>
        <w:t>. tanév első félévére vonatkozóan</w:t>
      </w:r>
    </w:p>
    <w:p w:rsidR="00D85C2A" w:rsidRPr="00510CD2" w:rsidRDefault="00D85C2A" w:rsidP="00D85C2A">
      <w:pPr>
        <w:jc w:val="center"/>
        <w:rPr>
          <w:rFonts w:ascii="Garamond" w:hAnsi="Garamond"/>
          <w:b/>
          <w:bCs/>
        </w:rPr>
      </w:pPr>
      <w:r w:rsidRPr="00510CD2">
        <w:rPr>
          <w:rFonts w:ascii="Garamond" w:hAnsi="Garamond"/>
          <w:b/>
          <w:bCs/>
        </w:rPr>
        <w:t xml:space="preserve">összhangban </w:t>
      </w:r>
    </w:p>
    <w:p w:rsidR="00D85C2A" w:rsidRPr="00510CD2" w:rsidRDefault="00D85C2A" w:rsidP="00D85C2A">
      <w:pPr>
        <w:jc w:val="center"/>
        <w:rPr>
          <w:rFonts w:ascii="Garamond" w:hAnsi="Garamond"/>
          <w:b/>
          <w:bCs/>
        </w:rPr>
      </w:pPr>
    </w:p>
    <w:p w:rsidR="00D85C2A" w:rsidRPr="00510CD2" w:rsidRDefault="00D85C2A" w:rsidP="00D85C2A">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nemzeti felsőoktatásról szóló 2011. évi CCIV. törvény</w:t>
      </w:r>
    </w:p>
    <w:p w:rsidR="00D85C2A" w:rsidRPr="00510CD2" w:rsidRDefault="00D85C2A" w:rsidP="00D85C2A">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felsőoktatásban részt vevő hallgatók juttatásairól és az általuk fizetendő egyes térítésekről szóló 51/2007. (III. 26.) Korm. rendelet</w:t>
      </w:r>
    </w:p>
    <w:p w:rsidR="00D85C2A" w:rsidRPr="00510CD2" w:rsidRDefault="00D85C2A" w:rsidP="00D85C2A">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Nemzeti Közszolgálati Egyetemről, valamint a közigazgatási, rendészeti és katonai felsőoktatásról szóló 2011. évi CXXXII. törvény</w:t>
      </w:r>
    </w:p>
    <w:p w:rsidR="00D85C2A" w:rsidRPr="00510CD2" w:rsidRDefault="00D85C2A" w:rsidP="00D85C2A">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Nemzeti Közszolgálati Egyetemről, valamint a közigazgatási, rendészeti és katonai felsőoktatásról szóló 2011. évi CXXXII. törvény egyes rendelkezéseinek végrehajtásáról szóló 363/2011. (XII. 30.) Korm. rendelet</w:t>
      </w:r>
    </w:p>
    <w:p w:rsidR="00D85C2A" w:rsidRPr="00510CD2" w:rsidRDefault="00D85C2A" w:rsidP="00D85C2A">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szociális igazgatásról és szociális ellátásokról szóló 1993. évi III. törvény</w:t>
      </w:r>
    </w:p>
    <w:p w:rsidR="00D85C2A" w:rsidRPr="00510CD2" w:rsidRDefault="00D85C2A" w:rsidP="00D85C2A">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az államháztartásról szóló 2011. évi CXCV. törvény (a továbbiakban: Áht.)</w:t>
      </w:r>
    </w:p>
    <w:p w:rsidR="00D85C2A" w:rsidRPr="00510CD2" w:rsidRDefault="00D85C2A" w:rsidP="00D85C2A">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 xml:space="preserve">az államháztartásról szóló törvény végrehajtásáról szóló 368/2011. (XII. 31.) Korm. rendelet (a továbbiakban: </w:t>
      </w:r>
      <w:proofErr w:type="spellStart"/>
      <w:r w:rsidRPr="00510CD2">
        <w:rPr>
          <w:rFonts w:ascii="Garamond" w:hAnsi="Garamond"/>
          <w:sz w:val="22"/>
          <w:szCs w:val="22"/>
        </w:rPr>
        <w:t>Ávr</w:t>
      </w:r>
      <w:proofErr w:type="spellEnd"/>
      <w:r w:rsidRPr="00510CD2">
        <w:rPr>
          <w:rFonts w:ascii="Garamond" w:hAnsi="Garamond"/>
          <w:sz w:val="22"/>
          <w:szCs w:val="22"/>
        </w:rPr>
        <w:t xml:space="preserve">.) </w:t>
      </w:r>
    </w:p>
    <w:p w:rsidR="00D85C2A" w:rsidRPr="00510CD2" w:rsidRDefault="00D85C2A" w:rsidP="00D85C2A">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Magyarország helyi önkormányzatairól szóló 2011. évi CLXXXIX. törvény</w:t>
      </w:r>
    </w:p>
    <w:p w:rsidR="00D85C2A" w:rsidRPr="00510CD2" w:rsidRDefault="00D85C2A" w:rsidP="00D85C2A">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a polgárok személyi adatainak és lakcímének nyilvántartásáról szóló 1992. évi LXVI. törvény</w:t>
      </w:r>
    </w:p>
    <w:p w:rsidR="00D85C2A" w:rsidRPr="00510CD2" w:rsidRDefault="00D85C2A" w:rsidP="00D85C2A">
      <w:pPr>
        <w:pStyle w:val="Default"/>
        <w:spacing w:line="276" w:lineRule="auto"/>
        <w:jc w:val="center"/>
        <w:rPr>
          <w:rFonts w:ascii="Garamond" w:hAnsi="Garamond" w:cs="Times New Roman"/>
          <w:color w:val="auto"/>
          <w:sz w:val="22"/>
          <w:szCs w:val="22"/>
        </w:rPr>
      </w:pPr>
      <w:r w:rsidRPr="00510CD2">
        <w:rPr>
          <w:rFonts w:ascii="Garamond" w:hAnsi="Garamond" w:cs="Times New Roman"/>
          <w:color w:val="auto"/>
          <w:sz w:val="22"/>
          <w:szCs w:val="22"/>
        </w:rPr>
        <w:t>vonatkozó rendelkezéseivel.</w:t>
      </w:r>
    </w:p>
    <w:p w:rsidR="00D85C2A" w:rsidRPr="00510CD2" w:rsidRDefault="00D85C2A" w:rsidP="001F2B36">
      <w:pPr>
        <w:jc w:val="center"/>
        <w:rPr>
          <w:rFonts w:ascii="Garamond" w:hAnsi="Garamond"/>
          <w:b/>
          <w:bCs/>
        </w:rPr>
      </w:pPr>
    </w:p>
    <w:p w:rsidR="001F2B36" w:rsidRPr="00510CD2" w:rsidRDefault="001F2B36" w:rsidP="001F2B36">
      <w:pPr>
        <w:jc w:val="both"/>
        <w:rPr>
          <w:rFonts w:ascii="Garamond" w:hAnsi="Garamond"/>
        </w:rPr>
      </w:pPr>
    </w:p>
    <w:p w:rsidR="001F2B36" w:rsidRPr="00510CD2" w:rsidRDefault="001F2B36" w:rsidP="001F2B36">
      <w:pPr>
        <w:jc w:val="both"/>
        <w:rPr>
          <w:rFonts w:ascii="Garamond" w:hAnsi="Garamond"/>
          <w:b/>
          <w:sz w:val="22"/>
          <w:szCs w:val="22"/>
        </w:rPr>
      </w:pPr>
      <w:smartTag w:uri="urn:schemas-microsoft-com:office:smarttags" w:element="metricconverter">
        <w:smartTagPr>
          <w:attr w:name="ProductID" w:val="1. a"/>
        </w:smartTagPr>
        <w:r w:rsidRPr="00510CD2">
          <w:rPr>
            <w:rFonts w:ascii="Garamond" w:hAnsi="Garamond"/>
            <w:b/>
            <w:sz w:val="22"/>
            <w:szCs w:val="22"/>
          </w:rPr>
          <w:t>1. A</w:t>
        </w:r>
      </w:smartTag>
      <w:r w:rsidRPr="00510CD2">
        <w:rPr>
          <w:rFonts w:ascii="Garamond" w:hAnsi="Garamond"/>
          <w:b/>
          <w:sz w:val="22"/>
          <w:szCs w:val="22"/>
        </w:rPr>
        <w:t xml:space="preserve"> pályázat célja</w:t>
      </w: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Felsőoktatási Önkormányzati Ösztöndíjrendszer (a továbbiakban: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Ösztöndíjrendszer) célja az esélyteremtés érdekében a hátrányos helyzetű, szociálisan rászoruló fiatalok felsőoktatásban való részvételének támogatása. 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Ösztöndíjrendszer többszintű támogatási rendszer, amelynek pénzügyi fedezeteként három forrás szolgál: a települési önkormányzatok által nyújtott támogatás, a megyei önkormányzatok által nyújtott támogatás és a felsőoktatási intézményi támogatás. Az ösztöndíjpályázattal kapcsolatos adatbázis-kezelői, koordinációs, a települési és megyei ösztöndíj pénzkezelési feladatait az Emberi Erőforrás Támogatáskezelő (a továbbiakban: Támogatáskezelő) végzi, míg az elbírálási feladatokat az ösztöndíjpályázathoz csatlakozó települési és megyei önkormányzatok látják el.</w:t>
      </w:r>
    </w:p>
    <w:p w:rsidR="001F2B36" w:rsidRPr="00510CD2" w:rsidRDefault="001F2B36" w:rsidP="001F2B36">
      <w:pPr>
        <w:tabs>
          <w:tab w:val="num" w:pos="0"/>
        </w:tabs>
        <w:jc w:val="both"/>
        <w:rPr>
          <w:rFonts w:ascii="Garamond" w:hAnsi="Garamond"/>
          <w:b/>
          <w:bCs/>
          <w:sz w:val="22"/>
          <w:szCs w:val="22"/>
          <w:lang w:eastAsia="en-US"/>
        </w:rPr>
      </w:pPr>
    </w:p>
    <w:p w:rsidR="00D85C2A" w:rsidRPr="00510CD2" w:rsidRDefault="00D85C2A" w:rsidP="00D85C2A">
      <w:pPr>
        <w:tabs>
          <w:tab w:val="num" w:pos="0"/>
        </w:tabs>
        <w:jc w:val="both"/>
        <w:rPr>
          <w:rFonts w:ascii="Garamond" w:hAnsi="Garamond"/>
          <w:sz w:val="22"/>
          <w:szCs w:val="22"/>
        </w:rPr>
      </w:pPr>
      <w:r w:rsidRPr="00510CD2">
        <w:rPr>
          <w:rFonts w:ascii="Garamond" w:hAnsi="Garamond"/>
          <w:b/>
          <w:bCs/>
          <w:sz w:val="22"/>
          <w:szCs w:val="22"/>
          <w:lang w:eastAsia="en-US"/>
        </w:rPr>
        <w:t xml:space="preserve">A </w:t>
      </w:r>
      <w:proofErr w:type="spellStart"/>
      <w:r w:rsidRPr="00510CD2">
        <w:rPr>
          <w:rFonts w:ascii="Garamond" w:hAnsi="Garamond"/>
          <w:b/>
          <w:bCs/>
          <w:sz w:val="22"/>
          <w:szCs w:val="22"/>
          <w:lang w:eastAsia="en-US"/>
        </w:rPr>
        <w:t>Bursa</w:t>
      </w:r>
      <w:proofErr w:type="spellEnd"/>
      <w:r w:rsidRPr="00510CD2">
        <w:rPr>
          <w:rFonts w:ascii="Garamond" w:hAnsi="Garamond"/>
          <w:b/>
          <w:bCs/>
          <w:sz w:val="22"/>
          <w:szCs w:val="22"/>
          <w:lang w:eastAsia="en-US"/>
        </w:rPr>
        <w:t xml:space="preserve"> Hungarica Felsőoktatási Önkormányzati Ösztöndíjrendszer jogszabályi hátteréül </w:t>
      </w:r>
      <w:r w:rsidRPr="00510CD2">
        <w:rPr>
          <w:rFonts w:ascii="Garamond" w:hAnsi="Garamond"/>
          <w:b/>
          <w:bCs/>
          <w:i/>
          <w:sz w:val="22"/>
          <w:szCs w:val="22"/>
          <w:lang w:eastAsia="en-US"/>
        </w:rPr>
        <w:t xml:space="preserve">a felsőoktatásban részt vevő hallgatók juttatásairól és az általuk fizetendő egyes térítésekről szóló 51/2007. (III. 26.) Kormányrendelet és a nemzeti felsőoktatásról szóló 2011. évi CCIV. törvény </w:t>
      </w:r>
      <w:r w:rsidRPr="00510CD2">
        <w:rPr>
          <w:rFonts w:ascii="Garamond" w:hAnsi="Garamond"/>
          <w:b/>
          <w:bCs/>
          <w:sz w:val="22"/>
          <w:szCs w:val="22"/>
          <w:lang w:eastAsia="en-US"/>
        </w:rPr>
        <w:t>szolgál.</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smartTag w:uri="urn:schemas-microsoft-com:office:smarttags" w:element="metricconverter">
        <w:smartTagPr>
          <w:attr w:name="ProductID" w:val="2. a"/>
        </w:smartTagPr>
        <w:r w:rsidRPr="00510CD2">
          <w:rPr>
            <w:rFonts w:ascii="Garamond" w:hAnsi="Garamond"/>
            <w:b/>
            <w:sz w:val="22"/>
            <w:szCs w:val="22"/>
          </w:rPr>
          <w:t>2. A</w:t>
        </w:r>
      </w:smartTag>
      <w:r w:rsidRPr="00510CD2">
        <w:rPr>
          <w:rFonts w:ascii="Garamond" w:hAnsi="Garamond"/>
          <w:b/>
          <w:sz w:val="22"/>
          <w:szCs w:val="22"/>
        </w:rPr>
        <w:t xml:space="preserve"> pályázók köre</w:t>
      </w:r>
    </w:p>
    <w:p w:rsidR="001F2B36" w:rsidRPr="00510CD2" w:rsidRDefault="001F2B36" w:rsidP="001F2B36">
      <w:pPr>
        <w:jc w:val="both"/>
        <w:rPr>
          <w:rFonts w:ascii="Garamond" w:hAnsi="Garamond"/>
          <w:b/>
          <w:sz w:val="22"/>
          <w:szCs w:val="22"/>
        </w:rPr>
      </w:pPr>
    </w:p>
    <w:p w:rsidR="001F2B36" w:rsidRPr="00510CD2" w:rsidRDefault="001F2B36" w:rsidP="001F2B36">
      <w:pPr>
        <w:pStyle w:val="Szvegtrzs"/>
        <w:rPr>
          <w:rFonts w:ascii="Garamond" w:hAnsi="Garamond"/>
          <w:sz w:val="22"/>
          <w:szCs w:val="22"/>
        </w:rPr>
      </w:pPr>
      <w:r w:rsidRPr="00510CD2">
        <w:rPr>
          <w:rFonts w:ascii="Garamond" w:hAnsi="Garamond"/>
          <w:sz w:val="22"/>
          <w:szCs w:val="22"/>
        </w:rPr>
        <w:t xml:space="preserve">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Ösztöndíjban az 51/2007. (III.26.) Kormányrendelet 18. § (2) bekezdése alapján kizárólag a települési önkormányzat területén állandó lakóhellyel (a továbbiakban: lakóhely) rendelkezők részesülhetnek. [A Kormányrendelet „állandó lakóhely” fogalma a polgárok személyi adatainak és lakcímének nyilvántartásáról szóló 1992. évi LXVI. törvény „lakóhely” fogalmának feleltethető meg, amelyet a pályázó a lakcímkártyájával tud igazolni.]</w:t>
      </w:r>
    </w:p>
    <w:p w:rsidR="001F2B36" w:rsidRPr="00510CD2" w:rsidRDefault="001F2B36" w:rsidP="001F2B36">
      <w:pPr>
        <w:jc w:val="both"/>
        <w:rPr>
          <w:rFonts w:ascii="Garamond" w:hAnsi="Garamond"/>
          <w:b/>
          <w:sz w:val="22"/>
          <w:szCs w:val="22"/>
        </w:rPr>
      </w:pPr>
    </w:p>
    <w:p w:rsidR="001F2B36" w:rsidRPr="00510CD2" w:rsidRDefault="001F2B36" w:rsidP="001F2B36">
      <w:pPr>
        <w:spacing w:before="120"/>
        <w:jc w:val="both"/>
        <w:rPr>
          <w:rFonts w:ascii="Garamond" w:hAnsi="Garamond"/>
          <w:iCs/>
          <w:sz w:val="22"/>
          <w:szCs w:val="22"/>
        </w:rPr>
      </w:pPr>
      <w:r w:rsidRPr="00510CD2">
        <w:rPr>
          <w:rFonts w:ascii="Garamond" w:hAnsi="Garamond"/>
          <w:sz w:val="22"/>
          <w:szCs w:val="22"/>
        </w:rPr>
        <w:lastRenderedPageBreak/>
        <w:t xml:space="preserve">Az ösztöndíjpályázatra azok </w:t>
      </w:r>
      <w:r w:rsidRPr="00510CD2">
        <w:rPr>
          <w:rFonts w:ascii="Garamond" w:hAnsi="Garamond"/>
          <w:b/>
          <w:bCs/>
          <w:sz w:val="22"/>
          <w:szCs w:val="22"/>
        </w:rPr>
        <w:t>a települési önkormányzat illetékességi területén lakóhellyel rendelkező,</w:t>
      </w:r>
      <w:r w:rsidRPr="00510CD2">
        <w:rPr>
          <w:rFonts w:ascii="Garamond" w:hAnsi="Garamond"/>
          <w:sz w:val="22"/>
          <w:szCs w:val="22"/>
        </w:rPr>
        <w:t xml:space="preserve"> </w:t>
      </w:r>
      <w:r w:rsidRPr="00510CD2">
        <w:rPr>
          <w:rFonts w:ascii="Garamond" w:hAnsi="Garamond"/>
          <w:b/>
          <w:bCs/>
          <w:sz w:val="22"/>
          <w:szCs w:val="22"/>
        </w:rPr>
        <w:t>hátrányos szociális helyzetű</w:t>
      </w:r>
      <w:r w:rsidRPr="00510CD2">
        <w:rPr>
          <w:rFonts w:ascii="Garamond" w:hAnsi="Garamond"/>
          <w:sz w:val="22"/>
          <w:szCs w:val="22"/>
        </w:rPr>
        <w:t xml:space="preserve"> felsőoktatási </w:t>
      </w:r>
      <w:r w:rsidRPr="00510CD2">
        <w:rPr>
          <w:rFonts w:ascii="Garamond" w:hAnsi="Garamond"/>
          <w:b/>
          <w:bCs/>
          <w:sz w:val="22"/>
          <w:szCs w:val="22"/>
        </w:rPr>
        <w:t>hallgatók</w:t>
      </w:r>
      <w:r w:rsidRPr="00510CD2">
        <w:rPr>
          <w:rFonts w:ascii="Garamond" w:hAnsi="Garamond"/>
          <w:sz w:val="22"/>
          <w:szCs w:val="22"/>
        </w:rPr>
        <w:t xml:space="preserve"> jelentkezhetnek, akik felsőoktatási intézményben (felsőoktatási hallgatói jogviszony keretében) </w:t>
      </w:r>
      <w:r w:rsidRPr="00510CD2">
        <w:rPr>
          <w:rFonts w:ascii="Garamond" w:hAnsi="Garamond"/>
          <w:b/>
          <w:bCs/>
          <w:sz w:val="22"/>
          <w:szCs w:val="22"/>
        </w:rPr>
        <w:t xml:space="preserve">teljes idejű (nappali tagozatos), </w:t>
      </w:r>
      <w:r w:rsidRPr="00510CD2">
        <w:rPr>
          <w:rFonts w:ascii="Garamond" w:hAnsi="Garamond"/>
          <w:sz w:val="22"/>
          <w:szCs w:val="22"/>
        </w:rPr>
        <w:t xml:space="preserve">alapfokozatot és szakképzettséget eredményező alapképzésben, mesterfokozatot és szakképzettséget eredményező mesterképzésben, osztatlan képzésben vagy </w:t>
      </w:r>
      <w:r w:rsidRPr="00510CD2">
        <w:rPr>
          <w:rFonts w:ascii="Garamond" w:hAnsi="Garamond"/>
          <w:iCs/>
          <w:sz w:val="22"/>
          <w:szCs w:val="22"/>
        </w:rPr>
        <w:t xml:space="preserve">felsőfokú, illetve felsőoktatási szakképzésben folytatják tanulmányaikat. </w:t>
      </w:r>
    </w:p>
    <w:p w:rsidR="001F2B36" w:rsidRPr="00510CD2" w:rsidRDefault="001F2B36" w:rsidP="001F2B36">
      <w:pPr>
        <w:jc w:val="both"/>
        <w:rPr>
          <w:rFonts w:ascii="Garamond" w:hAnsi="Garamond"/>
          <w:i/>
          <w:sz w:val="22"/>
          <w:szCs w:val="22"/>
        </w:rPr>
      </w:pPr>
    </w:p>
    <w:p w:rsidR="001F2B36" w:rsidRPr="00510CD2" w:rsidRDefault="001F2B36" w:rsidP="001F2B36">
      <w:pPr>
        <w:jc w:val="both"/>
        <w:rPr>
          <w:rFonts w:ascii="Garamond" w:hAnsi="Garamond"/>
          <w:i/>
          <w:sz w:val="22"/>
          <w:szCs w:val="22"/>
        </w:rPr>
      </w:pPr>
      <w:r w:rsidRPr="00510CD2">
        <w:rPr>
          <w:rFonts w:ascii="Garamond" w:hAnsi="Garamond"/>
          <w:i/>
          <w:sz w:val="22"/>
          <w:szCs w:val="22"/>
        </w:rPr>
        <w:t>Az ösztöndíjra pályázhatnak a 201</w:t>
      </w:r>
      <w:r w:rsidR="00D85C2A" w:rsidRPr="00510CD2">
        <w:rPr>
          <w:rFonts w:ascii="Garamond" w:hAnsi="Garamond"/>
          <w:i/>
          <w:sz w:val="22"/>
          <w:szCs w:val="22"/>
        </w:rPr>
        <w:t>5</w:t>
      </w:r>
      <w:r w:rsidRPr="00510CD2">
        <w:rPr>
          <w:rFonts w:ascii="Garamond" w:hAnsi="Garamond"/>
          <w:i/>
          <w:sz w:val="22"/>
          <w:szCs w:val="22"/>
        </w:rPr>
        <w:t xml:space="preserve"> szeptemberében felsőoktatási tanulmányaik utolsó évét megkezdő hallgatók is. Amennyiben az ösztöndíjas hallgatói jogviszonya 201</w:t>
      </w:r>
      <w:r w:rsidR="00D85C2A" w:rsidRPr="00510CD2">
        <w:rPr>
          <w:rFonts w:ascii="Garamond" w:hAnsi="Garamond"/>
          <w:i/>
          <w:sz w:val="22"/>
          <w:szCs w:val="22"/>
        </w:rPr>
        <w:t>6</w:t>
      </w:r>
      <w:r w:rsidRPr="00510CD2">
        <w:rPr>
          <w:rFonts w:ascii="Garamond" w:hAnsi="Garamond"/>
          <w:i/>
          <w:sz w:val="22"/>
          <w:szCs w:val="22"/>
        </w:rPr>
        <w:t xml:space="preserve"> őszén már nem áll fenn, úgy a 201</w:t>
      </w:r>
      <w:r w:rsidR="00D85C2A" w:rsidRPr="00510CD2">
        <w:rPr>
          <w:rFonts w:ascii="Garamond" w:hAnsi="Garamond"/>
          <w:i/>
          <w:sz w:val="22"/>
          <w:szCs w:val="22"/>
        </w:rPr>
        <w:t>6</w:t>
      </w:r>
      <w:r w:rsidRPr="00510CD2">
        <w:rPr>
          <w:rFonts w:ascii="Garamond" w:hAnsi="Garamond"/>
          <w:i/>
          <w:sz w:val="22"/>
          <w:szCs w:val="22"/>
        </w:rPr>
        <w:t>/201</w:t>
      </w:r>
      <w:r w:rsidR="00D85C2A" w:rsidRPr="00510CD2">
        <w:rPr>
          <w:rFonts w:ascii="Garamond" w:hAnsi="Garamond"/>
          <w:i/>
          <w:sz w:val="22"/>
          <w:szCs w:val="22"/>
        </w:rPr>
        <w:t>7</w:t>
      </w:r>
      <w:r w:rsidRPr="00510CD2">
        <w:rPr>
          <w:rFonts w:ascii="Garamond" w:hAnsi="Garamond"/>
          <w:i/>
          <w:sz w:val="22"/>
          <w:szCs w:val="22"/>
        </w:rPr>
        <w:t>. tanév első félévére eső ösztöndíj már nem kerül folyósításra.</w:t>
      </w:r>
    </w:p>
    <w:p w:rsidR="001F2B36" w:rsidRPr="00510CD2" w:rsidRDefault="001F2B36" w:rsidP="001F2B36">
      <w:pPr>
        <w:jc w:val="both"/>
        <w:rPr>
          <w:rFonts w:ascii="Garamond" w:hAnsi="Garamond"/>
          <w:i/>
          <w:snapToGrid w:val="0"/>
          <w:sz w:val="22"/>
          <w:szCs w:val="22"/>
        </w:rPr>
      </w:pPr>
    </w:p>
    <w:p w:rsidR="001F2B36" w:rsidRPr="00510CD2" w:rsidRDefault="001F2B36" w:rsidP="001F2B36">
      <w:pPr>
        <w:jc w:val="both"/>
        <w:rPr>
          <w:rFonts w:ascii="Garamond" w:hAnsi="Garamond"/>
          <w:i/>
          <w:snapToGrid w:val="0"/>
          <w:sz w:val="22"/>
          <w:szCs w:val="22"/>
        </w:rPr>
      </w:pPr>
      <w:r w:rsidRPr="00510CD2">
        <w:rPr>
          <w:rFonts w:ascii="Garamond" w:hAnsi="Garamond"/>
          <w:i/>
          <w:snapToGrid w:val="0"/>
          <w:sz w:val="22"/>
          <w:szCs w:val="22"/>
        </w:rPr>
        <w:t>Az ösztöndíjra pályázatot nyújthatnak be azok a hallgatók is, akiknek a hallgatói jogviszonya a felsőoktatási intézményben a pályázás időpontjában szünetel. Az ösztöndíj folyósításának feltétele, hogy a 201</w:t>
      </w:r>
      <w:r w:rsidR="00D85C2A" w:rsidRPr="00510CD2">
        <w:rPr>
          <w:rFonts w:ascii="Garamond" w:hAnsi="Garamond"/>
          <w:i/>
          <w:snapToGrid w:val="0"/>
          <w:sz w:val="22"/>
          <w:szCs w:val="22"/>
        </w:rPr>
        <w:t>5</w:t>
      </w:r>
      <w:r w:rsidRPr="00510CD2">
        <w:rPr>
          <w:rFonts w:ascii="Garamond" w:hAnsi="Garamond"/>
          <w:i/>
          <w:snapToGrid w:val="0"/>
          <w:sz w:val="22"/>
          <w:szCs w:val="22"/>
        </w:rPr>
        <w:t>/201</w:t>
      </w:r>
      <w:r w:rsidR="00D85C2A" w:rsidRPr="00510CD2">
        <w:rPr>
          <w:rFonts w:ascii="Garamond" w:hAnsi="Garamond"/>
          <w:i/>
          <w:snapToGrid w:val="0"/>
          <w:sz w:val="22"/>
          <w:szCs w:val="22"/>
        </w:rPr>
        <w:t>6</w:t>
      </w:r>
      <w:r w:rsidRPr="00510CD2">
        <w:rPr>
          <w:rFonts w:ascii="Garamond" w:hAnsi="Garamond"/>
          <w:i/>
          <w:snapToGrid w:val="0"/>
          <w:sz w:val="22"/>
          <w:szCs w:val="22"/>
        </w:rPr>
        <w:t>. tanév második félévére a beiratkozott hallgató aktív hallg</w:t>
      </w:r>
      <w:r w:rsidR="00D85C2A" w:rsidRPr="00510CD2">
        <w:rPr>
          <w:rFonts w:ascii="Garamond" w:hAnsi="Garamond"/>
          <w:i/>
          <w:snapToGrid w:val="0"/>
          <w:sz w:val="22"/>
          <w:szCs w:val="22"/>
        </w:rPr>
        <w:t>atói jogviszonnyal rendelkezzen</w:t>
      </w:r>
      <w:r w:rsidRPr="00510CD2">
        <w:rPr>
          <w:rFonts w:ascii="Garamond" w:hAnsi="Garamond"/>
          <w:i/>
          <w:snapToGrid w:val="0"/>
          <w:sz w:val="22"/>
          <w:szCs w:val="22"/>
        </w:rPr>
        <w:t>.</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bCs/>
          <w:sz w:val="22"/>
          <w:szCs w:val="22"/>
        </w:rPr>
      </w:pPr>
      <w:r w:rsidRPr="00510CD2">
        <w:rPr>
          <w:rFonts w:ascii="Garamond" w:hAnsi="Garamond"/>
          <w:b/>
          <w:sz w:val="22"/>
          <w:szCs w:val="22"/>
        </w:rPr>
        <w:t xml:space="preserve">Nem részesülhet ösztöndíjban az a pályázó, </w:t>
      </w:r>
      <w:r w:rsidRPr="00510CD2">
        <w:rPr>
          <w:rFonts w:ascii="Garamond" w:hAnsi="Garamond"/>
          <w:b/>
          <w:bCs/>
          <w:sz w:val="22"/>
          <w:szCs w:val="22"/>
        </w:rPr>
        <w:t>aki:</w:t>
      </w:r>
    </w:p>
    <w:p w:rsidR="001F2B36" w:rsidRPr="00510CD2" w:rsidRDefault="001F2B36" w:rsidP="001F2B36">
      <w:pPr>
        <w:jc w:val="both"/>
        <w:rPr>
          <w:rFonts w:ascii="Garamond" w:hAnsi="Garamond"/>
          <w:b/>
          <w:sz w:val="22"/>
          <w:szCs w:val="22"/>
        </w:rPr>
      </w:pPr>
    </w:p>
    <w:p w:rsidR="001F2B36" w:rsidRPr="00510CD2" w:rsidRDefault="001F2B36" w:rsidP="001F2B36">
      <w:pPr>
        <w:numPr>
          <w:ilvl w:val="0"/>
          <w:numId w:val="8"/>
        </w:numPr>
        <w:jc w:val="both"/>
        <w:rPr>
          <w:rFonts w:ascii="Garamond" w:hAnsi="Garamond"/>
          <w:bCs/>
          <w:sz w:val="22"/>
          <w:szCs w:val="22"/>
        </w:rPr>
      </w:pPr>
      <w:r w:rsidRPr="00510CD2">
        <w:rPr>
          <w:rFonts w:ascii="Garamond" w:hAnsi="Garamond"/>
          <w:bCs/>
          <w:sz w:val="22"/>
          <w:szCs w:val="22"/>
        </w:rPr>
        <w:t xml:space="preserve">a Magyar Honvédség és a </w:t>
      </w:r>
      <w:r w:rsidR="00D85C2A" w:rsidRPr="00510CD2">
        <w:rPr>
          <w:rFonts w:ascii="Garamond" w:hAnsi="Garamond"/>
          <w:bCs/>
          <w:sz w:val="22"/>
          <w:szCs w:val="22"/>
        </w:rPr>
        <w:t>rendvédelmi feladatokat ellátó szervek</w:t>
      </w:r>
      <w:r w:rsidRPr="00510CD2">
        <w:rPr>
          <w:rFonts w:ascii="Garamond" w:hAnsi="Garamond"/>
          <w:bCs/>
          <w:sz w:val="22"/>
          <w:szCs w:val="22"/>
        </w:rPr>
        <w:t xml:space="preserve"> hivatásos és szerződéses állományú hallgatója</w:t>
      </w:r>
    </w:p>
    <w:p w:rsidR="001F2B36" w:rsidRPr="00510CD2" w:rsidRDefault="001F2B36" w:rsidP="001F2B36">
      <w:pPr>
        <w:numPr>
          <w:ilvl w:val="0"/>
          <w:numId w:val="8"/>
        </w:numPr>
        <w:jc w:val="both"/>
        <w:rPr>
          <w:rFonts w:ascii="Garamond" w:hAnsi="Garamond"/>
          <w:bCs/>
          <w:sz w:val="22"/>
          <w:szCs w:val="22"/>
        </w:rPr>
      </w:pPr>
      <w:r w:rsidRPr="00510CD2">
        <w:rPr>
          <w:rFonts w:ascii="Garamond" w:hAnsi="Garamond"/>
          <w:bCs/>
          <w:sz w:val="22"/>
          <w:szCs w:val="22"/>
        </w:rPr>
        <w:t xml:space="preserve">doktori (PhD) képzésben vesz részt </w:t>
      </w:r>
    </w:p>
    <w:p w:rsidR="001F2B36" w:rsidRPr="00510CD2" w:rsidRDefault="001F2B36" w:rsidP="001F2B36">
      <w:pPr>
        <w:numPr>
          <w:ilvl w:val="0"/>
          <w:numId w:val="8"/>
        </w:numPr>
        <w:jc w:val="both"/>
        <w:rPr>
          <w:rFonts w:ascii="Garamond" w:hAnsi="Garamond"/>
          <w:b/>
          <w:sz w:val="22"/>
          <w:szCs w:val="22"/>
        </w:rPr>
      </w:pPr>
      <w:r w:rsidRPr="00510CD2">
        <w:rPr>
          <w:rFonts w:ascii="Garamond" w:hAnsi="Garamond"/>
          <w:bCs/>
          <w:sz w:val="22"/>
          <w:szCs w:val="22"/>
        </w:rPr>
        <w:t>kizárólag külföldi intézménnyel áll hallgatói jogviszonyban</w:t>
      </w:r>
    </w:p>
    <w:p w:rsidR="001F2B36" w:rsidRPr="00510CD2" w:rsidRDefault="001F2B36" w:rsidP="001F2B36">
      <w:pPr>
        <w:jc w:val="both"/>
        <w:rPr>
          <w:rFonts w:ascii="Garamond" w:hAnsi="Garamond"/>
          <w:i/>
          <w:snapToGrid w:val="0"/>
          <w:sz w:val="22"/>
          <w:szCs w:val="22"/>
        </w:rPr>
      </w:pPr>
    </w:p>
    <w:p w:rsidR="001F2B36" w:rsidRPr="00510CD2" w:rsidRDefault="001F2B36" w:rsidP="001F2B36">
      <w:pPr>
        <w:pStyle w:val="Szvegtrzs"/>
        <w:rPr>
          <w:rFonts w:ascii="Garamond" w:hAnsi="Garamond"/>
          <w:b/>
          <w:sz w:val="22"/>
          <w:szCs w:val="22"/>
        </w:rPr>
      </w:pPr>
      <w:r w:rsidRPr="00510CD2">
        <w:rPr>
          <w:rFonts w:ascii="Garamond" w:hAnsi="Garamond"/>
          <w:b/>
          <w:sz w:val="22"/>
          <w:szCs w:val="22"/>
        </w:rPr>
        <w:t>Az ösztöndíjat minden pályázati fordulóban újra kell pályázni.</w:t>
      </w:r>
    </w:p>
    <w:p w:rsidR="001F2B36" w:rsidRPr="00510CD2" w:rsidRDefault="001F2B36" w:rsidP="001F2B36">
      <w:pPr>
        <w:jc w:val="both"/>
        <w:rPr>
          <w:rFonts w:ascii="Garamond" w:hAnsi="Garamond"/>
          <w:b/>
          <w:bCs/>
          <w:sz w:val="22"/>
          <w:szCs w:val="22"/>
        </w:rPr>
      </w:pPr>
    </w:p>
    <w:p w:rsidR="001F2B36" w:rsidRPr="00510CD2" w:rsidRDefault="001F2B36" w:rsidP="001F2B36">
      <w:pPr>
        <w:jc w:val="both"/>
        <w:rPr>
          <w:rFonts w:ascii="Garamond" w:hAnsi="Garamond"/>
          <w:b/>
          <w:bCs/>
          <w:sz w:val="22"/>
          <w:szCs w:val="22"/>
        </w:rPr>
      </w:pPr>
      <w:smartTag w:uri="urn:schemas-microsoft-com:office:smarttags" w:element="metricconverter">
        <w:smartTagPr>
          <w:attr w:name="ProductID" w:val="3. A"/>
        </w:smartTagPr>
        <w:r w:rsidRPr="00510CD2">
          <w:rPr>
            <w:rFonts w:ascii="Garamond" w:hAnsi="Garamond"/>
            <w:b/>
            <w:bCs/>
            <w:sz w:val="22"/>
            <w:szCs w:val="22"/>
          </w:rPr>
          <w:t>3. A</w:t>
        </w:r>
      </w:smartTag>
      <w:r w:rsidRPr="00510CD2">
        <w:rPr>
          <w:rFonts w:ascii="Garamond" w:hAnsi="Garamond"/>
          <w:b/>
          <w:bCs/>
          <w:sz w:val="22"/>
          <w:szCs w:val="22"/>
        </w:rPr>
        <w:t xml:space="preserve"> pályázat benyújtásának módja és határideje </w:t>
      </w:r>
    </w:p>
    <w:p w:rsidR="001F2B36" w:rsidRPr="00510CD2" w:rsidRDefault="001F2B36" w:rsidP="001F2B36">
      <w:pPr>
        <w:jc w:val="both"/>
        <w:rPr>
          <w:rFonts w:ascii="Garamond" w:hAnsi="Garamond"/>
          <w:b/>
          <w:bCs/>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 pályázatbeadáshoz 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Elektronikus Pályázatkezelési és Együttműködési Rendszerében (a továbbiakban: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 egyszeri pályázói regisztráció szükséges, melynek elérése: </w:t>
      </w:r>
    </w:p>
    <w:p w:rsidR="001F2B36" w:rsidRPr="00510CD2" w:rsidRDefault="00C91FCA" w:rsidP="001F2B36">
      <w:pPr>
        <w:jc w:val="center"/>
        <w:rPr>
          <w:rFonts w:ascii="Garamond" w:hAnsi="Garamond"/>
          <w:sz w:val="22"/>
          <w:szCs w:val="22"/>
        </w:rPr>
      </w:pPr>
      <w:hyperlink r:id="rId17" w:history="1">
        <w:r w:rsidR="001F2B36" w:rsidRPr="00510CD2">
          <w:rPr>
            <w:rStyle w:val="Hiperhivatkozs"/>
            <w:rFonts w:ascii="Garamond" w:hAnsi="Garamond"/>
            <w:sz w:val="22"/>
            <w:szCs w:val="22"/>
          </w:rPr>
          <w:t>https://www.eper.hu/eperbursa/paly/palybelep.aspx</w:t>
        </w:r>
      </w:hyperlink>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Azok a pályázók, akik a korábbi pályázati évben regisztráltak a rendszerben, már nem regisztrálhatnak újra, ők a meglévő felhasználónév és jelszó birtokában léphetnek be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rendszerbe. Amennyiben jelszavukat elfelejtették, az </w:t>
      </w:r>
      <w:r w:rsidRPr="00510CD2">
        <w:rPr>
          <w:rFonts w:ascii="Garamond" w:hAnsi="Garamond"/>
          <w:i/>
          <w:sz w:val="22"/>
          <w:szCs w:val="22"/>
        </w:rPr>
        <w:t>Elfelejtett jelszó</w:t>
      </w:r>
      <w:r w:rsidRPr="00510CD2">
        <w:rPr>
          <w:rFonts w:ascii="Garamond" w:hAnsi="Garamond"/>
          <w:sz w:val="22"/>
          <w:szCs w:val="22"/>
        </w:rPr>
        <w:t xml:space="preserve"> funkcióval kérhetnek új jelszót. A pályázói regisztrációt vagy a belépést követően lehetséges a pályázati adatok feltöltése a </w:t>
      </w:r>
      <w:r w:rsidRPr="00510CD2">
        <w:rPr>
          <w:rFonts w:ascii="Garamond" w:hAnsi="Garamond"/>
          <w:sz w:val="22"/>
          <w:szCs w:val="22"/>
          <w:u w:val="single"/>
        </w:rPr>
        <w:t>csatlakozott önkormányzatok</w:t>
      </w:r>
      <w:r w:rsidRPr="00510CD2">
        <w:rPr>
          <w:rFonts w:ascii="Garamond" w:hAnsi="Garamond"/>
          <w:sz w:val="22"/>
          <w:szCs w:val="22"/>
        </w:rPr>
        <w:t xml:space="preserve"> pályázói részére. A pályázati űrlapot minden évben újra fel kell tölteni! A személyes és pályázati adatok ellenőrzését és feltöltését követően a </w:t>
      </w:r>
      <w:r w:rsidRPr="00510CD2">
        <w:rPr>
          <w:rFonts w:ascii="Garamond" w:hAnsi="Garamond"/>
          <w:sz w:val="22"/>
          <w:szCs w:val="22"/>
          <w:u w:val="single"/>
        </w:rPr>
        <w:t>pályázati űrlapot kinyomtatva és aláírva</w:t>
      </w:r>
      <w:r w:rsidRPr="00510CD2">
        <w:rPr>
          <w:rFonts w:ascii="Garamond" w:hAnsi="Garamond"/>
          <w:sz w:val="22"/>
          <w:szCs w:val="22"/>
        </w:rPr>
        <w:t xml:space="preserve"> a települési önkormányzatnál kell benyújtaniuk a pályázóknak. A pályázat csak a pályázati kiírásban meghatározott csatolandó mellékletekkel együtt érvényes. A pályázati kiírásban meghatározott valamely melléklet hiányában a pályázat formai hibásnak minősül. A benyújtott pályázatok befogadását az önkormányzat köteles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rendszerben igazolni. A nem befogadott pályázatok a bírálatban nem vesznek részt.</w:t>
      </w:r>
    </w:p>
    <w:p w:rsidR="001F2B36" w:rsidRPr="00510CD2" w:rsidRDefault="001F2B36" w:rsidP="001F2B36">
      <w:pPr>
        <w:spacing w:before="120"/>
        <w:jc w:val="both"/>
        <w:rPr>
          <w:rFonts w:ascii="Garamond" w:hAnsi="Garamond"/>
          <w:sz w:val="22"/>
          <w:szCs w:val="22"/>
        </w:rPr>
      </w:pP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 xml:space="preserve">A pályázat rögzítésének és az önkormányzatokhoz történő benyújtásának </w:t>
      </w: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határideje: 201</w:t>
      </w:r>
      <w:r w:rsidR="00D85C2A" w:rsidRPr="00510CD2">
        <w:rPr>
          <w:rFonts w:ascii="Garamond" w:hAnsi="Garamond"/>
          <w:b/>
          <w:bCs/>
          <w:sz w:val="22"/>
          <w:szCs w:val="22"/>
        </w:rPr>
        <w:t>5</w:t>
      </w:r>
      <w:r w:rsidRPr="00510CD2">
        <w:rPr>
          <w:rFonts w:ascii="Garamond" w:hAnsi="Garamond"/>
          <w:b/>
          <w:bCs/>
          <w:sz w:val="22"/>
          <w:szCs w:val="22"/>
        </w:rPr>
        <w:t xml:space="preserve">. november </w:t>
      </w:r>
      <w:r w:rsidR="00D85C2A" w:rsidRPr="00510CD2">
        <w:rPr>
          <w:rFonts w:ascii="Garamond" w:hAnsi="Garamond"/>
          <w:b/>
          <w:bCs/>
          <w:sz w:val="22"/>
          <w:szCs w:val="22"/>
        </w:rPr>
        <w:t>9</w:t>
      </w:r>
      <w:r w:rsidRPr="00510CD2">
        <w:rPr>
          <w:rFonts w:ascii="Garamond" w:hAnsi="Garamond"/>
          <w:b/>
          <w:bCs/>
          <w:sz w:val="22"/>
          <w:szCs w:val="22"/>
        </w:rPr>
        <w:t>.</w:t>
      </w:r>
    </w:p>
    <w:p w:rsidR="001F2B36" w:rsidRPr="00510CD2" w:rsidRDefault="001F2B36" w:rsidP="001F2B36">
      <w:pPr>
        <w:jc w:val="center"/>
        <w:rPr>
          <w:rFonts w:ascii="Garamond" w:hAnsi="Garamond"/>
          <w:b/>
          <w:bCs/>
          <w:snapToGrid w:val="0"/>
          <w:sz w:val="22"/>
          <w:szCs w:val="22"/>
        </w:rPr>
      </w:pPr>
    </w:p>
    <w:p w:rsidR="00D85C2A" w:rsidRPr="00510CD2" w:rsidRDefault="00D85C2A" w:rsidP="00D85C2A">
      <w:pPr>
        <w:jc w:val="both"/>
        <w:rPr>
          <w:rFonts w:ascii="Garamond" w:hAnsi="Garamond"/>
          <w:b/>
          <w:bCs/>
          <w:sz w:val="22"/>
          <w:szCs w:val="22"/>
        </w:rPr>
      </w:pPr>
      <w:r w:rsidRPr="00510CD2">
        <w:rPr>
          <w:rFonts w:ascii="Garamond" w:hAnsi="Garamond"/>
          <w:b/>
          <w:bCs/>
          <w:sz w:val="22"/>
          <w:szCs w:val="22"/>
        </w:rPr>
        <w:t xml:space="preserve">A pályázatot az </w:t>
      </w:r>
      <w:proofErr w:type="spellStart"/>
      <w:r w:rsidRPr="00510CD2">
        <w:rPr>
          <w:rFonts w:ascii="Garamond" w:hAnsi="Garamond"/>
          <w:b/>
          <w:bCs/>
          <w:sz w:val="22"/>
          <w:szCs w:val="22"/>
        </w:rPr>
        <w:t>EPER-Bursa</w:t>
      </w:r>
      <w:proofErr w:type="spellEnd"/>
      <w:r w:rsidRPr="00510CD2">
        <w:rPr>
          <w:rFonts w:ascii="Garamond" w:hAnsi="Garamond"/>
          <w:b/>
          <w:bCs/>
          <w:sz w:val="22"/>
          <w:szCs w:val="22"/>
        </w:rPr>
        <w:t xml:space="preserve"> rendszerben kitöltve, véglegesítve, onnan kinyomtatva, aláírva a lakóhely szerint illetékes települési önkormányzat polgármesteri hivatalánál kell benyújtani.</w:t>
      </w:r>
    </w:p>
    <w:p w:rsidR="001F2B36" w:rsidRPr="00510CD2" w:rsidRDefault="001F2B36" w:rsidP="001F2B36">
      <w:pPr>
        <w:rPr>
          <w:rFonts w:ascii="Garamond" w:hAnsi="Garamond"/>
          <w:b/>
          <w:bCs/>
          <w:sz w:val="22"/>
          <w:szCs w:val="22"/>
        </w:rPr>
      </w:pPr>
    </w:p>
    <w:p w:rsidR="001F2B36" w:rsidRPr="00510CD2" w:rsidRDefault="001F2B36" w:rsidP="001F2B36">
      <w:pPr>
        <w:rPr>
          <w:rFonts w:ascii="Garamond" w:hAnsi="Garamond"/>
          <w:b/>
          <w:bCs/>
          <w:sz w:val="22"/>
          <w:szCs w:val="22"/>
          <w:u w:val="single"/>
        </w:rPr>
      </w:pPr>
      <w:r w:rsidRPr="00510CD2">
        <w:rPr>
          <w:rFonts w:ascii="Garamond" w:hAnsi="Garamond"/>
          <w:b/>
          <w:bCs/>
          <w:sz w:val="22"/>
          <w:szCs w:val="22"/>
          <w:u w:val="single"/>
        </w:rPr>
        <w:t>A pályázat kötelező mellékletei:</w:t>
      </w:r>
    </w:p>
    <w:p w:rsidR="001F2B36" w:rsidRPr="00510CD2" w:rsidRDefault="001F2B36" w:rsidP="001F2B36">
      <w:pPr>
        <w:jc w:val="center"/>
        <w:rPr>
          <w:rFonts w:ascii="Garamond" w:hAnsi="Garamond"/>
          <w:b/>
          <w:bCs/>
          <w:sz w:val="22"/>
          <w:szCs w:val="22"/>
        </w:rPr>
      </w:pPr>
    </w:p>
    <w:p w:rsidR="001F2B36" w:rsidRPr="00510CD2" w:rsidRDefault="001F2B36" w:rsidP="001F2B36">
      <w:pPr>
        <w:rPr>
          <w:rFonts w:ascii="Garamond" w:hAnsi="Garamond"/>
          <w:b/>
          <w:bCs/>
          <w:sz w:val="22"/>
          <w:szCs w:val="22"/>
        </w:rPr>
      </w:pPr>
      <w:r w:rsidRPr="00510CD2">
        <w:rPr>
          <w:rFonts w:ascii="Garamond" w:hAnsi="Garamond"/>
          <w:b/>
          <w:bCs/>
          <w:sz w:val="22"/>
          <w:szCs w:val="22"/>
        </w:rPr>
        <w:t>a)</w:t>
      </w:r>
      <w:r w:rsidRPr="00510CD2">
        <w:rPr>
          <w:rFonts w:ascii="Garamond" w:hAnsi="Garamond"/>
          <w:b/>
          <w:bCs/>
          <w:sz w:val="22"/>
          <w:szCs w:val="22"/>
        </w:rPr>
        <w:tab/>
        <w:t>A felsőoktatási intézmény által kitöltött eredeti hallgatói jogviszony-igazolás a 201</w:t>
      </w:r>
      <w:r w:rsidR="00D85C2A" w:rsidRPr="00510CD2">
        <w:rPr>
          <w:rFonts w:ascii="Garamond" w:hAnsi="Garamond"/>
          <w:b/>
          <w:bCs/>
          <w:sz w:val="22"/>
          <w:szCs w:val="22"/>
        </w:rPr>
        <w:t>5</w:t>
      </w:r>
      <w:r w:rsidRPr="00510CD2">
        <w:rPr>
          <w:rFonts w:ascii="Garamond" w:hAnsi="Garamond"/>
          <w:b/>
          <w:bCs/>
          <w:sz w:val="22"/>
          <w:szCs w:val="22"/>
        </w:rPr>
        <w:t>/201</w:t>
      </w:r>
      <w:r w:rsidR="00D85C2A" w:rsidRPr="00510CD2">
        <w:rPr>
          <w:rFonts w:ascii="Garamond" w:hAnsi="Garamond"/>
          <w:b/>
          <w:bCs/>
          <w:sz w:val="22"/>
          <w:szCs w:val="22"/>
        </w:rPr>
        <w:t>6</w:t>
      </w:r>
      <w:r w:rsidRPr="00510CD2">
        <w:rPr>
          <w:rFonts w:ascii="Garamond" w:hAnsi="Garamond"/>
          <w:b/>
          <w:bCs/>
          <w:sz w:val="22"/>
          <w:szCs w:val="22"/>
        </w:rPr>
        <w:t>. tanév első félévéről.</w:t>
      </w:r>
    </w:p>
    <w:p w:rsidR="001F2B36" w:rsidRPr="00510CD2" w:rsidRDefault="001F2B36" w:rsidP="001F2B36">
      <w:pPr>
        <w:jc w:val="both"/>
        <w:rPr>
          <w:rFonts w:ascii="Garamond" w:hAnsi="Garamond"/>
          <w:snapToGrid w:val="0"/>
          <w:sz w:val="22"/>
          <w:szCs w:val="22"/>
        </w:rPr>
      </w:pPr>
    </w:p>
    <w:p w:rsidR="001F2B36" w:rsidRPr="00510CD2" w:rsidRDefault="001F2B36" w:rsidP="001F2B36">
      <w:pPr>
        <w:jc w:val="both"/>
        <w:rPr>
          <w:rFonts w:ascii="Garamond" w:hAnsi="Garamond"/>
          <w:sz w:val="22"/>
          <w:szCs w:val="22"/>
        </w:rPr>
      </w:pPr>
      <w:r w:rsidRPr="00510CD2">
        <w:rPr>
          <w:rFonts w:ascii="Garamond" w:hAnsi="Garamond"/>
          <w:snapToGrid w:val="0"/>
          <w:sz w:val="22"/>
          <w:szCs w:val="22"/>
        </w:rPr>
        <w:t xml:space="preserve">Amennyiben a pályázó egy időben több felsőoktatási intézménnyel is hallgatói jogviszonyban áll, pályázatában csak azt a felsőoktatási intézményt kell megneveznie, amellyel elsőként létesített hallgatói jogviszonyt. A felsőoktatási intézmények szerződése alapján folyó, közösen meghirdetett – egyik szakon </w:t>
      </w:r>
      <w:r w:rsidRPr="00510CD2">
        <w:rPr>
          <w:rFonts w:ascii="Garamond" w:hAnsi="Garamond"/>
          <w:snapToGrid w:val="0"/>
          <w:sz w:val="22"/>
          <w:szCs w:val="22"/>
        </w:rPr>
        <w:lastRenderedPageBreak/>
        <w:t>nem hitéleti, a másik szakon hitoktató, illetve hittanár – kétszakos képzés esetében a hallgató az állami felsőoktatási intézményt köteles megnevezni</w:t>
      </w:r>
      <w:r w:rsidRPr="00510CD2">
        <w:rPr>
          <w:rFonts w:ascii="Garamond" w:hAnsi="Garamond"/>
          <w:sz w:val="22"/>
          <w:szCs w:val="22"/>
        </w:rPr>
        <w:t xml:space="preserve">. </w:t>
      </w:r>
    </w:p>
    <w:p w:rsidR="001F2B36" w:rsidRPr="00510CD2" w:rsidRDefault="001F2B36" w:rsidP="001F2B36">
      <w:pPr>
        <w:jc w:val="both"/>
        <w:rPr>
          <w:rFonts w:ascii="Garamond" w:hAnsi="Garamond"/>
          <w:b/>
          <w:bCs/>
          <w:sz w:val="22"/>
          <w:szCs w:val="22"/>
        </w:rPr>
      </w:pPr>
    </w:p>
    <w:p w:rsidR="001F2B36" w:rsidRPr="00510CD2" w:rsidRDefault="001F2B36" w:rsidP="001F2B36">
      <w:pPr>
        <w:jc w:val="both"/>
        <w:rPr>
          <w:rFonts w:ascii="Garamond" w:hAnsi="Garamond"/>
          <w:b/>
          <w:bCs/>
          <w:sz w:val="22"/>
          <w:szCs w:val="22"/>
        </w:rPr>
      </w:pPr>
      <w:r w:rsidRPr="00510CD2">
        <w:rPr>
          <w:rFonts w:ascii="Garamond" w:hAnsi="Garamond"/>
          <w:b/>
          <w:bCs/>
          <w:sz w:val="22"/>
          <w:szCs w:val="22"/>
        </w:rPr>
        <w:t>b)</w:t>
      </w:r>
      <w:r w:rsidRPr="00510CD2">
        <w:rPr>
          <w:rFonts w:ascii="Garamond" w:hAnsi="Garamond"/>
          <w:b/>
          <w:bCs/>
          <w:sz w:val="22"/>
          <w:szCs w:val="22"/>
        </w:rPr>
        <w:tab/>
        <w:t>Igazolás a pályázó és a pályázóval egy háztartásban élők egy főre jutó havi nettó jövedelméről.</w:t>
      </w:r>
    </w:p>
    <w:p w:rsidR="00A85671" w:rsidRPr="00510CD2" w:rsidRDefault="00A85671" w:rsidP="00A85671">
      <w:pPr>
        <w:pStyle w:val="Szvegtrzs"/>
        <w:rPr>
          <w:rFonts w:ascii="Garamond" w:hAnsi="Garamond"/>
          <w:b/>
          <w:bCs/>
          <w:sz w:val="22"/>
          <w:szCs w:val="22"/>
        </w:rPr>
      </w:pPr>
    </w:p>
    <w:p w:rsidR="00A85671" w:rsidRPr="00510CD2" w:rsidRDefault="00A85671" w:rsidP="00A85671">
      <w:pPr>
        <w:pStyle w:val="Szvegtrzs"/>
        <w:rPr>
          <w:rFonts w:ascii="Garamond" w:hAnsi="Garamond"/>
          <w:b/>
          <w:bCs/>
          <w:sz w:val="22"/>
          <w:szCs w:val="22"/>
        </w:rPr>
      </w:pPr>
      <w:r w:rsidRPr="00510CD2">
        <w:rPr>
          <w:rFonts w:ascii="Garamond" w:hAnsi="Garamond"/>
          <w:b/>
          <w:bCs/>
          <w:sz w:val="22"/>
          <w:szCs w:val="22"/>
        </w:rPr>
        <w:t>c)</w:t>
      </w:r>
      <w:r w:rsidRPr="00510CD2">
        <w:rPr>
          <w:rFonts w:ascii="Garamond" w:hAnsi="Garamond"/>
          <w:b/>
          <w:bCs/>
          <w:sz w:val="22"/>
          <w:szCs w:val="22"/>
        </w:rPr>
        <w:tab/>
        <w:t>A szociális rászorultság igazolására az alábbi okiratok:</w:t>
      </w:r>
    </w:p>
    <w:p w:rsidR="00A85671" w:rsidRPr="00510CD2" w:rsidRDefault="00A85671" w:rsidP="00A85671">
      <w:pPr>
        <w:numPr>
          <w:ilvl w:val="0"/>
          <w:numId w:val="10"/>
        </w:numPr>
        <w:jc w:val="both"/>
        <w:rPr>
          <w:rFonts w:ascii="Garamond" w:hAnsi="Garamond"/>
          <w:bCs/>
          <w:sz w:val="22"/>
          <w:szCs w:val="22"/>
        </w:rPr>
      </w:pPr>
      <w:r w:rsidRPr="00510CD2">
        <w:rPr>
          <w:rFonts w:ascii="Garamond" w:hAnsi="Garamond"/>
          <w:bCs/>
          <w:sz w:val="22"/>
          <w:szCs w:val="22"/>
        </w:rPr>
        <w:t>2. és 3. számú mellékletek</w:t>
      </w:r>
    </w:p>
    <w:p w:rsidR="00A85671" w:rsidRPr="00510CD2" w:rsidRDefault="00A85671" w:rsidP="00A85671">
      <w:pPr>
        <w:jc w:val="both"/>
        <w:rPr>
          <w:rFonts w:ascii="Garamond" w:hAnsi="Garamond"/>
          <w:sz w:val="22"/>
          <w:szCs w:val="22"/>
        </w:rPr>
      </w:pPr>
    </w:p>
    <w:p w:rsidR="001F2B36" w:rsidRPr="00510CD2" w:rsidRDefault="001F2B36" w:rsidP="001F2B36">
      <w:pPr>
        <w:jc w:val="both"/>
        <w:rPr>
          <w:rFonts w:ascii="Garamond" w:hAnsi="Garamond"/>
          <w:b/>
          <w:bCs/>
          <w:sz w:val="22"/>
          <w:szCs w:val="22"/>
        </w:rPr>
      </w:pPr>
      <w:r w:rsidRPr="00510CD2">
        <w:rPr>
          <w:rFonts w:ascii="Garamond" w:hAnsi="Garamond"/>
          <w:b/>
          <w:bCs/>
          <w:sz w:val="22"/>
          <w:szCs w:val="22"/>
        </w:rPr>
        <w:t>A pályázati űrlap csak a fent meghatározott kötelező mellékletekkel együtt érvényes, valamely melléklet hiányában a pályázat formai hibásnak minősül.</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i/>
          <w:sz w:val="22"/>
          <w:szCs w:val="22"/>
        </w:rPr>
      </w:pPr>
      <w:r w:rsidRPr="00510CD2">
        <w:rPr>
          <w:rFonts w:ascii="Garamond" w:hAnsi="Garamond"/>
          <w:b/>
          <w:i/>
          <w:sz w:val="22"/>
          <w:szCs w:val="22"/>
          <w:u w:val="single"/>
        </w:rPr>
        <w:t>Egy háztartásban élők:</w:t>
      </w:r>
      <w:r w:rsidRPr="00510CD2">
        <w:rPr>
          <w:rFonts w:ascii="Garamond" w:hAnsi="Garamond"/>
          <w:b/>
          <w:i/>
          <w:sz w:val="22"/>
          <w:szCs w:val="22"/>
        </w:rPr>
        <w:t xml:space="preserve"> </w:t>
      </w:r>
      <w:r w:rsidRPr="00510CD2">
        <w:rPr>
          <w:rFonts w:ascii="Garamond" w:hAnsi="Garamond"/>
          <w:i/>
          <w:sz w:val="22"/>
          <w:szCs w:val="22"/>
        </w:rPr>
        <w:t>a pályázó lakóhelye szerinti lakásban életvitelszerűen együttlakó, ott bejelentett lakóhellyel vagy tartózkodási hellyel rendelkező személyek.</w:t>
      </w:r>
    </w:p>
    <w:p w:rsidR="001F2B36" w:rsidRPr="00510CD2" w:rsidRDefault="001F2B36" w:rsidP="001F2B36">
      <w:pPr>
        <w:jc w:val="both"/>
        <w:rPr>
          <w:rFonts w:ascii="Garamond" w:hAnsi="Garamond"/>
          <w:i/>
          <w:sz w:val="22"/>
          <w:szCs w:val="22"/>
        </w:rPr>
      </w:pPr>
    </w:p>
    <w:p w:rsidR="00D85C2A" w:rsidRPr="00510CD2" w:rsidRDefault="00D85C2A" w:rsidP="00D85C2A">
      <w:pPr>
        <w:pStyle w:val="Lbjegyzetszveg"/>
        <w:jc w:val="both"/>
        <w:rPr>
          <w:rFonts w:ascii="Garamond" w:hAnsi="Garamond"/>
          <w:i/>
          <w:sz w:val="22"/>
          <w:szCs w:val="22"/>
        </w:rPr>
      </w:pPr>
      <w:r w:rsidRPr="00510CD2">
        <w:rPr>
          <w:rFonts w:ascii="Garamond" w:hAnsi="Garamond"/>
          <w:b/>
          <w:i/>
          <w:sz w:val="22"/>
          <w:szCs w:val="22"/>
          <w:u w:val="single"/>
        </w:rPr>
        <w:t>Jövedelem:</w:t>
      </w:r>
    </w:p>
    <w:p w:rsidR="00D85C2A" w:rsidRPr="00510CD2" w:rsidRDefault="00D85C2A" w:rsidP="00D85C2A">
      <w:pPr>
        <w:autoSpaceDE w:val="0"/>
        <w:autoSpaceDN w:val="0"/>
        <w:adjustRightInd w:val="0"/>
        <w:jc w:val="both"/>
        <w:rPr>
          <w:rFonts w:ascii="Garamond" w:hAnsi="Garamond"/>
          <w:i/>
          <w:sz w:val="22"/>
          <w:szCs w:val="22"/>
        </w:rPr>
      </w:pPr>
      <w:r w:rsidRPr="00510CD2">
        <w:rPr>
          <w:rFonts w:ascii="Garamond" w:hAnsi="Garamond"/>
          <w:i/>
          <w:sz w:val="22"/>
          <w:szCs w:val="22"/>
        </w:rPr>
        <w:t xml:space="preserve">A szociális igazgatásról és szociális ellátásokról szóló 1993. évi III. törvény 4. § (1) bekezdés a) pontja alapján az </w:t>
      </w:r>
      <w:r w:rsidRPr="00510CD2">
        <w:rPr>
          <w:rFonts w:ascii="Garamond" w:hAnsi="Garamond"/>
          <w:bCs/>
          <w:i/>
          <w:sz w:val="22"/>
          <w:szCs w:val="22"/>
        </w:rPr>
        <w:t>elismert költségekkel és a befizetési kötelezettséggel csökkentett</w:t>
      </w:r>
    </w:p>
    <w:p w:rsidR="00D85C2A" w:rsidRPr="00510CD2" w:rsidRDefault="00D85C2A" w:rsidP="00D85C2A">
      <w:pPr>
        <w:autoSpaceDE w:val="0"/>
        <w:autoSpaceDN w:val="0"/>
        <w:adjustRightInd w:val="0"/>
        <w:ind w:left="900" w:hanging="191"/>
        <w:jc w:val="both"/>
        <w:rPr>
          <w:rFonts w:ascii="Garamond" w:hAnsi="Garamond"/>
          <w:i/>
          <w:sz w:val="22"/>
          <w:szCs w:val="22"/>
        </w:rPr>
      </w:pPr>
      <w:r w:rsidRPr="00510CD2">
        <w:rPr>
          <w:rFonts w:ascii="Garamond" w:hAnsi="Garamond"/>
          <w:i/>
          <w:iCs/>
          <w:sz w:val="22"/>
          <w:szCs w:val="22"/>
        </w:rPr>
        <w:t xml:space="preserve">- </w:t>
      </w:r>
      <w:r w:rsidRPr="00510CD2">
        <w:rPr>
          <w:rFonts w:ascii="Garamond" w:hAnsi="Garamond"/>
          <w:i/>
          <w:sz w:val="22"/>
          <w:szCs w:val="22"/>
        </w:rPr>
        <w:t xml:space="preserve">a személyi jövedelemadóról szóló 1995. évi CXVII. törvény szerint meghatározott, belföldről vagy külföldről származó - megszerzett - vagyoni érték (bevétel), ideértve a jövedelemként figyelembe nem vett bevételt és az adómentes jövedelmet is, </w:t>
      </w:r>
      <w:r w:rsidRPr="00510CD2">
        <w:rPr>
          <w:rFonts w:ascii="Garamond" w:hAnsi="Garamond"/>
          <w:sz w:val="22"/>
          <w:szCs w:val="22"/>
        </w:rPr>
        <w:t>és</w:t>
      </w:r>
    </w:p>
    <w:p w:rsidR="00D85C2A" w:rsidRPr="00510CD2" w:rsidRDefault="00D85C2A" w:rsidP="00D85C2A">
      <w:pPr>
        <w:autoSpaceDE w:val="0"/>
        <w:autoSpaceDN w:val="0"/>
        <w:adjustRightInd w:val="0"/>
        <w:ind w:left="900" w:hanging="191"/>
        <w:jc w:val="both"/>
        <w:rPr>
          <w:rFonts w:ascii="Garamond" w:hAnsi="Garamond"/>
          <w:i/>
          <w:sz w:val="22"/>
          <w:szCs w:val="22"/>
        </w:rPr>
      </w:pPr>
      <w:r w:rsidRPr="00510CD2">
        <w:rPr>
          <w:rFonts w:ascii="Garamond" w:hAnsi="Garamond"/>
          <w:i/>
          <w:iCs/>
          <w:sz w:val="22"/>
          <w:szCs w:val="22"/>
        </w:rPr>
        <w:t xml:space="preserve">- </w:t>
      </w:r>
      <w:r w:rsidRPr="00510CD2">
        <w:rPr>
          <w:rFonts w:ascii="Garamond" w:hAnsi="Garamond"/>
          <w:i/>
          <w:sz w:val="22"/>
          <w:szCs w:val="22"/>
        </w:rPr>
        <w:t>az a bevétel, amely után az egyszerűsített vállalkozói adóról, illetve az egyszerűsített közteherviselési hozzájárulásról szóló törvény szerint adót, illetve hozzájárulást kell fizetni.</w:t>
      </w:r>
    </w:p>
    <w:p w:rsidR="00D85C2A" w:rsidRPr="00510CD2" w:rsidRDefault="00D85C2A" w:rsidP="00D85C2A">
      <w:pPr>
        <w:autoSpaceDE w:val="0"/>
        <w:autoSpaceDN w:val="0"/>
        <w:adjustRightInd w:val="0"/>
        <w:ind w:left="900" w:hanging="191"/>
        <w:jc w:val="both"/>
        <w:rPr>
          <w:rFonts w:ascii="Garamond" w:hAnsi="Garamond"/>
          <w:i/>
          <w:sz w:val="22"/>
          <w:szCs w:val="22"/>
        </w:rPr>
      </w:pPr>
    </w:p>
    <w:p w:rsidR="00D85C2A" w:rsidRPr="00510CD2" w:rsidRDefault="00D85C2A" w:rsidP="00D85C2A">
      <w:pPr>
        <w:autoSpaceDE w:val="0"/>
        <w:autoSpaceDN w:val="0"/>
        <w:adjustRightInd w:val="0"/>
        <w:jc w:val="both"/>
        <w:rPr>
          <w:rFonts w:ascii="Garamond" w:hAnsi="Garamond"/>
          <w:i/>
          <w:sz w:val="22"/>
          <w:szCs w:val="22"/>
        </w:rPr>
      </w:pPr>
      <w:r w:rsidRPr="00510CD2">
        <w:rPr>
          <w:rFonts w:ascii="Garamond" w:hAnsi="Garamond"/>
          <w:b/>
          <w:i/>
          <w:sz w:val="22"/>
          <w:szCs w:val="22"/>
          <w:u w:val="single"/>
        </w:rPr>
        <w:t>Elismert költségnek</w:t>
      </w:r>
      <w:r w:rsidRPr="00510CD2">
        <w:rPr>
          <w:rFonts w:ascii="Garamond" w:hAnsi="Garamond"/>
          <w:i/>
          <w:sz w:val="22"/>
          <w:szCs w:val="22"/>
        </w:rPr>
        <w:t xml:space="preserve"> minősül a személyi jövedelemadóról szóló törvényben elismert költség, valamint a fizetett tartásdíj. Ha a magánszemély az egyszerűsített vállalkozói adó vagy egyszerűsített közteherviselési hozzájárulás alapjául szolgáló bevételt szerez, a bevétel csökkenthető a személyi jövedelemadóról szóló törvény szerint elismert költségnek minősülő igazolt kiadásokkal, ennek hiányában a bevétel 40%-ával. Ha a mezőgazdasági őstermelő adóévi őstermelésből származó bevétele nem több a kistermelés értékhatáránál (illetve ha részére támogatást folyósítottak, annak a folyósított támogatással növelt összegénél), akkor a bevétel csökkenthető az igazolt költségekkel, továbbá a bevétel 40%-ának megfelelő összeggel, vagy a bevétel 85%-ának, illetőleg állattenyésztés esetén 94%-ának megfelelő összeggel.</w:t>
      </w:r>
    </w:p>
    <w:p w:rsidR="00D85C2A" w:rsidRPr="00510CD2" w:rsidRDefault="00D85C2A" w:rsidP="00D85C2A">
      <w:pPr>
        <w:autoSpaceDE w:val="0"/>
        <w:autoSpaceDN w:val="0"/>
        <w:adjustRightInd w:val="0"/>
        <w:jc w:val="both"/>
        <w:rPr>
          <w:rFonts w:ascii="Garamond" w:hAnsi="Garamond"/>
          <w:i/>
          <w:sz w:val="22"/>
          <w:szCs w:val="22"/>
        </w:rPr>
      </w:pPr>
    </w:p>
    <w:p w:rsidR="00D85C2A" w:rsidRPr="00510CD2" w:rsidRDefault="00D85C2A" w:rsidP="00D85C2A">
      <w:pPr>
        <w:autoSpaceDE w:val="0"/>
        <w:autoSpaceDN w:val="0"/>
        <w:adjustRightInd w:val="0"/>
        <w:jc w:val="both"/>
        <w:rPr>
          <w:rFonts w:ascii="Garamond" w:hAnsi="Garamond"/>
          <w:i/>
          <w:sz w:val="22"/>
          <w:szCs w:val="22"/>
        </w:rPr>
      </w:pPr>
      <w:r w:rsidRPr="00510CD2">
        <w:rPr>
          <w:rFonts w:ascii="Garamond" w:hAnsi="Garamond"/>
          <w:b/>
          <w:i/>
          <w:sz w:val="22"/>
          <w:szCs w:val="22"/>
          <w:u w:val="single"/>
        </w:rPr>
        <w:t>Befizetési kötelezettségnek</w:t>
      </w:r>
      <w:r w:rsidRPr="00510CD2">
        <w:rPr>
          <w:rFonts w:ascii="Garamond" w:hAnsi="Garamond"/>
          <w:i/>
          <w:sz w:val="22"/>
          <w:szCs w:val="22"/>
        </w:rPr>
        <w:t xml:space="preserve"> minősül a személyi jövedelemadó, az egyszerűsített vállalkozási adó, a magánszemélyt terhelő egyszerűsített közteherviselési hozzájárulás, egészségbiztosítási hozzájárulás és járulék, egészségügyi szolgáltatási járulék, nyugdíjjárulék, nyugdíjbiztosítási járulék, magán-nyugdíjpénztári tagdíj és munkavállalói járulék.</w:t>
      </w:r>
    </w:p>
    <w:p w:rsidR="00D85C2A" w:rsidRPr="00510CD2" w:rsidRDefault="00D85C2A" w:rsidP="00D85C2A">
      <w:pPr>
        <w:autoSpaceDE w:val="0"/>
        <w:autoSpaceDN w:val="0"/>
        <w:adjustRightInd w:val="0"/>
        <w:jc w:val="both"/>
        <w:rPr>
          <w:rFonts w:ascii="Garamond" w:hAnsi="Garamond"/>
          <w:i/>
          <w:sz w:val="22"/>
          <w:szCs w:val="22"/>
        </w:rPr>
      </w:pPr>
    </w:p>
    <w:p w:rsidR="00D85C2A" w:rsidRPr="00510CD2" w:rsidRDefault="00D85C2A" w:rsidP="00D85C2A">
      <w:pPr>
        <w:autoSpaceDE w:val="0"/>
        <w:autoSpaceDN w:val="0"/>
        <w:adjustRightInd w:val="0"/>
        <w:jc w:val="both"/>
        <w:rPr>
          <w:rFonts w:ascii="Garamond" w:hAnsi="Garamond"/>
          <w:b/>
          <w:i/>
          <w:sz w:val="22"/>
          <w:szCs w:val="22"/>
          <w:u w:val="single"/>
        </w:rPr>
      </w:pPr>
      <w:r w:rsidRPr="00510CD2">
        <w:rPr>
          <w:rFonts w:ascii="Garamond" w:hAnsi="Garamond"/>
          <w:b/>
          <w:i/>
          <w:sz w:val="22"/>
          <w:szCs w:val="22"/>
          <w:u w:val="single"/>
        </w:rPr>
        <w:t>Nem minősül jövedelemnek</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a) a temetési segély, az alkalmanként adott átmeneti segély, az önkormányzati segély, rendkívüli települési támogatás, a lakásfenntartási támogatás, az adósságcsökkentési támogatás,</w:t>
      </w:r>
      <w:r w:rsidRPr="00510CD2" w:rsidDel="00EE43D9">
        <w:rPr>
          <w:rFonts w:ascii="Garamond" w:hAnsi="Garamond"/>
          <w:i/>
          <w:sz w:val="22"/>
          <w:szCs w:val="22"/>
        </w:rPr>
        <w:t xml:space="preserve"> </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b) a rendkívüli gyermekvédelmi támogatás, a gyermekek védelméről és a gyámügyi igazgatásról szóló 1997. évi XXXI. törvény (a továbbiakban: Gyvt.) 20/A. §</w:t>
      </w:r>
      <w:proofErr w:type="spellStart"/>
      <w:r w:rsidRPr="00510CD2">
        <w:rPr>
          <w:rFonts w:ascii="Garamond" w:hAnsi="Garamond"/>
          <w:i/>
          <w:sz w:val="22"/>
          <w:szCs w:val="22"/>
        </w:rPr>
        <w:t>-a</w:t>
      </w:r>
      <w:proofErr w:type="spellEnd"/>
      <w:r w:rsidRPr="00510CD2">
        <w:rPr>
          <w:rFonts w:ascii="Garamond" w:hAnsi="Garamond"/>
          <w:i/>
          <w:sz w:val="22"/>
          <w:szCs w:val="22"/>
        </w:rPr>
        <w:t xml:space="preserve"> szerinti pénzbeli támogatás, a Gyvt. 20/B. §</w:t>
      </w:r>
      <w:proofErr w:type="spellStart"/>
      <w:r w:rsidRPr="00510CD2">
        <w:rPr>
          <w:rFonts w:ascii="Garamond" w:hAnsi="Garamond"/>
          <w:i/>
          <w:sz w:val="22"/>
          <w:szCs w:val="22"/>
        </w:rPr>
        <w:t>-ának</w:t>
      </w:r>
      <w:proofErr w:type="spellEnd"/>
      <w:r w:rsidRPr="00510CD2">
        <w:rPr>
          <w:rFonts w:ascii="Garamond" w:hAnsi="Garamond"/>
          <w:i/>
          <w:sz w:val="22"/>
          <w:szCs w:val="22"/>
        </w:rPr>
        <w:t xml:space="preserve"> (4)-(5) bekezdése szerinti pótlék, a nevelőszülők számára fizetett nevelési díj és külön ellátmány,</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c) az anyasági támogatás,</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 xml:space="preserve">d) a tizenharmadik havi nyugdíj és a </w:t>
      </w:r>
      <w:proofErr w:type="spellStart"/>
      <w:r w:rsidRPr="00510CD2">
        <w:rPr>
          <w:rFonts w:ascii="Garamond" w:hAnsi="Garamond"/>
          <w:i/>
          <w:sz w:val="22"/>
          <w:szCs w:val="22"/>
        </w:rPr>
        <w:t>szépkorúak</w:t>
      </w:r>
      <w:proofErr w:type="spellEnd"/>
      <w:r w:rsidRPr="00510CD2">
        <w:rPr>
          <w:rFonts w:ascii="Garamond" w:hAnsi="Garamond"/>
          <w:i/>
          <w:sz w:val="22"/>
          <w:szCs w:val="22"/>
        </w:rPr>
        <w:t xml:space="preserve"> jubileumi juttatása,</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e) a személyes gondoskodásért fizetendő személyi térítési díj megállapítása kivételével a súlyos mozgáskorlátozott személyek pénzbeli közlekedési kedvezményei, a vakok személyi járadéka és a fogyatékossági támogatás,</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f) a fogadó szervezet által az önkéntesnek külön törvény alapján biztosított juttatás,</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g) az alkalmi munkavállalói könyvvel történő munkavégzésnek, az egyszerűsített foglalkoztatásról szóló törvény alapján történő munkavégzésnek, valamint a természetes személyek között az adórendszeren kívüli keresettel járó foglalkoztatásra vonatkozó rendelkezések alapján háztartási munkára létesített munkavégzésre irányuló jogviszony keretében történő munkavégzésnek (a továbbiakban: háztartási munka) a havi ellenértéke,</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h) a házi segítségnyújtás keretében társadalmi gondozásért kapott tiszteletdíj,</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i) az energiafelhasználáshoz nyújtott támogatás,</w:t>
      </w:r>
    </w:p>
    <w:p w:rsidR="00D85C2A" w:rsidRPr="00510CD2" w:rsidRDefault="00D85C2A" w:rsidP="00D85C2A">
      <w:pPr>
        <w:ind w:left="420" w:hanging="360"/>
        <w:jc w:val="both"/>
        <w:rPr>
          <w:rFonts w:ascii="Garamond" w:hAnsi="Garamond"/>
          <w:i/>
          <w:sz w:val="22"/>
          <w:szCs w:val="22"/>
        </w:rPr>
      </w:pPr>
      <w:r w:rsidRPr="00510CD2">
        <w:rPr>
          <w:rFonts w:ascii="Garamond" w:hAnsi="Garamond"/>
          <w:i/>
          <w:sz w:val="22"/>
          <w:szCs w:val="22"/>
        </w:rPr>
        <w:t>j)  a szociális szövetkezet (ide nem értve az iskolaszövetkezetet) tagja által a szövetkezetben végzett tevékenység ellenértékeként megszerzett, a személyi jövedelemadóról szóló törvény alapján adómentes bevétel.</w:t>
      </w:r>
    </w:p>
    <w:p w:rsidR="001F2B36" w:rsidRPr="00510CD2" w:rsidRDefault="001F2B36" w:rsidP="001F2B36">
      <w:pPr>
        <w:autoSpaceDE w:val="0"/>
        <w:autoSpaceDN w:val="0"/>
        <w:adjustRightInd w:val="0"/>
        <w:ind w:left="612" w:hanging="204"/>
        <w:jc w:val="both"/>
        <w:rPr>
          <w:rFonts w:ascii="Garamond" w:hAnsi="Garamond"/>
          <w:i/>
          <w:sz w:val="22"/>
          <w:szCs w:val="22"/>
        </w:rPr>
      </w:pPr>
    </w:p>
    <w:p w:rsidR="001F2B36" w:rsidRPr="00510CD2" w:rsidRDefault="001F2B36" w:rsidP="001F2B36">
      <w:pPr>
        <w:jc w:val="both"/>
        <w:rPr>
          <w:rFonts w:ascii="Garamond" w:hAnsi="Garamond"/>
          <w:b/>
          <w:snapToGrid w:val="0"/>
          <w:sz w:val="22"/>
          <w:szCs w:val="22"/>
        </w:rPr>
      </w:pPr>
      <w:r w:rsidRPr="00510CD2">
        <w:rPr>
          <w:rFonts w:ascii="Garamond" w:hAnsi="Garamond"/>
          <w:b/>
          <w:sz w:val="22"/>
          <w:szCs w:val="22"/>
        </w:rPr>
        <w:lastRenderedPageBreak/>
        <w:t xml:space="preserve">4. </w:t>
      </w:r>
      <w:r w:rsidRPr="00510CD2">
        <w:rPr>
          <w:rFonts w:ascii="Garamond" w:hAnsi="Garamond"/>
          <w:b/>
          <w:snapToGrid w:val="0"/>
          <w:sz w:val="22"/>
          <w:szCs w:val="22"/>
        </w:rPr>
        <w:t>Adatkezelés</w:t>
      </w:r>
    </w:p>
    <w:p w:rsidR="001F2B36" w:rsidRPr="00510CD2" w:rsidRDefault="001F2B36" w:rsidP="001F2B36">
      <w:pPr>
        <w:jc w:val="both"/>
        <w:rPr>
          <w:rFonts w:ascii="Garamond" w:hAnsi="Garamond"/>
          <w:b/>
          <w:snapToGrid w:val="0"/>
          <w:sz w:val="22"/>
          <w:szCs w:val="22"/>
        </w:rPr>
      </w:pPr>
    </w:p>
    <w:p w:rsidR="001F2B36" w:rsidRPr="00510CD2" w:rsidRDefault="001F2B36" w:rsidP="001F2B36">
      <w:pPr>
        <w:jc w:val="both"/>
        <w:rPr>
          <w:rFonts w:ascii="Garamond" w:hAnsi="Garamond"/>
          <w:snapToGrid w:val="0"/>
          <w:sz w:val="22"/>
          <w:szCs w:val="22"/>
        </w:rPr>
      </w:pPr>
      <w:r w:rsidRPr="00510CD2">
        <w:rPr>
          <w:rFonts w:ascii="Garamond" w:hAnsi="Garamond"/>
          <w:snapToGrid w:val="0"/>
          <w:sz w:val="22"/>
          <w:szCs w:val="22"/>
        </w:rPr>
        <w:t xml:space="preserve">A pályázó pályázata benyújtásával büntetőjogi felelősséget vállal azért, hogy az </w:t>
      </w:r>
      <w:proofErr w:type="spellStart"/>
      <w:r w:rsidRPr="00510CD2">
        <w:rPr>
          <w:rFonts w:ascii="Garamond" w:hAnsi="Garamond"/>
          <w:snapToGrid w:val="0"/>
          <w:sz w:val="22"/>
          <w:szCs w:val="22"/>
        </w:rPr>
        <w:t>EPER-Bursa</w:t>
      </w:r>
      <w:proofErr w:type="spellEnd"/>
      <w:r w:rsidRPr="00510CD2">
        <w:rPr>
          <w:rFonts w:ascii="Garamond" w:hAnsi="Garamond"/>
          <w:snapToGrid w:val="0"/>
          <w:sz w:val="22"/>
          <w:szCs w:val="22"/>
        </w:rPr>
        <w:t xml:space="preserve"> rendszerben rögzített, a pályázati űrlapon és mellékleteiben az általa feltüntetett adatok a valóságnak megfelelnek. Tudomásul veszi, hogy amennyiben a pályázati űrlapon és mellékleteiben nem a valóságnak megfelelő adatokat tüntet fel, úgy a </w:t>
      </w:r>
      <w:proofErr w:type="spellStart"/>
      <w:r w:rsidRPr="00510CD2">
        <w:rPr>
          <w:rFonts w:ascii="Garamond" w:hAnsi="Garamond"/>
          <w:snapToGrid w:val="0"/>
          <w:sz w:val="22"/>
          <w:szCs w:val="22"/>
        </w:rPr>
        <w:t>Bursa</w:t>
      </w:r>
      <w:proofErr w:type="spellEnd"/>
      <w:r w:rsidRPr="00510CD2">
        <w:rPr>
          <w:rFonts w:ascii="Garamond" w:hAnsi="Garamond"/>
          <w:snapToGrid w:val="0"/>
          <w:sz w:val="22"/>
          <w:szCs w:val="22"/>
        </w:rPr>
        <w:t xml:space="preserve"> Hungarica Ösztöndíjrendszerből pályázata kizárható, a megítélt támogatás visszavonható.</w:t>
      </w:r>
    </w:p>
    <w:p w:rsidR="001F2B36" w:rsidRPr="00510CD2" w:rsidRDefault="001F2B36" w:rsidP="001F2B36">
      <w:pPr>
        <w:spacing w:before="120"/>
        <w:jc w:val="both"/>
        <w:rPr>
          <w:rFonts w:ascii="Garamond" w:hAnsi="Garamond"/>
          <w:sz w:val="22"/>
          <w:szCs w:val="22"/>
        </w:rPr>
      </w:pPr>
      <w:r w:rsidRPr="00510CD2">
        <w:rPr>
          <w:rFonts w:ascii="Garamond" w:hAnsi="Garamond"/>
          <w:snapToGrid w:val="0"/>
          <w:sz w:val="22"/>
          <w:szCs w:val="22"/>
        </w:rPr>
        <w:t xml:space="preserve">A pályázó pályázata benyújtásával </w:t>
      </w:r>
    </w:p>
    <w:p w:rsidR="001F2B36" w:rsidRPr="00510CD2" w:rsidRDefault="001F2B36" w:rsidP="001F2B36">
      <w:pPr>
        <w:ind w:left="420" w:hanging="360"/>
        <w:jc w:val="both"/>
        <w:rPr>
          <w:rFonts w:ascii="Garamond" w:hAnsi="Garamond"/>
          <w:sz w:val="22"/>
          <w:szCs w:val="22"/>
        </w:rPr>
      </w:pPr>
      <w:r w:rsidRPr="00510CD2">
        <w:rPr>
          <w:rFonts w:ascii="Garamond" w:hAnsi="Garamond"/>
          <w:sz w:val="22"/>
          <w:szCs w:val="22"/>
        </w:rPr>
        <w:t xml:space="preserve">a)       </w:t>
      </w:r>
      <w:r w:rsidRPr="00510CD2">
        <w:rPr>
          <w:rFonts w:ascii="Garamond" w:hAnsi="Garamond"/>
          <w:snapToGrid w:val="0"/>
          <w:sz w:val="22"/>
          <w:szCs w:val="22"/>
        </w:rPr>
        <w:t xml:space="preserve">hozzájárul ahhoz, hogy a pályázati űrlapon rögzített személyes adatait </w:t>
      </w:r>
      <w:r w:rsidRPr="00510CD2">
        <w:rPr>
          <w:rFonts w:ascii="Garamond" w:hAnsi="Garamond"/>
          <w:sz w:val="22"/>
          <w:szCs w:val="22"/>
        </w:rPr>
        <w:t>a pályázatot kiíró települési önkormányzat nyilvántartásba vegye és azokat a megyei önkormányzat és a Támogatáskezelő részére – kizárólag az ösztöndíjpályázat lebonyolítása és a támogatásra való jogosultság ellenőrzése céljából – átadja, illetőleg az ösztöndíj időtartama alatt maga kezelje;</w:t>
      </w:r>
    </w:p>
    <w:p w:rsidR="001F2B36" w:rsidRPr="00510CD2" w:rsidRDefault="001F2B36" w:rsidP="001F2B36">
      <w:pPr>
        <w:ind w:left="420" w:hanging="360"/>
        <w:jc w:val="both"/>
        <w:rPr>
          <w:rFonts w:ascii="Garamond" w:hAnsi="Garamond"/>
          <w:sz w:val="22"/>
          <w:szCs w:val="22"/>
        </w:rPr>
      </w:pPr>
      <w:r w:rsidRPr="00510CD2">
        <w:rPr>
          <w:rFonts w:ascii="Garamond" w:hAnsi="Garamond"/>
          <w:sz w:val="22"/>
          <w:szCs w:val="22"/>
        </w:rPr>
        <w:t>b)     hozzájárul ahhoz, hogy a Támogatáskezelő személyes adatait az ösztöndíjpályázat lebonyolítása és a támogatásra való jogosultság ellenőrzése céljából az ösztöndíj időtartama alatt kezelje;</w:t>
      </w:r>
    </w:p>
    <w:p w:rsidR="001F2B36" w:rsidRPr="00510CD2" w:rsidRDefault="001F2B36" w:rsidP="001F2B36">
      <w:pPr>
        <w:ind w:left="420" w:hanging="360"/>
        <w:jc w:val="both"/>
        <w:rPr>
          <w:rFonts w:ascii="Garamond" w:hAnsi="Garamond"/>
          <w:sz w:val="22"/>
          <w:szCs w:val="22"/>
        </w:rPr>
      </w:pPr>
      <w:r w:rsidRPr="00510CD2">
        <w:rPr>
          <w:rFonts w:ascii="Garamond" w:hAnsi="Garamond"/>
          <w:sz w:val="22"/>
          <w:szCs w:val="22"/>
        </w:rPr>
        <w:t xml:space="preserve">c)       </w:t>
      </w:r>
      <w:r w:rsidRPr="00510CD2">
        <w:rPr>
          <w:rFonts w:ascii="Garamond" w:hAnsi="Garamond"/>
          <w:snapToGrid w:val="0"/>
          <w:sz w:val="22"/>
          <w:szCs w:val="22"/>
        </w:rPr>
        <w:t>hozzájárul ahhoz, hogy a felsőoktatási intézmény hallgatói jogviszonyáról a Támogatáskezelőnek, illetve a támogató önkormányzatnak tájékoztatást nyújtson;</w:t>
      </w:r>
    </w:p>
    <w:p w:rsidR="001F2B36" w:rsidRPr="00510CD2" w:rsidRDefault="001F2B36" w:rsidP="001F2B36">
      <w:pPr>
        <w:ind w:left="420" w:hanging="360"/>
        <w:jc w:val="both"/>
        <w:rPr>
          <w:rFonts w:ascii="Garamond" w:hAnsi="Garamond"/>
          <w:sz w:val="22"/>
          <w:szCs w:val="22"/>
        </w:rPr>
      </w:pPr>
      <w:r w:rsidRPr="00510CD2">
        <w:rPr>
          <w:rFonts w:ascii="Garamond" w:hAnsi="Garamond"/>
          <w:sz w:val="22"/>
          <w:szCs w:val="22"/>
        </w:rPr>
        <w:t xml:space="preserve">d)     hozzájárul továbbá a pályázáskor rendelkezésre bocsátott személyes adatainak az azonosítás célja érdekében szükséges mértékben történő kezeléséhez és az ösztöndíjpályázat lebonyolítása, valamint a támogatásra való jogosultság ellenőrzése céljából történő továbbításához. </w:t>
      </w:r>
    </w:p>
    <w:p w:rsidR="001F2B36" w:rsidRPr="00510CD2" w:rsidRDefault="001F2B36" w:rsidP="001F2B36">
      <w:pPr>
        <w:autoSpaceDE w:val="0"/>
        <w:autoSpaceDN w:val="0"/>
        <w:adjustRightInd w:val="0"/>
        <w:jc w:val="both"/>
        <w:rPr>
          <w:rFonts w:ascii="Garamond" w:hAnsi="Garamond"/>
          <w:i/>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5. A pályázat elbírálása</w:t>
      </w:r>
    </w:p>
    <w:p w:rsidR="001F2B36" w:rsidRPr="00510CD2" w:rsidRDefault="001F2B36" w:rsidP="001F2B36">
      <w:pPr>
        <w:jc w:val="both"/>
        <w:rPr>
          <w:rFonts w:ascii="Garamond" w:hAnsi="Garamond"/>
          <w:sz w:val="22"/>
          <w:szCs w:val="22"/>
        </w:rPr>
      </w:pPr>
      <w:r w:rsidRPr="00510CD2">
        <w:rPr>
          <w:rFonts w:ascii="Garamond" w:hAnsi="Garamond"/>
          <w:sz w:val="22"/>
          <w:szCs w:val="22"/>
        </w:rPr>
        <w:t>A beérkezett pályázatokat az illetékes települési önkormányzat bírálja el 201</w:t>
      </w:r>
      <w:r w:rsidR="00D85C2A" w:rsidRPr="00510CD2">
        <w:rPr>
          <w:rFonts w:ascii="Garamond" w:hAnsi="Garamond"/>
          <w:sz w:val="22"/>
          <w:szCs w:val="22"/>
        </w:rPr>
        <w:t>5</w:t>
      </w:r>
      <w:r w:rsidRPr="00510CD2">
        <w:rPr>
          <w:rFonts w:ascii="Garamond" w:hAnsi="Garamond"/>
          <w:sz w:val="22"/>
          <w:szCs w:val="22"/>
        </w:rPr>
        <w:t xml:space="preserve">. december </w:t>
      </w:r>
      <w:r w:rsidR="00D85C2A" w:rsidRPr="00510CD2">
        <w:rPr>
          <w:rFonts w:ascii="Garamond" w:hAnsi="Garamond"/>
          <w:sz w:val="22"/>
          <w:szCs w:val="22"/>
        </w:rPr>
        <w:t>7</w:t>
      </w:r>
      <w:r w:rsidRPr="00510CD2">
        <w:rPr>
          <w:rFonts w:ascii="Garamond" w:hAnsi="Garamond"/>
          <w:sz w:val="22"/>
          <w:szCs w:val="22"/>
        </w:rPr>
        <w:t>-ig:</w:t>
      </w:r>
    </w:p>
    <w:p w:rsidR="001F2B36" w:rsidRPr="00510CD2" w:rsidRDefault="001F2B36" w:rsidP="001F2B36">
      <w:pPr>
        <w:jc w:val="both"/>
        <w:rPr>
          <w:rFonts w:ascii="Garamond" w:hAnsi="Garamond"/>
          <w:sz w:val="22"/>
          <w:szCs w:val="22"/>
        </w:rPr>
      </w:pPr>
    </w:p>
    <w:p w:rsidR="00D1615D" w:rsidRPr="00510CD2" w:rsidRDefault="00D1615D" w:rsidP="00D1615D">
      <w:pPr>
        <w:ind w:left="420" w:hanging="360"/>
        <w:jc w:val="both"/>
        <w:rPr>
          <w:rFonts w:ascii="Garamond" w:hAnsi="Garamond"/>
          <w:sz w:val="22"/>
          <w:szCs w:val="22"/>
        </w:rPr>
      </w:pPr>
      <w:r w:rsidRPr="00510CD2">
        <w:rPr>
          <w:rFonts w:ascii="Garamond" w:hAnsi="Garamond"/>
          <w:sz w:val="22"/>
          <w:szCs w:val="22"/>
        </w:rPr>
        <w:t xml:space="preserve">a)  az elbíráló önkormányzat a pályázókat hiánypótlásra szólíthatja fel a formai ellenőrzés és     az elbírálás során, az önkormányzat által meghatározott határidőben, amely azonban nem lépheti túl a pályázatok önkormányzati elbírálási határidejét. Az önkormányzat hiánypótlást csak olyan dokumentumokra kérhet be, amelyeket a pályázati kiírásban feltüntetett. </w:t>
      </w:r>
    </w:p>
    <w:p w:rsidR="00D1615D" w:rsidRPr="00510CD2" w:rsidRDefault="00D1615D" w:rsidP="00D1615D">
      <w:pPr>
        <w:ind w:left="420"/>
        <w:jc w:val="both"/>
        <w:rPr>
          <w:rFonts w:ascii="Garamond" w:hAnsi="Garamond"/>
          <w:sz w:val="22"/>
          <w:szCs w:val="22"/>
        </w:rPr>
      </w:pPr>
      <w:r w:rsidRPr="00510CD2">
        <w:rPr>
          <w:rFonts w:ascii="Garamond" w:hAnsi="Garamond"/>
          <w:sz w:val="22"/>
          <w:szCs w:val="22"/>
        </w:rPr>
        <w:t>A hiánypótlási határidő: 7 nap;</w:t>
      </w:r>
    </w:p>
    <w:p w:rsidR="00D1615D" w:rsidRPr="00510CD2" w:rsidRDefault="00D1615D" w:rsidP="00D1615D">
      <w:pPr>
        <w:ind w:left="420" w:hanging="360"/>
        <w:jc w:val="both"/>
        <w:rPr>
          <w:rFonts w:ascii="Garamond" w:hAnsi="Garamond"/>
          <w:sz w:val="22"/>
          <w:szCs w:val="22"/>
        </w:rPr>
      </w:pPr>
    </w:p>
    <w:p w:rsidR="00D1615D" w:rsidRPr="00510CD2" w:rsidRDefault="00D1615D" w:rsidP="00D1615D">
      <w:pPr>
        <w:ind w:left="420" w:hanging="360"/>
        <w:jc w:val="both"/>
        <w:rPr>
          <w:rFonts w:ascii="Garamond" w:hAnsi="Garamond"/>
          <w:sz w:val="22"/>
          <w:szCs w:val="22"/>
        </w:rPr>
      </w:pPr>
      <w:r w:rsidRPr="00510CD2">
        <w:rPr>
          <w:rFonts w:ascii="Garamond" w:hAnsi="Garamond"/>
          <w:sz w:val="22"/>
          <w:szCs w:val="22"/>
        </w:rPr>
        <w:t>b) az ösztöndíj elbírálása kizárólag szociális rászorultság alapján, a pályázó tanulmányi eredményétől függetlenül történik. Az elutasítás indoklásaként nem jelölhetők meg olyan okok, amelyeket a formai ellenőrzés vizsgál és azon megfelelőként lettek megjelölve;</w:t>
      </w:r>
    </w:p>
    <w:p w:rsidR="00D1615D" w:rsidRPr="00510CD2" w:rsidRDefault="00D1615D" w:rsidP="00D1615D">
      <w:pPr>
        <w:ind w:left="420" w:hanging="360"/>
        <w:jc w:val="both"/>
        <w:rPr>
          <w:rFonts w:ascii="Garamond" w:hAnsi="Garamond"/>
          <w:sz w:val="22"/>
          <w:szCs w:val="22"/>
        </w:rPr>
      </w:pPr>
      <w:r w:rsidRPr="00510CD2">
        <w:rPr>
          <w:rFonts w:ascii="Garamond" w:hAnsi="Garamond"/>
          <w:sz w:val="22"/>
          <w:szCs w:val="22"/>
        </w:rPr>
        <w:t xml:space="preserve">c)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rendszerben nem rögzített, nem a rendszerből nyomtatott pályázati űrlapon, határidőn túl benyújtott, vagy formailag nem megfelelő pályázatokat a bírálatból kizárja, és kizárását írásban indokolja;</w:t>
      </w:r>
    </w:p>
    <w:p w:rsidR="00D1615D" w:rsidRPr="00510CD2" w:rsidRDefault="00D1615D" w:rsidP="00D1615D">
      <w:pPr>
        <w:ind w:left="420" w:hanging="360"/>
        <w:jc w:val="both"/>
        <w:rPr>
          <w:rFonts w:ascii="Garamond" w:hAnsi="Garamond"/>
          <w:sz w:val="22"/>
          <w:szCs w:val="22"/>
        </w:rPr>
      </w:pPr>
      <w:r w:rsidRPr="00510CD2">
        <w:rPr>
          <w:rFonts w:ascii="Garamond" w:hAnsi="Garamond"/>
          <w:sz w:val="22"/>
          <w:szCs w:val="22"/>
        </w:rPr>
        <w:t>d) minden, határidőn belül benyújtott, formailag megfelelő pályázatot érdemben elbírál, és döntését írásban indokolja;</w:t>
      </w:r>
    </w:p>
    <w:p w:rsidR="00D1615D" w:rsidRPr="00510CD2" w:rsidRDefault="00D1615D" w:rsidP="00D1615D">
      <w:pPr>
        <w:ind w:left="420" w:hanging="360"/>
        <w:jc w:val="both"/>
        <w:rPr>
          <w:rFonts w:ascii="Garamond" w:hAnsi="Garamond"/>
          <w:sz w:val="22"/>
          <w:szCs w:val="22"/>
        </w:rPr>
      </w:pPr>
      <w:r w:rsidRPr="00510CD2">
        <w:rPr>
          <w:rFonts w:ascii="Garamond" w:hAnsi="Garamond"/>
          <w:sz w:val="22"/>
          <w:szCs w:val="22"/>
        </w:rPr>
        <w:t>e) csak az önkormányzat területén lakóhellyel rendelkező pályázókat részesítheti támogatásban;</w:t>
      </w:r>
    </w:p>
    <w:p w:rsidR="00D1615D" w:rsidRPr="00510CD2" w:rsidRDefault="00D1615D" w:rsidP="00D1615D">
      <w:pPr>
        <w:ind w:left="420" w:hanging="360"/>
        <w:jc w:val="both"/>
        <w:rPr>
          <w:rFonts w:ascii="Garamond" w:hAnsi="Garamond"/>
          <w:sz w:val="22"/>
          <w:szCs w:val="22"/>
        </w:rPr>
      </w:pPr>
      <w:r w:rsidRPr="00510CD2">
        <w:rPr>
          <w:rFonts w:ascii="Garamond" w:hAnsi="Garamond"/>
          <w:sz w:val="22"/>
          <w:szCs w:val="22"/>
        </w:rPr>
        <w:t>f) az elbírálás során korra, fajra, nemre, bőrszínre, felekezeti vagy világnézeti hovatartozásra, tanulmányi eredményre tekintet nélkül, kizárólag a pályázó szociális rászorultságának objektív vizsgálata alapján járhat el.</w:t>
      </w:r>
    </w:p>
    <w:p w:rsidR="00D1615D" w:rsidRPr="00510CD2" w:rsidRDefault="00D1615D" w:rsidP="00D1615D">
      <w:pPr>
        <w:ind w:left="420" w:hanging="360"/>
        <w:jc w:val="both"/>
        <w:rPr>
          <w:rFonts w:ascii="Garamond" w:hAnsi="Garamond"/>
          <w:sz w:val="22"/>
          <w:szCs w:val="22"/>
        </w:rPr>
      </w:pPr>
    </w:p>
    <w:p w:rsidR="00D1615D" w:rsidRPr="00510CD2" w:rsidRDefault="00D1615D" w:rsidP="00D1615D">
      <w:pPr>
        <w:jc w:val="both"/>
        <w:rPr>
          <w:rFonts w:ascii="Garamond" w:hAnsi="Garamond"/>
          <w:sz w:val="22"/>
          <w:szCs w:val="22"/>
        </w:rPr>
      </w:pPr>
      <w:r w:rsidRPr="00510CD2">
        <w:rPr>
          <w:rFonts w:ascii="Garamond" w:hAnsi="Garamond"/>
          <w:sz w:val="22"/>
          <w:szCs w:val="22"/>
        </w:rPr>
        <w:t>A pályázó az elbíráló szerv döntése ellen fellebbezéssel nem élhet.</w:t>
      </w:r>
    </w:p>
    <w:p w:rsidR="00D1615D" w:rsidRPr="00510CD2" w:rsidRDefault="00D1615D" w:rsidP="00D1615D">
      <w:pPr>
        <w:jc w:val="both"/>
        <w:rPr>
          <w:rFonts w:ascii="Garamond" w:hAnsi="Garamond"/>
          <w:sz w:val="22"/>
          <w:szCs w:val="22"/>
        </w:rPr>
      </w:pPr>
    </w:p>
    <w:p w:rsidR="00D1615D" w:rsidRPr="00510CD2" w:rsidRDefault="00D1615D" w:rsidP="00D1615D">
      <w:pPr>
        <w:tabs>
          <w:tab w:val="num" w:pos="0"/>
        </w:tabs>
        <w:jc w:val="both"/>
        <w:rPr>
          <w:rFonts w:ascii="Garamond" w:hAnsi="Garamond"/>
          <w:snapToGrid w:val="0"/>
          <w:sz w:val="22"/>
          <w:szCs w:val="22"/>
        </w:rPr>
      </w:pPr>
      <w:r w:rsidRPr="00510CD2">
        <w:rPr>
          <w:rFonts w:ascii="Garamond" w:hAnsi="Garamond"/>
          <w:sz w:val="22"/>
          <w:szCs w:val="22"/>
        </w:rPr>
        <w:t xml:space="preserve">A megítélt ösztöndíjat </w:t>
      </w:r>
      <w:r w:rsidRPr="00510CD2">
        <w:rPr>
          <w:rFonts w:ascii="Garamond" w:hAnsi="Garamond"/>
          <w:snapToGrid w:val="0"/>
          <w:sz w:val="22"/>
          <w:szCs w:val="22"/>
        </w:rPr>
        <w:t>az önkormányzat visszavonhatja abban az esetben is, ha az ösztöndíjas elköltözik a települési önkormányzat területéről. A települési önkormányzat ebben az esetben határozatban rendelkezik a támogatás visszavonásáról. A határozat csak a meghozatalát követő tanulmányi félévtől ható hatállyal hozható meg.</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6. Értesítés a pályázati döntésről</w:t>
      </w:r>
    </w:p>
    <w:p w:rsidR="001F2B36" w:rsidRPr="00510CD2" w:rsidRDefault="001F2B36" w:rsidP="001F2B36">
      <w:pPr>
        <w:jc w:val="both"/>
        <w:rPr>
          <w:rFonts w:ascii="Garamond" w:hAnsi="Garamond"/>
          <w:b/>
          <w:sz w:val="22"/>
          <w:szCs w:val="22"/>
        </w:rPr>
      </w:pPr>
    </w:p>
    <w:p w:rsidR="001F2B36" w:rsidRPr="00510CD2" w:rsidRDefault="001F2B36" w:rsidP="001F2B36">
      <w:pPr>
        <w:jc w:val="both"/>
        <w:rPr>
          <w:rFonts w:ascii="Garamond" w:hAnsi="Garamond"/>
          <w:bCs/>
          <w:sz w:val="22"/>
          <w:szCs w:val="22"/>
        </w:rPr>
      </w:pPr>
      <w:r w:rsidRPr="00510CD2">
        <w:rPr>
          <w:rFonts w:ascii="Garamond" w:hAnsi="Garamond"/>
          <w:bCs/>
          <w:sz w:val="22"/>
          <w:szCs w:val="22"/>
        </w:rPr>
        <w:t>A települési önkormányzat a meghozott döntéséről és annak indokáról 201</w:t>
      </w:r>
      <w:r w:rsidR="00D1615D" w:rsidRPr="00510CD2">
        <w:rPr>
          <w:rFonts w:ascii="Garamond" w:hAnsi="Garamond"/>
          <w:bCs/>
          <w:sz w:val="22"/>
          <w:szCs w:val="22"/>
        </w:rPr>
        <w:t>5. december 17</w:t>
      </w:r>
      <w:r w:rsidRPr="00510CD2">
        <w:rPr>
          <w:rFonts w:ascii="Garamond" w:hAnsi="Garamond"/>
          <w:bCs/>
          <w:sz w:val="22"/>
          <w:szCs w:val="22"/>
        </w:rPr>
        <w:t xml:space="preserve">-ig az </w:t>
      </w:r>
      <w:proofErr w:type="spellStart"/>
      <w:r w:rsidRPr="00510CD2">
        <w:rPr>
          <w:rFonts w:ascii="Garamond" w:hAnsi="Garamond"/>
          <w:bCs/>
          <w:sz w:val="22"/>
          <w:szCs w:val="22"/>
        </w:rPr>
        <w:t>EPER-Bursa</w:t>
      </w:r>
      <w:proofErr w:type="spellEnd"/>
      <w:r w:rsidRPr="00510CD2">
        <w:rPr>
          <w:rFonts w:ascii="Garamond" w:hAnsi="Garamond"/>
          <w:bCs/>
          <w:sz w:val="22"/>
          <w:szCs w:val="22"/>
        </w:rPr>
        <w:t xml:space="preserve"> rendszeren keresztül elektronikusan vagy postai úton küldött levélben értesíti a pályázókat.</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lastRenderedPageBreak/>
        <w:t>A Támogatáskezelő az önkormányzati döntési listák érkeztetését követően 201</w:t>
      </w:r>
      <w:r w:rsidR="00D1615D" w:rsidRPr="00510CD2">
        <w:rPr>
          <w:rFonts w:ascii="Garamond" w:hAnsi="Garamond"/>
          <w:sz w:val="22"/>
          <w:szCs w:val="22"/>
        </w:rPr>
        <w:t>6</w:t>
      </w:r>
      <w:r w:rsidRPr="00510CD2">
        <w:rPr>
          <w:rFonts w:ascii="Garamond" w:hAnsi="Garamond"/>
          <w:sz w:val="22"/>
          <w:szCs w:val="22"/>
        </w:rPr>
        <w:t xml:space="preserve">. január </w:t>
      </w:r>
      <w:r w:rsidR="00D1615D" w:rsidRPr="00510CD2">
        <w:rPr>
          <w:rFonts w:ascii="Garamond" w:hAnsi="Garamond"/>
          <w:sz w:val="22"/>
          <w:szCs w:val="22"/>
        </w:rPr>
        <w:t>22</w:t>
      </w:r>
      <w:r w:rsidRPr="00510CD2">
        <w:rPr>
          <w:rFonts w:ascii="Garamond" w:hAnsi="Garamond"/>
          <w:sz w:val="22"/>
          <w:szCs w:val="22"/>
        </w:rPr>
        <w:t>-ig értesíti a települési önkormányzatok által nem támogatott pályázókat az önkormányzati döntésről</w:t>
      </w:r>
      <w:r w:rsidRPr="00510CD2">
        <w:rPr>
          <w:rFonts w:ascii="Garamond" w:hAnsi="Garamond"/>
          <w:bCs/>
          <w:sz w:val="22"/>
          <w:szCs w:val="22"/>
        </w:rPr>
        <w:t xml:space="preserve"> az </w:t>
      </w:r>
      <w:proofErr w:type="spellStart"/>
      <w:r w:rsidRPr="00510CD2">
        <w:rPr>
          <w:rFonts w:ascii="Garamond" w:hAnsi="Garamond"/>
          <w:bCs/>
          <w:sz w:val="22"/>
          <w:szCs w:val="22"/>
        </w:rPr>
        <w:t>EPER-Bursa</w:t>
      </w:r>
      <w:proofErr w:type="spellEnd"/>
      <w:r w:rsidRPr="00510CD2">
        <w:rPr>
          <w:rFonts w:ascii="Garamond" w:hAnsi="Garamond"/>
          <w:bCs/>
          <w:sz w:val="22"/>
          <w:szCs w:val="22"/>
        </w:rPr>
        <w:t xml:space="preserve"> rendszeren keresztül</w:t>
      </w:r>
      <w:r w:rsidRPr="00510CD2">
        <w:rPr>
          <w:rFonts w:ascii="Garamond" w:hAnsi="Garamond"/>
          <w:sz w:val="22"/>
          <w:szCs w:val="22"/>
        </w:rPr>
        <w:t>.</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bCs/>
          <w:sz w:val="22"/>
          <w:szCs w:val="22"/>
        </w:rPr>
        <w:t>A Támogatáskezelő az elbírálás ellenőrzését és az intézményi ösztöndíjrészek megállapítását követően 201</w:t>
      </w:r>
      <w:r w:rsidR="00D1615D" w:rsidRPr="00510CD2">
        <w:rPr>
          <w:rFonts w:ascii="Garamond" w:hAnsi="Garamond"/>
          <w:bCs/>
          <w:sz w:val="22"/>
          <w:szCs w:val="22"/>
        </w:rPr>
        <w:t>6</w:t>
      </w:r>
      <w:r w:rsidRPr="00510CD2">
        <w:rPr>
          <w:rFonts w:ascii="Garamond" w:hAnsi="Garamond"/>
          <w:bCs/>
          <w:sz w:val="22"/>
          <w:szCs w:val="22"/>
        </w:rPr>
        <w:t>. március 1</w:t>
      </w:r>
      <w:r w:rsidR="00D1615D" w:rsidRPr="00510CD2">
        <w:rPr>
          <w:rFonts w:ascii="Garamond" w:hAnsi="Garamond"/>
          <w:bCs/>
          <w:sz w:val="22"/>
          <w:szCs w:val="22"/>
        </w:rPr>
        <w:t>1</w:t>
      </w:r>
      <w:r w:rsidRPr="00510CD2">
        <w:rPr>
          <w:rFonts w:ascii="Garamond" w:hAnsi="Garamond"/>
          <w:bCs/>
          <w:sz w:val="22"/>
          <w:szCs w:val="22"/>
        </w:rPr>
        <w:t xml:space="preserve">-ig az </w:t>
      </w:r>
      <w:proofErr w:type="spellStart"/>
      <w:r w:rsidRPr="00510CD2">
        <w:rPr>
          <w:rFonts w:ascii="Garamond" w:hAnsi="Garamond"/>
          <w:bCs/>
          <w:sz w:val="22"/>
          <w:szCs w:val="22"/>
        </w:rPr>
        <w:t>EPER-Bursa</w:t>
      </w:r>
      <w:proofErr w:type="spellEnd"/>
      <w:r w:rsidRPr="00510CD2">
        <w:rPr>
          <w:rFonts w:ascii="Garamond" w:hAnsi="Garamond"/>
          <w:bCs/>
          <w:sz w:val="22"/>
          <w:szCs w:val="22"/>
        </w:rPr>
        <w:t xml:space="preserve"> rendszeren keresztül értesíti a települési önkormányzat által támogatásban részesített pályázókat a </w:t>
      </w:r>
      <w:proofErr w:type="spellStart"/>
      <w:r w:rsidRPr="00510CD2">
        <w:rPr>
          <w:rFonts w:ascii="Garamond" w:hAnsi="Garamond"/>
          <w:bCs/>
          <w:sz w:val="22"/>
          <w:szCs w:val="22"/>
        </w:rPr>
        <w:t>Bursa</w:t>
      </w:r>
      <w:proofErr w:type="spellEnd"/>
      <w:r w:rsidRPr="00510CD2">
        <w:rPr>
          <w:rFonts w:ascii="Garamond" w:hAnsi="Garamond"/>
          <w:bCs/>
          <w:sz w:val="22"/>
          <w:szCs w:val="22"/>
        </w:rPr>
        <w:t xml:space="preserve"> Hungarica ösztöndíj teljes összegéről és az ösztöndíj-folyósítás módjáról</w:t>
      </w:r>
      <w:r w:rsidRPr="00510CD2">
        <w:rPr>
          <w:rFonts w:ascii="Garamond" w:hAnsi="Garamond"/>
          <w:sz w:val="22"/>
          <w:szCs w:val="22"/>
        </w:rPr>
        <w:t>.</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7. Az ösztöndíj folyósításának feltételei</w:t>
      </w:r>
    </w:p>
    <w:p w:rsidR="001F2B36" w:rsidRPr="00510CD2" w:rsidRDefault="001F2B36" w:rsidP="001F2B36">
      <w:pPr>
        <w:jc w:val="both"/>
        <w:rPr>
          <w:rFonts w:ascii="Garamond" w:hAnsi="Garamond"/>
          <w:b/>
          <w:sz w:val="22"/>
          <w:szCs w:val="22"/>
        </w:rPr>
      </w:pPr>
    </w:p>
    <w:p w:rsidR="00D1615D" w:rsidRPr="00510CD2" w:rsidRDefault="00D1615D" w:rsidP="00D1615D">
      <w:pPr>
        <w:jc w:val="both"/>
        <w:rPr>
          <w:rFonts w:ascii="Garamond" w:hAnsi="Garamond"/>
          <w:sz w:val="22"/>
          <w:szCs w:val="22"/>
        </w:rPr>
      </w:pPr>
      <w:r w:rsidRPr="00510CD2">
        <w:rPr>
          <w:rFonts w:ascii="Garamond" w:hAnsi="Garamond"/>
          <w:sz w:val="22"/>
          <w:szCs w:val="22"/>
        </w:rPr>
        <w:t>A felsőoktatási intézményeknek az ösztöndíj kifizetésének megkezdését megelőző – az ösztöndíj igénybevételére vonatkozó jogosultsági ellenőrzés keretében – mind az önköltséges, illetve költségtérítéses, mind a magyar állami (rész)ösztöndíjas, illetve állam által támogatott képzési forma esetén – az ösztöndíj igénybevételére való jogosultság időtartamát a nemzeti felsőoktatásról szóló 2011. évi CCIV. törvény 47. § szerinti támogatási idővel azonos számú félévben kell meghatározniuk, azzal, hogy a félévek számításánál mind az önköltséges, illetve költségtérítéses, mind a magyar állami (rész)ösztöndíjas, illetve állam által támogatott képzési formában folytatott tanulmányi időt figyelembe kell venni.</w:t>
      </w:r>
    </w:p>
    <w:p w:rsidR="00D1615D" w:rsidRPr="00510CD2" w:rsidRDefault="00D1615D" w:rsidP="00D1615D">
      <w:pPr>
        <w:jc w:val="both"/>
        <w:rPr>
          <w:rFonts w:ascii="Garamond" w:hAnsi="Garamond"/>
          <w:b/>
          <w:sz w:val="22"/>
          <w:szCs w:val="22"/>
        </w:rPr>
      </w:pPr>
    </w:p>
    <w:p w:rsidR="00D1615D" w:rsidRPr="00510CD2" w:rsidRDefault="00D1615D" w:rsidP="00D1615D">
      <w:pPr>
        <w:jc w:val="both"/>
        <w:rPr>
          <w:rFonts w:ascii="Garamond" w:hAnsi="Garamond"/>
          <w:sz w:val="22"/>
          <w:szCs w:val="22"/>
        </w:rPr>
      </w:pPr>
      <w:r w:rsidRPr="00510CD2">
        <w:rPr>
          <w:rFonts w:ascii="Garamond" w:hAnsi="Garamond"/>
          <w:sz w:val="22"/>
          <w:szCs w:val="22"/>
        </w:rPr>
        <w:t>Az ösztöndíj-folyósítás feltétele, hogy a támogatott pályázó hallgatói jogviszonya a 2015/2016. tanév második félévében megfeleljen a pályázati kiírásnak. Amennyiben a támogatott pályázó hallgatói jogviszonya nem felel meg a pályázati kiírásnak, a támogatott az ösztöndíjra való jogosultságát az adott félévben elveszíti. Azokban a hónapokban, amelyekben a hallgató hallgatói jogviszonya szünetel, vagy nem felel meg a pályázati kiírás feltételeinek, az ösztöndíj folyósítása a folyósítás véghatáridejének módosulása nélkül, teljes egészében szünetel.</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8. Az ösztöndíj folyósítása</w:t>
      </w: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Az ösztöndíj időtartama 10 hónap, azaz két egymást követő tanulmányi félév: </w:t>
      </w:r>
    </w:p>
    <w:p w:rsidR="001F2B36" w:rsidRPr="00510CD2" w:rsidRDefault="001F2B36" w:rsidP="001F2B36">
      <w:pPr>
        <w:jc w:val="both"/>
        <w:rPr>
          <w:rFonts w:ascii="Garamond" w:hAnsi="Garamond"/>
          <w:sz w:val="22"/>
          <w:szCs w:val="22"/>
        </w:rPr>
      </w:pPr>
      <w:r w:rsidRPr="00510CD2">
        <w:rPr>
          <w:rFonts w:ascii="Garamond" w:hAnsi="Garamond"/>
          <w:sz w:val="22"/>
          <w:szCs w:val="22"/>
        </w:rPr>
        <w:t>a 201</w:t>
      </w:r>
      <w:r w:rsidR="00D1615D" w:rsidRPr="00510CD2">
        <w:rPr>
          <w:rFonts w:ascii="Garamond" w:hAnsi="Garamond"/>
          <w:sz w:val="22"/>
          <w:szCs w:val="22"/>
        </w:rPr>
        <w:t>5</w:t>
      </w:r>
      <w:r w:rsidRPr="00510CD2">
        <w:rPr>
          <w:rFonts w:ascii="Garamond" w:hAnsi="Garamond"/>
          <w:sz w:val="22"/>
          <w:szCs w:val="22"/>
        </w:rPr>
        <w:t>/201</w:t>
      </w:r>
      <w:r w:rsidR="00D1615D" w:rsidRPr="00510CD2">
        <w:rPr>
          <w:rFonts w:ascii="Garamond" w:hAnsi="Garamond"/>
          <w:sz w:val="22"/>
          <w:szCs w:val="22"/>
        </w:rPr>
        <w:t>6</w:t>
      </w:r>
      <w:r w:rsidRPr="00510CD2">
        <w:rPr>
          <w:rFonts w:ascii="Garamond" w:hAnsi="Garamond"/>
          <w:sz w:val="22"/>
          <w:szCs w:val="22"/>
        </w:rPr>
        <w:t>. tanév második (tavaszi), illetve a 201</w:t>
      </w:r>
      <w:r w:rsidR="00D1615D" w:rsidRPr="00510CD2">
        <w:rPr>
          <w:rFonts w:ascii="Garamond" w:hAnsi="Garamond"/>
          <w:sz w:val="22"/>
          <w:szCs w:val="22"/>
        </w:rPr>
        <w:t>6</w:t>
      </w:r>
      <w:r w:rsidRPr="00510CD2">
        <w:rPr>
          <w:rFonts w:ascii="Garamond" w:hAnsi="Garamond"/>
          <w:sz w:val="22"/>
          <w:szCs w:val="22"/>
        </w:rPr>
        <w:t>/201</w:t>
      </w:r>
      <w:r w:rsidR="00D1615D" w:rsidRPr="00510CD2">
        <w:rPr>
          <w:rFonts w:ascii="Garamond" w:hAnsi="Garamond"/>
          <w:sz w:val="22"/>
          <w:szCs w:val="22"/>
        </w:rPr>
        <w:t>7</w:t>
      </w:r>
      <w:r w:rsidRPr="00510CD2">
        <w:rPr>
          <w:rFonts w:ascii="Garamond" w:hAnsi="Garamond"/>
          <w:sz w:val="22"/>
          <w:szCs w:val="22"/>
        </w:rPr>
        <w:t>. tanév első (őszi) féléve.</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Az önkormányzatok egy tanulmányi félévre egy összegben utalják át a Támogatáskezelő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számlájára a támogatott hallgatók </w:t>
      </w:r>
      <w:proofErr w:type="spellStart"/>
      <w:r w:rsidRPr="00510CD2">
        <w:rPr>
          <w:rFonts w:ascii="Garamond" w:hAnsi="Garamond"/>
          <w:sz w:val="22"/>
          <w:szCs w:val="22"/>
        </w:rPr>
        <w:t>öthavi</w:t>
      </w:r>
      <w:proofErr w:type="spellEnd"/>
      <w:r w:rsidRPr="00510CD2">
        <w:rPr>
          <w:rFonts w:ascii="Garamond" w:hAnsi="Garamond"/>
          <w:sz w:val="22"/>
          <w:szCs w:val="22"/>
        </w:rPr>
        <w:t xml:space="preserve"> önkormányzati támogatási összegét. A Támogatáskezelő a beérkezett önkormányzati ösztöndíjrészeket a kifizetőhelyek (felsőoktatási intézmények) szerint újracsoportosítja, majd a jogosult hallgatók után továbbutalja a kifizető felsőoktatási intézményekhez abban az esetben, ha a felsőoktatási intézmény a hallgatók jogosultságát visszaigazolta, és az önkormányzat utalási kötelezettségét teljesítve a pontos támogatási összeget továbbította a Támogatáskezelő számlájára.</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Az intézményi ösztöndíjrész forrása az </w:t>
      </w:r>
      <w:r w:rsidRPr="00510CD2">
        <w:rPr>
          <w:rFonts w:ascii="Garamond" w:hAnsi="Garamond"/>
          <w:bCs/>
          <w:sz w:val="22"/>
          <w:szCs w:val="22"/>
        </w:rPr>
        <w:t>51/2007. (III. 26.)</w:t>
      </w:r>
      <w:r w:rsidRPr="00510CD2">
        <w:rPr>
          <w:rFonts w:ascii="Garamond" w:hAnsi="Garamond"/>
          <w:bCs/>
          <w:i/>
          <w:sz w:val="22"/>
          <w:szCs w:val="22"/>
        </w:rPr>
        <w:t xml:space="preserve"> Korm. rendelet</w:t>
      </w:r>
      <w:r w:rsidRPr="00510CD2">
        <w:rPr>
          <w:rFonts w:ascii="Garamond" w:hAnsi="Garamond"/>
          <w:sz w:val="22"/>
          <w:szCs w:val="22"/>
        </w:rPr>
        <w:t xml:space="preserve"> 18. § (3) bekezdése értelmében az intézmények költségvetésében megjelölt elkülönített forrás.</w:t>
      </w:r>
    </w:p>
    <w:p w:rsidR="001F2B36" w:rsidRPr="00510CD2" w:rsidRDefault="001F2B36" w:rsidP="001F2B36">
      <w:pPr>
        <w:jc w:val="both"/>
        <w:rPr>
          <w:rFonts w:ascii="Garamond" w:hAnsi="Garamond"/>
          <w:sz w:val="22"/>
          <w:szCs w:val="22"/>
        </w:rPr>
      </w:pPr>
    </w:p>
    <w:p w:rsidR="00D1615D" w:rsidRPr="00510CD2" w:rsidRDefault="00D1615D" w:rsidP="00D1615D">
      <w:pPr>
        <w:jc w:val="both"/>
        <w:rPr>
          <w:rFonts w:ascii="Garamond" w:hAnsi="Garamond"/>
          <w:sz w:val="22"/>
          <w:szCs w:val="22"/>
        </w:rPr>
      </w:pPr>
      <w:r w:rsidRPr="00510CD2">
        <w:rPr>
          <w:rFonts w:ascii="Garamond" w:hAnsi="Garamond"/>
          <w:sz w:val="22"/>
          <w:szCs w:val="22"/>
        </w:rPr>
        <w:t xml:space="preserve">Az ösztöndíjat (mind az önkormányzati, mind az intézményi ösztöndíjrészt) az a felsőoktatási intézmény folyósítja a hallgatónak, amelytől a hallgató – az állami költségvetés terhére – a hallgatói juttatásokat kapja. Amennyiben a hallgató egy időben több felsőoktatási intézménnyel is hallgatói jogviszonyban áll, az a felsőoktatási intézmény folyósítja számára az ösztöndíjat, amellyel elsőként létesített hallgatói jogviszonyt. A felsőoktatási intézmények szerződése alapján folyó, közösen meghirdetett – egyik szakon nem hitéleti, a másik szakon hitoktató, illetve hittanár – kétszakos képzés esetében a hallgató számára az állami felsőoktatási intézmény folyósítja az ösztöndíjat. A kifizetés előtt a jogosultságot, valamint a hallgatói jogviszony fennállását az intézmény megvizsgálja. </w:t>
      </w:r>
    </w:p>
    <w:p w:rsidR="00D1615D" w:rsidRPr="00510CD2" w:rsidRDefault="00D1615D" w:rsidP="00D1615D">
      <w:pPr>
        <w:jc w:val="both"/>
        <w:rPr>
          <w:rFonts w:ascii="Garamond" w:hAnsi="Garamond"/>
          <w:sz w:val="22"/>
          <w:szCs w:val="22"/>
        </w:rPr>
      </w:pPr>
    </w:p>
    <w:p w:rsidR="00D1615D" w:rsidRPr="00510CD2" w:rsidRDefault="00D1615D" w:rsidP="00D1615D">
      <w:pPr>
        <w:jc w:val="both"/>
        <w:rPr>
          <w:rFonts w:ascii="Garamond" w:hAnsi="Garamond"/>
          <w:sz w:val="22"/>
          <w:szCs w:val="22"/>
        </w:rPr>
      </w:pPr>
      <w:r w:rsidRPr="00510CD2">
        <w:rPr>
          <w:rFonts w:ascii="Garamond" w:hAnsi="Garamond"/>
          <w:sz w:val="22"/>
          <w:szCs w:val="22"/>
        </w:rPr>
        <w:t>Az ösztöndíj folyósításának kezdete legkorábban: 2016. március.</w:t>
      </w:r>
    </w:p>
    <w:p w:rsidR="00D1615D" w:rsidRPr="00510CD2" w:rsidRDefault="00D1615D" w:rsidP="00D1615D">
      <w:pPr>
        <w:jc w:val="both"/>
        <w:rPr>
          <w:rFonts w:ascii="Garamond" w:hAnsi="Garamond"/>
          <w:sz w:val="22"/>
          <w:szCs w:val="22"/>
        </w:rPr>
      </w:pPr>
      <w:r w:rsidRPr="00510CD2">
        <w:rPr>
          <w:rFonts w:ascii="Garamond" w:hAnsi="Garamond"/>
          <w:sz w:val="22"/>
          <w:szCs w:val="22"/>
        </w:rPr>
        <w:t>Az önkormányzati ösztöndíjrész kifizetése a tavaszi félévben március hónaptól, az őszi félévben október hónaptól, de legkésőbb a felsőoktatási intézményhez történő átutalást követő első ösztöndíj-kifizetéskor indul, majd a továbbiakban az ösztöndíjfizetés rendje szerint történik.</w:t>
      </w:r>
    </w:p>
    <w:p w:rsidR="00D1615D" w:rsidRPr="00510CD2" w:rsidRDefault="00D1615D" w:rsidP="00D1615D">
      <w:pPr>
        <w:jc w:val="both"/>
        <w:rPr>
          <w:rFonts w:ascii="Garamond" w:hAnsi="Garamond"/>
          <w:sz w:val="22"/>
          <w:szCs w:val="22"/>
        </w:rPr>
      </w:pPr>
    </w:p>
    <w:p w:rsidR="00D1615D" w:rsidRPr="00510CD2" w:rsidRDefault="00D1615D" w:rsidP="00D1615D">
      <w:pPr>
        <w:jc w:val="both"/>
        <w:rPr>
          <w:rFonts w:ascii="Garamond" w:hAnsi="Garamond"/>
          <w:sz w:val="22"/>
          <w:szCs w:val="22"/>
        </w:rPr>
      </w:pPr>
      <w:r w:rsidRPr="00510CD2">
        <w:rPr>
          <w:rFonts w:ascii="Garamond" w:hAnsi="Garamond"/>
          <w:sz w:val="22"/>
          <w:szCs w:val="22"/>
        </w:rPr>
        <w:t xml:space="preserve">Az intézményi ösztöndíjrész folyósítása március, illetve október hónapban kezdődik, azt a hallgatói juttatásokkal azonos rendben kell kifizetni. Az intézményi ösztöndíjrészt abban az esetben is ki kell fizetni, </w:t>
      </w:r>
      <w:r w:rsidRPr="00510CD2">
        <w:rPr>
          <w:rFonts w:ascii="Garamond" w:hAnsi="Garamond"/>
          <w:sz w:val="22"/>
          <w:szCs w:val="22"/>
        </w:rPr>
        <w:lastRenderedPageBreak/>
        <w:t>ha az önkormányzati ösztöndíjrész fedezete nem áll rendelkezésre az intézmény számláján. Az intézményi ösztöndíjrész független minden más, a felsőoktatási intézményben folyósított támogatástól.</w:t>
      </w:r>
    </w:p>
    <w:p w:rsidR="00D1615D" w:rsidRPr="00510CD2" w:rsidRDefault="00D1615D" w:rsidP="00D1615D">
      <w:pPr>
        <w:jc w:val="both"/>
        <w:rPr>
          <w:rFonts w:ascii="Garamond" w:hAnsi="Garamond"/>
          <w:sz w:val="22"/>
          <w:szCs w:val="22"/>
        </w:rPr>
      </w:pPr>
      <w:r w:rsidRPr="00510CD2">
        <w:rPr>
          <w:rFonts w:ascii="Garamond" w:hAnsi="Garamond"/>
          <w:sz w:val="22"/>
          <w:szCs w:val="22"/>
        </w:rPr>
        <w:t xml:space="preserve">Az elnyert ösztöndíjat közvetlen adó- és </w:t>
      </w:r>
      <w:proofErr w:type="spellStart"/>
      <w:r w:rsidRPr="00510CD2">
        <w:rPr>
          <w:rFonts w:ascii="Garamond" w:hAnsi="Garamond"/>
          <w:sz w:val="22"/>
          <w:szCs w:val="22"/>
        </w:rPr>
        <w:t>TB-járulékfizetési</w:t>
      </w:r>
      <w:proofErr w:type="spellEnd"/>
      <w:r w:rsidRPr="00510CD2">
        <w:rPr>
          <w:rFonts w:ascii="Garamond" w:hAnsi="Garamond"/>
          <w:sz w:val="22"/>
          <w:szCs w:val="22"/>
        </w:rPr>
        <w:t xml:space="preserve"> kötelezettség nem terheli (lásd a személyi jövedelemadóról szóló 1995. évi CXVII. törvény 1. sz. melléklet 3.2.6. és 4.17. pontját).</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9. A pályázók értesítési kötelezettségei</w:t>
      </w:r>
    </w:p>
    <w:p w:rsidR="00D1615D" w:rsidRPr="00510CD2" w:rsidRDefault="00D1615D" w:rsidP="00D1615D">
      <w:pPr>
        <w:spacing w:before="120"/>
        <w:jc w:val="both"/>
        <w:rPr>
          <w:rFonts w:ascii="Garamond" w:hAnsi="Garamond"/>
          <w:sz w:val="22"/>
          <w:szCs w:val="22"/>
        </w:rPr>
      </w:pPr>
      <w:r w:rsidRPr="00510CD2">
        <w:rPr>
          <w:rFonts w:ascii="Garamond" w:hAnsi="Garamond"/>
          <w:bCs/>
          <w:sz w:val="22"/>
          <w:szCs w:val="22"/>
        </w:rPr>
        <w:t xml:space="preserve">Az ösztöndíjban részesülő hallgató köteles az ösztöndíj folyósításának időszaka alatt minden, az ösztöndíj folyósítását érintő változásról haladéktalanul (de legkésőbb 15 napon belül) </w:t>
      </w:r>
      <w:r w:rsidRPr="00510CD2">
        <w:rPr>
          <w:rFonts w:ascii="Garamond" w:hAnsi="Garamond"/>
          <w:bCs/>
          <w:sz w:val="22"/>
          <w:szCs w:val="22"/>
          <w:u w:val="single"/>
        </w:rPr>
        <w:t>írásban</w:t>
      </w:r>
      <w:r w:rsidRPr="00510CD2">
        <w:rPr>
          <w:rFonts w:ascii="Garamond" w:hAnsi="Garamond"/>
          <w:bCs/>
          <w:sz w:val="22"/>
          <w:szCs w:val="22"/>
        </w:rPr>
        <w:t xml:space="preserve"> értesíteni</w:t>
      </w:r>
      <w:r w:rsidRPr="00510CD2">
        <w:rPr>
          <w:rFonts w:ascii="Garamond" w:hAnsi="Garamond"/>
          <w:sz w:val="22"/>
          <w:szCs w:val="22"/>
        </w:rPr>
        <w:t xml:space="preserve"> </w:t>
      </w:r>
      <w:r w:rsidRPr="00510CD2">
        <w:rPr>
          <w:rFonts w:ascii="Garamond" w:hAnsi="Garamond"/>
          <w:bCs/>
          <w:sz w:val="22"/>
          <w:szCs w:val="22"/>
        </w:rPr>
        <w:t>a folyósító felsőoktatási intézményt és</w:t>
      </w:r>
      <w:r w:rsidRPr="00510CD2">
        <w:rPr>
          <w:rFonts w:ascii="Garamond" w:hAnsi="Garamond"/>
          <w:sz w:val="22"/>
          <w:szCs w:val="22"/>
        </w:rPr>
        <w:t xml:space="preserve"> </w:t>
      </w:r>
      <w:r w:rsidRPr="00510CD2">
        <w:rPr>
          <w:rFonts w:ascii="Garamond" w:hAnsi="Garamond"/>
          <w:bCs/>
          <w:sz w:val="22"/>
          <w:szCs w:val="22"/>
        </w:rPr>
        <w:t xml:space="preserve">a Támogatáskezelőt (levelezési cím: </w:t>
      </w:r>
      <w:proofErr w:type="spellStart"/>
      <w:r w:rsidRPr="00510CD2">
        <w:rPr>
          <w:rFonts w:ascii="Garamond" w:hAnsi="Garamond"/>
          <w:bCs/>
          <w:sz w:val="22"/>
          <w:szCs w:val="22"/>
        </w:rPr>
        <w:t>Bursa</w:t>
      </w:r>
      <w:proofErr w:type="spellEnd"/>
      <w:r w:rsidRPr="00510CD2">
        <w:rPr>
          <w:rFonts w:ascii="Garamond" w:hAnsi="Garamond"/>
          <w:bCs/>
          <w:sz w:val="22"/>
          <w:szCs w:val="22"/>
        </w:rPr>
        <w:t xml:space="preserve"> Hungarica 1381 Budapest, Pf. 1418)</w:t>
      </w:r>
      <w:r w:rsidRPr="00510CD2">
        <w:rPr>
          <w:rFonts w:ascii="Garamond" w:hAnsi="Garamond"/>
          <w:sz w:val="22"/>
          <w:szCs w:val="22"/>
        </w:rPr>
        <w:t xml:space="preserve">. A bejelentést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rendszeren keresztül kell kezdeményeznie. Az értesítési kötelezettséget a hallgató 5 munkanapon belül köteles teljesíteni az alábbi adatok változásakor:</w:t>
      </w:r>
    </w:p>
    <w:p w:rsidR="00D1615D" w:rsidRPr="00510CD2" w:rsidRDefault="00D1615D" w:rsidP="00D1615D">
      <w:pPr>
        <w:numPr>
          <w:ilvl w:val="0"/>
          <w:numId w:val="7"/>
        </w:numPr>
        <w:jc w:val="both"/>
        <w:rPr>
          <w:rFonts w:ascii="Garamond" w:hAnsi="Garamond"/>
          <w:b/>
          <w:sz w:val="22"/>
          <w:szCs w:val="22"/>
        </w:rPr>
      </w:pPr>
      <w:r w:rsidRPr="00510CD2">
        <w:rPr>
          <w:rFonts w:ascii="Garamond" w:hAnsi="Garamond"/>
          <w:b/>
          <w:sz w:val="22"/>
          <w:szCs w:val="22"/>
        </w:rPr>
        <w:t xml:space="preserve">tanulmányok halasztása; </w:t>
      </w:r>
    </w:p>
    <w:p w:rsidR="00D1615D" w:rsidRPr="00510CD2" w:rsidRDefault="00D1615D" w:rsidP="00D1615D">
      <w:pPr>
        <w:numPr>
          <w:ilvl w:val="0"/>
          <w:numId w:val="7"/>
        </w:numPr>
        <w:jc w:val="both"/>
        <w:rPr>
          <w:rFonts w:ascii="Garamond" w:hAnsi="Garamond"/>
          <w:b/>
          <w:sz w:val="22"/>
          <w:szCs w:val="22"/>
        </w:rPr>
      </w:pPr>
      <w:r w:rsidRPr="00510CD2">
        <w:rPr>
          <w:rFonts w:ascii="Garamond" w:hAnsi="Garamond"/>
          <w:b/>
          <w:sz w:val="22"/>
          <w:szCs w:val="22"/>
        </w:rPr>
        <w:t>tanulmányok helyének megváltozása (az új felsőoktatási intézmény, kar, szak, megnevezésével);</w:t>
      </w:r>
    </w:p>
    <w:p w:rsidR="00D1615D" w:rsidRPr="00510CD2" w:rsidRDefault="00D1615D" w:rsidP="00D1615D">
      <w:pPr>
        <w:numPr>
          <w:ilvl w:val="0"/>
          <w:numId w:val="7"/>
        </w:numPr>
        <w:jc w:val="both"/>
        <w:rPr>
          <w:rFonts w:ascii="Garamond" w:hAnsi="Garamond"/>
          <w:b/>
          <w:sz w:val="22"/>
          <w:szCs w:val="22"/>
        </w:rPr>
      </w:pPr>
      <w:r w:rsidRPr="00510CD2">
        <w:rPr>
          <w:rFonts w:ascii="Garamond" w:hAnsi="Garamond"/>
          <w:b/>
          <w:sz w:val="22"/>
          <w:szCs w:val="22"/>
        </w:rPr>
        <w:t>tanulmányi státusz (munkarend, képzési forma, finanszírozási forma) változása;</w:t>
      </w:r>
    </w:p>
    <w:p w:rsidR="00D1615D" w:rsidRPr="00510CD2" w:rsidRDefault="00D1615D" w:rsidP="00D1615D">
      <w:pPr>
        <w:numPr>
          <w:ilvl w:val="0"/>
          <w:numId w:val="7"/>
        </w:numPr>
        <w:jc w:val="both"/>
        <w:rPr>
          <w:rFonts w:ascii="Garamond" w:hAnsi="Garamond"/>
          <w:b/>
          <w:sz w:val="22"/>
          <w:szCs w:val="22"/>
        </w:rPr>
      </w:pPr>
      <w:r w:rsidRPr="00510CD2">
        <w:rPr>
          <w:rFonts w:ascii="Garamond" w:hAnsi="Garamond"/>
          <w:b/>
          <w:sz w:val="22"/>
          <w:szCs w:val="22"/>
        </w:rPr>
        <w:t>személyes adatainak (név, lakóhely, elektronikus levelezési cím) változása.</w:t>
      </w:r>
    </w:p>
    <w:p w:rsidR="00D1615D" w:rsidRPr="00510CD2" w:rsidRDefault="00D1615D" w:rsidP="00D1615D">
      <w:pPr>
        <w:tabs>
          <w:tab w:val="num" w:pos="0"/>
        </w:tabs>
        <w:jc w:val="both"/>
        <w:rPr>
          <w:rFonts w:ascii="Garamond" w:hAnsi="Garamond"/>
          <w:snapToGrid w:val="0"/>
          <w:sz w:val="22"/>
          <w:szCs w:val="22"/>
        </w:rPr>
      </w:pPr>
    </w:p>
    <w:p w:rsidR="00D1615D" w:rsidRPr="00510CD2" w:rsidRDefault="00D1615D" w:rsidP="00D1615D">
      <w:pPr>
        <w:tabs>
          <w:tab w:val="num" w:pos="0"/>
        </w:tabs>
        <w:jc w:val="both"/>
        <w:rPr>
          <w:rFonts w:ascii="Garamond" w:hAnsi="Garamond"/>
          <w:snapToGrid w:val="0"/>
          <w:sz w:val="22"/>
          <w:szCs w:val="22"/>
        </w:rPr>
      </w:pPr>
      <w:r w:rsidRPr="00510CD2">
        <w:rPr>
          <w:rFonts w:ascii="Garamond" w:hAnsi="Garamond"/>
          <w:snapToGrid w:val="0"/>
          <w:sz w:val="22"/>
          <w:szCs w:val="22"/>
        </w:rPr>
        <w:t>Az az ösztöndíjas, aki értesítési kötelezettségének elmulasztása miatt esik el az ösztöndíj folyósításától, a tanulmányi félév lezárását követően, legkésőbb június 30-ig, illetve január 31-ig ki nem fizetett ösztöndíjára már nem tarthat igényt.</w:t>
      </w:r>
    </w:p>
    <w:p w:rsidR="00D1615D" w:rsidRPr="00510CD2" w:rsidRDefault="00D1615D" w:rsidP="00D1615D">
      <w:pPr>
        <w:tabs>
          <w:tab w:val="num" w:pos="0"/>
        </w:tabs>
        <w:jc w:val="both"/>
        <w:rPr>
          <w:rFonts w:ascii="Garamond" w:hAnsi="Garamond"/>
          <w:snapToGrid w:val="0"/>
          <w:sz w:val="22"/>
          <w:szCs w:val="22"/>
        </w:rPr>
      </w:pPr>
    </w:p>
    <w:p w:rsidR="00D1615D" w:rsidRPr="00510CD2" w:rsidRDefault="00D1615D" w:rsidP="00D1615D">
      <w:pPr>
        <w:tabs>
          <w:tab w:val="num" w:pos="0"/>
        </w:tabs>
        <w:jc w:val="both"/>
        <w:rPr>
          <w:rFonts w:ascii="Garamond" w:hAnsi="Garamond"/>
          <w:snapToGrid w:val="0"/>
          <w:sz w:val="22"/>
          <w:szCs w:val="22"/>
        </w:rPr>
      </w:pPr>
      <w:r w:rsidRPr="00510CD2">
        <w:rPr>
          <w:rFonts w:ascii="Garamond" w:hAnsi="Garamond"/>
          <w:snapToGrid w:val="0"/>
          <w:sz w:val="22"/>
          <w:szCs w:val="22"/>
        </w:rPr>
        <w:t>Az ösztöndíjas 30 napon belül köteles a jogosulatlanul felvett ösztöndíjat a folyósító felsőoktatási intézmény részére visszafizetni.</w:t>
      </w:r>
    </w:p>
    <w:p w:rsidR="00D1615D" w:rsidRPr="00510CD2" w:rsidRDefault="00D1615D" w:rsidP="00D1615D">
      <w:pPr>
        <w:tabs>
          <w:tab w:val="num" w:pos="0"/>
        </w:tabs>
        <w:jc w:val="both"/>
        <w:rPr>
          <w:rFonts w:ascii="Garamond" w:hAnsi="Garamond"/>
          <w:snapToGrid w:val="0"/>
          <w:sz w:val="22"/>
          <w:szCs w:val="22"/>
        </w:rPr>
      </w:pPr>
    </w:p>
    <w:p w:rsidR="00D1615D" w:rsidRPr="00510CD2" w:rsidRDefault="00D1615D" w:rsidP="00D1615D">
      <w:pPr>
        <w:tabs>
          <w:tab w:val="num" w:pos="0"/>
        </w:tabs>
        <w:jc w:val="both"/>
        <w:rPr>
          <w:rFonts w:ascii="Garamond" w:hAnsi="Garamond"/>
          <w:snapToGrid w:val="0"/>
          <w:sz w:val="22"/>
          <w:szCs w:val="22"/>
        </w:rPr>
      </w:pPr>
      <w:r w:rsidRPr="00510CD2">
        <w:rPr>
          <w:rFonts w:ascii="Garamond" w:hAnsi="Garamond"/>
          <w:snapToGrid w:val="0"/>
          <w:sz w:val="22"/>
          <w:szCs w:val="22"/>
        </w:rPr>
        <w:t xml:space="preserve">Az ösztöndíjas lemondhat a számára megítélt támogatásról, amit az </w:t>
      </w:r>
      <w:proofErr w:type="spellStart"/>
      <w:r w:rsidRPr="00510CD2">
        <w:rPr>
          <w:rFonts w:ascii="Garamond" w:hAnsi="Garamond"/>
          <w:snapToGrid w:val="0"/>
          <w:sz w:val="22"/>
          <w:szCs w:val="22"/>
        </w:rPr>
        <w:t>EPER-Bursa</w:t>
      </w:r>
      <w:proofErr w:type="spellEnd"/>
      <w:r w:rsidRPr="00510CD2">
        <w:rPr>
          <w:rFonts w:ascii="Garamond" w:hAnsi="Garamond"/>
          <w:snapToGrid w:val="0"/>
          <w:sz w:val="22"/>
          <w:szCs w:val="22"/>
        </w:rPr>
        <w:t xml:space="preserve"> rendszerben kezdeményezhet és az onnan letölthető Lemondó nyilatkozatot aláírva és postai úton, ajánlott levélként megküldve a Támogatáskezelő címére jelenthet be. A Lemondó nyilatkozat beküldésével az ösztöndíjas a nyertes ösztöndíjpályázatát megszünteti, azaz a megjelölt félévről és az ösztöndíj további félévi részleteiről is lemond. </w:t>
      </w:r>
    </w:p>
    <w:p w:rsidR="001F2B36" w:rsidRPr="00510CD2" w:rsidRDefault="001F2B36" w:rsidP="001F2B36">
      <w:pPr>
        <w:pStyle w:val="Szvegtrzs"/>
        <w:tabs>
          <w:tab w:val="num" w:pos="0"/>
        </w:tabs>
        <w:rPr>
          <w:rFonts w:ascii="Garamond" w:hAnsi="Garamond"/>
          <w:sz w:val="22"/>
          <w:szCs w:val="22"/>
        </w:rPr>
      </w:pPr>
    </w:p>
    <w:p w:rsidR="001F2B36" w:rsidRPr="00510CD2" w:rsidRDefault="001F2B36" w:rsidP="001F2B36">
      <w:pPr>
        <w:pStyle w:val="Szvegtrzs"/>
        <w:tabs>
          <w:tab w:val="num" w:pos="0"/>
        </w:tabs>
        <w:rPr>
          <w:rFonts w:ascii="Garamond" w:hAnsi="Garamond"/>
          <w:sz w:val="22"/>
          <w:szCs w:val="22"/>
        </w:rPr>
      </w:pPr>
      <w:r w:rsidRPr="00510CD2">
        <w:rPr>
          <w:rFonts w:ascii="Garamond" w:hAnsi="Garamond"/>
          <w:sz w:val="22"/>
          <w:szCs w:val="22"/>
        </w:rPr>
        <w:t>Amennyiben megállapítást nyer, hogy a pályázó a pályázatban nem a valóságnak megfelelő adatokat szolgáltatta vagy a pályázati feltételeknek egyébként nem felel meg, támogatásban nem részesülhet még abban az esetben sem, ha az ösztöndíj elnyeréséről szóló tájékoztatást már kézhez vette.</w:t>
      </w:r>
    </w:p>
    <w:p w:rsidR="001F2B36" w:rsidRPr="00510CD2" w:rsidRDefault="001F2B36" w:rsidP="001F2B36">
      <w:pPr>
        <w:tabs>
          <w:tab w:val="num" w:pos="0"/>
        </w:tabs>
        <w:jc w:val="both"/>
        <w:rPr>
          <w:rFonts w:ascii="Garamond" w:hAnsi="Garamond"/>
          <w:b/>
          <w:sz w:val="22"/>
          <w:szCs w:val="22"/>
        </w:rPr>
      </w:pPr>
    </w:p>
    <w:p w:rsidR="001F2B36" w:rsidRPr="00510CD2" w:rsidRDefault="001F2B36" w:rsidP="001F2B36">
      <w:pPr>
        <w:tabs>
          <w:tab w:val="num" w:pos="0"/>
        </w:tabs>
        <w:jc w:val="both"/>
        <w:rPr>
          <w:rFonts w:ascii="Garamond" w:hAnsi="Garamond"/>
          <w:b/>
          <w:sz w:val="22"/>
          <w:szCs w:val="22"/>
        </w:rPr>
      </w:pPr>
      <w:r w:rsidRPr="00510CD2">
        <w:rPr>
          <w:rFonts w:ascii="Garamond" w:hAnsi="Garamond"/>
          <w:b/>
          <w:sz w:val="22"/>
          <w:szCs w:val="22"/>
        </w:rPr>
        <w:t>10. Lebonyolítás</w:t>
      </w:r>
    </w:p>
    <w:p w:rsidR="001F2B36" w:rsidRPr="00510CD2" w:rsidRDefault="001F2B36" w:rsidP="001F2B36">
      <w:pPr>
        <w:tabs>
          <w:tab w:val="num" w:pos="0"/>
        </w:tabs>
        <w:jc w:val="both"/>
        <w:rPr>
          <w:rFonts w:ascii="Garamond" w:hAnsi="Garamond"/>
          <w:sz w:val="22"/>
          <w:szCs w:val="22"/>
        </w:rPr>
      </w:pPr>
      <w:r w:rsidRPr="00510CD2">
        <w:rPr>
          <w:rFonts w:ascii="Garamond" w:hAnsi="Garamond"/>
          <w:sz w:val="22"/>
          <w:szCs w:val="22"/>
        </w:rPr>
        <w:t xml:space="preserve">Az ösztöndíjpályázattal kapcsolatos központi adatbázis-kezelői, koordinációs, a települési és a megyei önkormányzati ösztöndíjjal kapcsolatos pénzkezelési feladatokat a Támogatáskezelő látja el. </w:t>
      </w:r>
    </w:p>
    <w:p w:rsidR="001F2B36" w:rsidRPr="00510CD2" w:rsidRDefault="001F2B36" w:rsidP="001F2B36">
      <w:pPr>
        <w:tabs>
          <w:tab w:val="num" w:pos="0"/>
        </w:tabs>
        <w:jc w:val="both"/>
        <w:rPr>
          <w:rFonts w:ascii="Garamond" w:hAnsi="Garamond"/>
          <w:sz w:val="22"/>
          <w:szCs w:val="22"/>
        </w:rPr>
      </w:pPr>
      <w:r w:rsidRPr="00510CD2">
        <w:rPr>
          <w:rFonts w:ascii="Garamond" w:hAnsi="Garamond"/>
          <w:sz w:val="22"/>
          <w:szCs w:val="22"/>
        </w:rPr>
        <w:t>A Támogatáskezelő elérhetősége:</w:t>
      </w:r>
    </w:p>
    <w:p w:rsidR="001F2B36" w:rsidRPr="00510CD2" w:rsidRDefault="001F2B36" w:rsidP="001F2B36">
      <w:pPr>
        <w:tabs>
          <w:tab w:val="num" w:pos="0"/>
        </w:tabs>
        <w:jc w:val="both"/>
        <w:rPr>
          <w:rFonts w:ascii="Garamond" w:hAnsi="Garamond"/>
          <w:sz w:val="22"/>
          <w:szCs w:val="22"/>
        </w:rPr>
      </w:pP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Emberi Erőforrás Támogatáskezelő</w:t>
      </w:r>
    </w:p>
    <w:p w:rsidR="001F2B36" w:rsidRPr="00510CD2" w:rsidRDefault="001F2B36" w:rsidP="001F2B36">
      <w:pPr>
        <w:tabs>
          <w:tab w:val="num" w:pos="0"/>
        </w:tabs>
        <w:jc w:val="center"/>
        <w:rPr>
          <w:rFonts w:ascii="Garamond" w:hAnsi="Garamond"/>
          <w:sz w:val="22"/>
          <w:szCs w:val="22"/>
        </w:rPr>
      </w:pPr>
      <w:proofErr w:type="spellStart"/>
      <w:r w:rsidRPr="00510CD2">
        <w:rPr>
          <w:rFonts w:ascii="Garamond" w:hAnsi="Garamond"/>
          <w:sz w:val="22"/>
          <w:szCs w:val="22"/>
        </w:rPr>
        <w:t>Bursa</w:t>
      </w:r>
      <w:proofErr w:type="spellEnd"/>
      <w:r w:rsidRPr="00510CD2">
        <w:rPr>
          <w:rFonts w:ascii="Garamond" w:hAnsi="Garamond"/>
          <w:sz w:val="22"/>
          <w:szCs w:val="22"/>
        </w:rPr>
        <w:t xml:space="preserve"> Hungarica</w:t>
      </w:r>
    </w:p>
    <w:p w:rsidR="001F2B36" w:rsidRPr="00510CD2" w:rsidRDefault="001F2B36" w:rsidP="001F2B36">
      <w:pPr>
        <w:tabs>
          <w:tab w:val="num" w:pos="0"/>
        </w:tabs>
        <w:jc w:val="center"/>
        <w:rPr>
          <w:rFonts w:ascii="Garamond" w:hAnsi="Garamond"/>
          <w:sz w:val="22"/>
          <w:szCs w:val="22"/>
        </w:rPr>
      </w:pP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1381 Budapest, Pf.: 1418</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Tel.: (06-1) 795-5600</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E-mail: bursa@emet.gov.hu</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Internet: www.emet.gov.hu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w:t>
      </w:r>
    </w:p>
    <w:p w:rsidR="00A85671" w:rsidRPr="00510CD2" w:rsidRDefault="00A85671" w:rsidP="001572CC">
      <w:pPr>
        <w:jc w:val="both"/>
        <w:rPr>
          <w:rFonts w:ascii="Garamond" w:hAnsi="Garamond"/>
          <w:b/>
          <w:bCs/>
          <w:sz w:val="22"/>
          <w:szCs w:val="22"/>
        </w:rPr>
      </w:pPr>
    </w:p>
    <w:p w:rsidR="001572CC" w:rsidRPr="00510CD2" w:rsidRDefault="001572CC" w:rsidP="003C5FE3">
      <w:pPr>
        <w:tabs>
          <w:tab w:val="num" w:pos="0"/>
        </w:tabs>
        <w:rPr>
          <w:rFonts w:ascii="Garamond" w:hAnsi="Garamond"/>
          <w:sz w:val="21"/>
          <w:szCs w:val="21"/>
        </w:rPr>
      </w:pPr>
    </w:p>
    <w:p w:rsidR="002545DB" w:rsidRPr="00510CD2" w:rsidRDefault="002545DB" w:rsidP="002545DB">
      <w:pPr>
        <w:tabs>
          <w:tab w:val="num" w:pos="0"/>
        </w:tabs>
        <w:jc w:val="center"/>
        <w:rPr>
          <w:rFonts w:ascii="Garamond" w:hAnsi="Garamond"/>
          <w:sz w:val="22"/>
          <w:szCs w:val="22"/>
          <w:u w:val="single"/>
        </w:rPr>
      </w:pPr>
      <w:r w:rsidRPr="00510CD2">
        <w:rPr>
          <w:rFonts w:ascii="Garamond" w:hAnsi="Garamond"/>
          <w:sz w:val="22"/>
          <w:szCs w:val="22"/>
          <w:u w:val="single"/>
        </w:rPr>
        <w:t>Érdeklődni lehet:</w:t>
      </w:r>
    </w:p>
    <w:p w:rsidR="002545DB" w:rsidRPr="00510CD2" w:rsidRDefault="002545DB" w:rsidP="002545DB">
      <w:pPr>
        <w:tabs>
          <w:tab w:val="num" w:pos="0"/>
        </w:tabs>
        <w:jc w:val="center"/>
        <w:rPr>
          <w:rFonts w:ascii="Garamond" w:hAnsi="Garamond"/>
          <w:sz w:val="22"/>
          <w:szCs w:val="22"/>
          <w:u w:val="single"/>
        </w:rPr>
      </w:pPr>
    </w:p>
    <w:p w:rsidR="002545DB" w:rsidRPr="00510CD2" w:rsidRDefault="003C5FE3" w:rsidP="002545DB">
      <w:pPr>
        <w:tabs>
          <w:tab w:val="num" w:pos="0"/>
        </w:tabs>
        <w:jc w:val="center"/>
        <w:rPr>
          <w:rFonts w:ascii="Garamond" w:hAnsi="Garamond"/>
          <w:sz w:val="22"/>
          <w:szCs w:val="22"/>
        </w:rPr>
      </w:pPr>
      <w:r w:rsidRPr="00510CD2">
        <w:rPr>
          <w:rFonts w:ascii="Garamond" w:hAnsi="Garamond"/>
          <w:sz w:val="22"/>
          <w:szCs w:val="22"/>
        </w:rPr>
        <w:t>Törökszentmiklósi Polgármesteri Hivatal</w:t>
      </w:r>
    </w:p>
    <w:p w:rsidR="002545DB" w:rsidRPr="00510CD2" w:rsidRDefault="002545DB" w:rsidP="002545DB">
      <w:pPr>
        <w:tabs>
          <w:tab w:val="num" w:pos="0"/>
        </w:tabs>
        <w:jc w:val="center"/>
        <w:rPr>
          <w:rFonts w:ascii="Garamond" w:hAnsi="Garamond"/>
          <w:sz w:val="22"/>
          <w:szCs w:val="22"/>
        </w:rPr>
      </w:pPr>
      <w:r w:rsidRPr="00510CD2">
        <w:rPr>
          <w:rFonts w:ascii="Garamond" w:hAnsi="Garamond"/>
          <w:sz w:val="22"/>
          <w:szCs w:val="22"/>
        </w:rPr>
        <w:t>5200 Töröksze</w:t>
      </w:r>
      <w:r w:rsidR="003C5FE3" w:rsidRPr="00510CD2">
        <w:rPr>
          <w:rFonts w:ascii="Garamond" w:hAnsi="Garamond"/>
          <w:sz w:val="22"/>
          <w:szCs w:val="22"/>
        </w:rPr>
        <w:t>ntmi</w:t>
      </w:r>
      <w:r w:rsidR="00D1615D" w:rsidRPr="00510CD2">
        <w:rPr>
          <w:rFonts w:ascii="Garamond" w:hAnsi="Garamond"/>
          <w:sz w:val="22"/>
          <w:szCs w:val="22"/>
        </w:rPr>
        <w:t>klós, Kossuth Lajos utca</w:t>
      </w:r>
      <w:r w:rsidR="003C5FE3" w:rsidRPr="00510CD2">
        <w:rPr>
          <w:rFonts w:ascii="Garamond" w:hAnsi="Garamond"/>
          <w:sz w:val="22"/>
          <w:szCs w:val="22"/>
        </w:rPr>
        <w:t xml:space="preserve"> 135.</w:t>
      </w:r>
    </w:p>
    <w:p w:rsidR="00D601B5" w:rsidRPr="00510CD2" w:rsidRDefault="00D601B5" w:rsidP="002545DB">
      <w:pPr>
        <w:tabs>
          <w:tab w:val="num" w:pos="0"/>
        </w:tabs>
        <w:jc w:val="center"/>
        <w:rPr>
          <w:rFonts w:ascii="Garamond" w:hAnsi="Garamond"/>
          <w:sz w:val="22"/>
          <w:szCs w:val="22"/>
        </w:rPr>
      </w:pPr>
      <w:r w:rsidRPr="00510CD2">
        <w:rPr>
          <w:rFonts w:ascii="Garamond" w:hAnsi="Garamond"/>
          <w:sz w:val="22"/>
          <w:szCs w:val="22"/>
        </w:rPr>
        <w:t>248. vagy 249. iroda</w:t>
      </w:r>
    </w:p>
    <w:p w:rsidR="002545DB" w:rsidRPr="00510CD2" w:rsidRDefault="002545DB" w:rsidP="002545DB">
      <w:pPr>
        <w:tabs>
          <w:tab w:val="num" w:pos="0"/>
        </w:tabs>
        <w:jc w:val="center"/>
        <w:rPr>
          <w:rFonts w:ascii="Garamond" w:hAnsi="Garamond"/>
          <w:sz w:val="22"/>
          <w:szCs w:val="22"/>
        </w:rPr>
      </w:pPr>
      <w:r w:rsidRPr="00510CD2">
        <w:rPr>
          <w:rFonts w:ascii="Garamond" w:hAnsi="Garamond"/>
          <w:sz w:val="22"/>
          <w:szCs w:val="22"/>
        </w:rPr>
        <w:t>Tel.: 56/</w:t>
      </w:r>
      <w:r w:rsidR="001572CC" w:rsidRPr="00510CD2">
        <w:rPr>
          <w:rFonts w:ascii="Garamond" w:hAnsi="Garamond"/>
          <w:sz w:val="22"/>
          <w:szCs w:val="22"/>
        </w:rPr>
        <w:t xml:space="preserve">590-420; </w:t>
      </w:r>
      <w:r w:rsidR="00264F79" w:rsidRPr="00510CD2">
        <w:rPr>
          <w:rFonts w:ascii="Garamond" w:hAnsi="Garamond"/>
          <w:sz w:val="22"/>
          <w:szCs w:val="22"/>
        </w:rPr>
        <w:t>215.</w:t>
      </w:r>
      <w:r w:rsidRPr="00510CD2">
        <w:rPr>
          <w:rFonts w:ascii="Garamond" w:hAnsi="Garamond"/>
          <w:sz w:val="22"/>
          <w:szCs w:val="22"/>
        </w:rPr>
        <w:t xml:space="preserve"> mellék</w:t>
      </w:r>
    </w:p>
    <w:p w:rsidR="002545DB" w:rsidRPr="00510CD2" w:rsidRDefault="002545DB" w:rsidP="002545DB">
      <w:pPr>
        <w:jc w:val="both"/>
        <w:rPr>
          <w:rFonts w:ascii="Garamond" w:hAnsi="Garamond"/>
          <w:sz w:val="21"/>
          <w:szCs w:val="21"/>
        </w:rPr>
      </w:pPr>
    </w:p>
    <w:p w:rsidR="002545DB" w:rsidRPr="00510CD2" w:rsidRDefault="002545DB" w:rsidP="002545DB">
      <w:pPr>
        <w:jc w:val="center"/>
        <w:rPr>
          <w:rFonts w:ascii="Garamond" w:hAnsi="Garamond"/>
          <w:b/>
          <w:u w:val="single"/>
        </w:rPr>
      </w:pPr>
    </w:p>
    <w:p w:rsidR="002545DB" w:rsidRPr="00510CD2" w:rsidRDefault="002545DB" w:rsidP="002545DB">
      <w:pPr>
        <w:jc w:val="center"/>
        <w:rPr>
          <w:rFonts w:ascii="Garamond" w:hAnsi="Garamond"/>
          <w:b/>
          <w:sz w:val="24"/>
          <w:szCs w:val="24"/>
          <w:u w:val="single"/>
        </w:rPr>
      </w:pPr>
      <w:r w:rsidRPr="00510CD2">
        <w:rPr>
          <w:rFonts w:ascii="Garamond" w:hAnsi="Garamond"/>
          <w:b/>
          <w:sz w:val="24"/>
          <w:szCs w:val="24"/>
          <w:u w:val="single"/>
        </w:rPr>
        <w:lastRenderedPageBreak/>
        <w:t>„B” TÍPUSÚ PÁLYÁZATI KIÍRÁS</w:t>
      </w:r>
    </w:p>
    <w:p w:rsidR="002545DB" w:rsidRPr="00510CD2" w:rsidRDefault="002545DB" w:rsidP="002545DB">
      <w:pPr>
        <w:jc w:val="both"/>
        <w:rPr>
          <w:rFonts w:ascii="Garamond" w:hAnsi="Garamond"/>
          <w:sz w:val="22"/>
          <w:szCs w:val="22"/>
        </w:rPr>
      </w:pPr>
    </w:p>
    <w:p w:rsidR="003C5FE3" w:rsidRPr="00510CD2" w:rsidRDefault="003C5FE3" w:rsidP="001572CC">
      <w:pPr>
        <w:jc w:val="center"/>
        <w:rPr>
          <w:rFonts w:ascii="Garamond" w:hAnsi="Garamond"/>
          <w:b/>
          <w:bCs/>
          <w:sz w:val="22"/>
          <w:szCs w:val="22"/>
        </w:rPr>
      </w:pP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 xml:space="preserve">Törökszentmiklós Városi Önkormányzat az Emberi Erőforrások Minisztériumával </w:t>
      </w: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Együttműködve, az 51/2007. (III.26.) Kormányrendelet alapján</w:t>
      </w:r>
      <w:r w:rsidRPr="00510CD2">
        <w:rPr>
          <w:rFonts w:ascii="Garamond" w:hAnsi="Garamond"/>
          <w:b/>
          <w:bCs/>
          <w:sz w:val="22"/>
          <w:szCs w:val="22"/>
        </w:rPr>
        <w:br/>
        <w:t xml:space="preserve"> ezennel kiírja a 2015. évre </w:t>
      </w: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 xml:space="preserve">a </w:t>
      </w:r>
      <w:proofErr w:type="spellStart"/>
      <w:r w:rsidRPr="00510CD2">
        <w:rPr>
          <w:rFonts w:ascii="Garamond" w:hAnsi="Garamond"/>
          <w:b/>
          <w:bCs/>
          <w:sz w:val="22"/>
          <w:szCs w:val="22"/>
        </w:rPr>
        <w:t>Bursa</w:t>
      </w:r>
      <w:proofErr w:type="spellEnd"/>
      <w:r w:rsidRPr="00510CD2">
        <w:rPr>
          <w:rFonts w:ascii="Garamond" w:hAnsi="Garamond"/>
          <w:b/>
          <w:bCs/>
          <w:sz w:val="22"/>
          <w:szCs w:val="22"/>
        </w:rPr>
        <w:t xml:space="preserve"> Hungarica Felsőoktatási Önkormányzati Ösztöndíjpályázatot</w:t>
      </w: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felsőoktatási tanulmányokat kezdeni kívánó fiatalok számára</w:t>
      </w:r>
      <w:r w:rsidR="00320F0F" w:rsidRPr="00510CD2">
        <w:rPr>
          <w:rFonts w:ascii="Garamond" w:hAnsi="Garamond"/>
          <w:b/>
          <w:bCs/>
          <w:sz w:val="22"/>
          <w:szCs w:val="22"/>
        </w:rPr>
        <w:t>,</w:t>
      </w:r>
    </w:p>
    <w:p w:rsidR="00320F0F" w:rsidRPr="00510CD2" w:rsidRDefault="00320F0F" w:rsidP="00320F0F">
      <w:pPr>
        <w:jc w:val="center"/>
        <w:rPr>
          <w:rFonts w:ascii="Garamond" w:hAnsi="Garamond"/>
          <w:b/>
          <w:bCs/>
          <w:sz w:val="22"/>
          <w:szCs w:val="22"/>
        </w:rPr>
      </w:pPr>
      <w:r w:rsidRPr="00510CD2">
        <w:rPr>
          <w:rFonts w:ascii="Garamond" w:hAnsi="Garamond"/>
          <w:b/>
          <w:bCs/>
          <w:sz w:val="22"/>
          <w:szCs w:val="22"/>
        </w:rPr>
        <w:t xml:space="preserve">összhangban </w:t>
      </w:r>
    </w:p>
    <w:p w:rsidR="00320F0F" w:rsidRPr="00510CD2" w:rsidRDefault="00320F0F" w:rsidP="00320F0F">
      <w:pPr>
        <w:jc w:val="center"/>
        <w:rPr>
          <w:rFonts w:ascii="Garamond" w:hAnsi="Garamond"/>
          <w:b/>
          <w:bCs/>
          <w:sz w:val="22"/>
          <w:szCs w:val="22"/>
        </w:rPr>
      </w:pPr>
    </w:p>
    <w:p w:rsidR="00320F0F" w:rsidRPr="00510CD2" w:rsidRDefault="00320F0F" w:rsidP="00320F0F">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nemzeti felsőoktatásról szóló 2011. évi CCIV. törvény</w:t>
      </w:r>
    </w:p>
    <w:p w:rsidR="00320F0F" w:rsidRPr="00510CD2" w:rsidRDefault="00320F0F" w:rsidP="00320F0F">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felsőoktatásban részt vevő hallgatók juttatásairól és az általuk fizetendő egyes térítésekről szóló 51/2007. (III. 26.) Korm. rendelet</w:t>
      </w:r>
    </w:p>
    <w:p w:rsidR="00320F0F" w:rsidRPr="00510CD2" w:rsidRDefault="00320F0F" w:rsidP="00320F0F">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Nemzeti Közszolgálati Egyetemről, valamint a közigazgatási, rendészeti és katonai felsőoktatásról szóló 2011. évi CXXXII. törvény</w:t>
      </w:r>
    </w:p>
    <w:p w:rsidR="00320F0F" w:rsidRPr="00510CD2" w:rsidRDefault="00320F0F" w:rsidP="00320F0F">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Nemzeti Közszolgálati Egyetemről, valamint a közigazgatási, rendészeti és katonai felsőoktatásról szóló 2011. évi CXXXII. törvény egyes rendelkezéseinek végrehajtásáról szóló 363/2011. (XII. 30.) Korm. rendelet</w:t>
      </w:r>
    </w:p>
    <w:p w:rsidR="00320F0F" w:rsidRPr="00510CD2" w:rsidRDefault="00320F0F" w:rsidP="00320F0F">
      <w:pPr>
        <w:pStyle w:val="Listaszerbekezds"/>
        <w:numPr>
          <w:ilvl w:val="0"/>
          <w:numId w:val="40"/>
        </w:numPr>
        <w:contextualSpacing/>
        <w:rPr>
          <w:rFonts w:ascii="Garamond" w:hAnsi="Garamond"/>
          <w:color w:val="000000"/>
          <w:sz w:val="22"/>
          <w:szCs w:val="22"/>
        </w:rPr>
      </w:pPr>
      <w:r w:rsidRPr="00510CD2">
        <w:rPr>
          <w:rFonts w:ascii="Garamond" w:hAnsi="Garamond"/>
          <w:color w:val="000000"/>
          <w:sz w:val="22"/>
          <w:szCs w:val="22"/>
        </w:rPr>
        <w:t>a szociális igazgatásról és szociális ellátásokról szóló 1993. évi III. törvény</w:t>
      </w:r>
    </w:p>
    <w:p w:rsidR="00320F0F" w:rsidRPr="00510CD2" w:rsidRDefault="00320F0F" w:rsidP="00320F0F">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az államháztartásról szóló 2011. évi CXCV. törvény (a továbbiakban: Áht.)</w:t>
      </w:r>
    </w:p>
    <w:p w:rsidR="00320F0F" w:rsidRPr="00510CD2" w:rsidRDefault="00320F0F" w:rsidP="00320F0F">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 xml:space="preserve">az államháztartásról szóló törvény végrehajtásáról szóló 368/2011. (XII. 31.) Korm. rendelet (a továbbiakban: </w:t>
      </w:r>
      <w:proofErr w:type="spellStart"/>
      <w:r w:rsidRPr="00510CD2">
        <w:rPr>
          <w:rFonts w:ascii="Garamond" w:hAnsi="Garamond"/>
          <w:sz w:val="22"/>
          <w:szCs w:val="22"/>
        </w:rPr>
        <w:t>Ávr</w:t>
      </w:r>
      <w:proofErr w:type="spellEnd"/>
      <w:r w:rsidRPr="00510CD2">
        <w:rPr>
          <w:rFonts w:ascii="Garamond" w:hAnsi="Garamond"/>
          <w:sz w:val="22"/>
          <w:szCs w:val="22"/>
        </w:rPr>
        <w:t xml:space="preserve">.) </w:t>
      </w:r>
    </w:p>
    <w:p w:rsidR="00320F0F" w:rsidRPr="00510CD2" w:rsidRDefault="00320F0F" w:rsidP="00320F0F">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Magyarország helyi önkormányzatairól szóló 2011. évi CLXXXIX. törvény</w:t>
      </w:r>
    </w:p>
    <w:p w:rsidR="00320F0F" w:rsidRPr="00510CD2" w:rsidRDefault="00320F0F" w:rsidP="00320F0F">
      <w:pPr>
        <w:pStyle w:val="Listaszerbekezds"/>
        <w:numPr>
          <w:ilvl w:val="0"/>
          <w:numId w:val="40"/>
        </w:numPr>
        <w:autoSpaceDE w:val="0"/>
        <w:autoSpaceDN w:val="0"/>
        <w:spacing w:line="276" w:lineRule="auto"/>
        <w:contextualSpacing/>
        <w:jc w:val="both"/>
        <w:rPr>
          <w:rFonts w:ascii="Garamond" w:hAnsi="Garamond"/>
          <w:sz w:val="22"/>
          <w:szCs w:val="22"/>
        </w:rPr>
      </w:pPr>
      <w:r w:rsidRPr="00510CD2">
        <w:rPr>
          <w:rFonts w:ascii="Garamond" w:hAnsi="Garamond"/>
          <w:sz w:val="22"/>
          <w:szCs w:val="22"/>
        </w:rPr>
        <w:t>a polgárok személyi adatainak és lakcímének nyilvántartásáról szóló 1992. évi LXVI. törvény</w:t>
      </w:r>
    </w:p>
    <w:p w:rsidR="00320F0F" w:rsidRPr="00510CD2" w:rsidRDefault="00320F0F" w:rsidP="00320F0F">
      <w:pPr>
        <w:pStyle w:val="Default"/>
        <w:spacing w:line="276" w:lineRule="auto"/>
        <w:jc w:val="center"/>
        <w:rPr>
          <w:rFonts w:ascii="Garamond" w:hAnsi="Garamond" w:cs="Times New Roman"/>
          <w:color w:val="auto"/>
          <w:sz w:val="22"/>
          <w:szCs w:val="22"/>
        </w:rPr>
      </w:pPr>
      <w:r w:rsidRPr="00510CD2">
        <w:rPr>
          <w:rFonts w:ascii="Garamond" w:hAnsi="Garamond" w:cs="Times New Roman"/>
          <w:color w:val="auto"/>
          <w:sz w:val="22"/>
          <w:szCs w:val="22"/>
        </w:rPr>
        <w:t>vonatkozó rendelkezéseivel.</w:t>
      </w:r>
    </w:p>
    <w:p w:rsidR="00320F0F" w:rsidRPr="00510CD2" w:rsidRDefault="00320F0F" w:rsidP="00320F0F">
      <w:pPr>
        <w:jc w:val="center"/>
        <w:rPr>
          <w:rFonts w:ascii="Garamond" w:hAnsi="Garamond" w:cs="Arial"/>
          <w:b/>
          <w:bCs/>
        </w:rPr>
      </w:pPr>
    </w:p>
    <w:p w:rsidR="00320F0F" w:rsidRPr="00510CD2" w:rsidRDefault="00320F0F" w:rsidP="001F2B36">
      <w:pPr>
        <w:jc w:val="center"/>
        <w:rPr>
          <w:rFonts w:ascii="Garamond" w:hAnsi="Garamond"/>
          <w:b/>
          <w:bCs/>
          <w:sz w:val="22"/>
          <w:szCs w:val="22"/>
        </w:rPr>
      </w:pP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smartTag w:uri="urn:schemas-microsoft-com:office:smarttags" w:element="metricconverter">
        <w:smartTagPr>
          <w:attr w:name="ProductID" w:val="1. a"/>
        </w:smartTagPr>
        <w:r w:rsidRPr="00510CD2">
          <w:rPr>
            <w:rFonts w:ascii="Garamond" w:hAnsi="Garamond"/>
            <w:b/>
            <w:sz w:val="22"/>
            <w:szCs w:val="22"/>
          </w:rPr>
          <w:t>1. A</w:t>
        </w:r>
      </w:smartTag>
      <w:r w:rsidRPr="00510CD2">
        <w:rPr>
          <w:rFonts w:ascii="Garamond" w:hAnsi="Garamond"/>
          <w:b/>
          <w:sz w:val="22"/>
          <w:szCs w:val="22"/>
        </w:rPr>
        <w:t xml:space="preserve"> pályázat célja</w:t>
      </w: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Felsőoktatási Önkormányzati Ösztöndíjrendszer (a továbbiakban: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Ösztöndíjrendszer) célja az esélyteremtés érdekében a hátrányos helyzetű, szociálisan rászoruló fiatalok felsőoktatásban való részvételének támogatása. 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Ösztöndíjrendszer többszintű támogatási rendszer, amelynek pénzügyi fedezeteként három forrás szolgál: a települési önkormányzatok által nyújtott támogatás; a megyei önkormányzatok által nyújtott támogatás és a felsőoktatási intézményi támogatás. Az ösztöndíjpályázattal kapcsolatos adatbázis-kezelői, koordinációs, a települési és megyei ösztöndíjjal kapcsolatos pénzkezelési feladatait az Emberi Erőforrás Támogatáskezelő (továbbiakban: Támogatáskezelő) végzi, míg az elbírálási feladatokat az ösztöndíjpályázathoz csatlakozó települési és megyei önkormányzatok látják el.</w:t>
      </w:r>
    </w:p>
    <w:p w:rsidR="001F2B36" w:rsidRPr="00510CD2" w:rsidRDefault="001F2B36" w:rsidP="001F2B36">
      <w:pPr>
        <w:jc w:val="both"/>
        <w:rPr>
          <w:rFonts w:ascii="Garamond" w:hAnsi="Garamond"/>
          <w:sz w:val="22"/>
          <w:szCs w:val="22"/>
        </w:rPr>
      </w:pPr>
    </w:p>
    <w:p w:rsidR="00320F0F" w:rsidRPr="00510CD2" w:rsidRDefault="00320F0F" w:rsidP="00320F0F">
      <w:pPr>
        <w:tabs>
          <w:tab w:val="num" w:pos="0"/>
        </w:tabs>
        <w:jc w:val="both"/>
        <w:rPr>
          <w:rFonts w:ascii="Garamond" w:hAnsi="Garamond"/>
          <w:sz w:val="22"/>
          <w:szCs w:val="22"/>
        </w:rPr>
      </w:pPr>
      <w:r w:rsidRPr="00510CD2">
        <w:rPr>
          <w:rFonts w:ascii="Garamond" w:hAnsi="Garamond"/>
          <w:b/>
          <w:bCs/>
          <w:sz w:val="22"/>
          <w:szCs w:val="22"/>
          <w:lang w:eastAsia="en-US"/>
        </w:rPr>
        <w:t xml:space="preserve">A </w:t>
      </w:r>
      <w:proofErr w:type="spellStart"/>
      <w:r w:rsidRPr="00510CD2">
        <w:rPr>
          <w:rFonts w:ascii="Garamond" w:hAnsi="Garamond"/>
          <w:b/>
          <w:bCs/>
          <w:sz w:val="22"/>
          <w:szCs w:val="22"/>
          <w:lang w:eastAsia="en-US"/>
        </w:rPr>
        <w:t>Bursa</w:t>
      </w:r>
      <w:proofErr w:type="spellEnd"/>
      <w:r w:rsidRPr="00510CD2">
        <w:rPr>
          <w:rFonts w:ascii="Garamond" w:hAnsi="Garamond"/>
          <w:b/>
          <w:bCs/>
          <w:sz w:val="22"/>
          <w:szCs w:val="22"/>
          <w:lang w:eastAsia="en-US"/>
        </w:rPr>
        <w:t xml:space="preserve"> Hungarica Felsőoktatási Önkormányzati Ösztöndíjrendszer jogszabályi hátteréül </w:t>
      </w:r>
      <w:r w:rsidRPr="00510CD2">
        <w:rPr>
          <w:rFonts w:ascii="Garamond" w:hAnsi="Garamond"/>
          <w:b/>
          <w:bCs/>
          <w:i/>
          <w:sz w:val="22"/>
          <w:szCs w:val="22"/>
          <w:lang w:eastAsia="en-US"/>
        </w:rPr>
        <w:t xml:space="preserve">a felsőoktatásban részt vevő hallgatók juttatásairól és az általuk fizetendő egyes térítésekről szóló 51/2007. (III. 26.) Kormányrendelet és a nemzeti felsőoktatásról szóló 2011. évi CCIV. törvény </w:t>
      </w:r>
      <w:r w:rsidRPr="00510CD2">
        <w:rPr>
          <w:rFonts w:ascii="Garamond" w:hAnsi="Garamond"/>
          <w:b/>
          <w:bCs/>
          <w:sz w:val="22"/>
          <w:szCs w:val="22"/>
          <w:lang w:eastAsia="en-US"/>
        </w:rPr>
        <w:t>szolgál.</w:t>
      </w:r>
    </w:p>
    <w:p w:rsidR="001F2B36" w:rsidRPr="00510CD2" w:rsidRDefault="001F2B36" w:rsidP="001F2B36">
      <w:pPr>
        <w:jc w:val="both"/>
        <w:rPr>
          <w:rFonts w:ascii="Garamond" w:hAnsi="Garamond"/>
          <w:sz w:val="22"/>
          <w:szCs w:val="22"/>
        </w:rPr>
      </w:pPr>
    </w:p>
    <w:p w:rsidR="001F2B36" w:rsidRPr="00510CD2" w:rsidRDefault="001F2B36" w:rsidP="001F2B36">
      <w:pPr>
        <w:numPr>
          <w:ilvl w:val="0"/>
          <w:numId w:val="38"/>
        </w:numPr>
        <w:ind w:left="284" w:hanging="284"/>
        <w:jc w:val="both"/>
        <w:rPr>
          <w:rFonts w:ascii="Garamond" w:hAnsi="Garamond"/>
          <w:b/>
          <w:sz w:val="22"/>
          <w:szCs w:val="22"/>
        </w:rPr>
      </w:pPr>
      <w:r w:rsidRPr="00510CD2">
        <w:rPr>
          <w:rFonts w:ascii="Garamond" w:hAnsi="Garamond"/>
          <w:b/>
          <w:sz w:val="22"/>
          <w:szCs w:val="22"/>
        </w:rPr>
        <w:t>Pályázók köre</w:t>
      </w:r>
    </w:p>
    <w:p w:rsidR="001F2B36" w:rsidRPr="00510CD2" w:rsidRDefault="001F2B36" w:rsidP="001F2B36">
      <w:pPr>
        <w:jc w:val="both"/>
        <w:rPr>
          <w:rFonts w:ascii="Garamond" w:hAnsi="Garamond"/>
          <w:b/>
          <w:sz w:val="22"/>
          <w:szCs w:val="22"/>
        </w:rPr>
      </w:pPr>
    </w:p>
    <w:p w:rsidR="001F2B36" w:rsidRPr="00510CD2" w:rsidRDefault="001F2B36" w:rsidP="001F2B36">
      <w:pPr>
        <w:pStyle w:val="Szvegtrzs"/>
        <w:rPr>
          <w:rFonts w:ascii="Garamond" w:hAnsi="Garamond"/>
          <w:sz w:val="22"/>
          <w:szCs w:val="22"/>
        </w:rPr>
      </w:pPr>
      <w:r w:rsidRPr="00510CD2">
        <w:rPr>
          <w:rFonts w:ascii="Garamond" w:hAnsi="Garamond"/>
          <w:sz w:val="22"/>
          <w:szCs w:val="22"/>
        </w:rPr>
        <w:t xml:space="preserve">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Ösztöndíjban az 51/2007. (III.26.) Kormányrendelet 18. § (2) bekezdése alapján kizárólag a települési önkormányzat területén állandó lakóhellyel (a továbbiakban: lakóhely) rendelkezők részesülhetnek. [A Kormányrendelet „állandó lakóhely” fogalma a polgárok személyi adatainak és lakcímének nyilvántartásáról szóló 1992. évi LXVI. törvény „lakóhely” fogalmának feleltethető meg, amelyet a pályázó a lakcímkártyájával tud igazolni.]</w:t>
      </w:r>
    </w:p>
    <w:p w:rsidR="001F2B36" w:rsidRPr="00510CD2" w:rsidRDefault="001F2B36" w:rsidP="001F2B36">
      <w:pPr>
        <w:jc w:val="both"/>
        <w:rPr>
          <w:rFonts w:ascii="Garamond" w:hAnsi="Garamond"/>
          <w:b/>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Az ösztöndíjpályázatra azok </w:t>
      </w:r>
      <w:r w:rsidRPr="00510CD2">
        <w:rPr>
          <w:rFonts w:ascii="Garamond" w:hAnsi="Garamond"/>
          <w:b/>
          <w:bCs/>
          <w:sz w:val="22"/>
          <w:szCs w:val="22"/>
        </w:rPr>
        <w:t>a települési önkormányzat illetékességi területén lakóhellyel rendelkező, hátrányos szociális helyzetű fiatalok</w:t>
      </w:r>
      <w:r w:rsidRPr="00510CD2">
        <w:rPr>
          <w:rFonts w:ascii="Garamond" w:hAnsi="Garamond"/>
          <w:sz w:val="22"/>
          <w:szCs w:val="22"/>
        </w:rPr>
        <w:t xml:space="preserve"> jelentkezhetnek, akik:</w:t>
      </w:r>
    </w:p>
    <w:p w:rsidR="001F2B36" w:rsidRPr="00510CD2" w:rsidRDefault="001F2B36" w:rsidP="001F2B36">
      <w:pPr>
        <w:jc w:val="both"/>
        <w:rPr>
          <w:rFonts w:ascii="Garamond" w:hAnsi="Garamond"/>
          <w:sz w:val="22"/>
          <w:szCs w:val="22"/>
        </w:rPr>
      </w:pPr>
    </w:p>
    <w:p w:rsidR="00320F0F" w:rsidRPr="00510CD2" w:rsidRDefault="00320F0F" w:rsidP="00320F0F">
      <w:pPr>
        <w:jc w:val="both"/>
        <w:rPr>
          <w:rFonts w:ascii="Garamond" w:hAnsi="Garamond"/>
          <w:b/>
          <w:bCs/>
          <w:sz w:val="22"/>
          <w:szCs w:val="22"/>
        </w:rPr>
      </w:pPr>
      <w:r w:rsidRPr="00510CD2">
        <w:rPr>
          <w:rFonts w:ascii="Garamond" w:hAnsi="Garamond"/>
          <w:b/>
          <w:bCs/>
          <w:sz w:val="22"/>
          <w:szCs w:val="22"/>
        </w:rPr>
        <w:lastRenderedPageBreak/>
        <w:t>a) a 2015/2016. tanévben utolsó éves, érettségi előtt álló középiskolások;</w:t>
      </w:r>
    </w:p>
    <w:p w:rsidR="00320F0F" w:rsidRPr="00510CD2" w:rsidRDefault="00320F0F" w:rsidP="00320F0F">
      <w:pPr>
        <w:spacing w:before="120"/>
        <w:jc w:val="both"/>
        <w:rPr>
          <w:rFonts w:ascii="Garamond" w:hAnsi="Garamond"/>
          <w:b/>
          <w:bCs/>
          <w:sz w:val="22"/>
          <w:szCs w:val="22"/>
        </w:rPr>
      </w:pPr>
      <w:r w:rsidRPr="00510CD2">
        <w:rPr>
          <w:rFonts w:ascii="Garamond" w:hAnsi="Garamond"/>
          <w:b/>
          <w:bCs/>
          <w:sz w:val="22"/>
          <w:szCs w:val="22"/>
        </w:rPr>
        <w:t>vagy</w:t>
      </w:r>
    </w:p>
    <w:p w:rsidR="00320F0F" w:rsidRPr="00510CD2" w:rsidRDefault="00320F0F" w:rsidP="00320F0F">
      <w:pPr>
        <w:pStyle w:val="Szvegtrzs3"/>
        <w:spacing w:before="120"/>
        <w:rPr>
          <w:rFonts w:ascii="Garamond" w:hAnsi="Garamond"/>
          <w:b/>
          <w:sz w:val="22"/>
          <w:szCs w:val="22"/>
        </w:rPr>
      </w:pPr>
      <w:r w:rsidRPr="00510CD2">
        <w:rPr>
          <w:rFonts w:ascii="Garamond" w:hAnsi="Garamond"/>
          <w:b/>
          <w:sz w:val="22"/>
          <w:szCs w:val="22"/>
        </w:rPr>
        <w:t>b) felsőfokú diplomával nem rendelkező, felsőoktatási intézménybe még felvételt nem nyert érettségizettek;</w:t>
      </w:r>
    </w:p>
    <w:p w:rsidR="00320F0F" w:rsidRPr="00510CD2" w:rsidRDefault="00320F0F" w:rsidP="00320F0F">
      <w:pPr>
        <w:jc w:val="both"/>
        <w:rPr>
          <w:rFonts w:ascii="Garamond" w:hAnsi="Garamond"/>
          <w:b/>
          <w:bCs/>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 xml:space="preserve">és </w:t>
      </w:r>
      <w:r w:rsidRPr="00510CD2">
        <w:rPr>
          <w:rFonts w:ascii="Garamond" w:hAnsi="Garamond"/>
          <w:bCs/>
          <w:sz w:val="22"/>
          <w:szCs w:val="22"/>
        </w:rPr>
        <w:t>a</w:t>
      </w:r>
      <w:r w:rsidRPr="00510CD2">
        <w:rPr>
          <w:rFonts w:ascii="Garamond" w:hAnsi="Garamond"/>
          <w:b/>
          <w:bCs/>
          <w:sz w:val="22"/>
          <w:szCs w:val="22"/>
        </w:rPr>
        <w:t xml:space="preserve"> 2016/2017. tanévtől kezdődően</w:t>
      </w:r>
      <w:r w:rsidRPr="00510CD2">
        <w:rPr>
          <w:rFonts w:ascii="Garamond" w:hAnsi="Garamond"/>
          <w:sz w:val="22"/>
          <w:szCs w:val="22"/>
        </w:rPr>
        <w:t xml:space="preserve"> felsőoktatási intézmény keretében </w:t>
      </w:r>
      <w:r w:rsidRPr="00510CD2">
        <w:rPr>
          <w:rFonts w:ascii="Garamond" w:hAnsi="Garamond"/>
          <w:b/>
          <w:bCs/>
          <w:snapToGrid w:val="0"/>
          <w:sz w:val="22"/>
          <w:szCs w:val="22"/>
        </w:rPr>
        <w:t>teljes idejű (nappali tagozatos</w:t>
      </w:r>
      <w:r w:rsidRPr="00510CD2">
        <w:rPr>
          <w:rFonts w:ascii="Garamond" w:hAnsi="Garamond"/>
          <w:snapToGrid w:val="0"/>
          <w:sz w:val="22"/>
          <w:szCs w:val="22"/>
        </w:rPr>
        <w:t>) alapfokozatot és szakképzettséget eredményező alapképzésben, osztatlan képzésben vagy felsőoktatási</w:t>
      </w:r>
      <w:r w:rsidRPr="00510CD2">
        <w:rPr>
          <w:rFonts w:ascii="Garamond" w:hAnsi="Garamond"/>
          <w:snapToGrid w:val="0"/>
          <w:color w:val="FF0000"/>
          <w:sz w:val="22"/>
          <w:szCs w:val="22"/>
        </w:rPr>
        <w:t xml:space="preserve"> </w:t>
      </w:r>
      <w:r w:rsidRPr="00510CD2">
        <w:rPr>
          <w:rFonts w:ascii="Garamond" w:hAnsi="Garamond"/>
          <w:snapToGrid w:val="0"/>
          <w:sz w:val="22"/>
          <w:szCs w:val="22"/>
        </w:rPr>
        <w:t>szakképzésben kívánnak részt</w:t>
      </w:r>
      <w:r w:rsidRPr="00510CD2">
        <w:rPr>
          <w:rFonts w:ascii="Garamond" w:hAnsi="Garamond"/>
          <w:sz w:val="22"/>
          <w:szCs w:val="22"/>
        </w:rPr>
        <w:t xml:space="preserve"> venni. </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b/>
          <w:bCs/>
          <w:sz w:val="22"/>
          <w:szCs w:val="22"/>
        </w:rPr>
      </w:pPr>
      <w:r w:rsidRPr="00510CD2">
        <w:rPr>
          <w:rFonts w:ascii="Garamond" w:hAnsi="Garamond"/>
          <w:b/>
          <w:sz w:val="22"/>
          <w:szCs w:val="22"/>
        </w:rPr>
        <w:t xml:space="preserve">Nem részesülhet ösztöndíjban az a pályázó, </w:t>
      </w:r>
      <w:r w:rsidRPr="00510CD2">
        <w:rPr>
          <w:rFonts w:ascii="Garamond" w:hAnsi="Garamond"/>
          <w:b/>
          <w:bCs/>
          <w:sz w:val="22"/>
          <w:szCs w:val="22"/>
        </w:rPr>
        <w:t>aki:</w:t>
      </w:r>
    </w:p>
    <w:p w:rsidR="00320F0F" w:rsidRPr="00510CD2" w:rsidRDefault="00320F0F" w:rsidP="00320F0F">
      <w:pPr>
        <w:numPr>
          <w:ilvl w:val="0"/>
          <w:numId w:val="9"/>
        </w:numPr>
        <w:jc w:val="both"/>
        <w:rPr>
          <w:rFonts w:ascii="Garamond" w:hAnsi="Garamond"/>
          <w:bCs/>
          <w:sz w:val="22"/>
          <w:szCs w:val="22"/>
        </w:rPr>
      </w:pPr>
      <w:r w:rsidRPr="00510CD2">
        <w:rPr>
          <w:rFonts w:ascii="Garamond" w:hAnsi="Garamond"/>
          <w:bCs/>
          <w:sz w:val="22"/>
          <w:szCs w:val="22"/>
        </w:rPr>
        <w:t>a Magyar Honvédség és a rendvédelmi feladatot ellátó szervek hivatásos és szerződéses állományú hallgatója</w:t>
      </w:r>
    </w:p>
    <w:p w:rsidR="00320F0F" w:rsidRPr="00510CD2" w:rsidRDefault="00320F0F" w:rsidP="00320F0F">
      <w:pPr>
        <w:numPr>
          <w:ilvl w:val="0"/>
          <w:numId w:val="9"/>
        </w:numPr>
        <w:jc w:val="both"/>
        <w:rPr>
          <w:rFonts w:ascii="Garamond" w:hAnsi="Garamond"/>
          <w:bCs/>
          <w:sz w:val="22"/>
          <w:szCs w:val="22"/>
        </w:rPr>
      </w:pPr>
      <w:r w:rsidRPr="00510CD2">
        <w:rPr>
          <w:rFonts w:ascii="Garamond" w:hAnsi="Garamond"/>
          <w:bCs/>
          <w:sz w:val="22"/>
          <w:szCs w:val="22"/>
        </w:rPr>
        <w:t xml:space="preserve">doktori (PhD) képzésben vesz részt </w:t>
      </w:r>
    </w:p>
    <w:p w:rsidR="00320F0F" w:rsidRPr="00510CD2" w:rsidRDefault="00320F0F" w:rsidP="00320F0F">
      <w:pPr>
        <w:numPr>
          <w:ilvl w:val="0"/>
          <w:numId w:val="9"/>
        </w:numPr>
        <w:jc w:val="both"/>
        <w:rPr>
          <w:rFonts w:ascii="Garamond" w:hAnsi="Garamond"/>
          <w:bCs/>
          <w:sz w:val="22"/>
          <w:szCs w:val="22"/>
        </w:rPr>
      </w:pPr>
      <w:r w:rsidRPr="00510CD2">
        <w:rPr>
          <w:rFonts w:ascii="Garamond" w:hAnsi="Garamond"/>
          <w:bCs/>
          <w:sz w:val="22"/>
          <w:szCs w:val="22"/>
        </w:rPr>
        <w:t>kizárólag külföldi intézménnyel áll hallgatói jogviszonyban.</w:t>
      </w:r>
    </w:p>
    <w:p w:rsidR="00320F0F" w:rsidRPr="00510CD2" w:rsidRDefault="00320F0F" w:rsidP="00320F0F">
      <w:pPr>
        <w:jc w:val="both"/>
        <w:rPr>
          <w:rFonts w:ascii="Garamond" w:hAnsi="Garamond"/>
          <w:b/>
          <w:bCs/>
          <w:sz w:val="22"/>
          <w:szCs w:val="22"/>
        </w:rPr>
      </w:pPr>
    </w:p>
    <w:p w:rsidR="00320F0F" w:rsidRPr="00510CD2" w:rsidRDefault="00320F0F" w:rsidP="00320F0F">
      <w:pPr>
        <w:jc w:val="both"/>
        <w:rPr>
          <w:rFonts w:ascii="Garamond" w:hAnsi="Garamond"/>
          <w:sz w:val="22"/>
          <w:szCs w:val="22"/>
        </w:rPr>
      </w:pPr>
      <w:r w:rsidRPr="00510CD2">
        <w:rPr>
          <w:rFonts w:ascii="Garamond" w:hAnsi="Garamond"/>
          <w:b/>
          <w:bCs/>
          <w:sz w:val="22"/>
          <w:szCs w:val="22"/>
        </w:rPr>
        <w:t xml:space="preserve">A pályázók közül csak azok részesülhetnek ösztöndíjban, akik </w:t>
      </w:r>
      <w:r w:rsidRPr="00510CD2">
        <w:rPr>
          <w:rFonts w:ascii="Garamond" w:hAnsi="Garamond"/>
          <w:b/>
          <w:bCs/>
          <w:sz w:val="22"/>
          <w:szCs w:val="22"/>
          <w:u w:val="single"/>
        </w:rPr>
        <w:t>2016/2017. tanévben először nyernek felvételt</w:t>
      </w:r>
      <w:r w:rsidRPr="00510CD2">
        <w:rPr>
          <w:rFonts w:ascii="Garamond" w:hAnsi="Garamond"/>
          <w:b/>
          <w:bCs/>
          <w:sz w:val="22"/>
          <w:szCs w:val="22"/>
        </w:rPr>
        <w:t xml:space="preserve"> felsőoktatási intézménybe, és tanulmányaikat a 2016/2017. tanévben ténylegesen megkezdik</w:t>
      </w:r>
      <w:r w:rsidRPr="00510CD2">
        <w:rPr>
          <w:rFonts w:ascii="Garamond" w:hAnsi="Garamond"/>
          <w:sz w:val="22"/>
          <w:szCs w:val="22"/>
        </w:rPr>
        <w:t>.</w:t>
      </w:r>
    </w:p>
    <w:p w:rsidR="00320F0F" w:rsidRPr="00510CD2" w:rsidRDefault="00320F0F" w:rsidP="00320F0F">
      <w:pPr>
        <w:jc w:val="both"/>
        <w:rPr>
          <w:rFonts w:ascii="Garamond" w:hAnsi="Garamond" w:cs="Arial"/>
          <w:sz w:val="22"/>
          <w:szCs w:val="22"/>
        </w:rPr>
      </w:pPr>
    </w:p>
    <w:p w:rsidR="001F2B36" w:rsidRPr="00510CD2" w:rsidRDefault="001F2B36" w:rsidP="001F2B36">
      <w:pPr>
        <w:pStyle w:val="Szvegtrzs3"/>
        <w:numPr>
          <w:ilvl w:val="0"/>
          <w:numId w:val="38"/>
        </w:numPr>
        <w:spacing w:after="0"/>
        <w:ind w:left="426"/>
        <w:jc w:val="both"/>
        <w:rPr>
          <w:rFonts w:ascii="Garamond" w:hAnsi="Garamond"/>
          <w:b/>
          <w:snapToGrid w:val="0"/>
          <w:sz w:val="22"/>
          <w:szCs w:val="22"/>
        </w:rPr>
      </w:pPr>
      <w:r w:rsidRPr="00510CD2">
        <w:rPr>
          <w:rFonts w:ascii="Garamond" w:hAnsi="Garamond"/>
          <w:b/>
          <w:snapToGrid w:val="0"/>
          <w:sz w:val="22"/>
          <w:szCs w:val="22"/>
        </w:rPr>
        <w:t>A pályázat benyújtásának módja és határideje</w:t>
      </w:r>
    </w:p>
    <w:p w:rsidR="00320F0F" w:rsidRPr="00510CD2" w:rsidRDefault="00320F0F"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 pályázatbeadáshoz a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Elektronikus Pályázatkezelési és Együttműködési Rendszerében (a továbbiakban: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 egyszeri pályázói regisztráció szükséges, melynek elérése: </w:t>
      </w:r>
    </w:p>
    <w:p w:rsidR="001F2B36" w:rsidRPr="00510CD2" w:rsidRDefault="00C91FCA" w:rsidP="001F2B36">
      <w:pPr>
        <w:jc w:val="center"/>
        <w:rPr>
          <w:rFonts w:ascii="Garamond" w:hAnsi="Garamond"/>
          <w:sz w:val="22"/>
          <w:szCs w:val="22"/>
        </w:rPr>
      </w:pPr>
      <w:hyperlink r:id="rId18" w:history="1">
        <w:r w:rsidR="001F2B36" w:rsidRPr="00510CD2">
          <w:rPr>
            <w:rStyle w:val="Hiperhivatkozs"/>
            <w:rFonts w:ascii="Garamond" w:hAnsi="Garamond"/>
            <w:sz w:val="22"/>
            <w:szCs w:val="22"/>
          </w:rPr>
          <w:t>https://www.eper.hu/eperbursa/paly/palybelep.aspx</w:t>
        </w:r>
      </w:hyperlink>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 xml:space="preserve">Azok a pályázók, akik a korábbi pályázati évben regisztráltak a rendszerben, már nem regisztrálhatnak újra, ők a meglévő felhasználónév és jelszó birtokában léphetnek be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rendszerbe. Amennyiben jelszavukat elfelejtették, az </w:t>
      </w:r>
      <w:r w:rsidRPr="00510CD2">
        <w:rPr>
          <w:rFonts w:ascii="Garamond" w:hAnsi="Garamond"/>
          <w:i/>
          <w:sz w:val="22"/>
          <w:szCs w:val="22"/>
        </w:rPr>
        <w:t>Elfelejtett jelszó</w:t>
      </w:r>
      <w:r w:rsidRPr="00510CD2">
        <w:rPr>
          <w:rFonts w:ascii="Garamond" w:hAnsi="Garamond"/>
          <w:sz w:val="22"/>
          <w:szCs w:val="22"/>
        </w:rPr>
        <w:t xml:space="preserve"> funkcióval kérhetnek új jelszót. A pályázói regisztrációt vagy a belépést követően lehetséges a pályázati adatok feltöltése a </w:t>
      </w:r>
      <w:r w:rsidRPr="00510CD2">
        <w:rPr>
          <w:rFonts w:ascii="Garamond" w:hAnsi="Garamond"/>
          <w:sz w:val="22"/>
          <w:szCs w:val="22"/>
          <w:u w:val="single"/>
        </w:rPr>
        <w:t>csatlakozott önkormányzatok</w:t>
      </w:r>
      <w:r w:rsidRPr="00510CD2">
        <w:rPr>
          <w:rFonts w:ascii="Garamond" w:hAnsi="Garamond"/>
          <w:sz w:val="22"/>
          <w:szCs w:val="22"/>
        </w:rPr>
        <w:t xml:space="preserve"> pályázói részére. A személyes és pályázati adatok ellenőrzését és feltöltését követően a </w:t>
      </w:r>
      <w:r w:rsidRPr="00510CD2">
        <w:rPr>
          <w:rFonts w:ascii="Garamond" w:hAnsi="Garamond"/>
          <w:sz w:val="22"/>
          <w:szCs w:val="22"/>
          <w:u w:val="single"/>
        </w:rPr>
        <w:t>pályázati űrlapot kinyomtatva és aláírva</w:t>
      </w:r>
      <w:r w:rsidRPr="00510CD2">
        <w:rPr>
          <w:rFonts w:ascii="Garamond" w:hAnsi="Garamond"/>
          <w:sz w:val="22"/>
          <w:szCs w:val="22"/>
        </w:rPr>
        <w:t xml:space="preserve"> a települési önkormányzatnál kell benyújtaniuk a pályázóknak. A pályázat csak a pályázati kiírásban meghatározott csatolandó mellékletekkel együtt érvényes. A pályázati kiírásban meghatározott valamely melléklet hiányában a pályázat formai hibásnak minősül. A benyújtott pályázatok befogadását az önkormányzat köteles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rendszerben igazolni. A nem befogadott pályázatok a bírálatban nem vesznek részt.</w:t>
      </w:r>
    </w:p>
    <w:p w:rsidR="001F2B36" w:rsidRPr="00510CD2" w:rsidRDefault="001F2B36" w:rsidP="001F2B36">
      <w:pPr>
        <w:spacing w:before="120"/>
        <w:jc w:val="both"/>
        <w:rPr>
          <w:rFonts w:ascii="Garamond" w:hAnsi="Garamond"/>
          <w:sz w:val="22"/>
          <w:szCs w:val="22"/>
        </w:rPr>
      </w:pPr>
    </w:p>
    <w:p w:rsidR="001F2B36" w:rsidRPr="00510CD2" w:rsidRDefault="001F2B36" w:rsidP="001F2B36">
      <w:pPr>
        <w:jc w:val="center"/>
        <w:rPr>
          <w:rFonts w:ascii="Garamond" w:hAnsi="Garamond"/>
          <w:b/>
          <w:bCs/>
          <w:sz w:val="22"/>
          <w:szCs w:val="22"/>
        </w:rPr>
      </w:pPr>
      <w:r w:rsidRPr="00510CD2">
        <w:rPr>
          <w:rFonts w:ascii="Garamond" w:hAnsi="Garamond"/>
          <w:b/>
          <w:bCs/>
          <w:sz w:val="22"/>
          <w:szCs w:val="22"/>
        </w:rPr>
        <w:t>A pályázat rögzítésének és az önkormányzatokhoz történő benyújtásának</w:t>
      </w:r>
    </w:p>
    <w:p w:rsidR="001F2B36" w:rsidRPr="00510CD2" w:rsidRDefault="00320F0F" w:rsidP="001F2B36">
      <w:pPr>
        <w:jc w:val="center"/>
        <w:rPr>
          <w:rFonts w:ascii="Garamond" w:hAnsi="Garamond"/>
          <w:b/>
          <w:bCs/>
          <w:sz w:val="22"/>
          <w:szCs w:val="22"/>
        </w:rPr>
      </w:pPr>
      <w:r w:rsidRPr="00510CD2">
        <w:rPr>
          <w:rFonts w:ascii="Garamond" w:hAnsi="Garamond"/>
          <w:b/>
          <w:bCs/>
          <w:sz w:val="22"/>
          <w:szCs w:val="22"/>
        </w:rPr>
        <w:t>határideje: 2015</w:t>
      </w:r>
      <w:r w:rsidR="001F2B36" w:rsidRPr="00510CD2">
        <w:rPr>
          <w:rFonts w:ascii="Garamond" w:hAnsi="Garamond"/>
          <w:b/>
          <w:bCs/>
          <w:sz w:val="22"/>
          <w:szCs w:val="22"/>
        </w:rPr>
        <w:t xml:space="preserve">. november </w:t>
      </w:r>
      <w:r w:rsidRPr="00510CD2">
        <w:rPr>
          <w:rFonts w:ascii="Garamond" w:hAnsi="Garamond"/>
          <w:b/>
          <w:bCs/>
          <w:sz w:val="22"/>
          <w:szCs w:val="22"/>
        </w:rPr>
        <w:t>9</w:t>
      </w:r>
      <w:r w:rsidR="001F2B36" w:rsidRPr="00510CD2">
        <w:rPr>
          <w:rFonts w:ascii="Garamond" w:hAnsi="Garamond"/>
          <w:b/>
          <w:bCs/>
          <w:sz w:val="22"/>
          <w:szCs w:val="22"/>
        </w:rPr>
        <w:t>.</w:t>
      </w:r>
    </w:p>
    <w:p w:rsidR="001F2B36" w:rsidRPr="00510CD2" w:rsidRDefault="001F2B36" w:rsidP="001F2B36">
      <w:pPr>
        <w:pStyle w:val="Szvegtrzs3"/>
        <w:rPr>
          <w:rFonts w:ascii="Garamond" w:hAnsi="Garamond"/>
          <w:sz w:val="22"/>
          <w:szCs w:val="22"/>
        </w:rPr>
      </w:pPr>
    </w:p>
    <w:p w:rsidR="00320F0F" w:rsidRPr="00510CD2" w:rsidRDefault="00320F0F" w:rsidP="00320F0F">
      <w:pPr>
        <w:jc w:val="both"/>
        <w:rPr>
          <w:rFonts w:ascii="Garamond" w:hAnsi="Garamond"/>
          <w:b/>
          <w:bCs/>
          <w:sz w:val="22"/>
          <w:szCs w:val="22"/>
        </w:rPr>
      </w:pPr>
      <w:r w:rsidRPr="00510CD2">
        <w:rPr>
          <w:rFonts w:ascii="Garamond" w:hAnsi="Garamond"/>
          <w:b/>
          <w:bCs/>
          <w:sz w:val="22"/>
          <w:szCs w:val="22"/>
        </w:rPr>
        <w:t xml:space="preserve">A pályázatot az </w:t>
      </w:r>
      <w:proofErr w:type="spellStart"/>
      <w:r w:rsidRPr="00510CD2">
        <w:rPr>
          <w:rFonts w:ascii="Garamond" w:hAnsi="Garamond"/>
          <w:b/>
          <w:bCs/>
          <w:sz w:val="22"/>
          <w:szCs w:val="22"/>
        </w:rPr>
        <w:t>EPER-Bursa</w:t>
      </w:r>
      <w:proofErr w:type="spellEnd"/>
      <w:r w:rsidRPr="00510CD2">
        <w:rPr>
          <w:rFonts w:ascii="Garamond" w:hAnsi="Garamond"/>
          <w:b/>
          <w:bCs/>
          <w:sz w:val="22"/>
          <w:szCs w:val="22"/>
        </w:rPr>
        <w:t xml:space="preserve"> rendszerben kitöltve, véglegesítve, onnan kinyomtatva, aláírva a lakóhely szerint illetékes települési önkormányzat polgármesteri hivatalánál kell benyújtani.</w:t>
      </w:r>
    </w:p>
    <w:p w:rsidR="001F2B36" w:rsidRPr="00510CD2" w:rsidRDefault="001F2B36" w:rsidP="001F2B36">
      <w:pPr>
        <w:jc w:val="both"/>
        <w:rPr>
          <w:rFonts w:ascii="Garamond" w:hAnsi="Garamond"/>
          <w:snapToGrid w:val="0"/>
          <w:sz w:val="22"/>
          <w:szCs w:val="22"/>
        </w:rPr>
      </w:pPr>
      <w:r w:rsidRPr="00510CD2">
        <w:rPr>
          <w:rFonts w:ascii="Garamond" w:hAnsi="Garamond"/>
          <w:sz w:val="22"/>
          <w:szCs w:val="22"/>
        </w:rPr>
        <w:t xml:space="preserve"> </w:t>
      </w:r>
    </w:p>
    <w:p w:rsidR="001F2B36" w:rsidRPr="00510CD2" w:rsidRDefault="001F2B36" w:rsidP="001F2B36">
      <w:pPr>
        <w:jc w:val="both"/>
        <w:rPr>
          <w:rFonts w:ascii="Garamond" w:hAnsi="Garamond"/>
          <w:snapToGrid w:val="0"/>
          <w:sz w:val="22"/>
          <w:szCs w:val="22"/>
        </w:rPr>
      </w:pPr>
    </w:p>
    <w:p w:rsidR="001F2B36" w:rsidRPr="00510CD2" w:rsidRDefault="001F2B36" w:rsidP="001F2B36">
      <w:pPr>
        <w:rPr>
          <w:rFonts w:ascii="Garamond" w:hAnsi="Garamond"/>
          <w:b/>
          <w:bCs/>
          <w:sz w:val="22"/>
          <w:szCs w:val="22"/>
          <w:u w:val="single"/>
        </w:rPr>
      </w:pPr>
      <w:r w:rsidRPr="00510CD2">
        <w:rPr>
          <w:rFonts w:ascii="Garamond" w:hAnsi="Garamond"/>
          <w:b/>
          <w:bCs/>
          <w:sz w:val="22"/>
          <w:szCs w:val="22"/>
          <w:u w:val="single"/>
        </w:rPr>
        <w:t>A pályázat kötelező mellékletei:</w:t>
      </w:r>
    </w:p>
    <w:p w:rsidR="001F2B36" w:rsidRPr="00510CD2" w:rsidRDefault="001F2B36" w:rsidP="001F2B36">
      <w:pPr>
        <w:rPr>
          <w:rFonts w:ascii="Garamond" w:hAnsi="Garamond"/>
          <w:b/>
          <w:bCs/>
          <w:sz w:val="22"/>
          <w:szCs w:val="22"/>
          <w:u w:val="single"/>
        </w:rPr>
      </w:pPr>
    </w:p>
    <w:p w:rsidR="001F2B36" w:rsidRPr="00510CD2" w:rsidRDefault="001F2B36" w:rsidP="001F2B36">
      <w:pPr>
        <w:jc w:val="both"/>
        <w:rPr>
          <w:rFonts w:ascii="Garamond" w:hAnsi="Garamond"/>
          <w:b/>
          <w:bCs/>
          <w:sz w:val="22"/>
          <w:szCs w:val="22"/>
        </w:rPr>
      </w:pPr>
      <w:r w:rsidRPr="00510CD2">
        <w:rPr>
          <w:rFonts w:ascii="Garamond" w:hAnsi="Garamond"/>
          <w:b/>
          <w:bCs/>
          <w:sz w:val="22"/>
          <w:szCs w:val="22"/>
        </w:rPr>
        <w:t>1.</w:t>
      </w:r>
      <w:r w:rsidRPr="00510CD2">
        <w:rPr>
          <w:rFonts w:ascii="Garamond" w:hAnsi="Garamond"/>
          <w:b/>
          <w:bCs/>
          <w:sz w:val="22"/>
          <w:szCs w:val="22"/>
        </w:rPr>
        <w:tab/>
        <w:t>Igazolás a pályázó és a pályázóval egy háztartásban élők egy főre jutó havi nettó jövedelméről.</w:t>
      </w:r>
    </w:p>
    <w:p w:rsidR="001F2B36" w:rsidRPr="00510CD2" w:rsidRDefault="001F2B36" w:rsidP="001F2B36">
      <w:pPr>
        <w:pStyle w:val="Szvegtrzs"/>
        <w:rPr>
          <w:rFonts w:ascii="Garamond" w:hAnsi="Garamond"/>
          <w:b/>
          <w:bCs/>
          <w:sz w:val="22"/>
          <w:szCs w:val="22"/>
        </w:rPr>
      </w:pPr>
    </w:p>
    <w:p w:rsidR="001F2B36" w:rsidRPr="00510CD2" w:rsidRDefault="001F2B36" w:rsidP="001F2B36">
      <w:pPr>
        <w:pStyle w:val="Szvegtrzs"/>
        <w:rPr>
          <w:rFonts w:ascii="Garamond" w:hAnsi="Garamond"/>
          <w:b/>
          <w:bCs/>
          <w:sz w:val="22"/>
          <w:szCs w:val="22"/>
        </w:rPr>
      </w:pPr>
      <w:r w:rsidRPr="00510CD2">
        <w:rPr>
          <w:rFonts w:ascii="Garamond" w:hAnsi="Garamond"/>
          <w:b/>
          <w:bCs/>
          <w:sz w:val="22"/>
          <w:szCs w:val="22"/>
        </w:rPr>
        <w:t>2.</w:t>
      </w:r>
      <w:r w:rsidRPr="00510CD2">
        <w:rPr>
          <w:rFonts w:ascii="Garamond" w:hAnsi="Garamond"/>
          <w:b/>
          <w:bCs/>
          <w:sz w:val="22"/>
          <w:szCs w:val="22"/>
        </w:rPr>
        <w:tab/>
        <w:t>A szociális rászorultsága igazolására az alábbi okiratok:</w:t>
      </w:r>
    </w:p>
    <w:p w:rsidR="001F2B36" w:rsidRPr="00510CD2" w:rsidRDefault="001F2B36" w:rsidP="001F2B36">
      <w:pPr>
        <w:numPr>
          <w:ilvl w:val="0"/>
          <w:numId w:val="10"/>
        </w:numPr>
        <w:jc w:val="both"/>
        <w:rPr>
          <w:rFonts w:ascii="Garamond" w:hAnsi="Garamond"/>
          <w:b/>
          <w:bCs/>
          <w:sz w:val="22"/>
          <w:szCs w:val="22"/>
        </w:rPr>
      </w:pPr>
      <w:r w:rsidRPr="00510CD2">
        <w:rPr>
          <w:rFonts w:ascii="Garamond" w:hAnsi="Garamond"/>
          <w:b/>
          <w:bCs/>
          <w:sz w:val="22"/>
          <w:szCs w:val="22"/>
        </w:rPr>
        <w:t>3. és 4. számú mellékletek</w:t>
      </w:r>
    </w:p>
    <w:p w:rsidR="001F2B36" w:rsidRPr="00510CD2" w:rsidRDefault="001F2B36" w:rsidP="001F2B36">
      <w:pPr>
        <w:rPr>
          <w:rFonts w:ascii="Garamond" w:hAnsi="Garamond"/>
          <w:b/>
          <w:bCs/>
          <w:sz w:val="22"/>
          <w:szCs w:val="22"/>
          <w:u w:val="single"/>
        </w:rPr>
      </w:pPr>
    </w:p>
    <w:p w:rsidR="001F2B36" w:rsidRPr="00510CD2" w:rsidRDefault="001F2B36" w:rsidP="001F2B36">
      <w:pPr>
        <w:jc w:val="both"/>
        <w:rPr>
          <w:rFonts w:ascii="Garamond" w:hAnsi="Garamond"/>
          <w:b/>
          <w:bCs/>
          <w:sz w:val="22"/>
          <w:szCs w:val="22"/>
        </w:rPr>
      </w:pPr>
      <w:r w:rsidRPr="00510CD2">
        <w:rPr>
          <w:rFonts w:ascii="Garamond" w:hAnsi="Garamond"/>
          <w:b/>
          <w:bCs/>
          <w:sz w:val="22"/>
          <w:szCs w:val="22"/>
        </w:rPr>
        <w:t>A pályázati űrlap csak a fent meghatározott kötelező mellékletekkel együtt érvényes, valamely melléklet hiányában a pályázat formai hibásnak minősül.</w:t>
      </w:r>
    </w:p>
    <w:p w:rsidR="001F2B36" w:rsidRPr="00510CD2" w:rsidRDefault="001F2B36" w:rsidP="001F2B36">
      <w:pPr>
        <w:jc w:val="both"/>
        <w:rPr>
          <w:rFonts w:ascii="Garamond" w:hAnsi="Garamond"/>
          <w:sz w:val="22"/>
          <w:szCs w:val="22"/>
        </w:rPr>
      </w:pPr>
    </w:p>
    <w:p w:rsidR="00320F0F" w:rsidRPr="00510CD2" w:rsidRDefault="00320F0F" w:rsidP="00320F0F">
      <w:pPr>
        <w:jc w:val="both"/>
        <w:rPr>
          <w:rFonts w:ascii="Garamond" w:hAnsi="Garamond"/>
          <w:i/>
          <w:sz w:val="22"/>
          <w:szCs w:val="22"/>
        </w:rPr>
      </w:pPr>
      <w:r w:rsidRPr="00510CD2">
        <w:rPr>
          <w:rFonts w:ascii="Garamond" w:hAnsi="Garamond"/>
          <w:b/>
          <w:i/>
          <w:sz w:val="22"/>
          <w:szCs w:val="22"/>
          <w:u w:val="single"/>
        </w:rPr>
        <w:lastRenderedPageBreak/>
        <w:t>Egy háztartásban élők:</w:t>
      </w:r>
      <w:r w:rsidRPr="00510CD2">
        <w:rPr>
          <w:rFonts w:ascii="Garamond" w:hAnsi="Garamond"/>
          <w:b/>
          <w:i/>
          <w:sz w:val="22"/>
          <w:szCs w:val="22"/>
        </w:rPr>
        <w:t xml:space="preserve"> </w:t>
      </w:r>
      <w:r w:rsidRPr="00510CD2">
        <w:rPr>
          <w:rFonts w:ascii="Garamond" w:hAnsi="Garamond"/>
          <w:i/>
          <w:sz w:val="22"/>
          <w:szCs w:val="22"/>
        </w:rPr>
        <w:t>a pályázó állandó lakóhelye szerinti lakásban életvitelszerűen együttlakó, ott bejelentett vagy tartózkodási hellyel rendelkező személyek.</w:t>
      </w:r>
    </w:p>
    <w:p w:rsidR="00320F0F" w:rsidRPr="00510CD2" w:rsidRDefault="00320F0F" w:rsidP="00320F0F">
      <w:pPr>
        <w:jc w:val="both"/>
        <w:rPr>
          <w:rFonts w:ascii="Garamond" w:hAnsi="Garamond"/>
          <w:i/>
          <w:sz w:val="22"/>
          <w:szCs w:val="22"/>
        </w:rPr>
      </w:pPr>
    </w:p>
    <w:p w:rsidR="00320F0F" w:rsidRPr="00510CD2" w:rsidRDefault="00320F0F" w:rsidP="00320F0F">
      <w:pPr>
        <w:pStyle w:val="Lbjegyzetszveg"/>
        <w:jc w:val="both"/>
        <w:rPr>
          <w:rFonts w:ascii="Garamond" w:hAnsi="Garamond"/>
          <w:i/>
          <w:sz w:val="22"/>
          <w:szCs w:val="22"/>
        </w:rPr>
      </w:pPr>
      <w:r w:rsidRPr="00510CD2">
        <w:rPr>
          <w:rFonts w:ascii="Garamond" w:hAnsi="Garamond"/>
          <w:b/>
          <w:i/>
          <w:sz w:val="22"/>
          <w:szCs w:val="22"/>
          <w:u w:val="single"/>
        </w:rPr>
        <w:t>Jövedelem:</w:t>
      </w:r>
    </w:p>
    <w:p w:rsidR="00320F0F" w:rsidRPr="00510CD2" w:rsidRDefault="00320F0F" w:rsidP="00320F0F">
      <w:pPr>
        <w:autoSpaceDE w:val="0"/>
        <w:autoSpaceDN w:val="0"/>
        <w:adjustRightInd w:val="0"/>
        <w:jc w:val="both"/>
        <w:rPr>
          <w:rFonts w:ascii="Garamond" w:hAnsi="Garamond"/>
          <w:i/>
          <w:sz w:val="22"/>
          <w:szCs w:val="22"/>
        </w:rPr>
      </w:pPr>
      <w:r w:rsidRPr="00510CD2">
        <w:rPr>
          <w:rFonts w:ascii="Garamond" w:hAnsi="Garamond"/>
          <w:i/>
          <w:sz w:val="22"/>
          <w:szCs w:val="22"/>
        </w:rPr>
        <w:t xml:space="preserve">A szociális igazgatásról és szociális ellátásokról szóló 1993. évi III. törvény 4. § (1) bekezdés a) pontja alapján az </w:t>
      </w:r>
      <w:r w:rsidRPr="00510CD2">
        <w:rPr>
          <w:rFonts w:ascii="Garamond" w:hAnsi="Garamond"/>
          <w:bCs/>
          <w:i/>
          <w:sz w:val="22"/>
          <w:szCs w:val="22"/>
        </w:rPr>
        <w:t>elismert költségekkel és a befizetési kötelezettséggel csökkentett</w:t>
      </w:r>
    </w:p>
    <w:p w:rsidR="00320F0F" w:rsidRPr="00510CD2" w:rsidRDefault="00320F0F" w:rsidP="00320F0F">
      <w:pPr>
        <w:autoSpaceDE w:val="0"/>
        <w:autoSpaceDN w:val="0"/>
        <w:adjustRightInd w:val="0"/>
        <w:ind w:left="900" w:hanging="191"/>
        <w:jc w:val="both"/>
        <w:rPr>
          <w:rFonts w:ascii="Garamond" w:hAnsi="Garamond"/>
          <w:i/>
          <w:sz w:val="22"/>
          <w:szCs w:val="22"/>
        </w:rPr>
      </w:pPr>
      <w:r w:rsidRPr="00510CD2">
        <w:rPr>
          <w:rFonts w:ascii="Garamond" w:hAnsi="Garamond"/>
          <w:i/>
          <w:iCs/>
          <w:sz w:val="22"/>
          <w:szCs w:val="22"/>
        </w:rPr>
        <w:t xml:space="preserve">- </w:t>
      </w:r>
      <w:r w:rsidRPr="00510CD2">
        <w:rPr>
          <w:rFonts w:ascii="Garamond" w:hAnsi="Garamond"/>
          <w:i/>
          <w:sz w:val="22"/>
          <w:szCs w:val="22"/>
        </w:rPr>
        <w:t>a személyi jövedelemadóról szóló 1995. évi CXVII. törvény szerint meghatározott, belföldről vagy külföldről származó - megszerzett - vagyoni érték (bevétel), ideértve a jövedelemként figyelembe nem vett bevételt és az adómentes jövedelmet is, és</w:t>
      </w:r>
    </w:p>
    <w:p w:rsidR="00320F0F" w:rsidRPr="00510CD2" w:rsidRDefault="00320F0F" w:rsidP="00320F0F">
      <w:pPr>
        <w:autoSpaceDE w:val="0"/>
        <w:autoSpaceDN w:val="0"/>
        <w:adjustRightInd w:val="0"/>
        <w:ind w:left="900" w:hanging="191"/>
        <w:jc w:val="both"/>
        <w:rPr>
          <w:rFonts w:ascii="Garamond" w:hAnsi="Garamond"/>
          <w:i/>
          <w:sz w:val="22"/>
          <w:szCs w:val="22"/>
        </w:rPr>
      </w:pPr>
      <w:r w:rsidRPr="00510CD2">
        <w:rPr>
          <w:rFonts w:ascii="Garamond" w:hAnsi="Garamond"/>
          <w:i/>
          <w:iCs/>
          <w:sz w:val="22"/>
          <w:szCs w:val="22"/>
        </w:rPr>
        <w:t xml:space="preserve">- </w:t>
      </w:r>
      <w:r w:rsidRPr="00510CD2">
        <w:rPr>
          <w:rFonts w:ascii="Garamond" w:hAnsi="Garamond"/>
          <w:i/>
          <w:sz w:val="22"/>
          <w:szCs w:val="22"/>
        </w:rPr>
        <w:t>az a bevétel, amely után az egyszerűsített vállalkozói adóról, illetve az egyszerűsített közteherviselési hozzájárulásról szóló törvény szerint adót, illetve hozzájárulást kell fizetni.</w:t>
      </w:r>
    </w:p>
    <w:p w:rsidR="00320F0F" w:rsidRPr="00510CD2" w:rsidRDefault="00320F0F" w:rsidP="00320F0F">
      <w:pPr>
        <w:autoSpaceDE w:val="0"/>
        <w:autoSpaceDN w:val="0"/>
        <w:adjustRightInd w:val="0"/>
        <w:ind w:left="900" w:hanging="191"/>
        <w:jc w:val="both"/>
        <w:rPr>
          <w:rFonts w:ascii="Garamond" w:hAnsi="Garamond"/>
          <w:i/>
          <w:sz w:val="22"/>
          <w:szCs w:val="22"/>
        </w:rPr>
      </w:pPr>
    </w:p>
    <w:p w:rsidR="00320F0F" w:rsidRPr="00510CD2" w:rsidRDefault="00320F0F" w:rsidP="00320F0F">
      <w:pPr>
        <w:autoSpaceDE w:val="0"/>
        <w:autoSpaceDN w:val="0"/>
        <w:adjustRightInd w:val="0"/>
        <w:jc w:val="both"/>
        <w:rPr>
          <w:rFonts w:ascii="Garamond" w:hAnsi="Garamond"/>
          <w:i/>
          <w:sz w:val="22"/>
          <w:szCs w:val="22"/>
        </w:rPr>
      </w:pPr>
      <w:r w:rsidRPr="00510CD2">
        <w:rPr>
          <w:rFonts w:ascii="Garamond" w:hAnsi="Garamond"/>
          <w:b/>
          <w:i/>
          <w:sz w:val="22"/>
          <w:szCs w:val="22"/>
          <w:u w:val="single"/>
        </w:rPr>
        <w:t>Elismert költségnek</w:t>
      </w:r>
      <w:r w:rsidRPr="00510CD2">
        <w:rPr>
          <w:rFonts w:ascii="Garamond" w:hAnsi="Garamond"/>
          <w:i/>
          <w:sz w:val="22"/>
          <w:szCs w:val="22"/>
        </w:rPr>
        <w:t xml:space="preserve"> minősül a személyi jövedelemadóról szóló törvényben elismert költség, valamint a fizetett tartásdíj. Ha a magánszemély az egyszerűsített vállalkozói adó vagy egyszerűsített közteherviselési hozzájárulás alapjául szolgáló bevételt szerez, a bevétel csökkenthető a személyi jövedelemadóról szóló törvény szerint elismert költségnek minősülő igazolt kiadásokkal, ennek hiányában a bevétel 40%-ával. Ha a mezőgazdasági őstermelő adóévi őstermelésből származó bevétele nem több a kistermelés értékhatáránál (illetve ha részére támogatást folyósítottak, annak a folyósított támogatással növelt összegénél), akkor a bevétel csökkenthető az igazolt költségekkel, továbbá a bevétel 40%-ának megfelelő összeggel, vagy a bevétel 85%-ának, illetőleg állattenyésztés esetén 94%-ának megfelelő összeggel.</w:t>
      </w:r>
    </w:p>
    <w:p w:rsidR="00320F0F" w:rsidRPr="00510CD2" w:rsidRDefault="00320F0F" w:rsidP="00320F0F">
      <w:pPr>
        <w:autoSpaceDE w:val="0"/>
        <w:autoSpaceDN w:val="0"/>
        <w:adjustRightInd w:val="0"/>
        <w:jc w:val="both"/>
        <w:rPr>
          <w:rFonts w:ascii="Garamond" w:hAnsi="Garamond"/>
          <w:i/>
          <w:sz w:val="22"/>
          <w:szCs w:val="22"/>
        </w:rPr>
      </w:pPr>
    </w:p>
    <w:p w:rsidR="00320F0F" w:rsidRPr="00510CD2" w:rsidRDefault="00320F0F" w:rsidP="00320F0F">
      <w:pPr>
        <w:autoSpaceDE w:val="0"/>
        <w:autoSpaceDN w:val="0"/>
        <w:adjustRightInd w:val="0"/>
        <w:jc w:val="both"/>
        <w:rPr>
          <w:rFonts w:ascii="Garamond" w:hAnsi="Garamond"/>
          <w:i/>
          <w:sz w:val="22"/>
          <w:szCs w:val="22"/>
        </w:rPr>
      </w:pPr>
      <w:r w:rsidRPr="00510CD2">
        <w:rPr>
          <w:rFonts w:ascii="Garamond" w:hAnsi="Garamond"/>
          <w:b/>
          <w:i/>
          <w:sz w:val="22"/>
          <w:szCs w:val="22"/>
          <w:u w:val="single"/>
        </w:rPr>
        <w:t>Befizetési kötelezettségnek</w:t>
      </w:r>
      <w:r w:rsidRPr="00510CD2">
        <w:rPr>
          <w:rFonts w:ascii="Garamond" w:hAnsi="Garamond"/>
          <w:i/>
          <w:sz w:val="22"/>
          <w:szCs w:val="22"/>
        </w:rPr>
        <w:t xml:space="preserve"> minősül a személyi jövedelemadó, az egyszerűsített vállalkozási adó, a magánszemélyt terhelő egyszerűsített közteherviselési hozzájárulás, egészségbiztosítási hozzájárulás és járulék, egészségügyi szolgáltatási járulék, nyugdíjjárulék, nyugdíjbiztosítási járulék, magán-nyugdíjpénztári tagdíj és munkavállalói járulék.</w:t>
      </w:r>
    </w:p>
    <w:p w:rsidR="00320F0F" w:rsidRPr="00510CD2" w:rsidRDefault="00320F0F" w:rsidP="00320F0F">
      <w:pPr>
        <w:autoSpaceDE w:val="0"/>
        <w:autoSpaceDN w:val="0"/>
        <w:adjustRightInd w:val="0"/>
        <w:jc w:val="both"/>
        <w:rPr>
          <w:rFonts w:ascii="Garamond" w:hAnsi="Garamond"/>
          <w:i/>
          <w:sz w:val="22"/>
          <w:szCs w:val="22"/>
        </w:rPr>
      </w:pPr>
    </w:p>
    <w:p w:rsidR="00320F0F" w:rsidRPr="00510CD2" w:rsidRDefault="00320F0F" w:rsidP="00320F0F">
      <w:pPr>
        <w:autoSpaceDE w:val="0"/>
        <w:autoSpaceDN w:val="0"/>
        <w:adjustRightInd w:val="0"/>
        <w:jc w:val="both"/>
        <w:rPr>
          <w:rFonts w:ascii="Garamond" w:hAnsi="Garamond"/>
          <w:b/>
          <w:i/>
          <w:sz w:val="22"/>
          <w:szCs w:val="22"/>
          <w:u w:val="single"/>
        </w:rPr>
      </w:pPr>
      <w:r w:rsidRPr="00510CD2">
        <w:rPr>
          <w:rFonts w:ascii="Garamond" w:hAnsi="Garamond"/>
          <w:b/>
          <w:i/>
          <w:sz w:val="22"/>
          <w:szCs w:val="22"/>
          <w:u w:val="single"/>
        </w:rPr>
        <w:t>Nem minősül jövedelemnek</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a temetési segély, az alkalmanként adott átmeneti segély, az önkormányzati segély, rendkívüli települési támogatás, a lakásfenntartási támogatás, az adósságcsökkentési támogatás,</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a rendkívüli gyermekvédelmi támogatás, a gyermekek védelméről és a gyámügyi igazgatásról szóló 1997. évi XXXI. törvény (a továbbiakban: Gyvt.) 20/A. §</w:t>
      </w:r>
      <w:proofErr w:type="spellStart"/>
      <w:r w:rsidRPr="00510CD2">
        <w:rPr>
          <w:rFonts w:ascii="Garamond" w:hAnsi="Garamond"/>
          <w:i/>
          <w:snapToGrid w:val="0"/>
          <w:sz w:val="22"/>
          <w:szCs w:val="22"/>
        </w:rPr>
        <w:t>-a</w:t>
      </w:r>
      <w:proofErr w:type="spellEnd"/>
      <w:r w:rsidRPr="00510CD2">
        <w:rPr>
          <w:rFonts w:ascii="Garamond" w:hAnsi="Garamond"/>
          <w:i/>
          <w:snapToGrid w:val="0"/>
          <w:sz w:val="22"/>
          <w:szCs w:val="22"/>
        </w:rPr>
        <w:t xml:space="preserve"> szerinti pénzbeli támogatás, a Gyvt. 20/B. §</w:t>
      </w:r>
      <w:proofErr w:type="spellStart"/>
      <w:r w:rsidRPr="00510CD2">
        <w:rPr>
          <w:rFonts w:ascii="Garamond" w:hAnsi="Garamond"/>
          <w:i/>
          <w:snapToGrid w:val="0"/>
          <w:sz w:val="22"/>
          <w:szCs w:val="22"/>
        </w:rPr>
        <w:t>-ának</w:t>
      </w:r>
      <w:proofErr w:type="spellEnd"/>
      <w:r w:rsidRPr="00510CD2">
        <w:rPr>
          <w:rFonts w:ascii="Garamond" w:hAnsi="Garamond"/>
          <w:i/>
          <w:snapToGrid w:val="0"/>
          <w:sz w:val="22"/>
          <w:szCs w:val="22"/>
        </w:rPr>
        <w:t xml:space="preserve"> (4)-(5) bekezdése szerinti pótlék, a nevelőszülők számára fizetett nevelési díj és külön ellátmány,</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 xml:space="preserve"> az anyasági támogatás,</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 xml:space="preserve"> a tizenharmadik havi nyugdíj és a </w:t>
      </w:r>
      <w:proofErr w:type="spellStart"/>
      <w:r w:rsidRPr="00510CD2">
        <w:rPr>
          <w:rFonts w:ascii="Garamond" w:hAnsi="Garamond"/>
          <w:i/>
          <w:snapToGrid w:val="0"/>
          <w:sz w:val="22"/>
          <w:szCs w:val="22"/>
        </w:rPr>
        <w:t>szépkorúak</w:t>
      </w:r>
      <w:proofErr w:type="spellEnd"/>
      <w:r w:rsidRPr="00510CD2">
        <w:rPr>
          <w:rFonts w:ascii="Garamond" w:hAnsi="Garamond"/>
          <w:i/>
          <w:snapToGrid w:val="0"/>
          <w:sz w:val="22"/>
          <w:szCs w:val="22"/>
        </w:rPr>
        <w:t xml:space="preserve"> jubileumi juttatása,</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a személyes gondoskodásért fizetendő személyi térítési díj megállapítása kivételével a súlyos mozgáskorlátozott személyek pénzbeli közlekedési kedvezményei, a vakok személyi járadéka és a fogyatékossági támogatás,</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a fogadó szervezet által az önkéntesnek külön törvény alapján biztosított juttatás,</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 xml:space="preserve"> az alkalmi munkavállalói könyvvel történő munkavégzésnek, az egyszerűsített foglalkoztatásról szóló törvény alapján történő munkavégzésnek, valamint a természetes személyek között az adórendszeren kívüli keresettel járó foglalkoztatásra vonatkozó rendelkezések alapján háztartási munkára létesített munkavégzésre irányuló jogviszony keretében történő munkavégzésnek (a továbbiakban: háztartási munka) a havi ellenértéke,</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 xml:space="preserve"> a házi segítségnyújtás keretében társadalmi gondozásért kapott tiszteletdíj,</w:t>
      </w:r>
    </w:p>
    <w:p w:rsidR="00320F0F" w:rsidRPr="00510CD2" w:rsidRDefault="00320F0F" w:rsidP="00320F0F">
      <w:pPr>
        <w:pStyle w:val="Szvegtrzs"/>
        <w:numPr>
          <w:ilvl w:val="0"/>
          <w:numId w:val="37"/>
        </w:numPr>
        <w:spacing w:before="120"/>
        <w:rPr>
          <w:rFonts w:ascii="Garamond" w:hAnsi="Garamond"/>
          <w:i/>
          <w:sz w:val="22"/>
          <w:szCs w:val="22"/>
        </w:rPr>
      </w:pPr>
      <w:r w:rsidRPr="00510CD2">
        <w:rPr>
          <w:rFonts w:ascii="Garamond" w:hAnsi="Garamond"/>
          <w:i/>
          <w:snapToGrid w:val="0"/>
          <w:sz w:val="22"/>
          <w:szCs w:val="22"/>
        </w:rPr>
        <w:t xml:space="preserve"> az energiafelhasználáshoz</w:t>
      </w:r>
      <w:r w:rsidRPr="00510CD2">
        <w:rPr>
          <w:rFonts w:ascii="Garamond" w:hAnsi="Garamond"/>
          <w:i/>
          <w:sz w:val="22"/>
          <w:szCs w:val="22"/>
        </w:rPr>
        <w:t xml:space="preserve"> nyújtott támogatás;</w:t>
      </w:r>
    </w:p>
    <w:p w:rsidR="00320F0F" w:rsidRPr="00510CD2" w:rsidRDefault="00320F0F" w:rsidP="00320F0F">
      <w:pPr>
        <w:pStyle w:val="Szvegtrzs"/>
        <w:numPr>
          <w:ilvl w:val="0"/>
          <w:numId w:val="37"/>
        </w:numPr>
        <w:spacing w:before="120"/>
        <w:rPr>
          <w:rFonts w:ascii="Garamond" w:hAnsi="Garamond"/>
          <w:i/>
          <w:snapToGrid w:val="0"/>
          <w:sz w:val="22"/>
          <w:szCs w:val="22"/>
        </w:rPr>
      </w:pPr>
      <w:r w:rsidRPr="00510CD2">
        <w:rPr>
          <w:rFonts w:ascii="Garamond" w:hAnsi="Garamond"/>
          <w:i/>
          <w:snapToGrid w:val="0"/>
          <w:sz w:val="22"/>
          <w:szCs w:val="22"/>
        </w:rPr>
        <w:t>a szociális szövetkezet (ide nem értve az iskolaszövetkezetet) tagja által a szövetkezetben végzett tevékenység ellenértékeként megszerzett, a személyi jövedelemadóról szóló törvény alapján adómentes bevétel.</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napToGrid w:val="0"/>
          <w:sz w:val="22"/>
          <w:szCs w:val="22"/>
        </w:rPr>
      </w:pPr>
      <w:r w:rsidRPr="00510CD2">
        <w:rPr>
          <w:rFonts w:ascii="Garamond" w:hAnsi="Garamond"/>
          <w:b/>
          <w:sz w:val="22"/>
          <w:szCs w:val="22"/>
        </w:rPr>
        <w:t xml:space="preserve">4. </w:t>
      </w:r>
      <w:r w:rsidRPr="00510CD2">
        <w:rPr>
          <w:rFonts w:ascii="Garamond" w:hAnsi="Garamond"/>
          <w:b/>
          <w:snapToGrid w:val="0"/>
          <w:sz w:val="22"/>
          <w:szCs w:val="22"/>
        </w:rPr>
        <w:t>Adatkezelés</w:t>
      </w:r>
    </w:p>
    <w:p w:rsidR="001F2B36" w:rsidRPr="00510CD2" w:rsidRDefault="001F2B36" w:rsidP="001F2B36">
      <w:pPr>
        <w:jc w:val="both"/>
        <w:rPr>
          <w:rFonts w:ascii="Garamond" w:hAnsi="Garamond"/>
          <w:b/>
          <w:snapToGrid w:val="0"/>
          <w:sz w:val="22"/>
          <w:szCs w:val="22"/>
        </w:rPr>
      </w:pPr>
    </w:p>
    <w:p w:rsidR="00320F0F" w:rsidRPr="00510CD2" w:rsidRDefault="00320F0F" w:rsidP="00320F0F">
      <w:pPr>
        <w:pStyle w:val="Szvegtrzs"/>
        <w:spacing w:before="120"/>
        <w:rPr>
          <w:rFonts w:ascii="Garamond" w:hAnsi="Garamond"/>
          <w:snapToGrid w:val="0"/>
          <w:sz w:val="22"/>
          <w:szCs w:val="22"/>
        </w:rPr>
      </w:pPr>
      <w:r w:rsidRPr="00510CD2">
        <w:rPr>
          <w:rFonts w:ascii="Garamond" w:hAnsi="Garamond"/>
          <w:snapToGrid w:val="0"/>
          <w:sz w:val="22"/>
          <w:szCs w:val="22"/>
        </w:rPr>
        <w:t>A pályázó pályázata benyújtásával hozzájárul ahhoz, hogy:</w:t>
      </w:r>
    </w:p>
    <w:p w:rsidR="00320F0F" w:rsidRPr="00510CD2" w:rsidRDefault="00320F0F" w:rsidP="00320F0F">
      <w:pPr>
        <w:pStyle w:val="Szvegtrzs"/>
        <w:numPr>
          <w:ilvl w:val="0"/>
          <w:numId w:val="41"/>
        </w:numPr>
        <w:spacing w:before="120"/>
        <w:rPr>
          <w:rFonts w:ascii="Garamond" w:hAnsi="Garamond"/>
          <w:sz w:val="22"/>
          <w:szCs w:val="22"/>
        </w:rPr>
      </w:pPr>
      <w:r w:rsidRPr="00510CD2">
        <w:rPr>
          <w:rFonts w:ascii="Garamond" w:hAnsi="Garamond"/>
          <w:snapToGrid w:val="0"/>
          <w:sz w:val="22"/>
          <w:szCs w:val="22"/>
        </w:rPr>
        <w:t xml:space="preserve">a pályázati űrlapon rögzített személyes adatait </w:t>
      </w:r>
      <w:r w:rsidRPr="00510CD2">
        <w:rPr>
          <w:rFonts w:ascii="Garamond" w:hAnsi="Garamond"/>
          <w:sz w:val="22"/>
          <w:szCs w:val="22"/>
        </w:rPr>
        <w:t xml:space="preserve">a pályázatot kiíró települési önkormányzat nyilvántartásba vegye és azokat a megyei önkormányzat és a Támogatáskezelő részére – kizárólag az </w:t>
      </w:r>
      <w:r w:rsidRPr="00510CD2">
        <w:rPr>
          <w:rFonts w:ascii="Garamond" w:hAnsi="Garamond"/>
          <w:sz w:val="22"/>
          <w:szCs w:val="22"/>
        </w:rPr>
        <w:lastRenderedPageBreak/>
        <w:t>ösztöndíjpályázat lebonyolítása és a támogatásra való jogosultság ellenőrzése céljából – átadja, illetőleg az ösztöndíj időtartama alatt maga kezelje;</w:t>
      </w:r>
    </w:p>
    <w:p w:rsidR="00320F0F" w:rsidRPr="00510CD2" w:rsidRDefault="00320F0F" w:rsidP="00320F0F">
      <w:pPr>
        <w:pStyle w:val="Szvegtrzs"/>
        <w:numPr>
          <w:ilvl w:val="0"/>
          <w:numId w:val="41"/>
        </w:numPr>
        <w:spacing w:before="120"/>
        <w:rPr>
          <w:rFonts w:ascii="Garamond" w:hAnsi="Garamond"/>
          <w:sz w:val="22"/>
          <w:szCs w:val="22"/>
        </w:rPr>
      </w:pPr>
      <w:r w:rsidRPr="00510CD2">
        <w:rPr>
          <w:rFonts w:ascii="Garamond" w:hAnsi="Garamond"/>
          <w:sz w:val="22"/>
          <w:szCs w:val="22"/>
        </w:rPr>
        <w:t>a Támogatáskezelő személyes adatait az ösztöndíjpályázat lebonyolítása és a támogatásra való jogosultság ellenőrzése céljából az ösztöndíj időtartama alatt kezelje;</w:t>
      </w:r>
    </w:p>
    <w:p w:rsidR="00320F0F" w:rsidRPr="00510CD2" w:rsidRDefault="00320F0F" w:rsidP="00320F0F">
      <w:pPr>
        <w:numPr>
          <w:ilvl w:val="0"/>
          <w:numId w:val="41"/>
        </w:numPr>
        <w:spacing w:before="120"/>
        <w:jc w:val="both"/>
        <w:rPr>
          <w:rFonts w:ascii="Garamond" w:hAnsi="Garamond"/>
          <w:snapToGrid w:val="0"/>
          <w:sz w:val="22"/>
          <w:szCs w:val="22"/>
        </w:rPr>
      </w:pPr>
      <w:r w:rsidRPr="00510CD2">
        <w:rPr>
          <w:rFonts w:ascii="Garamond" w:hAnsi="Garamond"/>
          <w:snapToGrid w:val="0"/>
          <w:sz w:val="22"/>
          <w:szCs w:val="22"/>
        </w:rPr>
        <w:t>a felsőoktatási intézménybe történő felvételi jelentkezése eredményéről az Oktatási Hivatal a Támogatáskezelőnek, illetőleg a támogató önkormányzatnak tájékoztatást nyújtson;</w:t>
      </w:r>
    </w:p>
    <w:p w:rsidR="00320F0F" w:rsidRPr="00510CD2" w:rsidRDefault="00320F0F" w:rsidP="00320F0F">
      <w:pPr>
        <w:pStyle w:val="Szvegtrzs"/>
        <w:numPr>
          <w:ilvl w:val="0"/>
          <w:numId w:val="41"/>
        </w:numPr>
        <w:spacing w:before="120"/>
        <w:rPr>
          <w:rFonts w:ascii="Garamond" w:hAnsi="Garamond"/>
          <w:sz w:val="22"/>
          <w:szCs w:val="22"/>
        </w:rPr>
      </w:pPr>
      <w:r w:rsidRPr="00510CD2">
        <w:rPr>
          <w:rFonts w:ascii="Garamond" w:hAnsi="Garamond"/>
          <w:snapToGrid w:val="0"/>
          <w:sz w:val="22"/>
          <w:szCs w:val="22"/>
        </w:rPr>
        <w:t>a felsőoktatási intézmény hallgatói jogviszonyáról a Támogatáskezelőnek, illetve a támogató önkormányzatnak tájékoztatást nyújtson,</w:t>
      </w:r>
    </w:p>
    <w:p w:rsidR="00320F0F" w:rsidRPr="00510CD2" w:rsidRDefault="00320F0F" w:rsidP="00320F0F">
      <w:pPr>
        <w:pStyle w:val="Szvegtrzs"/>
        <w:numPr>
          <w:ilvl w:val="0"/>
          <w:numId w:val="41"/>
        </w:numPr>
        <w:spacing w:before="120"/>
        <w:rPr>
          <w:rFonts w:ascii="Garamond" w:hAnsi="Garamond"/>
          <w:sz w:val="22"/>
          <w:szCs w:val="22"/>
        </w:rPr>
      </w:pPr>
      <w:r w:rsidRPr="00510CD2">
        <w:rPr>
          <w:rFonts w:ascii="Garamond" w:hAnsi="Garamond"/>
          <w:sz w:val="22"/>
          <w:szCs w:val="22"/>
        </w:rPr>
        <w:t xml:space="preserve">a pályázáskor rendelkezésre bocsátott személyes adatainak az azonosítás célja érdekében szükséges mértékben történő kezeléséhez és az ösztöndíjpályázat lebonyolítása, valamint a támogatásra való jogosultság ellenőrzése céljából történő továbbításához. </w:t>
      </w:r>
    </w:p>
    <w:p w:rsidR="00320F0F" w:rsidRPr="00510CD2" w:rsidRDefault="00320F0F" w:rsidP="00320F0F">
      <w:pPr>
        <w:pStyle w:val="Szvegtrzs"/>
        <w:spacing w:before="120"/>
        <w:ind w:left="420"/>
        <w:rPr>
          <w:rFonts w:ascii="Garamond" w:hAnsi="Garamond"/>
          <w:sz w:val="22"/>
          <w:szCs w:val="22"/>
        </w:rPr>
      </w:pPr>
    </w:p>
    <w:p w:rsidR="00320F0F" w:rsidRPr="00510CD2" w:rsidRDefault="00320F0F" w:rsidP="00320F0F">
      <w:pPr>
        <w:pStyle w:val="Szvegtrzs"/>
        <w:rPr>
          <w:rFonts w:ascii="Garamond" w:hAnsi="Garamond"/>
          <w:snapToGrid w:val="0"/>
          <w:sz w:val="22"/>
          <w:szCs w:val="22"/>
        </w:rPr>
      </w:pPr>
      <w:r w:rsidRPr="00510CD2">
        <w:rPr>
          <w:rFonts w:ascii="Garamond" w:hAnsi="Garamond"/>
          <w:snapToGrid w:val="0"/>
          <w:sz w:val="22"/>
          <w:szCs w:val="22"/>
        </w:rPr>
        <w:t xml:space="preserve">A pályázók büntetőjogi felelősségük tudatában kijelentik, hogy a pályázati űrlap benyújtásakor felsőoktatási intézménybe még nem nyertek felvételt. </w:t>
      </w:r>
    </w:p>
    <w:p w:rsidR="00320F0F" w:rsidRPr="00510CD2" w:rsidRDefault="00320F0F" w:rsidP="00320F0F">
      <w:pPr>
        <w:pStyle w:val="Szvegtrzs"/>
        <w:rPr>
          <w:rFonts w:ascii="Garamond" w:hAnsi="Garamond"/>
          <w:snapToGrid w:val="0"/>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5. A pályázat elbírálása</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sz w:val="22"/>
          <w:szCs w:val="22"/>
        </w:rPr>
      </w:pPr>
      <w:r w:rsidRPr="00510CD2">
        <w:rPr>
          <w:rFonts w:ascii="Garamond" w:hAnsi="Garamond"/>
          <w:sz w:val="22"/>
          <w:szCs w:val="22"/>
        </w:rPr>
        <w:t>A beérkezett pályázatokat az illetékes települési önkormányzat bírálja el 201</w:t>
      </w:r>
      <w:r w:rsidR="00320F0F" w:rsidRPr="00510CD2">
        <w:rPr>
          <w:rFonts w:ascii="Garamond" w:hAnsi="Garamond"/>
          <w:sz w:val="22"/>
          <w:szCs w:val="22"/>
        </w:rPr>
        <w:t>5</w:t>
      </w:r>
      <w:r w:rsidRPr="00510CD2">
        <w:rPr>
          <w:rFonts w:ascii="Garamond" w:hAnsi="Garamond"/>
          <w:sz w:val="22"/>
          <w:szCs w:val="22"/>
        </w:rPr>
        <w:t xml:space="preserve">. december </w:t>
      </w:r>
      <w:r w:rsidR="00320F0F" w:rsidRPr="00510CD2">
        <w:rPr>
          <w:rFonts w:ascii="Garamond" w:hAnsi="Garamond"/>
          <w:sz w:val="22"/>
          <w:szCs w:val="22"/>
        </w:rPr>
        <w:t>7</w:t>
      </w:r>
      <w:r w:rsidRPr="00510CD2">
        <w:rPr>
          <w:rFonts w:ascii="Garamond" w:hAnsi="Garamond"/>
          <w:sz w:val="22"/>
          <w:szCs w:val="22"/>
        </w:rPr>
        <w:t>-ig:</w:t>
      </w:r>
    </w:p>
    <w:p w:rsidR="001F2B36" w:rsidRPr="00510CD2" w:rsidRDefault="001F2B36" w:rsidP="001F2B36">
      <w:pPr>
        <w:jc w:val="both"/>
        <w:rPr>
          <w:rFonts w:ascii="Garamond" w:hAnsi="Garamond"/>
          <w:sz w:val="22"/>
          <w:szCs w:val="22"/>
        </w:rPr>
      </w:pPr>
    </w:p>
    <w:p w:rsidR="00320F0F" w:rsidRPr="00510CD2" w:rsidRDefault="00320F0F" w:rsidP="00320F0F">
      <w:pPr>
        <w:ind w:left="426"/>
        <w:jc w:val="both"/>
        <w:rPr>
          <w:rFonts w:ascii="Garamond" w:hAnsi="Garamond"/>
          <w:sz w:val="22"/>
          <w:szCs w:val="22"/>
        </w:rPr>
      </w:pPr>
      <w:r w:rsidRPr="00510CD2">
        <w:rPr>
          <w:rFonts w:ascii="Garamond" w:hAnsi="Garamond"/>
          <w:sz w:val="22"/>
          <w:szCs w:val="22"/>
        </w:rPr>
        <w:t xml:space="preserve">a) Az elbíráló önkormányzat a pályázókat hiánypótlásra szólíthatja fel a formai ellenőrzés és az elbírálás során, az önkormányzat által meghatározott határidőben, amely azonban nem lépheti túl a pályázatok önkormányzati elbírálási határidejét. Az önkormányzat hiánypótlást csak olyan dokumentumokra kérhet be, amelyeket a pályázati kiírásban feltüntetett. </w:t>
      </w:r>
    </w:p>
    <w:p w:rsidR="00320F0F" w:rsidRPr="00510CD2" w:rsidRDefault="00320F0F" w:rsidP="00320F0F">
      <w:pPr>
        <w:ind w:left="426"/>
        <w:jc w:val="both"/>
        <w:rPr>
          <w:rFonts w:ascii="Garamond" w:hAnsi="Garamond"/>
          <w:sz w:val="22"/>
          <w:szCs w:val="22"/>
        </w:rPr>
      </w:pPr>
      <w:r w:rsidRPr="00510CD2">
        <w:rPr>
          <w:rFonts w:ascii="Garamond" w:hAnsi="Garamond"/>
          <w:sz w:val="22"/>
          <w:szCs w:val="22"/>
        </w:rPr>
        <w:t>A hiánypótlási határidő: 7 nap;</w:t>
      </w:r>
    </w:p>
    <w:p w:rsidR="00320F0F" w:rsidRPr="00510CD2" w:rsidRDefault="00320F0F" w:rsidP="00320F0F">
      <w:pPr>
        <w:pStyle w:val="Szvegtrzs"/>
        <w:spacing w:before="120"/>
        <w:ind w:left="420"/>
        <w:rPr>
          <w:rFonts w:ascii="Garamond" w:hAnsi="Garamond"/>
          <w:snapToGrid w:val="0"/>
          <w:sz w:val="22"/>
          <w:szCs w:val="22"/>
        </w:rPr>
      </w:pPr>
      <w:r w:rsidRPr="00510CD2">
        <w:rPr>
          <w:rFonts w:ascii="Garamond" w:hAnsi="Garamond"/>
          <w:snapToGrid w:val="0"/>
          <w:sz w:val="22"/>
          <w:szCs w:val="22"/>
        </w:rPr>
        <w:t>b) az ösztöndíj elbírálása kizárólag szociális rászorultság alapján, a pályázó tanulmányi eredményétől függetlenül történik. Az elutasítás indoklásaként nem jelölhetők meg olyan okok, amelyeket a formai ellenőrzés vizsgál és azon megfelelőként lettek megjelölve;</w:t>
      </w:r>
    </w:p>
    <w:p w:rsidR="00320F0F" w:rsidRPr="00510CD2" w:rsidRDefault="00320F0F" w:rsidP="00320F0F">
      <w:pPr>
        <w:pStyle w:val="Szvegtrzs"/>
        <w:spacing w:before="120"/>
        <w:ind w:left="420"/>
        <w:rPr>
          <w:rFonts w:ascii="Garamond" w:hAnsi="Garamond"/>
          <w:snapToGrid w:val="0"/>
          <w:sz w:val="22"/>
          <w:szCs w:val="22"/>
        </w:rPr>
      </w:pPr>
      <w:r w:rsidRPr="00510CD2">
        <w:rPr>
          <w:rFonts w:ascii="Garamond" w:hAnsi="Garamond"/>
          <w:snapToGrid w:val="0"/>
          <w:sz w:val="22"/>
          <w:szCs w:val="22"/>
        </w:rPr>
        <w:t xml:space="preserve">c) az </w:t>
      </w:r>
      <w:proofErr w:type="spellStart"/>
      <w:r w:rsidRPr="00510CD2">
        <w:rPr>
          <w:rFonts w:ascii="Garamond" w:hAnsi="Garamond"/>
          <w:snapToGrid w:val="0"/>
          <w:sz w:val="22"/>
          <w:szCs w:val="22"/>
        </w:rPr>
        <w:t>EPER-Bursa</w:t>
      </w:r>
      <w:proofErr w:type="spellEnd"/>
      <w:r w:rsidRPr="00510CD2">
        <w:rPr>
          <w:rFonts w:ascii="Garamond" w:hAnsi="Garamond"/>
          <w:snapToGrid w:val="0"/>
          <w:sz w:val="22"/>
          <w:szCs w:val="22"/>
        </w:rPr>
        <w:t xml:space="preserve"> rendszerben nem rögzített, nem a rendszerből nyomtatott pályázati űrlapon, a határidőn túl benyújtott, vagy formailag nem megfelelő pályázatokat a bírálatból kizárja, és kizárását írásban indokolja;</w:t>
      </w:r>
    </w:p>
    <w:p w:rsidR="00320F0F" w:rsidRPr="00510CD2" w:rsidRDefault="00320F0F" w:rsidP="00320F0F">
      <w:pPr>
        <w:pStyle w:val="Szvegtrzs"/>
        <w:spacing w:before="120"/>
        <w:ind w:left="420"/>
        <w:rPr>
          <w:rFonts w:ascii="Garamond" w:hAnsi="Garamond"/>
          <w:snapToGrid w:val="0"/>
          <w:sz w:val="22"/>
          <w:szCs w:val="22"/>
        </w:rPr>
      </w:pPr>
      <w:r w:rsidRPr="00510CD2">
        <w:rPr>
          <w:rFonts w:ascii="Garamond" w:hAnsi="Garamond"/>
          <w:snapToGrid w:val="0"/>
          <w:sz w:val="22"/>
          <w:szCs w:val="22"/>
        </w:rPr>
        <w:t>d) minden határidőn belül benyújtott, formailag megfelelő pályázatot érdemben elbírál, és döntését írásban indokolja;</w:t>
      </w:r>
    </w:p>
    <w:p w:rsidR="00320F0F" w:rsidRPr="00510CD2" w:rsidRDefault="00320F0F" w:rsidP="00320F0F">
      <w:pPr>
        <w:pStyle w:val="Szvegtrzs"/>
        <w:spacing w:before="120"/>
        <w:ind w:left="420"/>
        <w:rPr>
          <w:rFonts w:ascii="Garamond" w:hAnsi="Garamond"/>
          <w:snapToGrid w:val="0"/>
          <w:sz w:val="22"/>
          <w:szCs w:val="22"/>
        </w:rPr>
      </w:pPr>
      <w:r w:rsidRPr="00510CD2">
        <w:rPr>
          <w:rFonts w:ascii="Garamond" w:hAnsi="Garamond"/>
          <w:snapToGrid w:val="0"/>
          <w:sz w:val="22"/>
          <w:szCs w:val="22"/>
        </w:rPr>
        <w:t>e) csak az önkormányzat területén lakóhellyel rendelkező pályázókat részesítheti támogatásban;</w:t>
      </w:r>
    </w:p>
    <w:p w:rsidR="00320F0F" w:rsidRPr="00510CD2" w:rsidRDefault="00320F0F" w:rsidP="00320F0F">
      <w:pPr>
        <w:pStyle w:val="Szvegtrzs"/>
        <w:spacing w:before="120"/>
        <w:ind w:left="420"/>
        <w:rPr>
          <w:rFonts w:ascii="Garamond" w:hAnsi="Garamond"/>
          <w:snapToGrid w:val="0"/>
          <w:sz w:val="22"/>
          <w:szCs w:val="22"/>
        </w:rPr>
      </w:pPr>
      <w:r w:rsidRPr="00510CD2">
        <w:rPr>
          <w:rFonts w:ascii="Garamond" w:hAnsi="Garamond"/>
          <w:snapToGrid w:val="0"/>
          <w:sz w:val="22"/>
          <w:szCs w:val="22"/>
        </w:rPr>
        <w:t>f) az elbírálás során korra, fajra, nemre, bőrszínre, felekezeti vagy világnézeti hovatartozásra, tanulmányi eredményre tekintet nélkül, kizárólag a pályázó szociális rászorultságának objektív vizsgálatára tekintettel járhat el.</w:t>
      </w:r>
    </w:p>
    <w:p w:rsidR="00320F0F" w:rsidRPr="00510CD2" w:rsidRDefault="00320F0F" w:rsidP="00320F0F">
      <w:pPr>
        <w:jc w:val="both"/>
        <w:rPr>
          <w:rFonts w:ascii="Garamond" w:hAnsi="Garamond"/>
          <w:snapToGrid w:val="0"/>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A pályázó az elbíráló szerv döntése ellen fellebbezéssel nem élhet.</w:t>
      </w:r>
    </w:p>
    <w:p w:rsidR="00320F0F" w:rsidRPr="00510CD2" w:rsidRDefault="00320F0F" w:rsidP="00320F0F">
      <w:pPr>
        <w:jc w:val="both"/>
        <w:rPr>
          <w:rFonts w:ascii="Garamond" w:hAnsi="Garamond"/>
          <w:sz w:val="22"/>
          <w:szCs w:val="22"/>
        </w:rPr>
      </w:pPr>
    </w:p>
    <w:p w:rsidR="00320F0F" w:rsidRPr="00510CD2" w:rsidRDefault="00320F0F" w:rsidP="00320F0F">
      <w:pPr>
        <w:tabs>
          <w:tab w:val="num" w:pos="0"/>
        </w:tabs>
        <w:jc w:val="both"/>
        <w:rPr>
          <w:rFonts w:ascii="Garamond" w:hAnsi="Garamond"/>
          <w:sz w:val="22"/>
          <w:szCs w:val="22"/>
        </w:rPr>
      </w:pPr>
      <w:r w:rsidRPr="00510CD2">
        <w:rPr>
          <w:rFonts w:ascii="Garamond" w:hAnsi="Garamond"/>
          <w:sz w:val="22"/>
          <w:szCs w:val="22"/>
        </w:rPr>
        <w:t xml:space="preserve">A "B" típusú ösztöndíjasok szociális rászorultságát az önkormányzat évente egyszer jogosult és köteles felülvizsgálni. Amennyiben az ösztöndíjas a szociális rászorultság vizsgálata során az önkormányzat által kért igazolásokat nem bocsátja rendelkezésre, vagy az önkormányzattal a vizsgálat során az együttműködést egyéb módon kifejezetten megtagadja, az önkormányzat az ösztöndíjas szociális rászorultságának megszűntét vélelmezi, azaz az ösztöndíjas ösztöndíját elveszíti. </w:t>
      </w:r>
      <w:r w:rsidRPr="00510CD2">
        <w:rPr>
          <w:rFonts w:ascii="Garamond" w:hAnsi="Garamond"/>
          <w:snapToGrid w:val="0"/>
          <w:sz w:val="22"/>
          <w:szCs w:val="22"/>
        </w:rPr>
        <w:t>A települési önkormányzat ebben az esetben határozatban rendelkezik a támogatás visszavonásáról. A határozat csak a meghozatalát követő tanulmányi félévtől ható hatállyal hozható meg.</w:t>
      </w:r>
    </w:p>
    <w:p w:rsidR="00320F0F" w:rsidRPr="00510CD2" w:rsidRDefault="00320F0F" w:rsidP="00320F0F">
      <w:pPr>
        <w:jc w:val="both"/>
        <w:rPr>
          <w:rFonts w:ascii="Garamond" w:hAnsi="Garamond"/>
          <w:b/>
          <w:sz w:val="22"/>
          <w:szCs w:val="22"/>
        </w:rPr>
      </w:pPr>
    </w:p>
    <w:p w:rsidR="00320F0F" w:rsidRPr="00510CD2" w:rsidRDefault="00320F0F" w:rsidP="00320F0F">
      <w:pPr>
        <w:tabs>
          <w:tab w:val="num" w:pos="0"/>
        </w:tabs>
        <w:jc w:val="both"/>
        <w:rPr>
          <w:rFonts w:ascii="Garamond" w:hAnsi="Garamond"/>
          <w:snapToGrid w:val="0"/>
          <w:sz w:val="22"/>
          <w:szCs w:val="22"/>
        </w:rPr>
      </w:pPr>
      <w:r w:rsidRPr="00510CD2">
        <w:rPr>
          <w:rFonts w:ascii="Garamond" w:hAnsi="Garamond"/>
          <w:snapToGrid w:val="0"/>
          <w:sz w:val="22"/>
          <w:szCs w:val="22"/>
        </w:rPr>
        <w:t>A felsőoktatási intézménybe jelentkezők számára megítélt támogatást az önkormányzat visszavonhatja abban az esetben is, ha az ösztöndíjas elköltözik a települési önkormányzat területéről. A települési önkormányzat ebben az esetben határozatban rendelkezik a támogatás visszavonásáról. A határozat csak a meghozatalát követő tanulmányi félévtől ható hatállyal hozható meg.</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6. Értesítés a pályázati döntésről</w:t>
      </w:r>
    </w:p>
    <w:p w:rsidR="001F2B36" w:rsidRPr="00510CD2" w:rsidRDefault="001F2B36" w:rsidP="001F2B36">
      <w:pPr>
        <w:jc w:val="both"/>
        <w:rPr>
          <w:rFonts w:ascii="Garamond" w:hAnsi="Garamond"/>
          <w:b/>
          <w:sz w:val="22"/>
          <w:szCs w:val="22"/>
        </w:rPr>
      </w:pPr>
    </w:p>
    <w:p w:rsidR="00320F0F" w:rsidRPr="00510CD2" w:rsidRDefault="00320F0F" w:rsidP="00320F0F">
      <w:pPr>
        <w:jc w:val="both"/>
        <w:rPr>
          <w:rFonts w:ascii="Garamond" w:hAnsi="Garamond"/>
          <w:bCs/>
          <w:sz w:val="22"/>
          <w:szCs w:val="22"/>
        </w:rPr>
      </w:pPr>
      <w:r w:rsidRPr="00510CD2">
        <w:rPr>
          <w:rFonts w:ascii="Garamond" w:hAnsi="Garamond"/>
          <w:bCs/>
          <w:sz w:val="22"/>
          <w:szCs w:val="22"/>
        </w:rPr>
        <w:t xml:space="preserve">A települési önkormányzat a meghozott döntéséről és annak indokáról 2015. december 17-ig az </w:t>
      </w:r>
      <w:proofErr w:type="spellStart"/>
      <w:r w:rsidRPr="00510CD2">
        <w:rPr>
          <w:rFonts w:ascii="Garamond" w:hAnsi="Garamond"/>
          <w:bCs/>
          <w:sz w:val="22"/>
          <w:szCs w:val="22"/>
        </w:rPr>
        <w:t>EPER-Bursa</w:t>
      </w:r>
      <w:proofErr w:type="spellEnd"/>
      <w:r w:rsidRPr="00510CD2">
        <w:rPr>
          <w:rFonts w:ascii="Garamond" w:hAnsi="Garamond"/>
          <w:bCs/>
          <w:sz w:val="22"/>
          <w:szCs w:val="22"/>
        </w:rPr>
        <w:t xml:space="preserve"> rendszeren keresztül elektronikusan vagy postai úton küldött levélben értesíti a pályázókat.</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A Támogatáskezelő az önkormányzati döntési listák érkeztetését követően 2016. január 22-ig értesíti a települési önkormányzatok által nem támogatott pályázókat az önkormányzati döntésről</w:t>
      </w:r>
      <w:r w:rsidRPr="00510CD2">
        <w:rPr>
          <w:rFonts w:ascii="Garamond" w:hAnsi="Garamond"/>
          <w:bCs/>
          <w:sz w:val="22"/>
          <w:szCs w:val="22"/>
        </w:rPr>
        <w:t xml:space="preserve"> az </w:t>
      </w:r>
      <w:proofErr w:type="spellStart"/>
      <w:r w:rsidRPr="00510CD2">
        <w:rPr>
          <w:rFonts w:ascii="Garamond" w:hAnsi="Garamond"/>
          <w:bCs/>
          <w:sz w:val="22"/>
          <w:szCs w:val="22"/>
        </w:rPr>
        <w:t>EPER-Bursa</w:t>
      </w:r>
      <w:proofErr w:type="spellEnd"/>
      <w:r w:rsidRPr="00510CD2">
        <w:rPr>
          <w:rFonts w:ascii="Garamond" w:hAnsi="Garamond"/>
          <w:bCs/>
          <w:sz w:val="22"/>
          <w:szCs w:val="22"/>
        </w:rPr>
        <w:t xml:space="preserve"> rendszeren keresztül</w:t>
      </w:r>
      <w:r w:rsidRPr="00510CD2">
        <w:rPr>
          <w:rFonts w:ascii="Garamond" w:hAnsi="Garamond"/>
          <w:sz w:val="22"/>
          <w:szCs w:val="22"/>
        </w:rPr>
        <w:t>.</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bCs/>
          <w:sz w:val="22"/>
          <w:szCs w:val="22"/>
        </w:rPr>
        <w:t xml:space="preserve">A Támogatáskezelő az elbírálás ellenőrzését és az intézményi ösztöndíjrészek megállapítását követően 2016. március 11-ig az </w:t>
      </w:r>
      <w:proofErr w:type="spellStart"/>
      <w:r w:rsidRPr="00510CD2">
        <w:rPr>
          <w:rFonts w:ascii="Garamond" w:hAnsi="Garamond"/>
          <w:bCs/>
          <w:sz w:val="22"/>
          <w:szCs w:val="22"/>
        </w:rPr>
        <w:t>EPER-Bursa</w:t>
      </w:r>
      <w:proofErr w:type="spellEnd"/>
      <w:r w:rsidRPr="00510CD2">
        <w:rPr>
          <w:rFonts w:ascii="Garamond" w:hAnsi="Garamond"/>
          <w:bCs/>
          <w:sz w:val="22"/>
          <w:szCs w:val="22"/>
        </w:rPr>
        <w:t xml:space="preserve"> rendszeren keresztül értesíti a települési önkormányzat által támogatásban részesített pályázókat a </w:t>
      </w:r>
      <w:proofErr w:type="spellStart"/>
      <w:r w:rsidRPr="00510CD2">
        <w:rPr>
          <w:rFonts w:ascii="Garamond" w:hAnsi="Garamond"/>
          <w:bCs/>
          <w:sz w:val="22"/>
          <w:szCs w:val="22"/>
        </w:rPr>
        <w:t>Bursa</w:t>
      </w:r>
      <w:proofErr w:type="spellEnd"/>
      <w:r w:rsidRPr="00510CD2">
        <w:rPr>
          <w:rFonts w:ascii="Garamond" w:hAnsi="Garamond"/>
          <w:bCs/>
          <w:sz w:val="22"/>
          <w:szCs w:val="22"/>
        </w:rPr>
        <w:t xml:space="preserve"> Hungarica ösztöndíj teljes összegéről és az ösztöndíj-folyósítás módjáról</w:t>
      </w:r>
      <w:r w:rsidRPr="00510CD2">
        <w:rPr>
          <w:rFonts w:ascii="Garamond" w:hAnsi="Garamond"/>
          <w:sz w:val="22"/>
          <w:szCs w:val="22"/>
        </w:rPr>
        <w:t>.</w:t>
      </w:r>
    </w:p>
    <w:p w:rsidR="00320F0F" w:rsidRPr="00510CD2" w:rsidRDefault="00320F0F" w:rsidP="00320F0F">
      <w:pPr>
        <w:jc w:val="both"/>
        <w:rPr>
          <w:rFonts w:ascii="Garamond" w:hAnsi="Garamond"/>
          <w:snapToGrid w:val="0"/>
          <w:sz w:val="22"/>
          <w:szCs w:val="22"/>
        </w:rPr>
      </w:pPr>
    </w:p>
    <w:p w:rsidR="00320F0F" w:rsidRPr="00510CD2" w:rsidRDefault="00320F0F" w:rsidP="00320F0F">
      <w:pPr>
        <w:jc w:val="both"/>
        <w:rPr>
          <w:rFonts w:ascii="Garamond" w:hAnsi="Garamond"/>
          <w:b/>
          <w:bCs/>
          <w:snapToGrid w:val="0"/>
          <w:sz w:val="22"/>
          <w:szCs w:val="22"/>
        </w:rPr>
      </w:pPr>
      <w:r w:rsidRPr="00510CD2">
        <w:rPr>
          <w:rFonts w:ascii="Garamond" w:hAnsi="Garamond"/>
          <w:b/>
          <w:bCs/>
          <w:snapToGrid w:val="0"/>
          <w:sz w:val="22"/>
          <w:szCs w:val="22"/>
        </w:rPr>
        <w:t xml:space="preserve">A pályázó a felvételi értesítő másolatának megküldésével köteles 2016. augusztus 31-ig a </w:t>
      </w:r>
      <w:r w:rsidRPr="00510CD2">
        <w:rPr>
          <w:rFonts w:ascii="Garamond" w:hAnsi="Garamond"/>
          <w:b/>
          <w:bCs/>
          <w:sz w:val="22"/>
          <w:szCs w:val="22"/>
        </w:rPr>
        <w:t xml:space="preserve">Támogatáskezelő </w:t>
      </w:r>
      <w:r w:rsidRPr="00510CD2">
        <w:rPr>
          <w:rFonts w:ascii="Garamond" w:hAnsi="Garamond"/>
          <w:b/>
          <w:bCs/>
          <w:snapToGrid w:val="0"/>
          <w:sz w:val="22"/>
          <w:szCs w:val="22"/>
        </w:rPr>
        <w:t xml:space="preserve">részére bejelenteni, hogy a </w:t>
      </w:r>
      <w:r w:rsidRPr="00510CD2">
        <w:rPr>
          <w:rFonts w:ascii="Garamond" w:hAnsi="Garamond"/>
          <w:b/>
          <w:bCs/>
          <w:sz w:val="22"/>
          <w:szCs w:val="22"/>
        </w:rPr>
        <w:t>2016/2017. tanévben</w:t>
      </w:r>
      <w:r w:rsidRPr="00510CD2">
        <w:rPr>
          <w:rFonts w:ascii="Garamond" w:hAnsi="Garamond"/>
          <w:b/>
          <w:bCs/>
          <w:snapToGrid w:val="0"/>
          <w:sz w:val="22"/>
          <w:szCs w:val="22"/>
        </w:rPr>
        <w:t xml:space="preserve"> melyik felsőoktatási intézményben kezdi meg tanulmányait. Továbbá a pályázó köteles nyilatkozni arról, hogy a 2016-os felvételi évet megelőzően nyert-e felvételt felsőoktatási intézménybe. Az a pályázó, aki értesítési kötelezettségének nem tesz eleget, az ösztöndíj folyósításából és az ösztöndíjrendszer következő évi fordulójából kizárható.</w:t>
      </w:r>
    </w:p>
    <w:p w:rsidR="00320F0F" w:rsidRPr="00510CD2" w:rsidRDefault="00320F0F" w:rsidP="00320F0F">
      <w:pPr>
        <w:jc w:val="both"/>
        <w:rPr>
          <w:rFonts w:ascii="Garamond" w:hAnsi="Garamond"/>
          <w:snapToGrid w:val="0"/>
          <w:sz w:val="22"/>
          <w:szCs w:val="22"/>
        </w:rPr>
      </w:pPr>
    </w:p>
    <w:p w:rsidR="00320F0F" w:rsidRPr="00510CD2" w:rsidRDefault="00320F0F" w:rsidP="00320F0F">
      <w:pPr>
        <w:jc w:val="both"/>
        <w:rPr>
          <w:rFonts w:ascii="Garamond" w:hAnsi="Garamond"/>
          <w:snapToGrid w:val="0"/>
          <w:sz w:val="22"/>
          <w:szCs w:val="22"/>
        </w:rPr>
      </w:pPr>
      <w:r w:rsidRPr="00510CD2">
        <w:rPr>
          <w:rFonts w:ascii="Garamond" w:hAnsi="Garamond"/>
          <w:snapToGrid w:val="0"/>
          <w:sz w:val="22"/>
          <w:szCs w:val="22"/>
        </w:rPr>
        <w:t xml:space="preserve">Amennyiben a </w:t>
      </w:r>
      <w:r w:rsidRPr="00510CD2">
        <w:rPr>
          <w:rFonts w:ascii="Garamond" w:hAnsi="Garamond"/>
          <w:iCs/>
          <w:sz w:val="22"/>
          <w:szCs w:val="22"/>
        </w:rPr>
        <w:t>"B"</w:t>
      </w:r>
      <w:r w:rsidRPr="00510CD2">
        <w:rPr>
          <w:rFonts w:ascii="Garamond" w:hAnsi="Garamond"/>
          <w:snapToGrid w:val="0"/>
          <w:sz w:val="22"/>
          <w:szCs w:val="22"/>
        </w:rPr>
        <w:t xml:space="preserve"> típusú pályázat során támogatásban részesülő ösztöndíjas a támogatás időtartama alatt sikeresen pályázik </w:t>
      </w:r>
      <w:r w:rsidRPr="00510CD2">
        <w:rPr>
          <w:rFonts w:ascii="Garamond" w:hAnsi="Garamond"/>
          <w:iCs/>
          <w:sz w:val="22"/>
          <w:szCs w:val="22"/>
        </w:rPr>
        <w:t>"A"</w:t>
      </w:r>
      <w:r w:rsidRPr="00510CD2">
        <w:rPr>
          <w:rFonts w:ascii="Garamond" w:hAnsi="Garamond"/>
          <w:snapToGrid w:val="0"/>
          <w:sz w:val="22"/>
          <w:szCs w:val="22"/>
        </w:rPr>
        <w:t xml:space="preserve"> típusú ösztöndíjra, </w:t>
      </w:r>
      <w:r w:rsidRPr="00510CD2">
        <w:rPr>
          <w:rFonts w:ascii="Garamond" w:hAnsi="Garamond"/>
          <w:iCs/>
          <w:sz w:val="22"/>
          <w:szCs w:val="22"/>
        </w:rPr>
        <w:t>"B"</w:t>
      </w:r>
      <w:r w:rsidRPr="00510CD2">
        <w:rPr>
          <w:rFonts w:ascii="Garamond" w:hAnsi="Garamond"/>
          <w:snapToGrid w:val="0"/>
          <w:sz w:val="22"/>
          <w:szCs w:val="22"/>
        </w:rPr>
        <w:t xml:space="preserve"> típusú ösztöndíját automatikusan elveszti.</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7. Az ösztöndíj folyósításának feltételei</w:t>
      </w:r>
    </w:p>
    <w:p w:rsidR="00320F0F" w:rsidRPr="00510CD2" w:rsidRDefault="00320F0F" w:rsidP="00320F0F">
      <w:pPr>
        <w:jc w:val="both"/>
        <w:rPr>
          <w:rFonts w:ascii="Garamond" w:hAnsi="Garamond"/>
          <w:b/>
          <w:bCs/>
          <w:sz w:val="22"/>
          <w:szCs w:val="22"/>
        </w:rPr>
      </w:pPr>
      <w:r w:rsidRPr="00510CD2">
        <w:rPr>
          <w:rFonts w:ascii="Garamond" w:hAnsi="Garamond"/>
          <w:b/>
          <w:bCs/>
          <w:sz w:val="22"/>
          <w:szCs w:val="22"/>
        </w:rPr>
        <w:t>Az ösztöndíj-folyósítás feltétele, hogy a támogatott pályázó hallgatói jogviszonya a 2016/2017. tanév első félévében megfeleljen a pályázati kiírásnak. Amennyiben a támogatott pályázó hallgatói jogviszonya nem felel meg a pályázati kiírásnak, a támogatott az ösztöndíjra való jogosultságát elveszíti.</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 xml:space="preserve">Az ösztöndíj csak azokban a hónapokban kerül folyósításra, amelyekben a pályázó beiratkozott hallgatója a felsőoktatási intézménynek. </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A felsőoktatási intézményeknek az ösztöndíj kifizetésének megkezdését megelőző – az ösztöndíj igénybevételére vonatkozó jogosultsági ellenőrzés keretében – mind az önköltséges, illetve költségtérítéses, mind a magyar állami (rész)ösztöndíjas, illetve állam által támogatott képzési forma esetén – az ösztöndíj igénybevételére való jogosultság időtartamát a nemzeti felsőoktatásról szóló 2011. évi CCIV. törvény 47. § szerinti támogatási idővel azonos számú félévben kell meghatározniuk, azzal, hogy a félévek számításánál mind az önköltséges, illetve költségtérítéses, mind a magyar állami (rész)ösztöndíjas, illetve állam által támogatott képzési formában folytatott tanulmányi időt figyelembe kell venni.</w:t>
      </w:r>
    </w:p>
    <w:p w:rsidR="00320F0F" w:rsidRPr="00510CD2" w:rsidRDefault="00320F0F" w:rsidP="00320F0F">
      <w:pPr>
        <w:jc w:val="both"/>
        <w:rPr>
          <w:rFonts w:ascii="Garamond" w:hAnsi="Garamond"/>
          <w:sz w:val="22"/>
          <w:szCs w:val="22"/>
        </w:rPr>
      </w:pPr>
    </w:p>
    <w:p w:rsidR="00320F0F" w:rsidRPr="00510CD2" w:rsidRDefault="00320F0F" w:rsidP="00320F0F">
      <w:pPr>
        <w:widowControl w:val="0"/>
        <w:autoSpaceDE w:val="0"/>
        <w:autoSpaceDN w:val="0"/>
        <w:adjustRightInd w:val="0"/>
        <w:jc w:val="both"/>
        <w:rPr>
          <w:rFonts w:ascii="Garamond" w:hAnsi="Garamond"/>
          <w:sz w:val="22"/>
          <w:szCs w:val="22"/>
        </w:rPr>
      </w:pPr>
      <w:r w:rsidRPr="00510CD2">
        <w:rPr>
          <w:rFonts w:ascii="Garamond" w:hAnsi="Garamond"/>
          <w:sz w:val="22"/>
          <w:szCs w:val="22"/>
        </w:rPr>
        <w:t>Azokban a hónapokban, amelyekben a hallgató hallgatói jogviszonya szünetel, vagy nem felel meg a pályázati kiírás feltételeinek, (kivéve, ha az a folyósítás első féléve) az ösztöndíj folyósítása - a folyósítás véghatáridejének módosítása nélkül - teljes egészében szünetel.</w:t>
      </w:r>
    </w:p>
    <w:p w:rsidR="001F2B36" w:rsidRPr="00510CD2" w:rsidRDefault="001F2B36" w:rsidP="001F2B36">
      <w:pPr>
        <w:jc w:val="both"/>
        <w:rPr>
          <w:rFonts w:ascii="Garamond" w:hAnsi="Garamond"/>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8. Az ösztöndíj folyósítása</w:t>
      </w:r>
    </w:p>
    <w:p w:rsidR="00320F0F" w:rsidRPr="00510CD2" w:rsidRDefault="00320F0F" w:rsidP="00320F0F">
      <w:pPr>
        <w:jc w:val="both"/>
        <w:rPr>
          <w:rFonts w:ascii="Garamond" w:hAnsi="Garamond"/>
          <w:sz w:val="22"/>
          <w:szCs w:val="22"/>
        </w:rPr>
      </w:pPr>
      <w:r w:rsidRPr="00510CD2">
        <w:rPr>
          <w:rFonts w:ascii="Garamond" w:hAnsi="Garamond"/>
          <w:sz w:val="22"/>
          <w:szCs w:val="22"/>
        </w:rPr>
        <w:t xml:space="preserve">Az ösztöndíj időtartama </w:t>
      </w:r>
      <w:r w:rsidRPr="00510CD2">
        <w:rPr>
          <w:rFonts w:ascii="Garamond" w:hAnsi="Garamond"/>
          <w:bCs/>
          <w:sz w:val="22"/>
          <w:szCs w:val="22"/>
        </w:rPr>
        <w:t>3x10 hónap, azaz hat egymást követő tanulmányi félév:</w:t>
      </w:r>
      <w:r w:rsidRPr="00510CD2">
        <w:rPr>
          <w:rFonts w:ascii="Garamond" w:hAnsi="Garamond"/>
          <w:sz w:val="22"/>
          <w:szCs w:val="22"/>
        </w:rPr>
        <w:t xml:space="preserve"> </w:t>
      </w:r>
    </w:p>
    <w:p w:rsidR="00320F0F" w:rsidRPr="00510CD2" w:rsidRDefault="00320F0F" w:rsidP="00320F0F">
      <w:pPr>
        <w:jc w:val="both"/>
        <w:rPr>
          <w:rFonts w:ascii="Garamond" w:hAnsi="Garamond"/>
          <w:sz w:val="22"/>
          <w:szCs w:val="22"/>
        </w:rPr>
      </w:pPr>
      <w:r w:rsidRPr="00510CD2">
        <w:rPr>
          <w:rFonts w:ascii="Garamond" w:hAnsi="Garamond"/>
          <w:sz w:val="22"/>
          <w:szCs w:val="22"/>
        </w:rPr>
        <w:t>a 2016/2017. tanév, a 2017/2018. tanév és a 2018/2019. tanév.</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bCs/>
          <w:sz w:val="22"/>
          <w:szCs w:val="22"/>
        </w:rPr>
      </w:pPr>
      <w:r w:rsidRPr="00510CD2">
        <w:rPr>
          <w:rFonts w:ascii="Garamond" w:hAnsi="Garamond"/>
          <w:bCs/>
          <w:sz w:val="22"/>
          <w:szCs w:val="22"/>
        </w:rPr>
        <w:t>Az ösztöndíj folyósításának kezdete a 2016/2017. tanév első féléve.</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 xml:space="preserve">Az önkormányzatok egy tanulmányi félévre egy összegben utalják át a Támogatáskezelő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 számlájára a támogatott hallgatók </w:t>
      </w:r>
      <w:proofErr w:type="spellStart"/>
      <w:r w:rsidRPr="00510CD2">
        <w:rPr>
          <w:rFonts w:ascii="Garamond" w:hAnsi="Garamond"/>
          <w:sz w:val="22"/>
          <w:szCs w:val="22"/>
        </w:rPr>
        <w:t>öthavi</w:t>
      </w:r>
      <w:proofErr w:type="spellEnd"/>
      <w:r w:rsidRPr="00510CD2">
        <w:rPr>
          <w:rFonts w:ascii="Garamond" w:hAnsi="Garamond"/>
          <w:sz w:val="22"/>
          <w:szCs w:val="22"/>
        </w:rPr>
        <w:t xml:space="preserve"> önkormányzati támogatási összegét. A Támogatáskezelő a beérkezett önkormányzati ösztöndíjrészeket a kifizetőhelyek (felsőoktatási intézmények) szerint újracsoportosítja, majd a jogosult hallgatók után továbbutalja a kifizető felsőoktatási intézményekhez </w:t>
      </w:r>
      <w:r w:rsidRPr="00510CD2">
        <w:rPr>
          <w:rFonts w:ascii="Garamond" w:hAnsi="Garamond"/>
          <w:sz w:val="22"/>
          <w:szCs w:val="22"/>
        </w:rPr>
        <w:lastRenderedPageBreak/>
        <w:t>abban az esetben, ha a felsőoktatási intézmény a hallgatók jogosultságát visszaigazolta, és az önkormányzat utalási kötelezettségét teljesítve a pontos támogatási összeget továbbította a Támogatáskezelő számlájára.</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 xml:space="preserve">Az intézményi ösztöndíjrész forrása az </w:t>
      </w:r>
      <w:r w:rsidRPr="00510CD2">
        <w:rPr>
          <w:rFonts w:ascii="Garamond" w:hAnsi="Garamond"/>
          <w:bCs/>
          <w:sz w:val="22"/>
          <w:szCs w:val="22"/>
        </w:rPr>
        <w:t>51/2007. (III. 26.)</w:t>
      </w:r>
      <w:r w:rsidRPr="00510CD2">
        <w:rPr>
          <w:rFonts w:ascii="Garamond" w:hAnsi="Garamond"/>
          <w:bCs/>
          <w:i/>
          <w:sz w:val="22"/>
          <w:szCs w:val="22"/>
        </w:rPr>
        <w:t xml:space="preserve"> </w:t>
      </w:r>
      <w:r w:rsidRPr="00510CD2">
        <w:rPr>
          <w:rFonts w:ascii="Garamond" w:hAnsi="Garamond"/>
          <w:bCs/>
          <w:sz w:val="22"/>
          <w:szCs w:val="22"/>
        </w:rPr>
        <w:t>Korm. rendelet</w:t>
      </w:r>
      <w:r w:rsidRPr="00510CD2">
        <w:rPr>
          <w:rFonts w:ascii="Garamond" w:hAnsi="Garamond"/>
          <w:sz w:val="22"/>
          <w:szCs w:val="22"/>
        </w:rPr>
        <w:t xml:space="preserve"> 18. § (3) bekezdése értelmében az intézmények költségvetésében megjelölt elkülönített forrás.</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 xml:space="preserve">Az ösztöndíjat (mind az önkormányzati, mind az intézményi ösztöndíjrészt) az a felsőoktatási intézmény folyósítja a hallgatónak, amelytől a hallgató – az állami költségvetés terhére – a hallgatói juttatásokat kapja. Amennyiben a hallgató egy időben több felsőoktatási intézménnyel is hallgatói jogviszonyban áll, az a felsőoktatási intézmény folyósítja számára az ösztöndíjat, amellyel elsőként létesített hallgatói jogviszonyt. A felsőoktatási intézmények szerződése alapján folyó, közösen meghirdetett – egyik szakon nem hitéleti, a másik szakon hitoktató, illetve hittanár – kétszakos képzés esetében a hallgató számára az állami felsőoktatási intézmény folyósítja az ösztöndíjat. A kifizetés előtt a jogosultságot, valamint a hallgatói jogviszony fennállását az intézmény megvizsgálja. </w:t>
      </w:r>
    </w:p>
    <w:p w:rsidR="00320F0F" w:rsidRPr="00510CD2" w:rsidRDefault="00320F0F" w:rsidP="00320F0F">
      <w:pPr>
        <w:jc w:val="both"/>
        <w:rPr>
          <w:rFonts w:ascii="Garamond" w:hAnsi="Garamond"/>
          <w:sz w:val="22"/>
          <w:szCs w:val="22"/>
        </w:rPr>
      </w:pPr>
    </w:p>
    <w:p w:rsidR="00320F0F" w:rsidRPr="00510CD2" w:rsidRDefault="00320F0F" w:rsidP="00320F0F">
      <w:pPr>
        <w:jc w:val="both"/>
        <w:rPr>
          <w:rFonts w:ascii="Garamond" w:hAnsi="Garamond"/>
          <w:sz w:val="22"/>
          <w:szCs w:val="22"/>
        </w:rPr>
      </w:pPr>
      <w:r w:rsidRPr="00510CD2">
        <w:rPr>
          <w:rFonts w:ascii="Garamond" w:hAnsi="Garamond"/>
          <w:sz w:val="22"/>
          <w:szCs w:val="22"/>
        </w:rPr>
        <w:t>Az ösztöndíj folyósításának kezdete legkorábban: 2016. október.</w:t>
      </w:r>
    </w:p>
    <w:p w:rsidR="00320F0F" w:rsidRPr="00510CD2" w:rsidRDefault="00320F0F" w:rsidP="00320F0F">
      <w:pPr>
        <w:jc w:val="both"/>
        <w:rPr>
          <w:rFonts w:ascii="Garamond" w:hAnsi="Garamond"/>
          <w:sz w:val="22"/>
          <w:szCs w:val="22"/>
        </w:rPr>
      </w:pPr>
      <w:r w:rsidRPr="00510CD2">
        <w:rPr>
          <w:rFonts w:ascii="Garamond" w:hAnsi="Garamond"/>
          <w:sz w:val="22"/>
          <w:szCs w:val="22"/>
        </w:rPr>
        <w:t>Az önkormányzati ösztöndíjrész kifizetése az őszi félévekben október hónaptól, a tavaszi félévekben március hónaptól, de legkésőbb a felsőoktatási intézményhez történő átutalást követő első ösztöndíj-kifizetéskor indul, majd a továbbiakban az ösztöndíjfizetés rendje szerint történik.</w:t>
      </w:r>
    </w:p>
    <w:p w:rsidR="00320F0F" w:rsidRPr="00510CD2" w:rsidRDefault="00320F0F" w:rsidP="00320F0F">
      <w:pPr>
        <w:jc w:val="both"/>
        <w:rPr>
          <w:rFonts w:ascii="Garamond" w:hAnsi="Garamond"/>
          <w:sz w:val="22"/>
          <w:szCs w:val="22"/>
        </w:rPr>
      </w:pPr>
      <w:r w:rsidRPr="00510CD2">
        <w:rPr>
          <w:rFonts w:ascii="Garamond" w:hAnsi="Garamond"/>
          <w:sz w:val="22"/>
          <w:szCs w:val="22"/>
        </w:rPr>
        <w:t>Az intézményi ösztöndíjrész folyósítása október, illetve március hónapban kezdődik, azt a hallgatói juttatásokkal azonos rendben kell kifizetni. Az intézményi ösztöndíjrészt abban az esetben is ki kell fizetni, ha az önkormányzati ösztöndíjrész fedezete nem áll rendelkezésre az intézmény számláján. Az intézményi ösztöndíjrész független minden más, a felsőoktatási intézményben folyósított támogatástól.</w:t>
      </w:r>
    </w:p>
    <w:p w:rsidR="00320F0F" w:rsidRPr="00510CD2" w:rsidRDefault="00320F0F" w:rsidP="00320F0F">
      <w:pPr>
        <w:jc w:val="both"/>
        <w:rPr>
          <w:rFonts w:ascii="Garamond" w:hAnsi="Garamond"/>
          <w:sz w:val="22"/>
          <w:szCs w:val="22"/>
        </w:rPr>
      </w:pPr>
    </w:p>
    <w:p w:rsidR="00320F0F" w:rsidRPr="00510CD2" w:rsidRDefault="00320F0F" w:rsidP="00320F0F">
      <w:pPr>
        <w:rPr>
          <w:rFonts w:ascii="Garamond" w:hAnsi="Garamond"/>
          <w:sz w:val="22"/>
          <w:szCs w:val="22"/>
        </w:rPr>
      </w:pPr>
      <w:r w:rsidRPr="00510CD2">
        <w:rPr>
          <w:rFonts w:ascii="Garamond" w:hAnsi="Garamond"/>
          <w:sz w:val="22"/>
          <w:szCs w:val="22"/>
        </w:rPr>
        <w:t xml:space="preserve">Az elnyert ösztöndíjat közvetlen adó- és </w:t>
      </w:r>
      <w:proofErr w:type="spellStart"/>
      <w:r w:rsidRPr="00510CD2">
        <w:rPr>
          <w:rFonts w:ascii="Garamond" w:hAnsi="Garamond"/>
          <w:sz w:val="22"/>
          <w:szCs w:val="22"/>
        </w:rPr>
        <w:t>TB-járulékfizetési</w:t>
      </w:r>
      <w:proofErr w:type="spellEnd"/>
      <w:r w:rsidRPr="00510CD2">
        <w:rPr>
          <w:rFonts w:ascii="Garamond" w:hAnsi="Garamond"/>
          <w:sz w:val="22"/>
          <w:szCs w:val="22"/>
        </w:rPr>
        <w:t xml:space="preserve"> kötelezettség nem terheli (lásd a személyi jövedelemadóról szóló 1995. évi CXVII. törvény 1. sz. melléklet 3.2.6. és 4.17. pontját).</w:t>
      </w:r>
    </w:p>
    <w:p w:rsidR="001F2B36" w:rsidRPr="00510CD2" w:rsidRDefault="001F2B36" w:rsidP="001F2B36">
      <w:pPr>
        <w:rPr>
          <w:rFonts w:ascii="Garamond" w:hAnsi="Garamond"/>
          <w:snapToGrid w:val="0"/>
          <w:sz w:val="22"/>
          <w:szCs w:val="22"/>
        </w:rPr>
      </w:pPr>
    </w:p>
    <w:p w:rsidR="001F2B36" w:rsidRPr="00510CD2" w:rsidRDefault="001F2B36" w:rsidP="001F2B36">
      <w:pPr>
        <w:jc w:val="both"/>
        <w:rPr>
          <w:rFonts w:ascii="Garamond" w:hAnsi="Garamond"/>
          <w:b/>
          <w:sz w:val="22"/>
          <w:szCs w:val="22"/>
        </w:rPr>
      </w:pPr>
      <w:r w:rsidRPr="00510CD2">
        <w:rPr>
          <w:rFonts w:ascii="Garamond" w:hAnsi="Garamond"/>
          <w:b/>
          <w:sz w:val="22"/>
          <w:szCs w:val="22"/>
        </w:rPr>
        <w:t>9. A pályázók értesítési kötelezettségei</w:t>
      </w:r>
    </w:p>
    <w:p w:rsidR="00A55517" w:rsidRPr="00510CD2" w:rsidRDefault="00A55517" w:rsidP="00A55517">
      <w:pPr>
        <w:jc w:val="both"/>
        <w:rPr>
          <w:rFonts w:ascii="Garamond" w:hAnsi="Garamond"/>
          <w:sz w:val="22"/>
          <w:szCs w:val="22"/>
        </w:rPr>
      </w:pPr>
      <w:r w:rsidRPr="00510CD2">
        <w:rPr>
          <w:rFonts w:ascii="Garamond" w:hAnsi="Garamond"/>
          <w:b/>
          <w:bCs/>
          <w:sz w:val="22"/>
          <w:szCs w:val="22"/>
        </w:rPr>
        <w:t xml:space="preserve">Az ösztöndíjban részesülő hallgató köteles az ösztöndíj folyósításának időszaka alatt minden, az ösztöndíj folyósítását érintő változásról haladéktalanul (de legkésőbb 15 napon belül) </w:t>
      </w:r>
      <w:r w:rsidRPr="00510CD2">
        <w:rPr>
          <w:rFonts w:ascii="Garamond" w:hAnsi="Garamond"/>
          <w:b/>
          <w:bCs/>
          <w:sz w:val="22"/>
          <w:szCs w:val="22"/>
          <w:u w:val="single"/>
        </w:rPr>
        <w:t>írásban</w:t>
      </w:r>
      <w:r w:rsidRPr="00510CD2">
        <w:rPr>
          <w:rFonts w:ascii="Garamond" w:hAnsi="Garamond"/>
          <w:b/>
          <w:bCs/>
          <w:sz w:val="22"/>
          <w:szCs w:val="22"/>
        </w:rPr>
        <w:t xml:space="preserve"> értesíteni</w:t>
      </w:r>
      <w:r w:rsidRPr="00510CD2">
        <w:rPr>
          <w:rFonts w:ascii="Garamond" w:hAnsi="Garamond"/>
          <w:sz w:val="22"/>
          <w:szCs w:val="22"/>
        </w:rPr>
        <w:t xml:space="preserve"> </w:t>
      </w:r>
      <w:r w:rsidRPr="00510CD2">
        <w:rPr>
          <w:rFonts w:ascii="Garamond" w:hAnsi="Garamond"/>
          <w:b/>
          <w:bCs/>
          <w:sz w:val="22"/>
          <w:szCs w:val="22"/>
        </w:rPr>
        <w:t>a folyósító felsőoktatási intézményt és</w:t>
      </w:r>
      <w:r w:rsidRPr="00510CD2">
        <w:rPr>
          <w:rFonts w:ascii="Garamond" w:hAnsi="Garamond"/>
          <w:sz w:val="22"/>
          <w:szCs w:val="22"/>
        </w:rPr>
        <w:t xml:space="preserve"> </w:t>
      </w:r>
      <w:r w:rsidRPr="00510CD2">
        <w:rPr>
          <w:rFonts w:ascii="Garamond" w:hAnsi="Garamond"/>
          <w:b/>
          <w:bCs/>
          <w:sz w:val="22"/>
          <w:szCs w:val="22"/>
        </w:rPr>
        <w:t>a Támogatáskezelőt (1381 Budapest Pf. 1418)</w:t>
      </w:r>
      <w:r w:rsidRPr="00510CD2">
        <w:rPr>
          <w:rFonts w:ascii="Garamond" w:hAnsi="Garamond"/>
          <w:sz w:val="22"/>
          <w:szCs w:val="22"/>
        </w:rPr>
        <w:t xml:space="preserve">. A bejelentést az </w:t>
      </w:r>
      <w:proofErr w:type="spellStart"/>
      <w:r w:rsidRPr="00510CD2">
        <w:rPr>
          <w:rFonts w:ascii="Garamond" w:hAnsi="Garamond"/>
          <w:sz w:val="22"/>
          <w:szCs w:val="22"/>
        </w:rPr>
        <w:t>EPER-Bursa</w:t>
      </w:r>
      <w:proofErr w:type="spellEnd"/>
      <w:r w:rsidRPr="00510CD2">
        <w:rPr>
          <w:rFonts w:ascii="Garamond" w:hAnsi="Garamond"/>
          <w:sz w:val="22"/>
          <w:szCs w:val="22"/>
        </w:rPr>
        <w:t xml:space="preserve"> rendszeren keresztül kell kezdeményeznie. Az értesítési kötelezettséget a hallgató 5 munkanapon belül köteles teljesíteni az alábbi adatok változásakor:</w:t>
      </w:r>
    </w:p>
    <w:p w:rsidR="00A55517" w:rsidRPr="00510CD2" w:rsidRDefault="00A55517" w:rsidP="00A55517">
      <w:pPr>
        <w:numPr>
          <w:ilvl w:val="0"/>
          <w:numId w:val="7"/>
        </w:numPr>
        <w:jc w:val="both"/>
        <w:rPr>
          <w:rFonts w:ascii="Garamond" w:hAnsi="Garamond"/>
          <w:b/>
          <w:sz w:val="22"/>
          <w:szCs w:val="22"/>
        </w:rPr>
      </w:pPr>
      <w:r w:rsidRPr="00510CD2">
        <w:rPr>
          <w:rFonts w:ascii="Garamond" w:hAnsi="Garamond"/>
          <w:b/>
          <w:sz w:val="22"/>
          <w:szCs w:val="22"/>
        </w:rPr>
        <w:t xml:space="preserve">tanulmányok halasztása; </w:t>
      </w:r>
    </w:p>
    <w:p w:rsidR="00A55517" w:rsidRPr="00510CD2" w:rsidRDefault="00A55517" w:rsidP="00A55517">
      <w:pPr>
        <w:numPr>
          <w:ilvl w:val="0"/>
          <w:numId w:val="7"/>
        </w:numPr>
        <w:jc w:val="both"/>
        <w:rPr>
          <w:rFonts w:ascii="Garamond" w:hAnsi="Garamond"/>
          <w:b/>
          <w:sz w:val="22"/>
          <w:szCs w:val="22"/>
        </w:rPr>
      </w:pPr>
      <w:r w:rsidRPr="00510CD2">
        <w:rPr>
          <w:rFonts w:ascii="Garamond" w:hAnsi="Garamond"/>
          <w:b/>
          <w:sz w:val="22"/>
          <w:szCs w:val="22"/>
        </w:rPr>
        <w:t>tanulmányok helyének megváltozása (az új felsőoktatási intézmény, kar, szak, munkarend, finanszírozási forma megnevezésével);</w:t>
      </w:r>
    </w:p>
    <w:p w:rsidR="00A55517" w:rsidRPr="00510CD2" w:rsidRDefault="00A55517" w:rsidP="00A55517">
      <w:pPr>
        <w:numPr>
          <w:ilvl w:val="0"/>
          <w:numId w:val="7"/>
        </w:numPr>
        <w:jc w:val="both"/>
        <w:rPr>
          <w:rFonts w:ascii="Garamond" w:hAnsi="Garamond"/>
          <w:b/>
          <w:sz w:val="22"/>
          <w:szCs w:val="22"/>
        </w:rPr>
      </w:pPr>
      <w:r w:rsidRPr="00510CD2">
        <w:rPr>
          <w:rFonts w:ascii="Garamond" w:hAnsi="Garamond"/>
          <w:b/>
          <w:sz w:val="22"/>
          <w:szCs w:val="22"/>
        </w:rPr>
        <w:t>tanulmányi státusz (munkarend, képzési forma, finanszírozási forma) változása;</w:t>
      </w:r>
    </w:p>
    <w:p w:rsidR="00A55517" w:rsidRPr="00510CD2" w:rsidRDefault="00A55517" w:rsidP="00A55517">
      <w:pPr>
        <w:numPr>
          <w:ilvl w:val="0"/>
          <w:numId w:val="7"/>
        </w:numPr>
        <w:jc w:val="both"/>
        <w:rPr>
          <w:rFonts w:ascii="Garamond" w:hAnsi="Garamond"/>
          <w:b/>
          <w:sz w:val="22"/>
          <w:szCs w:val="22"/>
        </w:rPr>
      </w:pPr>
      <w:r w:rsidRPr="00510CD2">
        <w:rPr>
          <w:rFonts w:ascii="Garamond" w:hAnsi="Garamond"/>
          <w:b/>
          <w:sz w:val="22"/>
          <w:szCs w:val="22"/>
        </w:rPr>
        <w:t>személyes adatainak (név, lakóhely, elektronikus levelezési cím) változása.</w:t>
      </w:r>
    </w:p>
    <w:p w:rsidR="00A55517" w:rsidRPr="00510CD2" w:rsidRDefault="00A55517" w:rsidP="00A55517">
      <w:pPr>
        <w:tabs>
          <w:tab w:val="num" w:pos="0"/>
          <w:tab w:val="left" w:pos="6175"/>
        </w:tabs>
        <w:jc w:val="both"/>
        <w:rPr>
          <w:rFonts w:ascii="Garamond" w:hAnsi="Garamond"/>
          <w:b/>
          <w:snapToGrid w:val="0"/>
          <w:sz w:val="22"/>
          <w:szCs w:val="22"/>
        </w:rPr>
      </w:pPr>
      <w:r w:rsidRPr="00510CD2">
        <w:rPr>
          <w:rFonts w:ascii="Garamond" w:hAnsi="Garamond"/>
          <w:b/>
          <w:snapToGrid w:val="0"/>
          <w:sz w:val="22"/>
          <w:szCs w:val="22"/>
        </w:rPr>
        <w:tab/>
      </w:r>
    </w:p>
    <w:p w:rsidR="00A55517" w:rsidRPr="00510CD2" w:rsidRDefault="00A55517" w:rsidP="00A55517">
      <w:pPr>
        <w:tabs>
          <w:tab w:val="num" w:pos="0"/>
        </w:tabs>
        <w:jc w:val="both"/>
        <w:rPr>
          <w:rFonts w:ascii="Garamond" w:hAnsi="Garamond"/>
          <w:snapToGrid w:val="0"/>
          <w:sz w:val="22"/>
          <w:szCs w:val="22"/>
        </w:rPr>
      </w:pPr>
      <w:r w:rsidRPr="00510CD2">
        <w:rPr>
          <w:rFonts w:ascii="Garamond" w:hAnsi="Garamond"/>
          <w:snapToGrid w:val="0"/>
          <w:sz w:val="22"/>
          <w:szCs w:val="22"/>
        </w:rPr>
        <w:t>Az az ösztöndíjas, aki értesítési kötelezettségének elmulasztása miatt esik el az ösztöndíj folyósításától, a tanulmányi félév lezárását követően, legkésőbb június 30-ig, illetve január 31-ig ki nem fizetett ösztöndíjára már nem tarthat igényt.</w:t>
      </w:r>
    </w:p>
    <w:p w:rsidR="00A55517" w:rsidRPr="00510CD2" w:rsidRDefault="00A55517" w:rsidP="00A55517">
      <w:pPr>
        <w:tabs>
          <w:tab w:val="num" w:pos="0"/>
        </w:tabs>
        <w:jc w:val="both"/>
        <w:rPr>
          <w:rFonts w:ascii="Garamond" w:hAnsi="Garamond"/>
          <w:sz w:val="22"/>
          <w:szCs w:val="22"/>
        </w:rPr>
      </w:pPr>
      <w:r w:rsidRPr="00510CD2">
        <w:rPr>
          <w:rFonts w:ascii="Garamond" w:hAnsi="Garamond"/>
          <w:snapToGrid w:val="0"/>
          <w:sz w:val="22"/>
          <w:szCs w:val="22"/>
        </w:rPr>
        <w:t>Az ösztöndíjas 30 napon belül köteles a jogosulatlanul felvett ösztöndíjat a folyósító felsőoktatási intézmény részére visszafizetni.</w:t>
      </w:r>
    </w:p>
    <w:p w:rsidR="00A55517" w:rsidRPr="00510CD2" w:rsidRDefault="00A55517" w:rsidP="00A55517">
      <w:pPr>
        <w:tabs>
          <w:tab w:val="num" w:pos="0"/>
        </w:tabs>
        <w:jc w:val="both"/>
        <w:rPr>
          <w:rFonts w:ascii="Garamond" w:hAnsi="Garamond"/>
          <w:snapToGrid w:val="0"/>
          <w:sz w:val="22"/>
          <w:szCs w:val="22"/>
        </w:rPr>
      </w:pPr>
    </w:p>
    <w:p w:rsidR="00A55517" w:rsidRPr="00510CD2" w:rsidRDefault="00A55517" w:rsidP="00A55517">
      <w:pPr>
        <w:tabs>
          <w:tab w:val="num" w:pos="0"/>
        </w:tabs>
        <w:jc w:val="both"/>
        <w:rPr>
          <w:rFonts w:ascii="Garamond" w:hAnsi="Garamond"/>
          <w:snapToGrid w:val="0"/>
          <w:sz w:val="22"/>
          <w:szCs w:val="22"/>
        </w:rPr>
      </w:pPr>
      <w:r w:rsidRPr="00510CD2">
        <w:rPr>
          <w:rFonts w:ascii="Garamond" w:hAnsi="Garamond"/>
          <w:snapToGrid w:val="0"/>
          <w:sz w:val="22"/>
          <w:szCs w:val="22"/>
        </w:rPr>
        <w:t xml:space="preserve">Az ösztöndíjas lemondhat a számára megítélt támogatásról, amit az </w:t>
      </w:r>
      <w:proofErr w:type="spellStart"/>
      <w:r w:rsidRPr="00510CD2">
        <w:rPr>
          <w:rFonts w:ascii="Garamond" w:hAnsi="Garamond"/>
          <w:snapToGrid w:val="0"/>
          <w:sz w:val="22"/>
          <w:szCs w:val="22"/>
        </w:rPr>
        <w:t>EPER-Bursa</w:t>
      </w:r>
      <w:proofErr w:type="spellEnd"/>
      <w:r w:rsidRPr="00510CD2">
        <w:rPr>
          <w:rFonts w:ascii="Garamond" w:hAnsi="Garamond"/>
          <w:snapToGrid w:val="0"/>
          <w:sz w:val="22"/>
          <w:szCs w:val="22"/>
        </w:rPr>
        <w:t xml:space="preserve"> rendszerben kezdeményezhet és az onnan letölthető Lemondó nyilatkozatot aláírva és postai úton, ajánlott levélként megküldve a Támogatáskezelő címére jelenthet be. A Lemondó nyilatkozat beküldésével az ösztöndíjas a nyertes ösztöndíjpályázatát megszünteti, azaz a megjelölt félévről és az ösztöndíj további félévi részleteiről is lemond.</w:t>
      </w:r>
    </w:p>
    <w:p w:rsidR="00A55517" w:rsidRPr="00510CD2" w:rsidRDefault="00A55517" w:rsidP="00A55517">
      <w:pPr>
        <w:pStyle w:val="Szvegtrzs"/>
        <w:tabs>
          <w:tab w:val="num" w:pos="0"/>
        </w:tabs>
        <w:rPr>
          <w:rFonts w:ascii="Garamond" w:hAnsi="Garamond"/>
          <w:sz w:val="22"/>
          <w:szCs w:val="22"/>
        </w:rPr>
      </w:pPr>
      <w:r w:rsidRPr="00510CD2">
        <w:rPr>
          <w:rFonts w:ascii="Garamond" w:hAnsi="Garamond"/>
          <w:sz w:val="22"/>
          <w:szCs w:val="22"/>
        </w:rPr>
        <w:t>Amennyiben megállapítást nyer, hogy a pályázó a pályázatban nem a valóságnak megfelelő adatokat szolgáltatta vagy a pályázati feltételeknek egyébként nem felel meg, támogatásban nem részesülhet még abban az esetben sem, ha az ösztöndíj elnyeréséről szóló tájékoztatást már kézhez vette.</w:t>
      </w:r>
    </w:p>
    <w:p w:rsidR="001F2B36" w:rsidRPr="00510CD2" w:rsidRDefault="001F2B36" w:rsidP="001F2B36">
      <w:pPr>
        <w:pStyle w:val="Szvegtrzs"/>
        <w:tabs>
          <w:tab w:val="num" w:pos="0"/>
        </w:tabs>
        <w:rPr>
          <w:rFonts w:ascii="Garamond" w:hAnsi="Garamond"/>
          <w:b/>
          <w:bCs/>
          <w:sz w:val="22"/>
          <w:szCs w:val="22"/>
          <w:lang w:eastAsia="en-US"/>
        </w:rPr>
      </w:pPr>
    </w:p>
    <w:p w:rsidR="001F2B36" w:rsidRPr="00510CD2" w:rsidRDefault="001F2B36" w:rsidP="001F2B36">
      <w:pPr>
        <w:tabs>
          <w:tab w:val="num" w:pos="0"/>
        </w:tabs>
        <w:jc w:val="both"/>
        <w:rPr>
          <w:rFonts w:ascii="Garamond" w:hAnsi="Garamond"/>
          <w:b/>
          <w:sz w:val="22"/>
          <w:szCs w:val="22"/>
        </w:rPr>
      </w:pPr>
      <w:r w:rsidRPr="00510CD2">
        <w:rPr>
          <w:rFonts w:ascii="Garamond" w:hAnsi="Garamond"/>
          <w:b/>
          <w:sz w:val="22"/>
          <w:szCs w:val="22"/>
        </w:rPr>
        <w:t>10. Lebonyolítás</w:t>
      </w:r>
    </w:p>
    <w:p w:rsidR="001F2B36" w:rsidRPr="00510CD2" w:rsidRDefault="001F2B36" w:rsidP="001F2B36">
      <w:pPr>
        <w:tabs>
          <w:tab w:val="num" w:pos="0"/>
        </w:tabs>
        <w:jc w:val="both"/>
        <w:rPr>
          <w:rFonts w:ascii="Garamond" w:hAnsi="Garamond"/>
          <w:sz w:val="22"/>
          <w:szCs w:val="22"/>
        </w:rPr>
      </w:pPr>
      <w:r w:rsidRPr="00510CD2">
        <w:rPr>
          <w:rFonts w:ascii="Garamond" w:hAnsi="Garamond"/>
          <w:sz w:val="22"/>
          <w:szCs w:val="22"/>
        </w:rPr>
        <w:lastRenderedPageBreak/>
        <w:t>Az ösztöndíjpályázattal kapcsolatos központi adatbázis-kezelői, koordinációs, a települési és a megyei önkormányzati ösztöndíjjal kapcsolatos pénzkezelési feladatokat az Emberi Erőforrás Támogatáskezelő látja el.</w:t>
      </w:r>
    </w:p>
    <w:p w:rsidR="000312D2" w:rsidRPr="00510CD2" w:rsidRDefault="000312D2" w:rsidP="001F2B36">
      <w:pPr>
        <w:tabs>
          <w:tab w:val="num" w:pos="0"/>
        </w:tabs>
        <w:jc w:val="both"/>
        <w:rPr>
          <w:rFonts w:ascii="Garamond" w:hAnsi="Garamond"/>
          <w:sz w:val="22"/>
          <w:szCs w:val="22"/>
        </w:rPr>
      </w:pPr>
    </w:p>
    <w:p w:rsidR="001F2B36" w:rsidRPr="00510CD2" w:rsidRDefault="001F2B36" w:rsidP="001F2B36">
      <w:pPr>
        <w:tabs>
          <w:tab w:val="num" w:pos="0"/>
        </w:tabs>
        <w:jc w:val="both"/>
        <w:rPr>
          <w:rFonts w:ascii="Garamond" w:hAnsi="Garamond"/>
          <w:sz w:val="22"/>
          <w:szCs w:val="22"/>
          <w:u w:val="single"/>
        </w:rPr>
      </w:pPr>
      <w:r w:rsidRPr="00510CD2">
        <w:rPr>
          <w:rFonts w:ascii="Garamond" w:hAnsi="Garamond"/>
          <w:sz w:val="22"/>
          <w:szCs w:val="22"/>
          <w:u w:val="single"/>
        </w:rPr>
        <w:t>A Támogatáskezelő elérhetősége:</w:t>
      </w:r>
    </w:p>
    <w:p w:rsidR="000312D2" w:rsidRPr="00510CD2" w:rsidRDefault="000312D2" w:rsidP="001F2B36">
      <w:pPr>
        <w:tabs>
          <w:tab w:val="num" w:pos="0"/>
        </w:tabs>
        <w:jc w:val="both"/>
        <w:rPr>
          <w:rFonts w:ascii="Garamond" w:hAnsi="Garamond"/>
          <w:sz w:val="22"/>
          <w:szCs w:val="22"/>
          <w:u w:val="single"/>
        </w:rPr>
      </w:pPr>
    </w:p>
    <w:p w:rsidR="001F2B36" w:rsidRPr="00510CD2" w:rsidRDefault="001F2B36" w:rsidP="009849BA">
      <w:pPr>
        <w:tabs>
          <w:tab w:val="num" w:pos="0"/>
        </w:tabs>
        <w:jc w:val="center"/>
        <w:rPr>
          <w:rFonts w:ascii="Garamond" w:hAnsi="Garamond"/>
          <w:b/>
          <w:sz w:val="22"/>
          <w:szCs w:val="22"/>
        </w:rPr>
      </w:pPr>
      <w:r w:rsidRPr="00510CD2">
        <w:rPr>
          <w:rFonts w:ascii="Garamond" w:hAnsi="Garamond"/>
          <w:b/>
          <w:sz w:val="22"/>
          <w:szCs w:val="22"/>
        </w:rPr>
        <w:t>Emberi Erőforrás Támogatáskezelő</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1381 Budapest Pf. 1418</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Tel.: (06-1) 795-5600</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E-mail: bursa@emet.gov.hu</w:t>
      </w:r>
    </w:p>
    <w:p w:rsidR="001F2B36" w:rsidRPr="00510CD2" w:rsidRDefault="001F2B36" w:rsidP="001F2B36">
      <w:pPr>
        <w:tabs>
          <w:tab w:val="num" w:pos="0"/>
        </w:tabs>
        <w:jc w:val="center"/>
        <w:rPr>
          <w:rFonts w:ascii="Garamond" w:hAnsi="Garamond"/>
          <w:sz w:val="22"/>
          <w:szCs w:val="22"/>
        </w:rPr>
      </w:pPr>
      <w:r w:rsidRPr="00510CD2">
        <w:rPr>
          <w:rFonts w:ascii="Garamond" w:hAnsi="Garamond"/>
          <w:sz w:val="22"/>
          <w:szCs w:val="22"/>
        </w:rPr>
        <w:t>Internet: www.emet.gov.hu (</w:t>
      </w:r>
      <w:proofErr w:type="spellStart"/>
      <w:r w:rsidRPr="00510CD2">
        <w:rPr>
          <w:rFonts w:ascii="Garamond" w:hAnsi="Garamond"/>
          <w:sz w:val="22"/>
          <w:szCs w:val="22"/>
        </w:rPr>
        <w:t>Bursa</w:t>
      </w:r>
      <w:proofErr w:type="spellEnd"/>
      <w:r w:rsidRPr="00510CD2">
        <w:rPr>
          <w:rFonts w:ascii="Garamond" w:hAnsi="Garamond"/>
          <w:sz w:val="22"/>
          <w:szCs w:val="22"/>
        </w:rPr>
        <w:t xml:space="preserve"> Hungarica)</w:t>
      </w:r>
    </w:p>
    <w:p w:rsidR="002545DB" w:rsidRPr="00510CD2" w:rsidRDefault="002545DB" w:rsidP="002545DB">
      <w:pPr>
        <w:tabs>
          <w:tab w:val="num" w:pos="0"/>
        </w:tabs>
        <w:jc w:val="both"/>
        <w:rPr>
          <w:rFonts w:ascii="Garamond" w:hAnsi="Garamond"/>
          <w:sz w:val="21"/>
          <w:szCs w:val="21"/>
        </w:rPr>
      </w:pPr>
    </w:p>
    <w:p w:rsidR="002545DB" w:rsidRPr="00510CD2" w:rsidRDefault="002545DB" w:rsidP="002545DB">
      <w:pPr>
        <w:tabs>
          <w:tab w:val="num" w:pos="0"/>
        </w:tabs>
        <w:jc w:val="center"/>
        <w:rPr>
          <w:rFonts w:ascii="Garamond" w:hAnsi="Garamond"/>
          <w:sz w:val="22"/>
          <w:szCs w:val="22"/>
          <w:u w:val="single"/>
        </w:rPr>
      </w:pPr>
      <w:r w:rsidRPr="00510CD2">
        <w:rPr>
          <w:rFonts w:ascii="Garamond" w:hAnsi="Garamond"/>
          <w:sz w:val="22"/>
          <w:szCs w:val="22"/>
          <w:u w:val="single"/>
        </w:rPr>
        <w:t>Érdeklődni lehet:</w:t>
      </w:r>
    </w:p>
    <w:p w:rsidR="002545DB" w:rsidRPr="00510CD2" w:rsidRDefault="003C5FE3" w:rsidP="002545DB">
      <w:pPr>
        <w:tabs>
          <w:tab w:val="num" w:pos="0"/>
        </w:tabs>
        <w:jc w:val="center"/>
        <w:rPr>
          <w:rFonts w:ascii="Garamond" w:hAnsi="Garamond"/>
          <w:sz w:val="22"/>
          <w:szCs w:val="22"/>
        </w:rPr>
      </w:pPr>
      <w:r w:rsidRPr="00510CD2">
        <w:rPr>
          <w:rFonts w:ascii="Garamond" w:hAnsi="Garamond"/>
          <w:sz w:val="22"/>
          <w:szCs w:val="22"/>
        </w:rPr>
        <w:t>Törökszentmiklósi Polgármesteri Hivatal</w:t>
      </w:r>
    </w:p>
    <w:p w:rsidR="002545DB" w:rsidRPr="00510CD2" w:rsidRDefault="002545DB" w:rsidP="002545DB">
      <w:pPr>
        <w:tabs>
          <w:tab w:val="num" w:pos="0"/>
        </w:tabs>
        <w:jc w:val="center"/>
        <w:rPr>
          <w:rFonts w:ascii="Garamond" w:hAnsi="Garamond"/>
          <w:sz w:val="22"/>
          <w:szCs w:val="22"/>
        </w:rPr>
      </w:pPr>
      <w:r w:rsidRPr="00510CD2">
        <w:rPr>
          <w:rFonts w:ascii="Garamond" w:hAnsi="Garamond"/>
          <w:sz w:val="22"/>
          <w:szCs w:val="22"/>
        </w:rPr>
        <w:t>5200 Töröksze</w:t>
      </w:r>
      <w:r w:rsidR="00A55517" w:rsidRPr="00510CD2">
        <w:rPr>
          <w:rFonts w:ascii="Garamond" w:hAnsi="Garamond"/>
          <w:sz w:val="22"/>
          <w:szCs w:val="22"/>
        </w:rPr>
        <w:t>ntmiklós, Kossuth Lajos utca</w:t>
      </w:r>
      <w:r w:rsidR="003C5FE3" w:rsidRPr="00510CD2">
        <w:rPr>
          <w:rFonts w:ascii="Garamond" w:hAnsi="Garamond"/>
          <w:sz w:val="22"/>
          <w:szCs w:val="22"/>
        </w:rPr>
        <w:t xml:space="preserve"> 135.</w:t>
      </w:r>
    </w:p>
    <w:p w:rsidR="00D601B5" w:rsidRPr="00510CD2" w:rsidRDefault="00D601B5" w:rsidP="00D601B5">
      <w:pPr>
        <w:tabs>
          <w:tab w:val="num" w:pos="0"/>
        </w:tabs>
        <w:jc w:val="center"/>
        <w:rPr>
          <w:rFonts w:ascii="Garamond" w:hAnsi="Garamond"/>
          <w:sz w:val="22"/>
          <w:szCs w:val="22"/>
        </w:rPr>
      </w:pPr>
      <w:r w:rsidRPr="00510CD2">
        <w:rPr>
          <w:rFonts w:ascii="Garamond" w:hAnsi="Garamond"/>
          <w:sz w:val="22"/>
          <w:szCs w:val="22"/>
        </w:rPr>
        <w:t>248. vagy 249. iroda</w:t>
      </w:r>
    </w:p>
    <w:p w:rsidR="003C5FE3" w:rsidRPr="00510CD2" w:rsidRDefault="00264F79" w:rsidP="00034AF1">
      <w:pPr>
        <w:tabs>
          <w:tab w:val="num" w:pos="0"/>
        </w:tabs>
        <w:jc w:val="center"/>
        <w:rPr>
          <w:rFonts w:ascii="Garamond" w:hAnsi="Garamond"/>
          <w:sz w:val="21"/>
          <w:szCs w:val="21"/>
        </w:rPr>
      </w:pPr>
      <w:r w:rsidRPr="00510CD2">
        <w:rPr>
          <w:rFonts w:ascii="Garamond" w:hAnsi="Garamond"/>
          <w:sz w:val="22"/>
          <w:szCs w:val="22"/>
        </w:rPr>
        <w:t>Tel.: 56/590-420; 215.</w:t>
      </w:r>
      <w:r w:rsidR="002545DB" w:rsidRPr="00510CD2">
        <w:rPr>
          <w:rFonts w:ascii="Garamond" w:hAnsi="Garamond"/>
          <w:sz w:val="22"/>
          <w:szCs w:val="22"/>
        </w:rPr>
        <w:t xml:space="preserve"> mellék</w:t>
      </w:r>
    </w:p>
    <w:p w:rsidR="001B5515" w:rsidRPr="00510CD2" w:rsidRDefault="001B5515" w:rsidP="002545DB">
      <w:pPr>
        <w:jc w:val="right"/>
        <w:rPr>
          <w:rFonts w:ascii="Garamond" w:hAnsi="Garamond"/>
          <w:b/>
          <w:sz w:val="22"/>
          <w:szCs w:val="22"/>
          <w:u w:val="single"/>
        </w:rPr>
      </w:pPr>
    </w:p>
    <w:p w:rsidR="002545DB" w:rsidRPr="00510CD2" w:rsidRDefault="003C5FE3" w:rsidP="002545DB">
      <w:pPr>
        <w:jc w:val="right"/>
        <w:rPr>
          <w:rFonts w:ascii="Garamond" w:hAnsi="Garamond"/>
          <w:b/>
          <w:sz w:val="22"/>
          <w:szCs w:val="22"/>
          <w:u w:val="single"/>
        </w:rPr>
      </w:pPr>
      <w:r w:rsidRPr="00510CD2">
        <w:rPr>
          <w:rFonts w:ascii="Garamond" w:hAnsi="Garamond"/>
          <w:b/>
          <w:sz w:val="22"/>
          <w:szCs w:val="22"/>
          <w:u w:val="single"/>
        </w:rPr>
        <w:t>3</w:t>
      </w:r>
      <w:r w:rsidR="002545DB" w:rsidRPr="00510CD2">
        <w:rPr>
          <w:rFonts w:ascii="Garamond" w:hAnsi="Garamond"/>
          <w:b/>
          <w:sz w:val="22"/>
          <w:szCs w:val="22"/>
          <w:u w:val="single"/>
        </w:rPr>
        <w:t>. sz. melléklet a    /201</w:t>
      </w:r>
      <w:r w:rsidR="00A55517" w:rsidRPr="00510CD2">
        <w:rPr>
          <w:rFonts w:ascii="Garamond" w:hAnsi="Garamond"/>
          <w:b/>
          <w:sz w:val="22"/>
          <w:szCs w:val="22"/>
          <w:u w:val="single"/>
        </w:rPr>
        <w:t>5</w:t>
      </w:r>
      <w:r w:rsidR="002545DB" w:rsidRPr="00510CD2">
        <w:rPr>
          <w:rFonts w:ascii="Garamond" w:hAnsi="Garamond"/>
          <w:b/>
          <w:sz w:val="22"/>
          <w:szCs w:val="22"/>
          <w:u w:val="single"/>
        </w:rPr>
        <w:t>. (    ) K. t. sz. határozathoz</w:t>
      </w:r>
    </w:p>
    <w:p w:rsidR="002545DB" w:rsidRPr="00510CD2" w:rsidRDefault="002545DB" w:rsidP="002545DB">
      <w:pPr>
        <w:rPr>
          <w:rFonts w:ascii="Garamond" w:hAnsi="Garamond"/>
          <w:sz w:val="22"/>
          <w:szCs w:val="22"/>
        </w:rPr>
      </w:pPr>
    </w:p>
    <w:tbl>
      <w:tblPr>
        <w:tblW w:w="720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240"/>
      </w:tblGrid>
      <w:tr w:rsidR="005C5263" w:rsidRPr="00510CD2" w:rsidTr="003D63A7">
        <w:tc>
          <w:tcPr>
            <w:tcW w:w="3960" w:type="dxa"/>
            <w:shd w:val="clear" w:color="auto" w:fill="auto"/>
          </w:tcPr>
          <w:p w:rsidR="005C5263" w:rsidRPr="00510CD2" w:rsidRDefault="005C5263" w:rsidP="003D63A7">
            <w:pPr>
              <w:spacing w:before="120" w:after="120"/>
              <w:jc w:val="both"/>
              <w:rPr>
                <w:rFonts w:ascii="Garamond" w:hAnsi="Garamond"/>
                <w:b/>
                <w:sz w:val="22"/>
                <w:szCs w:val="22"/>
              </w:rPr>
            </w:pPr>
            <w:r w:rsidRPr="00510CD2">
              <w:rPr>
                <w:rFonts w:ascii="Garamond" w:hAnsi="Garamond"/>
                <w:sz w:val="22"/>
                <w:szCs w:val="22"/>
              </w:rPr>
              <w:t xml:space="preserve">Pontszám alapján elért </w:t>
            </w:r>
            <w:r w:rsidRPr="00510CD2">
              <w:rPr>
                <w:rFonts w:ascii="Garamond" w:hAnsi="Garamond"/>
                <w:b/>
                <w:sz w:val="22"/>
                <w:szCs w:val="22"/>
              </w:rPr>
              <w:t>rangsor:</w:t>
            </w:r>
          </w:p>
        </w:tc>
        <w:tc>
          <w:tcPr>
            <w:tcW w:w="3240" w:type="dxa"/>
            <w:shd w:val="clear" w:color="auto" w:fill="auto"/>
          </w:tcPr>
          <w:p w:rsidR="005C5263" w:rsidRPr="00510CD2" w:rsidRDefault="005C5263" w:rsidP="003D63A7">
            <w:pPr>
              <w:jc w:val="right"/>
              <w:rPr>
                <w:rFonts w:ascii="Garamond" w:hAnsi="Garamond"/>
                <w:sz w:val="22"/>
                <w:szCs w:val="22"/>
              </w:rPr>
            </w:pPr>
          </w:p>
        </w:tc>
      </w:tr>
      <w:tr w:rsidR="005C5263" w:rsidRPr="00510CD2" w:rsidTr="003D63A7">
        <w:tc>
          <w:tcPr>
            <w:tcW w:w="3960" w:type="dxa"/>
            <w:shd w:val="clear" w:color="auto" w:fill="auto"/>
          </w:tcPr>
          <w:p w:rsidR="005C5263" w:rsidRPr="00510CD2" w:rsidRDefault="005C5263" w:rsidP="003D63A7">
            <w:pPr>
              <w:spacing w:before="120" w:after="120"/>
              <w:jc w:val="both"/>
              <w:rPr>
                <w:rFonts w:ascii="Garamond" w:hAnsi="Garamond"/>
                <w:sz w:val="22"/>
                <w:szCs w:val="22"/>
              </w:rPr>
            </w:pPr>
            <w:r w:rsidRPr="00510CD2">
              <w:rPr>
                <w:rFonts w:ascii="Garamond" w:hAnsi="Garamond"/>
                <w:sz w:val="22"/>
                <w:szCs w:val="22"/>
              </w:rPr>
              <w:t>Pontszám:</w:t>
            </w:r>
          </w:p>
        </w:tc>
        <w:tc>
          <w:tcPr>
            <w:tcW w:w="3240" w:type="dxa"/>
            <w:shd w:val="clear" w:color="auto" w:fill="auto"/>
          </w:tcPr>
          <w:p w:rsidR="005C5263" w:rsidRPr="00510CD2" w:rsidRDefault="005C5263" w:rsidP="003D63A7">
            <w:pPr>
              <w:jc w:val="right"/>
              <w:rPr>
                <w:rFonts w:ascii="Garamond" w:hAnsi="Garamond"/>
                <w:sz w:val="22"/>
                <w:szCs w:val="22"/>
              </w:rPr>
            </w:pPr>
          </w:p>
        </w:tc>
      </w:tr>
      <w:tr w:rsidR="005C5263" w:rsidRPr="00510CD2" w:rsidTr="003D63A7">
        <w:tc>
          <w:tcPr>
            <w:tcW w:w="3960" w:type="dxa"/>
            <w:shd w:val="clear" w:color="auto" w:fill="auto"/>
          </w:tcPr>
          <w:p w:rsidR="005C5263" w:rsidRPr="00510CD2" w:rsidRDefault="005C5263" w:rsidP="003D63A7">
            <w:pPr>
              <w:spacing w:before="120" w:after="120"/>
              <w:jc w:val="both"/>
              <w:rPr>
                <w:rFonts w:ascii="Garamond" w:hAnsi="Garamond"/>
                <w:sz w:val="22"/>
                <w:szCs w:val="22"/>
              </w:rPr>
            </w:pPr>
            <w:r w:rsidRPr="00510CD2">
              <w:rPr>
                <w:rFonts w:ascii="Garamond" w:hAnsi="Garamond"/>
                <w:sz w:val="22"/>
                <w:szCs w:val="22"/>
              </w:rPr>
              <w:t>Pályázó neve:</w:t>
            </w:r>
          </w:p>
        </w:tc>
        <w:tc>
          <w:tcPr>
            <w:tcW w:w="3240" w:type="dxa"/>
            <w:shd w:val="clear" w:color="auto" w:fill="auto"/>
          </w:tcPr>
          <w:p w:rsidR="005C5263" w:rsidRPr="00510CD2" w:rsidRDefault="005C5263" w:rsidP="003D63A7">
            <w:pPr>
              <w:jc w:val="right"/>
              <w:rPr>
                <w:rFonts w:ascii="Garamond" w:hAnsi="Garamond"/>
                <w:sz w:val="22"/>
                <w:szCs w:val="22"/>
              </w:rPr>
            </w:pPr>
          </w:p>
        </w:tc>
      </w:tr>
      <w:tr w:rsidR="005C5263" w:rsidRPr="00510CD2" w:rsidTr="003D63A7">
        <w:tc>
          <w:tcPr>
            <w:tcW w:w="3960" w:type="dxa"/>
            <w:shd w:val="clear" w:color="auto" w:fill="auto"/>
          </w:tcPr>
          <w:p w:rsidR="005C5263" w:rsidRPr="00510CD2" w:rsidRDefault="005C5263" w:rsidP="003D63A7">
            <w:pPr>
              <w:spacing w:before="120" w:after="120"/>
              <w:jc w:val="both"/>
              <w:rPr>
                <w:rFonts w:ascii="Garamond" w:hAnsi="Garamond"/>
                <w:sz w:val="22"/>
                <w:szCs w:val="22"/>
              </w:rPr>
            </w:pPr>
            <w:r w:rsidRPr="00510CD2">
              <w:rPr>
                <w:rFonts w:ascii="Garamond" w:hAnsi="Garamond"/>
                <w:sz w:val="22"/>
                <w:szCs w:val="22"/>
              </w:rPr>
              <w:t>Napközbeni/leggyorsabb elérhetősége(i):</w:t>
            </w:r>
          </w:p>
        </w:tc>
        <w:tc>
          <w:tcPr>
            <w:tcW w:w="3240" w:type="dxa"/>
            <w:shd w:val="clear" w:color="auto" w:fill="auto"/>
          </w:tcPr>
          <w:p w:rsidR="005C5263" w:rsidRPr="00510CD2" w:rsidRDefault="005C5263" w:rsidP="003D63A7">
            <w:pPr>
              <w:jc w:val="right"/>
              <w:rPr>
                <w:rFonts w:ascii="Garamond" w:hAnsi="Garamond"/>
                <w:sz w:val="22"/>
                <w:szCs w:val="22"/>
              </w:rPr>
            </w:pPr>
          </w:p>
        </w:tc>
      </w:tr>
    </w:tbl>
    <w:p w:rsidR="005C5263" w:rsidRPr="00510CD2" w:rsidRDefault="005C5263" w:rsidP="005C5263">
      <w:pPr>
        <w:rPr>
          <w:rFonts w:ascii="Garamond" w:hAnsi="Garamond"/>
        </w:rPr>
      </w:pPr>
    </w:p>
    <w:p w:rsidR="005C5263" w:rsidRPr="00510CD2" w:rsidRDefault="005C5263" w:rsidP="005C5263">
      <w:pPr>
        <w:jc w:val="center"/>
        <w:rPr>
          <w:rFonts w:ascii="Garamond" w:hAnsi="Garamond"/>
          <w:b/>
          <w:sz w:val="36"/>
          <w:szCs w:val="36"/>
          <w:u w:val="double"/>
        </w:rPr>
      </w:pPr>
      <w:r w:rsidRPr="00510CD2">
        <w:rPr>
          <w:rFonts w:ascii="Garamond" w:hAnsi="Garamond"/>
          <w:b/>
          <w:sz w:val="36"/>
          <w:szCs w:val="36"/>
          <w:u w:val="double"/>
        </w:rPr>
        <w:t>PÁLYÁZATI CSOMAG</w:t>
      </w:r>
      <w:r w:rsidRPr="00510CD2">
        <w:rPr>
          <w:rFonts w:ascii="Garamond" w:hAnsi="Garamond"/>
          <w:b/>
          <w:sz w:val="36"/>
          <w:szCs w:val="36"/>
          <w:u w:val="double"/>
        </w:rPr>
        <w:tab/>
      </w:r>
      <w:r w:rsidRPr="00510CD2">
        <w:rPr>
          <w:rFonts w:ascii="Garamond" w:hAnsi="Garamond"/>
          <w:b/>
          <w:sz w:val="36"/>
          <w:szCs w:val="36"/>
          <w:u w:val="double"/>
        </w:rPr>
        <w:tab/>
      </w:r>
      <w:r w:rsidRPr="00510CD2">
        <w:rPr>
          <w:rFonts w:ascii="Garamond" w:hAnsi="Garamond"/>
          <w:b/>
          <w:sz w:val="40"/>
          <w:szCs w:val="40"/>
          <w:u w:val="double"/>
        </w:rPr>
        <w:t>„A”</w:t>
      </w:r>
    </w:p>
    <w:p w:rsidR="005C5263" w:rsidRPr="00510CD2" w:rsidRDefault="005C5263" w:rsidP="005C5263">
      <w:pPr>
        <w:rPr>
          <w:rFonts w:ascii="Garamond" w:hAnsi="Garamond"/>
        </w:rPr>
      </w:pPr>
    </w:p>
    <w:p w:rsidR="005C5263" w:rsidRPr="00510CD2" w:rsidRDefault="005C5263" w:rsidP="005C5263">
      <w:pPr>
        <w:ind w:left="4680"/>
        <w:rPr>
          <w:rFonts w:ascii="Garamond" w:hAnsi="Garamond"/>
          <w:sz w:val="22"/>
          <w:szCs w:val="22"/>
        </w:rPr>
      </w:pPr>
      <w:r w:rsidRPr="00510CD2">
        <w:rPr>
          <w:rFonts w:ascii="Garamond" w:hAnsi="Garamond"/>
          <w:sz w:val="22"/>
          <w:szCs w:val="22"/>
        </w:rPr>
        <w:t>Tartalma:</w:t>
      </w:r>
    </w:p>
    <w:p w:rsidR="005C5263" w:rsidRPr="00510CD2" w:rsidRDefault="005C5263" w:rsidP="005C5263">
      <w:pPr>
        <w:numPr>
          <w:ilvl w:val="0"/>
          <w:numId w:val="13"/>
        </w:numPr>
        <w:tabs>
          <w:tab w:val="clear" w:pos="6030"/>
          <w:tab w:val="num" w:pos="5220"/>
        </w:tabs>
        <w:ind w:hanging="810"/>
        <w:jc w:val="both"/>
        <w:rPr>
          <w:rFonts w:ascii="Garamond" w:hAnsi="Garamond"/>
          <w:sz w:val="22"/>
          <w:szCs w:val="22"/>
        </w:rPr>
      </w:pPr>
      <w:r w:rsidRPr="00510CD2">
        <w:rPr>
          <w:rFonts w:ascii="Garamond" w:hAnsi="Garamond"/>
          <w:sz w:val="22"/>
          <w:szCs w:val="22"/>
        </w:rPr>
        <w:t>Pályázati űrlap</w:t>
      </w:r>
    </w:p>
    <w:p w:rsidR="005C5263" w:rsidRPr="00510CD2" w:rsidRDefault="005C5263" w:rsidP="005C5263">
      <w:pPr>
        <w:numPr>
          <w:ilvl w:val="0"/>
          <w:numId w:val="13"/>
        </w:numPr>
        <w:tabs>
          <w:tab w:val="clear" w:pos="6030"/>
          <w:tab w:val="num" w:pos="5220"/>
        </w:tabs>
        <w:ind w:hanging="810"/>
        <w:jc w:val="both"/>
        <w:rPr>
          <w:rFonts w:ascii="Garamond" w:hAnsi="Garamond"/>
          <w:sz w:val="22"/>
          <w:szCs w:val="22"/>
        </w:rPr>
      </w:pPr>
      <w:r w:rsidRPr="00510CD2">
        <w:rPr>
          <w:rFonts w:ascii="Garamond" w:hAnsi="Garamond"/>
          <w:sz w:val="22"/>
          <w:szCs w:val="22"/>
        </w:rPr>
        <w:t>Benyújtandó mellékletek (1-4.)</w:t>
      </w:r>
    </w:p>
    <w:p w:rsidR="005C5263" w:rsidRPr="00510CD2" w:rsidRDefault="005C5263" w:rsidP="005C5263">
      <w:pPr>
        <w:ind w:left="4680"/>
        <w:rPr>
          <w:rFonts w:ascii="Garamond" w:hAnsi="Garamond"/>
        </w:rPr>
      </w:pPr>
    </w:p>
    <w:p w:rsidR="005C5263" w:rsidRPr="00510CD2" w:rsidRDefault="005C5263" w:rsidP="005C5263">
      <w:pPr>
        <w:jc w:val="center"/>
        <w:rPr>
          <w:rFonts w:ascii="Garamond" w:hAnsi="Garamond"/>
          <w:b/>
          <w:sz w:val="12"/>
          <w:szCs w:val="12"/>
          <w:u w:val="single"/>
        </w:rPr>
      </w:pPr>
    </w:p>
    <w:p w:rsidR="005C5263" w:rsidRPr="00510CD2" w:rsidRDefault="005C5263" w:rsidP="005C5263">
      <w:pPr>
        <w:jc w:val="center"/>
        <w:rPr>
          <w:rFonts w:ascii="Garamond" w:hAnsi="Garamond"/>
          <w:b/>
          <w:sz w:val="28"/>
          <w:szCs w:val="28"/>
          <w:u w:val="single"/>
        </w:rPr>
      </w:pPr>
      <w:r w:rsidRPr="00510CD2">
        <w:rPr>
          <w:rFonts w:ascii="Garamond" w:hAnsi="Garamond"/>
          <w:b/>
          <w:sz w:val="28"/>
          <w:szCs w:val="28"/>
          <w:u w:val="single"/>
        </w:rPr>
        <w:t>F I G Y E L E M!</w:t>
      </w:r>
    </w:p>
    <w:p w:rsidR="005C5263" w:rsidRPr="00510CD2" w:rsidRDefault="005C5263" w:rsidP="005C5263">
      <w:pPr>
        <w:jc w:val="both"/>
        <w:rPr>
          <w:rFonts w:ascii="Garamond" w:hAnsi="Garamond"/>
          <w:b/>
          <w:sz w:val="16"/>
          <w:szCs w:val="16"/>
        </w:rPr>
      </w:pPr>
    </w:p>
    <w:p w:rsidR="003C5FE3" w:rsidRPr="00510CD2" w:rsidRDefault="005C5263" w:rsidP="005C5263">
      <w:pPr>
        <w:numPr>
          <w:ilvl w:val="0"/>
          <w:numId w:val="14"/>
        </w:numPr>
        <w:jc w:val="both"/>
        <w:rPr>
          <w:rFonts w:ascii="Garamond" w:hAnsi="Garamond"/>
          <w:sz w:val="22"/>
          <w:szCs w:val="22"/>
        </w:rPr>
      </w:pPr>
      <w:r w:rsidRPr="00510CD2">
        <w:rPr>
          <w:rFonts w:ascii="Garamond" w:hAnsi="Garamond"/>
          <w:sz w:val="22"/>
          <w:szCs w:val="22"/>
        </w:rPr>
        <w:t xml:space="preserve">A pályázat benyújtásához fontos információk olvashatóak Törökszentmiklós város honlapján. </w:t>
      </w:r>
    </w:p>
    <w:p w:rsidR="005C5263" w:rsidRPr="00510CD2" w:rsidRDefault="005C5263" w:rsidP="003C5FE3">
      <w:pPr>
        <w:ind w:left="720"/>
        <w:jc w:val="both"/>
        <w:rPr>
          <w:rFonts w:ascii="Garamond" w:hAnsi="Garamond"/>
          <w:sz w:val="22"/>
          <w:szCs w:val="22"/>
        </w:rPr>
      </w:pPr>
      <w:r w:rsidRPr="00510CD2">
        <w:rPr>
          <w:rFonts w:ascii="Garamond" w:hAnsi="Garamond"/>
          <w:sz w:val="22"/>
          <w:szCs w:val="22"/>
        </w:rPr>
        <w:t xml:space="preserve">( </w:t>
      </w:r>
      <w:hyperlink r:id="rId19" w:history="1">
        <w:r w:rsidRPr="00510CD2">
          <w:rPr>
            <w:rStyle w:val="Hiperhivatkozs"/>
            <w:rFonts w:ascii="Garamond" w:hAnsi="Garamond"/>
            <w:sz w:val="22"/>
            <w:szCs w:val="22"/>
          </w:rPr>
          <w:t>www.torokszentmiklos.hu</w:t>
        </w:r>
      </w:hyperlink>
      <w:r w:rsidRPr="00510CD2">
        <w:rPr>
          <w:rFonts w:ascii="Garamond" w:hAnsi="Garamond"/>
          <w:sz w:val="22"/>
          <w:szCs w:val="22"/>
        </w:rPr>
        <w:t xml:space="preserve"> )</w:t>
      </w:r>
    </w:p>
    <w:p w:rsidR="005C5263" w:rsidRPr="00510CD2" w:rsidRDefault="005C5263" w:rsidP="005C5263">
      <w:pPr>
        <w:numPr>
          <w:ilvl w:val="1"/>
          <w:numId w:val="14"/>
        </w:numPr>
        <w:jc w:val="both"/>
        <w:rPr>
          <w:rFonts w:ascii="Garamond" w:hAnsi="Garamond"/>
          <w:b/>
          <w:sz w:val="22"/>
          <w:szCs w:val="22"/>
        </w:rPr>
      </w:pPr>
      <w:r w:rsidRPr="00510CD2">
        <w:rPr>
          <w:rFonts w:ascii="Garamond" w:hAnsi="Garamond"/>
          <w:b/>
          <w:sz w:val="22"/>
          <w:szCs w:val="22"/>
        </w:rPr>
        <w:t>Pályázati kiírás „A”</w:t>
      </w:r>
    </w:p>
    <w:p w:rsidR="005C5263" w:rsidRPr="00510CD2" w:rsidRDefault="005C5263" w:rsidP="005C5263">
      <w:pPr>
        <w:numPr>
          <w:ilvl w:val="1"/>
          <w:numId w:val="14"/>
        </w:numPr>
        <w:jc w:val="both"/>
        <w:rPr>
          <w:rFonts w:ascii="Garamond" w:hAnsi="Garamond"/>
          <w:sz w:val="22"/>
          <w:szCs w:val="22"/>
        </w:rPr>
      </w:pPr>
      <w:r w:rsidRPr="00510CD2">
        <w:rPr>
          <w:rFonts w:ascii="Garamond" w:hAnsi="Garamond"/>
          <w:sz w:val="22"/>
          <w:szCs w:val="22"/>
        </w:rPr>
        <w:t>A szociális rászorultság szempontjai és igazolásának módjai 201</w:t>
      </w:r>
      <w:r w:rsidR="00A55517" w:rsidRPr="00510CD2">
        <w:rPr>
          <w:rFonts w:ascii="Garamond" w:hAnsi="Garamond"/>
          <w:sz w:val="22"/>
          <w:szCs w:val="22"/>
        </w:rPr>
        <w:t>6</w:t>
      </w:r>
      <w:r w:rsidRPr="00510CD2">
        <w:rPr>
          <w:rFonts w:ascii="Garamond" w:hAnsi="Garamond"/>
          <w:sz w:val="22"/>
          <w:szCs w:val="22"/>
        </w:rPr>
        <w:t>.</w:t>
      </w:r>
    </w:p>
    <w:p w:rsidR="005C5263" w:rsidRPr="00510CD2" w:rsidRDefault="005C5263" w:rsidP="005C5263">
      <w:pPr>
        <w:numPr>
          <w:ilvl w:val="1"/>
          <w:numId w:val="14"/>
        </w:numPr>
        <w:jc w:val="both"/>
        <w:rPr>
          <w:rFonts w:ascii="Garamond" w:hAnsi="Garamond"/>
          <w:sz w:val="22"/>
          <w:szCs w:val="22"/>
        </w:rPr>
      </w:pPr>
      <w:r w:rsidRPr="00510CD2">
        <w:rPr>
          <w:rFonts w:ascii="Garamond" w:hAnsi="Garamond"/>
          <w:sz w:val="22"/>
          <w:szCs w:val="22"/>
        </w:rPr>
        <w:t>A BURSA HUNGARICA Felsőoktatási Önkormányzati Ösztöndíjrendszer 201</w:t>
      </w:r>
      <w:r w:rsidR="00A55517" w:rsidRPr="00510CD2">
        <w:rPr>
          <w:rFonts w:ascii="Garamond" w:hAnsi="Garamond"/>
          <w:sz w:val="22"/>
          <w:szCs w:val="22"/>
        </w:rPr>
        <w:t>6</w:t>
      </w:r>
      <w:r w:rsidRPr="00510CD2">
        <w:rPr>
          <w:rFonts w:ascii="Garamond" w:hAnsi="Garamond"/>
          <w:sz w:val="22"/>
          <w:szCs w:val="22"/>
        </w:rPr>
        <w:t>. évi fordulójának Általános Szerződési Feltételei (ÁSZF) települési önkormányzatok számára.</w:t>
      </w:r>
    </w:p>
    <w:p w:rsidR="005C5263" w:rsidRPr="00510CD2" w:rsidRDefault="005C5263" w:rsidP="005C5263">
      <w:pPr>
        <w:jc w:val="both"/>
        <w:rPr>
          <w:rFonts w:ascii="Garamond" w:hAnsi="Garamond"/>
          <w:sz w:val="22"/>
          <w:szCs w:val="22"/>
        </w:rPr>
      </w:pPr>
    </w:p>
    <w:p w:rsidR="005C5263" w:rsidRPr="00510CD2" w:rsidRDefault="005C5263" w:rsidP="005C5263">
      <w:pPr>
        <w:numPr>
          <w:ilvl w:val="0"/>
          <w:numId w:val="14"/>
        </w:numPr>
        <w:jc w:val="both"/>
        <w:rPr>
          <w:rFonts w:ascii="Garamond" w:hAnsi="Garamond"/>
          <w:sz w:val="22"/>
          <w:szCs w:val="22"/>
        </w:rPr>
      </w:pPr>
      <w:r w:rsidRPr="00510CD2">
        <w:rPr>
          <w:rFonts w:ascii="Garamond" w:hAnsi="Garamond"/>
          <w:sz w:val="22"/>
          <w:szCs w:val="22"/>
        </w:rPr>
        <w:t>A Pályázati mellékleteket, jól olvashatóan, tollal kell kitölteni.</w:t>
      </w:r>
    </w:p>
    <w:p w:rsidR="005C5263" w:rsidRPr="00510CD2" w:rsidRDefault="005C5263" w:rsidP="005C5263">
      <w:pPr>
        <w:jc w:val="both"/>
        <w:rPr>
          <w:rFonts w:ascii="Garamond" w:hAnsi="Garamond"/>
          <w:sz w:val="22"/>
          <w:szCs w:val="22"/>
        </w:rPr>
      </w:pPr>
    </w:p>
    <w:p w:rsidR="005C5263" w:rsidRPr="00510CD2" w:rsidRDefault="005C5263" w:rsidP="005C5263">
      <w:pPr>
        <w:numPr>
          <w:ilvl w:val="0"/>
          <w:numId w:val="14"/>
        </w:numPr>
        <w:jc w:val="both"/>
        <w:rPr>
          <w:rFonts w:ascii="Garamond" w:hAnsi="Garamond"/>
          <w:sz w:val="22"/>
          <w:szCs w:val="22"/>
        </w:rPr>
      </w:pPr>
      <w:r w:rsidRPr="00510CD2">
        <w:rPr>
          <w:rFonts w:ascii="Garamond" w:hAnsi="Garamond"/>
          <w:sz w:val="22"/>
          <w:szCs w:val="22"/>
        </w:rPr>
        <w:t>Az igazolások, fénymásolatok jól olvashatóak, azonosíthatóak legyenek.</w:t>
      </w:r>
    </w:p>
    <w:p w:rsidR="005C5263" w:rsidRPr="00510CD2" w:rsidRDefault="005C5263" w:rsidP="005C5263">
      <w:pPr>
        <w:numPr>
          <w:ilvl w:val="0"/>
          <w:numId w:val="14"/>
        </w:numPr>
        <w:jc w:val="both"/>
        <w:rPr>
          <w:rFonts w:ascii="Garamond" w:hAnsi="Garamond"/>
          <w:sz w:val="22"/>
          <w:szCs w:val="22"/>
        </w:rPr>
      </w:pPr>
      <w:r w:rsidRPr="00510CD2">
        <w:rPr>
          <w:rFonts w:ascii="Garamond" w:hAnsi="Garamond"/>
          <w:sz w:val="22"/>
          <w:szCs w:val="22"/>
        </w:rPr>
        <w:t xml:space="preserve">A </w:t>
      </w:r>
      <w:r w:rsidRPr="00510CD2">
        <w:rPr>
          <w:rFonts w:ascii="Garamond" w:hAnsi="Garamond"/>
          <w:b/>
          <w:sz w:val="22"/>
          <w:szCs w:val="22"/>
        </w:rPr>
        <w:t>pályázatokat személyesen kell benyújtani</w:t>
      </w:r>
      <w:r w:rsidRPr="00510CD2">
        <w:rPr>
          <w:rFonts w:ascii="Garamond" w:hAnsi="Garamond"/>
          <w:sz w:val="22"/>
          <w:szCs w:val="22"/>
        </w:rPr>
        <w:t>, á</w:t>
      </w:r>
      <w:r w:rsidR="00A55517" w:rsidRPr="00510CD2">
        <w:rPr>
          <w:rFonts w:ascii="Garamond" w:hAnsi="Garamond"/>
          <w:sz w:val="22"/>
          <w:szCs w:val="22"/>
        </w:rPr>
        <w:t>tvételi elismervény ellenében (</w:t>
      </w:r>
      <w:r w:rsidRPr="00510CD2">
        <w:rPr>
          <w:rFonts w:ascii="Garamond" w:hAnsi="Garamond"/>
          <w:sz w:val="22"/>
          <w:szCs w:val="22"/>
        </w:rPr>
        <w:t>Munkanapokon, mun</w:t>
      </w:r>
      <w:r w:rsidR="0034730C" w:rsidRPr="00510CD2">
        <w:rPr>
          <w:rFonts w:ascii="Garamond" w:hAnsi="Garamond"/>
          <w:sz w:val="22"/>
          <w:szCs w:val="22"/>
        </w:rPr>
        <w:t>kaidőben: Törökszentmiklósi Polgármesteri Hivatal</w:t>
      </w:r>
      <w:r w:rsidRPr="00510CD2">
        <w:rPr>
          <w:rFonts w:ascii="Garamond" w:hAnsi="Garamond"/>
          <w:sz w:val="22"/>
          <w:szCs w:val="22"/>
        </w:rPr>
        <w:t>, 5200 Töröksze</w:t>
      </w:r>
      <w:r w:rsidR="00A55517" w:rsidRPr="00510CD2">
        <w:rPr>
          <w:rFonts w:ascii="Garamond" w:hAnsi="Garamond"/>
          <w:sz w:val="22"/>
          <w:szCs w:val="22"/>
        </w:rPr>
        <w:t>ntmiklós, Kossuth Lajos utca</w:t>
      </w:r>
      <w:r w:rsidR="0034730C" w:rsidRPr="00510CD2">
        <w:rPr>
          <w:rFonts w:ascii="Garamond" w:hAnsi="Garamond"/>
          <w:sz w:val="22"/>
          <w:szCs w:val="22"/>
        </w:rPr>
        <w:t xml:space="preserve"> 135., 248</w:t>
      </w:r>
      <w:r w:rsidR="00152613" w:rsidRPr="00510CD2">
        <w:rPr>
          <w:rFonts w:ascii="Garamond" w:hAnsi="Garamond"/>
          <w:sz w:val="22"/>
          <w:szCs w:val="22"/>
        </w:rPr>
        <w:t>-</w:t>
      </w:r>
      <w:r w:rsidR="0034730C" w:rsidRPr="00510CD2">
        <w:rPr>
          <w:rFonts w:ascii="Garamond" w:hAnsi="Garamond"/>
          <w:sz w:val="22"/>
          <w:szCs w:val="22"/>
        </w:rPr>
        <w:t>as iroda. )</w:t>
      </w:r>
    </w:p>
    <w:p w:rsidR="005C5263" w:rsidRPr="00510CD2" w:rsidRDefault="005C5263" w:rsidP="005C5263">
      <w:pPr>
        <w:jc w:val="both"/>
        <w:rPr>
          <w:rFonts w:ascii="Garamond" w:hAnsi="Garamond"/>
          <w:sz w:val="22"/>
          <w:szCs w:val="22"/>
        </w:rPr>
      </w:pPr>
    </w:p>
    <w:p w:rsidR="005C5263" w:rsidRPr="00510CD2" w:rsidRDefault="005C5263" w:rsidP="005C5263">
      <w:pPr>
        <w:numPr>
          <w:ilvl w:val="0"/>
          <w:numId w:val="14"/>
        </w:numPr>
        <w:jc w:val="both"/>
        <w:rPr>
          <w:rFonts w:ascii="Garamond" w:hAnsi="Garamond"/>
          <w:sz w:val="22"/>
          <w:szCs w:val="22"/>
        </w:rPr>
      </w:pPr>
      <w:r w:rsidRPr="00510CD2">
        <w:rPr>
          <w:rFonts w:ascii="Garamond" w:hAnsi="Garamond"/>
          <w:b/>
          <w:sz w:val="22"/>
          <w:szCs w:val="22"/>
        </w:rPr>
        <w:t>Határidőn túl benyújtott, formahibás pályázat kizárásra kerül</w:t>
      </w:r>
      <w:r w:rsidRPr="00510CD2">
        <w:rPr>
          <w:rFonts w:ascii="Garamond" w:hAnsi="Garamond"/>
          <w:sz w:val="22"/>
          <w:szCs w:val="22"/>
        </w:rPr>
        <w:t>.</w:t>
      </w:r>
    </w:p>
    <w:p w:rsidR="005C5263" w:rsidRPr="00510CD2" w:rsidRDefault="005C5263" w:rsidP="005C5263">
      <w:pPr>
        <w:pStyle w:val="Alaprtelmezs"/>
        <w:ind w:firstLine="708"/>
        <w:jc w:val="both"/>
        <w:rPr>
          <w:rFonts w:ascii="Garamond" w:hAnsi="Garamond"/>
          <w:sz w:val="22"/>
          <w:szCs w:val="22"/>
        </w:rPr>
      </w:pPr>
      <w:r w:rsidRPr="00510CD2">
        <w:rPr>
          <w:rFonts w:ascii="Garamond" w:hAnsi="Garamond"/>
          <w:sz w:val="22"/>
          <w:szCs w:val="22"/>
        </w:rPr>
        <w:t>Formahibás a pályázat, ha</w:t>
      </w:r>
    </w:p>
    <w:p w:rsidR="005C5263" w:rsidRPr="00510CD2" w:rsidRDefault="005C5263" w:rsidP="005C5263">
      <w:pPr>
        <w:pStyle w:val="Alaprtelmezs"/>
        <w:ind w:left="720"/>
        <w:jc w:val="both"/>
        <w:rPr>
          <w:rFonts w:ascii="Garamond" w:hAnsi="Garamond"/>
          <w:sz w:val="22"/>
          <w:szCs w:val="22"/>
        </w:rPr>
      </w:pPr>
      <w:r w:rsidRPr="00510CD2">
        <w:rPr>
          <w:rFonts w:ascii="Garamond" w:hAnsi="Garamond"/>
          <w:sz w:val="22"/>
          <w:szCs w:val="22"/>
        </w:rPr>
        <w:t>a, A Pályázati mellékletek olvashatatlanul, nem tollal ( pl.: ceruzával ), nem azonosítható módon  hiányosan vannak kitöltve ( minden mezőt ki kell tölteni), illetve benyújtva.</w:t>
      </w:r>
    </w:p>
    <w:p w:rsidR="005C5263" w:rsidRPr="00510CD2" w:rsidRDefault="005C5263" w:rsidP="005C5263">
      <w:pPr>
        <w:pStyle w:val="Alaprtelmezs"/>
        <w:ind w:left="720"/>
        <w:jc w:val="both"/>
        <w:rPr>
          <w:rFonts w:ascii="Garamond" w:hAnsi="Garamond"/>
          <w:snapToGrid w:val="0"/>
          <w:sz w:val="22"/>
          <w:szCs w:val="22"/>
        </w:rPr>
      </w:pPr>
      <w:r w:rsidRPr="00510CD2">
        <w:rPr>
          <w:rFonts w:ascii="Garamond" w:hAnsi="Garamond"/>
          <w:snapToGrid w:val="0"/>
          <w:sz w:val="22"/>
          <w:szCs w:val="22"/>
        </w:rPr>
        <w:lastRenderedPageBreak/>
        <w:t xml:space="preserve">b, A Pályázati űrlapon, a mellékleteken az adatok nem egyeznek meg, a pályázó nem valódi adatokat ad meg ( pl.. közös háztartásban élők száma, állandó lakcím </w:t>
      </w:r>
      <w:r w:rsidR="0034730C" w:rsidRPr="00510CD2">
        <w:rPr>
          <w:rFonts w:ascii="Garamond" w:hAnsi="Garamond"/>
          <w:snapToGrid w:val="0"/>
          <w:sz w:val="22"/>
          <w:szCs w:val="22"/>
        </w:rPr>
        <w:t>)</w:t>
      </w:r>
    </w:p>
    <w:p w:rsidR="005C5263" w:rsidRPr="00510CD2" w:rsidRDefault="005C5263" w:rsidP="005C5263">
      <w:pPr>
        <w:pStyle w:val="Alaprtelmezs"/>
        <w:ind w:left="720"/>
        <w:jc w:val="both"/>
        <w:rPr>
          <w:rFonts w:ascii="Garamond" w:hAnsi="Garamond"/>
          <w:snapToGrid w:val="0"/>
          <w:sz w:val="22"/>
          <w:szCs w:val="22"/>
        </w:rPr>
      </w:pPr>
      <w:r w:rsidRPr="00510CD2">
        <w:rPr>
          <w:rFonts w:ascii="Garamond" w:hAnsi="Garamond"/>
          <w:snapToGrid w:val="0"/>
          <w:sz w:val="22"/>
          <w:szCs w:val="22"/>
        </w:rPr>
        <w:t>c, Az aláírások lemaradnak.</w:t>
      </w:r>
    </w:p>
    <w:p w:rsidR="005C5263" w:rsidRPr="00510CD2" w:rsidRDefault="005C5263" w:rsidP="005C5263">
      <w:pPr>
        <w:pStyle w:val="Alaprtelmezs"/>
        <w:ind w:left="720"/>
        <w:jc w:val="both"/>
        <w:rPr>
          <w:rFonts w:ascii="Garamond" w:hAnsi="Garamond"/>
          <w:snapToGrid w:val="0"/>
          <w:sz w:val="22"/>
          <w:szCs w:val="22"/>
        </w:rPr>
      </w:pPr>
      <w:r w:rsidRPr="00510CD2">
        <w:rPr>
          <w:rFonts w:ascii="Garamond" w:hAnsi="Garamond"/>
          <w:snapToGrid w:val="0"/>
          <w:sz w:val="22"/>
          <w:szCs w:val="22"/>
        </w:rPr>
        <w:t>d, A Pályázati űrlap a mellékletek nélkül kerül benyújtásra, vagy valamely mellé</w:t>
      </w:r>
      <w:r w:rsidR="0034730C" w:rsidRPr="00510CD2">
        <w:rPr>
          <w:rFonts w:ascii="Garamond" w:hAnsi="Garamond"/>
          <w:snapToGrid w:val="0"/>
          <w:sz w:val="22"/>
          <w:szCs w:val="22"/>
        </w:rPr>
        <w:t>k</w:t>
      </w:r>
      <w:r w:rsidRPr="00510CD2">
        <w:rPr>
          <w:rFonts w:ascii="Garamond" w:hAnsi="Garamond"/>
          <w:snapToGrid w:val="0"/>
          <w:sz w:val="22"/>
          <w:szCs w:val="22"/>
        </w:rPr>
        <w:t xml:space="preserve">let hiányzik. </w:t>
      </w:r>
    </w:p>
    <w:p w:rsidR="005C5263" w:rsidRPr="00510CD2" w:rsidRDefault="0034730C" w:rsidP="005C5263">
      <w:pPr>
        <w:pStyle w:val="Alaprtelmezs"/>
        <w:ind w:left="720"/>
        <w:jc w:val="both"/>
        <w:rPr>
          <w:rFonts w:ascii="Garamond" w:hAnsi="Garamond"/>
          <w:snapToGrid w:val="0"/>
          <w:sz w:val="22"/>
          <w:szCs w:val="22"/>
        </w:rPr>
      </w:pPr>
      <w:r w:rsidRPr="00510CD2">
        <w:rPr>
          <w:rFonts w:ascii="Garamond" w:hAnsi="Garamond"/>
          <w:snapToGrid w:val="0"/>
          <w:sz w:val="22"/>
          <w:szCs w:val="22"/>
        </w:rPr>
        <w:t>e, A pályázó nem az önkormányzat</w:t>
      </w:r>
      <w:r w:rsidR="005C5263" w:rsidRPr="00510CD2">
        <w:rPr>
          <w:rFonts w:ascii="Garamond" w:hAnsi="Garamond"/>
          <w:snapToGrid w:val="0"/>
          <w:sz w:val="22"/>
          <w:szCs w:val="22"/>
        </w:rPr>
        <w:t xml:space="preserve"> által kiadott Pályázati csomagon nyújtja be pályáza</w:t>
      </w:r>
      <w:r w:rsidRPr="00510CD2">
        <w:rPr>
          <w:rFonts w:ascii="Garamond" w:hAnsi="Garamond"/>
          <w:snapToGrid w:val="0"/>
          <w:sz w:val="22"/>
          <w:szCs w:val="22"/>
        </w:rPr>
        <w:t>tát. (Az önkormányzat</w:t>
      </w:r>
      <w:r w:rsidR="005C5263" w:rsidRPr="00510CD2">
        <w:rPr>
          <w:rFonts w:ascii="Garamond" w:hAnsi="Garamond"/>
          <w:snapToGrid w:val="0"/>
          <w:sz w:val="22"/>
          <w:szCs w:val="22"/>
        </w:rPr>
        <w:t xml:space="preserve"> a Pályázati csomag minden oldalát hivatala pecsétjével lát el.)</w:t>
      </w:r>
    </w:p>
    <w:p w:rsidR="005C5263" w:rsidRPr="00510CD2" w:rsidRDefault="005C5263" w:rsidP="005C5263">
      <w:pPr>
        <w:pStyle w:val="Alaprtelmezs"/>
        <w:ind w:left="720"/>
        <w:jc w:val="both"/>
        <w:rPr>
          <w:rFonts w:ascii="Garamond" w:hAnsi="Garamond"/>
          <w:snapToGrid w:val="0"/>
          <w:sz w:val="22"/>
          <w:szCs w:val="22"/>
        </w:rPr>
      </w:pPr>
    </w:p>
    <w:p w:rsidR="005C5263" w:rsidRPr="00510CD2" w:rsidRDefault="005C5263" w:rsidP="005C5263">
      <w:pPr>
        <w:numPr>
          <w:ilvl w:val="0"/>
          <w:numId w:val="14"/>
        </w:numPr>
        <w:jc w:val="both"/>
        <w:rPr>
          <w:rFonts w:ascii="Garamond" w:hAnsi="Garamond"/>
          <w:b/>
          <w:sz w:val="22"/>
          <w:szCs w:val="22"/>
        </w:rPr>
      </w:pPr>
      <w:r w:rsidRPr="00510CD2">
        <w:rPr>
          <w:rFonts w:ascii="Garamond" w:hAnsi="Garamond"/>
          <w:sz w:val="22"/>
          <w:szCs w:val="22"/>
        </w:rPr>
        <w:t xml:space="preserve">A </w:t>
      </w:r>
      <w:r w:rsidRPr="00510CD2">
        <w:rPr>
          <w:rFonts w:ascii="Garamond" w:hAnsi="Garamond"/>
          <w:b/>
          <w:sz w:val="22"/>
          <w:szCs w:val="22"/>
        </w:rPr>
        <w:t>mellékletekben</w:t>
      </w:r>
      <w:r w:rsidRPr="00510CD2">
        <w:rPr>
          <w:rFonts w:ascii="Garamond" w:hAnsi="Garamond"/>
          <w:sz w:val="22"/>
          <w:szCs w:val="22"/>
        </w:rPr>
        <w:t xml:space="preserve"> a pontos kitöltés érdekében </w:t>
      </w:r>
      <w:r w:rsidRPr="00510CD2">
        <w:rPr>
          <w:rFonts w:ascii="Garamond" w:hAnsi="Garamond"/>
          <w:b/>
          <w:sz w:val="22"/>
          <w:szCs w:val="22"/>
        </w:rPr>
        <w:t>el kell olvasni mindent</w:t>
      </w:r>
      <w:r w:rsidRPr="00510CD2">
        <w:rPr>
          <w:rFonts w:ascii="Garamond" w:hAnsi="Garamond"/>
          <w:sz w:val="22"/>
          <w:szCs w:val="22"/>
        </w:rPr>
        <w:t xml:space="preserve"> – az apró betűket is -, mert fontos </w:t>
      </w:r>
      <w:r w:rsidRPr="00510CD2">
        <w:rPr>
          <w:rFonts w:ascii="Garamond" w:hAnsi="Garamond"/>
          <w:b/>
          <w:sz w:val="22"/>
          <w:szCs w:val="22"/>
        </w:rPr>
        <w:t>információkat tartalmaz</w:t>
      </w:r>
      <w:r w:rsidRPr="00510CD2">
        <w:rPr>
          <w:rFonts w:ascii="Garamond" w:hAnsi="Garamond"/>
          <w:sz w:val="22"/>
          <w:szCs w:val="22"/>
        </w:rPr>
        <w:t xml:space="preserve"> a kitöltésről, fogalmakról, </w:t>
      </w:r>
      <w:r w:rsidRPr="00510CD2">
        <w:rPr>
          <w:rFonts w:ascii="Garamond" w:hAnsi="Garamond"/>
          <w:b/>
          <w:sz w:val="22"/>
          <w:szCs w:val="22"/>
        </w:rPr>
        <w:t>benyújtandó dokumentumokról</w:t>
      </w:r>
      <w:r w:rsidRPr="00510CD2">
        <w:rPr>
          <w:rFonts w:ascii="Garamond" w:hAnsi="Garamond"/>
          <w:sz w:val="22"/>
          <w:szCs w:val="22"/>
        </w:rPr>
        <w:t>.</w:t>
      </w:r>
    </w:p>
    <w:p w:rsidR="005C5263" w:rsidRPr="00510CD2" w:rsidRDefault="005C5263" w:rsidP="005C5263">
      <w:pPr>
        <w:ind w:left="360"/>
        <w:jc w:val="both"/>
        <w:rPr>
          <w:rFonts w:ascii="Garamond" w:hAnsi="Garamond"/>
          <w:b/>
          <w:sz w:val="22"/>
          <w:szCs w:val="22"/>
        </w:rPr>
      </w:pPr>
    </w:p>
    <w:p w:rsidR="005C5263" w:rsidRPr="00510CD2" w:rsidRDefault="005C5263" w:rsidP="005C5263">
      <w:pPr>
        <w:numPr>
          <w:ilvl w:val="0"/>
          <w:numId w:val="14"/>
        </w:numPr>
        <w:jc w:val="both"/>
        <w:rPr>
          <w:rFonts w:ascii="Garamond" w:hAnsi="Garamond"/>
          <w:b/>
          <w:sz w:val="22"/>
          <w:szCs w:val="22"/>
        </w:rPr>
      </w:pPr>
      <w:r w:rsidRPr="00510CD2">
        <w:rPr>
          <w:rFonts w:ascii="Garamond" w:hAnsi="Garamond"/>
          <w:b/>
          <w:sz w:val="22"/>
          <w:szCs w:val="22"/>
        </w:rPr>
        <w:t>A pályázatot és mellékleteit összefűzve, összetűzve kérjük benyújtani</w:t>
      </w:r>
    </w:p>
    <w:p w:rsidR="001B5515" w:rsidRPr="00510CD2" w:rsidRDefault="001B5515" w:rsidP="001B5515">
      <w:pPr>
        <w:jc w:val="center"/>
        <w:rPr>
          <w:rFonts w:ascii="Garamond" w:hAnsi="Garamond"/>
          <w:b/>
          <w:sz w:val="28"/>
          <w:szCs w:val="28"/>
        </w:rPr>
      </w:pPr>
    </w:p>
    <w:p w:rsidR="0034730C" w:rsidRPr="00510CD2" w:rsidRDefault="0034730C" w:rsidP="001B5515">
      <w:pPr>
        <w:jc w:val="center"/>
        <w:rPr>
          <w:rFonts w:ascii="Garamond" w:hAnsi="Garamond"/>
          <w:b/>
          <w:sz w:val="28"/>
          <w:szCs w:val="28"/>
        </w:rPr>
      </w:pPr>
    </w:p>
    <w:p w:rsidR="0034730C" w:rsidRPr="00510CD2" w:rsidRDefault="0034730C" w:rsidP="001B5515">
      <w:pPr>
        <w:jc w:val="center"/>
        <w:rPr>
          <w:rFonts w:ascii="Garamond" w:hAnsi="Garamond"/>
          <w:b/>
          <w:sz w:val="28"/>
          <w:szCs w:val="28"/>
        </w:rPr>
      </w:pPr>
    </w:p>
    <w:p w:rsidR="001B5515" w:rsidRPr="00510CD2" w:rsidRDefault="001B5515" w:rsidP="001B5515">
      <w:pPr>
        <w:jc w:val="center"/>
        <w:rPr>
          <w:rFonts w:ascii="Garamond" w:hAnsi="Garamond"/>
          <w:b/>
          <w:sz w:val="28"/>
          <w:szCs w:val="28"/>
        </w:rPr>
      </w:pPr>
      <w:r w:rsidRPr="00510CD2">
        <w:rPr>
          <w:rFonts w:ascii="Garamond" w:hAnsi="Garamond"/>
          <w:b/>
          <w:sz w:val="28"/>
          <w:szCs w:val="28"/>
        </w:rPr>
        <w:t>PÁLYÁZATI ŰRLAP MINTA „A”</w:t>
      </w:r>
    </w:p>
    <w:p w:rsidR="001B5515" w:rsidRPr="00510CD2" w:rsidRDefault="001B5515" w:rsidP="002545DB">
      <w:pPr>
        <w:rPr>
          <w:rFonts w:ascii="Garamond" w:hAnsi="Garamond"/>
          <w:sz w:val="22"/>
          <w:szCs w:val="22"/>
        </w:rPr>
      </w:pPr>
    </w:p>
    <w:p w:rsidR="002545DB" w:rsidRPr="00510CD2" w:rsidRDefault="002545DB" w:rsidP="002545DB">
      <w:pPr>
        <w:jc w:val="center"/>
        <w:rPr>
          <w:rFonts w:ascii="Garamond" w:hAnsi="Garamond"/>
          <w:b/>
        </w:rPr>
      </w:pPr>
    </w:p>
    <w:p w:rsidR="001B5515" w:rsidRPr="00510CD2" w:rsidRDefault="009849BA" w:rsidP="002545DB">
      <w:pPr>
        <w:jc w:val="center"/>
        <w:rPr>
          <w:rFonts w:ascii="Garamond" w:hAnsi="Garamond"/>
          <w:b/>
        </w:rPr>
      </w:pPr>
      <w:r w:rsidRPr="00510CD2">
        <w:rPr>
          <w:rFonts w:ascii="Garamond" w:hAnsi="Garamond"/>
          <w:b/>
          <w:noProof/>
        </w:rPr>
        <w:lastRenderedPageBreak/>
        <w:drawing>
          <wp:inline distT="0" distB="0" distL="0" distR="0">
            <wp:extent cx="5760720" cy="8148320"/>
            <wp:effectExtent l="19050" t="0" r="0" b="0"/>
            <wp:docPr id="4" name="Kép 3" descr="palyazati_urlap_a_201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zati_urlap_a_2016-page-001.jpg"/>
                    <pic:cNvPicPr/>
                  </pic:nvPicPr>
                  <pic:blipFill>
                    <a:blip r:embed="rId20" cstate="print"/>
                    <a:stretch>
                      <a:fillRect/>
                    </a:stretch>
                  </pic:blipFill>
                  <pic:spPr>
                    <a:xfrm>
                      <a:off x="0" y="0"/>
                      <a:ext cx="5760720" cy="8148320"/>
                    </a:xfrm>
                    <a:prstGeom prst="rect">
                      <a:avLst/>
                    </a:prstGeom>
                  </pic:spPr>
                </pic:pic>
              </a:graphicData>
            </a:graphic>
          </wp:inline>
        </w:drawing>
      </w:r>
    </w:p>
    <w:p w:rsidR="001B5515" w:rsidRPr="00510CD2" w:rsidRDefault="001B5515" w:rsidP="002545DB">
      <w:pPr>
        <w:jc w:val="center"/>
        <w:rPr>
          <w:rFonts w:ascii="Garamond" w:hAnsi="Garamond"/>
          <w:b/>
        </w:rPr>
      </w:pPr>
    </w:p>
    <w:p w:rsidR="001B5515" w:rsidRPr="00510CD2" w:rsidRDefault="009849BA" w:rsidP="002545DB">
      <w:pPr>
        <w:jc w:val="center"/>
        <w:rPr>
          <w:rFonts w:ascii="Garamond" w:hAnsi="Garamond"/>
          <w:b/>
        </w:rPr>
      </w:pPr>
      <w:r w:rsidRPr="00510CD2">
        <w:rPr>
          <w:rFonts w:ascii="Garamond" w:hAnsi="Garamond"/>
          <w:b/>
          <w:noProof/>
        </w:rPr>
        <w:lastRenderedPageBreak/>
        <w:drawing>
          <wp:inline distT="0" distB="0" distL="0" distR="0">
            <wp:extent cx="5760720" cy="8148320"/>
            <wp:effectExtent l="19050" t="0" r="0" b="0"/>
            <wp:docPr id="5" name="Kép 4" descr="palyazati_urlap_a_201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zati_urlap_a_2016-page-002.jpg"/>
                    <pic:cNvPicPr/>
                  </pic:nvPicPr>
                  <pic:blipFill>
                    <a:blip r:embed="rId21" cstate="print"/>
                    <a:stretch>
                      <a:fillRect/>
                    </a:stretch>
                  </pic:blipFill>
                  <pic:spPr>
                    <a:xfrm>
                      <a:off x="0" y="0"/>
                      <a:ext cx="5760720" cy="8148320"/>
                    </a:xfrm>
                    <a:prstGeom prst="rect">
                      <a:avLst/>
                    </a:prstGeom>
                  </pic:spPr>
                </pic:pic>
              </a:graphicData>
            </a:graphic>
          </wp:inline>
        </w:drawing>
      </w:r>
    </w:p>
    <w:p w:rsidR="001B5515" w:rsidRPr="00510CD2" w:rsidRDefault="001B5515" w:rsidP="002545DB">
      <w:pPr>
        <w:jc w:val="center"/>
        <w:rPr>
          <w:rFonts w:ascii="Garamond" w:hAnsi="Garamond"/>
          <w:b/>
        </w:rPr>
      </w:pPr>
    </w:p>
    <w:p w:rsidR="001B5515" w:rsidRPr="00510CD2" w:rsidRDefault="001B5515" w:rsidP="002545DB">
      <w:pPr>
        <w:jc w:val="center"/>
        <w:rPr>
          <w:rFonts w:ascii="Garamond" w:hAnsi="Garamond"/>
          <w:b/>
        </w:rPr>
      </w:pPr>
    </w:p>
    <w:p w:rsidR="001B5515" w:rsidRPr="00510CD2" w:rsidRDefault="001B5515" w:rsidP="002545DB">
      <w:pPr>
        <w:jc w:val="center"/>
        <w:rPr>
          <w:rFonts w:ascii="Garamond" w:hAnsi="Garamond"/>
          <w:b/>
        </w:rPr>
      </w:pPr>
    </w:p>
    <w:p w:rsidR="001B5515" w:rsidRPr="00510CD2" w:rsidRDefault="001B5515" w:rsidP="002545DB">
      <w:pPr>
        <w:jc w:val="center"/>
        <w:rPr>
          <w:rFonts w:ascii="Garamond" w:hAnsi="Garamond"/>
          <w:b/>
        </w:rPr>
      </w:pPr>
    </w:p>
    <w:p w:rsidR="001B5515" w:rsidRPr="00510CD2" w:rsidRDefault="001B5515" w:rsidP="002545DB">
      <w:pPr>
        <w:jc w:val="center"/>
        <w:rPr>
          <w:rFonts w:ascii="Garamond" w:hAnsi="Garamond"/>
          <w:b/>
        </w:rPr>
      </w:pPr>
    </w:p>
    <w:p w:rsidR="001B5515" w:rsidRPr="00510CD2" w:rsidRDefault="009849BA" w:rsidP="002545DB">
      <w:pPr>
        <w:jc w:val="center"/>
        <w:rPr>
          <w:rFonts w:ascii="Garamond" w:hAnsi="Garamond"/>
          <w:b/>
        </w:rPr>
      </w:pPr>
      <w:r w:rsidRPr="00510CD2">
        <w:rPr>
          <w:rFonts w:ascii="Garamond" w:hAnsi="Garamond"/>
          <w:b/>
          <w:noProof/>
        </w:rPr>
        <w:lastRenderedPageBreak/>
        <w:drawing>
          <wp:inline distT="0" distB="0" distL="0" distR="0">
            <wp:extent cx="5760720" cy="8148320"/>
            <wp:effectExtent l="19050" t="0" r="0" b="0"/>
            <wp:docPr id="6" name="Kép 5" descr="palyazati_urlap_a_2016-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zati_urlap_a_2016-page-003.jpg"/>
                    <pic:cNvPicPr/>
                  </pic:nvPicPr>
                  <pic:blipFill>
                    <a:blip r:embed="rId22" cstate="print"/>
                    <a:stretch>
                      <a:fillRect/>
                    </a:stretch>
                  </pic:blipFill>
                  <pic:spPr>
                    <a:xfrm>
                      <a:off x="0" y="0"/>
                      <a:ext cx="5760720" cy="8148320"/>
                    </a:xfrm>
                    <a:prstGeom prst="rect">
                      <a:avLst/>
                    </a:prstGeom>
                  </pic:spPr>
                </pic:pic>
              </a:graphicData>
            </a:graphic>
          </wp:inline>
        </w:drawing>
      </w:r>
    </w:p>
    <w:p w:rsidR="001B5515" w:rsidRPr="00510CD2" w:rsidRDefault="001B5515" w:rsidP="002545DB">
      <w:pPr>
        <w:jc w:val="center"/>
        <w:rPr>
          <w:rFonts w:ascii="Garamond" w:hAnsi="Garamond"/>
          <w:b/>
        </w:rPr>
      </w:pPr>
    </w:p>
    <w:p w:rsidR="001B5515" w:rsidRPr="00510CD2" w:rsidRDefault="001B5515" w:rsidP="002545DB">
      <w:pPr>
        <w:jc w:val="center"/>
        <w:rPr>
          <w:rFonts w:ascii="Garamond" w:hAnsi="Garamond"/>
          <w:b/>
        </w:rPr>
      </w:pPr>
    </w:p>
    <w:p w:rsidR="00D601B5" w:rsidRPr="00510CD2" w:rsidRDefault="00D601B5" w:rsidP="002545DB">
      <w:pPr>
        <w:jc w:val="center"/>
        <w:rPr>
          <w:rFonts w:ascii="Garamond" w:hAnsi="Garamond"/>
          <w:b/>
        </w:rPr>
      </w:pPr>
    </w:p>
    <w:p w:rsidR="001B5515" w:rsidRPr="00510CD2" w:rsidRDefault="001B5515" w:rsidP="002545DB">
      <w:pPr>
        <w:jc w:val="center"/>
        <w:rPr>
          <w:rFonts w:ascii="Garamond" w:hAnsi="Garamond"/>
          <w:b/>
        </w:rPr>
      </w:pPr>
    </w:p>
    <w:p w:rsidR="001B5515" w:rsidRPr="00510CD2" w:rsidRDefault="001B5515" w:rsidP="009849BA">
      <w:pPr>
        <w:rPr>
          <w:rFonts w:ascii="Garamond" w:hAnsi="Garamond"/>
          <w:b/>
        </w:rPr>
      </w:pPr>
    </w:p>
    <w:p w:rsidR="002545DB" w:rsidRPr="00510CD2" w:rsidRDefault="002545DB" w:rsidP="002545DB">
      <w:pPr>
        <w:jc w:val="center"/>
        <w:rPr>
          <w:rFonts w:ascii="Garamond" w:hAnsi="Garamond"/>
          <w:b/>
          <w:caps/>
          <w:u w:val="single"/>
        </w:rPr>
      </w:pPr>
      <w:r w:rsidRPr="00510CD2">
        <w:rPr>
          <w:rFonts w:ascii="Garamond" w:hAnsi="Garamond"/>
          <w:b/>
          <w:caps/>
          <w:u w:val="single"/>
        </w:rPr>
        <w:lastRenderedPageBreak/>
        <w:t>Kötelező mellékletek „A-201</w:t>
      </w:r>
      <w:r w:rsidR="009849BA" w:rsidRPr="00510CD2">
        <w:rPr>
          <w:rFonts w:ascii="Garamond" w:hAnsi="Garamond"/>
          <w:b/>
          <w:caps/>
          <w:u w:val="single"/>
        </w:rPr>
        <w:t>6</w:t>
      </w:r>
      <w:r w:rsidRPr="00510CD2">
        <w:rPr>
          <w:rFonts w:ascii="Garamond" w:hAnsi="Garamond"/>
          <w:b/>
          <w:caps/>
          <w:u w:val="single"/>
        </w:rPr>
        <w:t>.”</w:t>
      </w:r>
    </w:p>
    <w:p w:rsidR="002545DB" w:rsidRPr="00510CD2" w:rsidRDefault="002545DB" w:rsidP="002545DB">
      <w:pPr>
        <w:jc w:val="center"/>
        <w:rPr>
          <w:rFonts w:ascii="Garamond" w:hAnsi="Garamond"/>
        </w:rPr>
      </w:pPr>
    </w:p>
    <w:p w:rsidR="002545DB" w:rsidRPr="00510CD2" w:rsidRDefault="002545DB" w:rsidP="002545DB">
      <w:pPr>
        <w:jc w:val="right"/>
        <w:rPr>
          <w:rFonts w:ascii="Garamond" w:hAnsi="Garamond"/>
          <w:sz w:val="21"/>
          <w:szCs w:val="21"/>
        </w:rPr>
      </w:pPr>
      <w:r w:rsidRPr="00510CD2">
        <w:rPr>
          <w:rFonts w:ascii="Garamond" w:hAnsi="Garamond"/>
          <w:b/>
          <w:sz w:val="21"/>
          <w:szCs w:val="21"/>
          <w:u w:val="double"/>
        </w:rPr>
        <w:t>1. számú Kötelező melléklet!</w:t>
      </w:r>
      <w:r w:rsidRPr="00510CD2">
        <w:rPr>
          <w:rFonts w:ascii="Garamond" w:hAnsi="Garamond"/>
          <w:sz w:val="21"/>
          <w:szCs w:val="21"/>
          <w:u w:val="double"/>
        </w:rPr>
        <w:t xml:space="preserve"> </w:t>
      </w:r>
    </w:p>
    <w:p w:rsidR="002545DB" w:rsidRPr="00510CD2" w:rsidRDefault="002545DB" w:rsidP="002545DB">
      <w:pPr>
        <w:jc w:val="right"/>
        <w:rPr>
          <w:rFonts w:ascii="Garamond" w:hAnsi="Garamond"/>
          <w:b/>
          <w:sz w:val="21"/>
          <w:szCs w:val="21"/>
          <w:u w:val="single"/>
        </w:rPr>
      </w:pPr>
    </w:p>
    <w:p w:rsidR="002545DB" w:rsidRPr="00510CD2" w:rsidRDefault="002545DB" w:rsidP="002545DB">
      <w:pPr>
        <w:jc w:val="right"/>
        <w:rPr>
          <w:rFonts w:ascii="Garamond" w:hAnsi="Garamond"/>
          <w:b/>
          <w:sz w:val="21"/>
          <w:szCs w:val="21"/>
          <w:u w:val="single"/>
        </w:rPr>
      </w:pPr>
      <w:r w:rsidRPr="00510CD2">
        <w:rPr>
          <w:rFonts w:ascii="Garamond" w:hAnsi="Garamond"/>
          <w:b/>
          <w:sz w:val="21"/>
          <w:szCs w:val="21"/>
          <w:u w:val="single"/>
        </w:rPr>
        <w:t>A felsőoktatási intézmény állítja ki</w:t>
      </w:r>
    </w:p>
    <w:p w:rsidR="002545DB" w:rsidRPr="00510CD2" w:rsidRDefault="002545DB" w:rsidP="002545DB">
      <w:pPr>
        <w:rPr>
          <w:rFonts w:ascii="Garamond" w:hAnsi="Garamond"/>
          <w:b/>
          <w:sz w:val="21"/>
          <w:szCs w:val="21"/>
          <w:u w:val="double"/>
        </w:rPr>
      </w:pPr>
    </w:p>
    <w:p w:rsidR="002545DB" w:rsidRPr="00510CD2" w:rsidRDefault="002545DB" w:rsidP="002545DB">
      <w:pPr>
        <w:jc w:val="center"/>
        <w:rPr>
          <w:rFonts w:ascii="Garamond" w:hAnsi="Garamond"/>
          <w:b/>
          <w:sz w:val="21"/>
          <w:szCs w:val="21"/>
          <w:u w:val="double"/>
        </w:rPr>
      </w:pPr>
      <w:r w:rsidRPr="00510CD2">
        <w:rPr>
          <w:rFonts w:ascii="Garamond" w:hAnsi="Garamond"/>
          <w:b/>
          <w:sz w:val="21"/>
          <w:szCs w:val="21"/>
          <w:u w:val="double"/>
        </w:rPr>
        <w:t>Hallgatói jogviszony igazolásához</w:t>
      </w:r>
    </w:p>
    <w:p w:rsidR="002545DB" w:rsidRPr="00510CD2" w:rsidRDefault="002545DB" w:rsidP="002545DB">
      <w:pPr>
        <w:jc w:val="center"/>
        <w:rPr>
          <w:rFonts w:ascii="Garamond" w:hAnsi="Garamond"/>
          <w:sz w:val="21"/>
          <w:szCs w:val="21"/>
        </w:rPr>
      </w:pPr>
      <w:r w:rsidRPr="00510CD2">
        <w:rPr>
          <w:rFonts w:ascii="Garamond" w:hAnsi="Garamond"/>
          <w:sz w:val="21"/>
          <w:szCs w:val="21"/>
        </w:rPr>
        <w:t>BURSA HUNGARICA Felsőoktatási Önkormányzati Ösztöndíjpályázaton való részvételhez</w:t>
      </w:r>
    </w:p>
    <w:p w:rsidR="002545DB" w:rsidRPr="00510CD2" w:rsidRDefault="002545DB" w:rsidP="002545DB">
      <w:pPr>
        <w:jc w:val="center"/>
        <w:rPr>
          <w:rFonts w:ascii="Garamond" w:hAnsi="Garamond"/>
          <w:b/>
          <w:sz w:val="21"/>
          <w:szCs w:val="21"/>
          <w:u w:val="double"/>
        </w:rPr>
      </w:pPr>
      <w:r w:rsidRPr="00510CD2">
        <w:rPr>
          <w:rFonts w:ascii="Garamond" w:hAnsi="Garamond"/>
          <w:b/>
          <w:sz w:val="21"/>
          <w:szCs w:val="21"/>
          <w:u w:val="double"/>
        </w:rPr>
        <w:t>201</w:t>
      </w:r>
      <w:r w:rsidR="009849BA" w:rsidRPr="00510CD2">
        <w:rPr>
          <w:rFonts w:ascii="Garamond" w:hAnsi="Garamond"/>
          <w:b/>
          <w:sz w:val="21"/>
          <w:szCs w:val="21"/>
          <w:u w:val="double"/>
        </w:rPr>
        <w:t>6</w:t>
      </w:r>
      <w:r w:rsidRPr="00510CD2">
        <w:rPr>
          <w:rFonts w:ascii="Garamond" w:hAnsi="Garamond"/>
          <w:b/>
          <w:sz w:val="21"/>
          <w:szCs w:val="21"/>
          <w:u w:val="double"/>
        </w:rPr>
        <w:t>. évi fordulóhoz</w:t>
      </w:r>
    </w:p>
    <w:p w:rsidR="002545DB" w:rsidRPr="00510CD2" w:rsidRDefault="002545DB" w:rsidP="002545DB">
      <w:pPr>
        <w:jc w:val="both"/>
        <w:rPr>
          <w:rFonts w:ascii="Garamond" w:hAnsi="Garamond"/>
          <w:sz w:val="21"/>
          <w:szCs w:val="21"/>
        </w:rPr>
      </w:pPr>
    </w:p>
    <w:p w:rsidR="002545DB" w:rsidRPr="00510CD2" w:rsidRDefault="002545DB" w:rsidP="002545DB">
      <w:pPr>
        <w:jc w:val="center"/>
        <w:rPr>
          <w:rFonts w:ascii="Garamond" w:hAnsi="Garamond"/>
          <w:b/>
          <w:sz w:val="21"/>
          <w:szCs w:val="21"/>
        </w:rPr>
      </w:pPr>
      <w:r w:rsidRPr="00510CD2">
        <w:rPr>
          <w:rFonts w:ascii="Garamond" w:hAnsi="Garamond"/>
          <w:b/>
          <w:sz w:val="21"/>
          <w:szCs w:val="21"/>
        </w:rPr>
        <w:t>Be kell csatolni a felsőoktatási intézmény által kitöltött eredeti hallgatói jogviszony-igazolást.</w:t>
      </w:r>
    </w:p>
    <w:p w:rsidR="002545DB" w:rsidRPr="00510CD2" w:rsidRDefault="002545DB" w:rsidP="002545DB">
      <w:pPr>
        <w:jc w:val="center"/>
        <w:rPr>
          <w:rFonts w:ascii="Garamond" w:hAnsi="Garamond"/>
          <w:b/>
          <w:sz w:val="21"/>
          <w:szCs w:val="21"/>
        </w:rPr>
      </w:pPr>
    </w:p>
    <w:p w:rsidR="002545DB" w:rsidRPr="00510CD2" w:rsidRDefault="002545DB" w:rsidP="002545DB">
      <w:pPr>
        <w:jc w:val="both"/>
        <w:rPr>
          <w:rFonts w:ascii="Garamond" w:hAnsi="Garamond"/>
          <w:sz w:val="21"/>
          <w:szCs w:val="21"/>
        </w:rPr>
      </w:pPr>
      <w:r w:rsidRPr="00510CD2">
        <w:rPr>
          <w:rFonts w:ascii="Garamond" w:hAnsi="Garamond"/>
          <w:sz w:val="21"/>
          <w:szCs w:val="21"/>
        </w:rPr>
        <w:t>Az igazolásnak kötelezően tartalmazni kell, hogy a hallgató/pályázó milyen képzés típusban vesz részt (ÁSZF 6.§.h,)</w:t>
      </w:r>
    </w:p>
    <w:p w:rsidR="002545DB" w:rsidRPr="00510CD2" w:rsidRDefault="002545DB" w:rsidP="002545DB">
      <w:pPr>
        <w:numPr>
          <w:ilvl w:val="0"/>
          <w:numId w:val="15"/>
        </w:numPr>
        <w:jc w:val="both"/>
        <w:rPr>
          <w:rFonts w:ascii="Garamond" w:hAnsi="Garamond"/>
          <w:sz w:val="21"/>
          <w:szCs w:val="21"/>
        </w:rPr>
      </w:pPr>
      <w:r w:rsidRPr="00510CD2">
        <w:rPr>
          <w:rFonts w:ascii="Garamond" w:hAnsi="Garamond"/>
          <w:sz w:val="21"/>
          <w:szCs w:val="21"/>
        </w:rPr>
        <w:t xml:space="preserve">képzésre vonatkozó keretidőn belül folytatja tanulmányait, </w:t>
      </w:r>
    </w:p>
    <w:p w:rsidR="002545DB" w:rsidRPr="00510CD2" w:rsidRDefault="002545DB" w:rsidP="002545DB">
      <w:pPr>
        <w:numPr>
          <w:ilvl w:val="0"/>
          <w:numId w:val="15"/>
        </w:numPr>
        <w:jc w:val="both"/>
        <w:rPr>
          <w:rFonts w:ascii="Garamond" w:hAnsi="Garamond"/>
          <w:sz w:val="21"/>
          <w:szCs w:val="21"/>
        </w:rPr>
      </w:pPr>
      <w:r w:rsidRPr="00510CD2">
        <w:rPr>
          <w:rFonts w:ascii="Garamond" w:hAnsi="Garamond"/>
          <w:sz w:val="21"/>
          <w:szCs w:val="21"/>
        </w:rPr>
        <w:t>teljes idejű (nappali tagozatos) alapfokozatot és szakképzettséget eredményező alapképzésben,</w:t>
      </w:r>
    </w:p>
    <w:p w:rsidR="002545DB" w:rsidRPr="00510CD2" w:rsidRDefault="002545DB" w:rsidP="002545DB">
      <w:pPr>
        <w:numPr>
          <w:ilvl w:val="0"/>
          <w:numId w:val="15"/>
        </w:numPr>
        <w:jc w:val="both"/>
        <w:rPr>
          <w:rFonts w:ascii="Garamond" w:hAnsi="Garamond"/>
          <w:sz w:val="21"/>
          <w:szCs w:val="21"/>
        </w:rPr>
      </w:pPr>
      <w:r w:rsidRPr="00510CD2">
        <w:rPr>
          <w:rFonts w:ascii="Garamond" w:hAnsi="Garamond"/>
          <w:sz w:val="21"/>
          <w:szCs w:val="21"/>
        </w:rPr>
        <w:t>mesterfokozatot és szakképzettséget eredményező mesterképzésben,</w:t>
      </w:r>
    </w:p>
    <w:p w:rsidR="002545DB" w:rsidRPr="00510CD2" w:rsidRDefault="002545DB" w:rsidP="002545DB">
      <w:pPr>
        <w:numPr>
          <w:ilvl w:val="0"/>
          <w:numId w:val="15"/>
        </w:numPr>
        <w:jc w:val="both"/>
        <w:rPr>
          <w:rFonts w:ascii="Garamond" w:hAnsi="Garamond"/>
          <w:sz w:val="21"/>
          <w:szCs w:val="21"/>
        </w:rPr>
      </w:pPr>
      <w:r w:rsidRPr="00510CD2">
        <w:rPr>
          <w:rFonts w:ascii="Garamond" w:hAnsi="Garamond"/>
          <w:sz w:val="21"/>
          <w:szCs w:val="21"/>
        </w:rPr>
        <w:t>egységes osztatlan képzésben vagy</w:t>
      </w:r>
    </w:p>
    <w:p w:rsidR="002545DB" w:rsidRPr="00510CD2" w:rsidRDefault="002545DB" w:rsidP="002545DB">
      <w:pPr>
        <w:numPr>
          <w:ilvl w:val="0"/>
          <w:numId w:val="15"/>
        </w:numPr>
        <w:jc w:val="both"/>
        <w:rPr>
          <w:rFonts w:ascii="Garamond" w:hAnsi="Garamond"/>
          <w:sz w:val="21"/>
          <w:szCs w:val="21"/>
        </w:rPr>
      </w:pPr>
      <w:r w:rsidRPr="00510CD2">
        <w:rPr>
          <w:rFonts w:ascii="Garamond" w:hAnsi="Garamond"/>
          <w:sz w:val="21"/>
          <w:szCs w:val="21"/>
        </w:rPr>
        <w:t>felsőfokú szakképzésben folytatják tanulmányaikat</w:t>
      </w:r>
    </w:p>
    <w:p w:rsidR="002545DB" w:rsidRPr="00510CD2" w:rsidRDefault="002545DB" w:rsidP="002545DB">
      <w:pPr>
        <w:jc w:val="both"/>
        <w:rPr>
          <w:rFonts w:ascii="Garamond" w:hAnsi="Garamond"/>
          <w:sz w:val="21"/>
          <w:szCs w:val="21"/>
        </w:rPr>
      </w:pPr>
    </w:p>
    <w:p w:rsidR="002545DB" w:rsidRPr="00510CD2" w:rsidRDefault="002545DB" w:rsidP="002545DB">
      <w:pPr>
        <w:rPr>
          <w:rFonts w:ascii="Garamond" w:hAnsi="Garamond"/>
          <w:b/>
          <w:sz w:val="21"/>
          <w:szCs w:val="21"/>
        </w:rPr>
      </w:pPr>
      <w:r w:rsidRPr="00510CD2">
        <w:rPr>
          <w:rFonts w:ascii="Garamond" w:hAnsi="Garamond"/>
          <w:b/>
          <w:sz w:val="21"/>
          <w:szCs w:val="21"/>
        </w:rPr>
        <w:t>( Hiánya a pályázatból való kizárást eredményezi! )</w:t>
      </w:r>
    </w:p>
    <w:p w:rsidR="002545DB" w:rsidRPr="00510CD2" w:rsidRDefault="002545DB" w:rsidP="002545DB">
      <w:pPr>
        <w:rPr>
          <w:rFonts w:ascii="Garamond" w:hAnsi="Garamond"/>
          <w:b/>
          <w:sz w:val="21"/>
          <w:szCs w:val="21"/>
        </w:rPr>
      </w:pPr>
    </w:p>
    <w:p w:rsidR="002545DB" w:rsidRPr="00510CD2" w:rsidRDefault="002545DB" w:rsidP="002545DB">
      <w:pPr>
        <w:jc w:val="both"/>
        <w:rPr>
          <w:rFonts w:ascii="Garamond" w:hAnsi="Garamond"/>
          <w:sz w:val="21"/>
          <w:szCs w:val="21"/>
        </w:rPr>
      </w:pPr>
      <w:r w:rsidRPr="00510CD2">
        <w:rPr>
          <w:rFonts w:ascii="Garamond" w:hAnsi="Garamond"/>
          <w:sz w:val="21"/>
          <w:szCs w:val="21"/>
        </w:rPr>
        <w:t xml:space="preserve">Amennyiben a pályázó egy időben több felsőoktatási intézménnyel is hallgatói jogviszonyban áll, pályázatában csak azt a felsőoktatási intézményt kell megneveznie, amellyel elsőként létesített hallgatói jogviszonyt. A felsőoktatási intézmények szerződése alapján folyó, közösen meghirdetett – egyik szakon nem hitéleti, a másik szakon hitoktató, illetve hittanár – két szakos képzés esetében a hallgató az állami felsőoktatási intézményt köteles megnevezni. </w:t>
      </w:r>
    </w:p>
    <w:p w:rsidR="002545DB" w:rsidRPr="00510CD2" w:rsidRDefault="002545DB" w:rsidP="002545DB">
      <w:pPr>
        <w:jc w:val="center"/>
        <w:rPr>
          <w:rFonts w:ascii="Garamond" w:hAnsi="Garamond"/>
        </w:rPr>
      </w:pPr>
    </w:p>
    <w:p w:rsidR="002545DB" w:rsidRPr="00510CD2" w:rsidRDefault="002545DB" w:rsidP="002545DB">
      <w:pPr>
        <w:jc w:val="center"/>
        <w:rPr>
          <w:rFonts w:ascii="Garamond" w:hAnsi="Garamond"/>
        </w:rPr>
        <w:sectPr w:rsidR="002545DB" w:rsidRPr="00510CD2">
          <w:pgSz w:w="11906" w:h="16838"/>
          <w:pgMar w:top="1417" w:right="1417" w:bottom="1417" w:left="1417" w:header="708" w:footer="708" w:gutter="0"/>
          <w:cols w:space="708"/>
          <w:docGrid w:linePitch="360"/>
        </w:sectPr>
      </w:pPr>
    </w:p>
    <w:p w:rsidR="002545DB" w:rsidRPr="00510CD2" w:rsidRDefault="002545DB" w:rsidP="002545DB">
      <w:pPr>
        <w:jc w:val="right"/>
        <w:rPr>
          <w:rFonts w:ascii="Garamond" w:hAnsi="Garamond"/>
          <w:b/>
          <w:u w:val="double"/>
        </w:rPr>
      </w:pPr>
      <w:r w:rsidRPr="00510CD2">
        <w:rPr>
          <w:rFonts w:ascii="Garamond" w:hAnsi="Garamond"/>
          <w:b/>
          <w:u w:val="double"/>
        </w:rPr>
        <w:lastRenderedPageBreak/>
        <w:t>2. számú Kötelező melléklet („A” típus)</w:t>
      </w:r>
    </w:p>
    <w:p w:rsidR="002545DB" w:rsidRPr="00510CD2" w:rsidRDefault="002545DB" w:rsidP="002545DB">
      <w:pPr>
        <w:jc w:val="right"/>
        <w:rPr>
          <w:rFonts w:ascii="Garamond" w:hAnsi="Garamond"/>
          <w:b/>
          <w:u w:val="double"/>
        </w:rPr>
      </w:pPr>
    </w:p>
    <w:p w:rsidR="002545DB" w:rsidRPr="00510CD2" w:rsidRDefault="002545DB" w:rsidP="002545DB">
      <w:pPr>
        <w:jc w:val="center"/>
        <w:rPr>
          <w:rFonts w:ascii="Garamond" w:hAnsi="Garamond"/>
          <w:b/>
          <w:u w:val="double"/>
        </w:rPr>
      </w:pPr>
      <w:r w:rsidRPr="00510CD2">
        <w:rPr>
          <w:rFonts w:ascii="Garamond" w:hAnsi="Garamond"/>
          <w:b/>
          <w:u w:val="double"/>
        </w:rPr>
        <w:t>A pályázó és a vele egy háztartásban élők* egy főre jutó havi nettó jövedelme(Ft)</w:t>
      </w:r>
    </w:p>
    <w:p w:rsidR="002545DB" w:rsidRPr="00510CD2" w:rsidRDefault="002545DB" w:rsidP="002545DB">
      <w:pPr>
        <w:jc w:val="center"/>
        <w:rPr>
          <w:rFonts w:ascii="Garamond" w:hAnsi="Garamond"/>
          <w:b/>
          <w:u w:val="double"/>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988"/>
        <w:gridCol w:w="1181"/>
        <w:gridCol w:w="1377"/>
        <w:gridCol w:w="1042"/>
        <w:gridCol w:w="1355"/>
        <w:gridCol w:w="1345"/>
        <w:gridCol w:w="783"/>
        <w:gridCol w:w="986"/>
        <w:gridCol w:w="986"/>
        <w:gridCol w:w="845"/>
        <w:gridCol w:w="1330"/>
      </w:tblGrid>
      <w:tr w:rsidR="002545DB" w:rsidRPr="00510CD2" w:rsidTr="003D63A7">
        <w:tc>
          <w:tcPr>
            <w:tcW w:w="2988" w:type="dxa"/>
            <w:vMerge w:val="restart"/>
            <w:shd w:val="clear" w:color="auto" w:fill="auto"/>
          </w:tcPr>
          <w:p w:rsidR="002545DB" w:rsidRPr="00510CD2" w:rsidRDefault="002545DB" w:rsidP="003D63A7">
            <w:pPr>
              <w:jc w:val="center"/>
              <w:rPr>
                <w:rFonts w:ascii="Garamond" w:hAnsi="Garamond"/>
              </w:rPr>
            </w:pPr>
          </w:p>
          <w:p w:rsidR="002545DB" w:rsidRPr="00510CD2" w:rsidRDefault="002545DB" w:rsidP="003D63A7">
            <w:pPr>
              <w:jc w:val="center"/>
              <w:rPr>
                <w:rFonts w:ascii="Garamond" w:hAnsi="Garamond"/>
              </w:rPr>
            </w:pPr>
          </w:p>
          <w:p w:rsidR="002545DB" w:rsidRPr="00510CD2" w:rsidRDefault="002545DB" w:rsidP="003D63A7">
            <w:pPr>
              <w:jc w:val="center"/>
              <w:rPr>
                <w:rFonts w:ascii="Garamond" w:hAnsi="Garamond"/>
              </w:rPr>
            </w:pPr>
            <w:r w:rsidRPr="00510CD2">
              <w:rPr>
                <w:rFonts w:ascii="Garamond" w:hAnsi="Garamond"/>
              </w:rPr>
              <w:t>Jövedelmek</w:t>
            </w:r>
          </w:p>
          <w:p w:rsidR="002545DB" w:rsidRPr="00510CD2" w:rsidRDefault="002545DB" w:rsidP="003D63A7">
            <w:pPr>
              <w:jc w:val="center"/>
              <w:rPr>
                <w:rFonts w:ascii="Garamond" w:hAnsi="Garamond"/>
              </w:rPr>
            </w:pPr>
            <w:r w:rsidRPr="00510CD2">
              <w:rPr>
                <w:rFonts w:ascii="Garamond" w:hAnsi="Garamond"/>
              </w:rPr>
              <w:t>típusai</w:t>
            </w:r>
          </w:p>
        </w:tc>
        <w:tc>
          <w:tcPr>
            <w:tcW w:w="1181" w:type="dxa"/>
            <w:vMerge w:val="restart"/>
            <w:shd w:val="clear" w:color="auto" w:fill="auto"/>
          </w:tcPr>
          <w:p w:rsidR="002545DB" w:rsidRPr="00510CD2" w:rsidRDefault="002545DB" w:rsidP="003D63A7">
            <w:pPr>
              <w:jc w:val="both"/>
              <w:rPr>
                <w:rFonts w:ascii="Garamond" w:hAnsi="Garamond"/>
              </w:rPr>
            </w:pPr>
          </w:p>
          <w:p w:rsidR="002545DB" w:rsidRPr="00510CD2" w:rsidRDefault="002545DB" w:rsidP="003D63A7">
            <w:pPr>
              <w:jc w:val="both"/>
              <w:rPr>
                <w:rFonts w:ascii="Garamond" w:hAnsi="Garamond"/>
              </w:rPr>
            </w:pPr>
            <w:r w:rsidRPr="00510CD2">
              <w:rPr>
                <w:rFonts w:ascii="Garamond" w:hAnsi="Garamond"/>
              </w:rPr>
              <w:t xml:space="preserve">A pályázó nettó </w:t>
            </w:r>
            <w:r w:rsidRPr="00510CD2">
              <w:rPr>
                <w:rFonts w:ascii="Garamond" w:hAnsi="Garamond"/>
                <w:b/>
              </w:rPr>
              <w:t>havi</w:t>
            </w:r>
            <w:r w:rsidRPr="00510CD2">
              <w:rPr>
                <w:rFonts w:ascii="Garamond" w:hAnsi="Garamond"/>
              </w:rPr>
              <w:t xml:space="preserve"> jövedelme</w:t>
            </w:r>
          </w:p>
        </w:tc>
        <w:tc>
          <w:tcPr>
            <w:tcW w:w="1377" w:type="dxa"/>
            <w:vMerge w:val="restart"/>
            <w:shd w:val="clear" w:color="auto" w:fill="auto"/>
          </w:tcPr>
          <w:p w:rsidR="002545DB" w:rsidRPr="00510CD2" w:rsidRDefault="002545DB" w:rsidP="003D63A7">
            <w:pPr>
              <w:jc w:val="both"/>
              <w:rPr>
                <w:rFonts w:ascii="Garamond" w:hAnsi="Garamond"/>
              </w:rPr>
            </w:pPr>
            <w:r w:rsidRPr="00510CD2">
              <w:rPr>
                <w:rFonts w:ascii="Garamond" w:hAnsi="Garamond"/>
              </w:rPr>
              <w:t xml:space="preserve">A pályázó házastársának, élettársának nettó </w:t>
            </w:r>
            <w:r w:rsidRPr="00510CD2">
              <w:rPr>
                <w:rFonts w:ascii="Garamond" w:hAnsi="Garamond"/>
                <w:b/>
              </w:rPr>
              <w:t>havi</w:t>
            </w:r>
            <w:r w:rsidRPr="00510CD2">
              <w:rPr>
                <w:rFonts w:ascii="Garamond" w:hAnsi="Garamond"/>
              </w:rPr>
              <w:t xml:space="preserve"> jövedelme.</w:t>
            </w:r>
          </w:p>
        </w:tc>
        <w:tc>
          <w:tcPr>
            <w:tcW w:w="1042" w:type="dxa"/>
            <w:vMerge w:val="restart"/>
            <w:shd w:val="clear" w:color="auto" w:fill="auto"/>
          </w:tcPr>
          <w:p w:rsidR="002545DB" w:rsidRPr="00510CD2" w:rsidRDefault="002545DB" w:rsidP="003D63A7">
            <w:pPr>
              <w:jc w:val="center"/>
              <w:rPr>
                <w:rFonts w:ascii="Garamond" w:hAnsi="Garamond"/>
              </w:rPr>
            </w:pPr>
          </w:p>
          <w:p w:rsidR="002545DB" w:rsidRPr="00510CD2" w:rsidRDefault="002545DB" w:rsidP="003D63A7">
            <w:pPr>
              <w:jc w:val="center"/>
              <w:rPr>
                <w:rFonts w:ascii="Garamond" w:hAnsi="Garamond"/>
              </w:rPr>
            </w:pPr>
          </w:p>
          <w:p w:rsidR="002545DB" w:rsidRPr="00510CD2" w:rsidRDefault="002545DB" w:rsidP="003D63A7">
            <w:pPr>
              <w:jc w:val="center"/>
              <w:rPr>
                <w:rFonts w:ascii="Garamond" w:hAnsi="Garamond"/>
                <w:b/>
              </w:rPr>
            </w:pPr>
            <w:r w:rsidRPr="00510CD2">
              <w:rPr>
                <w:rFonts w:ascii="Garamond" w:hAnsi="Garamond"/>
                <w:b/>
              </w:rPr>
              <w:t>Összesen</w:t>
            </w:r>
          </w:p>
        </w:tc>
        <w:tc>
          <w:tcPr>
            <w:tcW w:w="2700" w:type="dxa"/>
            <w:gridSpan w:val="2"/>
            <w:shd w:val="clear" w:color="auto" w:fill="auto"/>
          </w:tcPr>
          <w:p w:rsidR="002545DB" w:rsidRPr="00510CD2" w:rsidRDefault="002545DB" w:rsidP="003D63A7">
            <w:pPr>
              <w:jc w:val="both"/>
              <w:rPr>
                <w:rFonts w:ascii="Garamond" w:hAnsi="Garamond"/>
              </w:rPr>
            </w:pPr>
            <w:r w:rsidRPr="00510CD2">
              <w:rPr>
                <w:rFonts w:ascii="Garamond" w:hAnsi="Garamond"/>
              </w:rPr>
              <w:t xml:space="preserve">A pályázó eltartójának, eltartóinak </w:t>
            </w:r>
            <w:r w:rsidRPr="00510CD2">
              <w:rPr>
                <w:rFonts w:ascii="Garamond" w:hAnsi="Garamond"/>
                <w:b/>
              </w:rPr>
              <w:t>havi</w:t>
            </w:r>
            <w:r w:rsidRPr="00510CD2">
              <w:rPr>
                <w:rFonts w:ascii="Garamond" w:hAnsi="Garamond"/>
              </w:rPr>
              <w:t xml:space="preserve"> nettó jövedelme*</w:t>
            </w:r>
          </w:p>
        </w:tc>
        <w:tc>
          <w:tcPr>
            <w:tcW w:w="3600" w:type="dxa"/>
            <w:gridSpan w:val="4"/>
            <w:shd w:val="clear" w:color="auto" w:fill="auto"/>
          </w:tcPr>
          <w:p w:rsidR="002545DB" w:rsidRPr="00510CD2" w:rsidRDefault="002545DB" w:rsidP="003D63A7">
            <w:pPr>
              <w:jc w:val="both"/>
              <w:rPr>
                <w:rFonts w:ascii="Garamond" w:hAnsi="Garamond"/>
              </w:rPr>
            </w:pPr>
            <w:r w:rsidRPr="00510CD2">
              <w:rPr>
                <w:rFonts w:ascii="Garamond" w:hAnsi="Garamond"/>
              </w:rPr>
              <w:t xml:space="preserve">A pályázóval közös háztartásban élők ( eltartóján/eltartóin kívül ) </w:t>
            </w:r>
            <w:r w:rsidRPr="00510CD2">
              <w:rPr>
                <w:rFonts w:ascii="Garamond" w:hAnsi="Garamond"/>
                <w:b/>
              </w:rPr>
              <w:t>havi</w:t>
            </w:r>
            <w:r w:rsidRPr="00510CD2">
              <w:rPr>
                <w:rFonts w:ascii="Garamond" w:hAnsi="Garamond"/>
              </w:rPr>
              <w:t xml:space="preserve"> nettó jövedelme*( testvér, nagyszülő )</w:t>
            </w:r>
          </w:p>
        </w:tc>
        <w:tc>
          <w:tcPr>
            <w:tcW w:w="1330" w:type="dxa"/>
            <w:shd w:val="clear" w:color="auto" w:fill="auto"/>
          </w:tcPr>
          <w:p w:rsidR="002545DB" w:rsidRPr="00510CD2" w:rsidRDefault="002545DB" w:rsidP="003D63A7">
            <w:pPr>
              <w:jc w:val="center"/>
              <w:rPr>
                <w:rFonts w:ascii="Garamond" w:hAnsi="Garamond"/>
              </w:rPr>
            </w:pPr>
          </w:p>
          <w:p w:rsidR="002545DB" w:rsidRPr="00510CD2" w:rsidRDefault="002545DB" w:rsidP="003D63A7">
            <w:pPr>
              <w:jc w:val="center"/>
              <w:rPr>
                <w:rFonts w:ascii="Garamond" w:hAnsi="Garamond"/>
                <w:b/>
              </w:rPr>
            </w:pPr>
            <w:r w:rsidRPr="00510CD2">
              <w:rPr>
                <w:rFonts w:ascii="Garamond" w:hAnsi="Garamond"/>
                <w:b/>
              </w:rPr>
              <w:t>Összesen</w:t>
            </w:r>
          </w:p>
        </w:tc>
      </w:tr>
      <w:tr w:rsidR="002545DB" w:rsidRPr="00510CD2" w:rsidTr="003D63A7">
        <w:tc>
          <w:tcPr>
            <w:tcW w:w="2988" w:type="dxa"/>
            <w:vMerge/>
            <w:shd w:val="clear" w:color="auto" w:fill="auto"/>
          </w:tcPr>
          <w:p w:rsidR="002545DB" w:rsidRPr="00510CD2" w:rsidRDefault="002545DB" w:rsidP="003D63A7">
            <w:pPr>
              <w:jc w:val="both"/>
              <w:rPr>
                <w:rFonts w:ascii="Garamond" w:hAnsi="Garamond"/>
              </w:rPr>
            </w:pPr>
          </w:p>
        </w:tc>
        <w:tc>
          <w:tcPr>
            <w:tcW w:w="1181" w:type="dxa"/>
            <w:vMerge/>
            <w:shd w:val="clear" w:color="auto" w:fill="auto"/>
          </w:tcPr>
          <w:p w:rsidR="002545DB" w:rsidRPr="00510CD2" w:rsidRDefault="002545DB" w:rsidP="003D63A7">
            <w:pPr>
              <w:jc w:val="both"/>
              <w:rPr>
                <w:rFonts w:ascii="Garamond" w:hAnsi="Garamond"/>
              </w:rPr>
            </w:pPr>
          </w:p>
        </w:tc>
        <w:tc>
          <w:tcPr>
            <w:tcW w:w="1377" w:type="dxa"/>
            <w:vMerge/>
            <w:shd w:val="clear" w:color="auto" w:fill="auto"/>
          </w:tcPr>
          <w:p w:rsidR="002545DB" w:rsidRPr="00510CD2" w:rsidRDefault="002545DB" w:rsidP="003D63A7">
            <w:pPr>
              <w:jc w:val="both"/>
              <w:rPr>
                <w:rFonts w:ascii="Garamond" w:hAnsi="Garamond"/>
              </w:rPr>
            </w:pPr>
          </w:p>
        </w:tc>
        <w:tc>
          <w:tcPr>
            <w:tcW w:w="1042" w:type="dxa"/>
            <w:vMerge/>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center"/>
              <w:rPr>
                <w:rFonts w:ascii="Garamond" w:hAnsi="Garamond"/>
              </w:rPr>
            </w:pPr>
            <w:r w:rsidRPr="00510CD2">
              <w:rPr>
                <w:rFonts w:ascii="Garamond" w:hAnsi="Garamond"/>
              </w:rPr>
              <w:t>Anya*</w:t>
            </w:r>
          </w:p>
        </w:tc>
        <w:tc>
          <w:tcPr>
            <w:tcW w:w="1345" w:type="dxa"/>
            <w:shd w:val="clear" w:color="auto" w:fill="auto"/>
          </w:tcPr>
          <w:p w:rsidR="002545DB" w:rsidRPr="00510CD2" w:rsidRDefault="002545DB" w:rsidP="003D63A7">
            <w:pPr>
              <w:jc w:val="center"/>
              <w:rPr>
                <w:rFonts w:ascii="Garamond" w:hAnsi="Garamond"/>
              </w:rPr>
            </w:pPr>
            <w:r w:rsidRPr="00510CD2">
              <w:rPr>
                <w:rFonts w:ascii="Garamond" w:hAnsi="Garamond"/>
              </w:rPr>
              <w:t>Apa*</w:t>
            </w:r>
          </w:p>
        </w:tc>
        <w:tc>
          <w:tcPr>
            <w:tcW w:w="783" w:type="dxa"/>
            <w:shd w:val="clear" w:color="auto" w:fill="auto"/>
          </w:tcPr>
          <w:p w:rsidR="002545DB" w:rsidRPr="00510CD2" w:rsidRDefault="002545DB" w:rsidP="003D63A7">
            <w:pPr>
              <w:jc w:val="both"/>
              <w:rPr>
                <w:rFonts w:ascii="Garamond" w:hAnsi="Garamond"/>
              </w:rPr>
            </w:pPr>
            <w:r w:rsidRPr="00510CD2">
              <w:rPr>
                <w:rFonts w:ascii="Garamond" w:hAnsi="Garamond"/>
              </w:rPr>
              <w:t>**</w:t>
            </w:r>
          </w:p>
        </w:tc>
        <w:tc>
          <w:tcPr>
            <w:tcW w:w="986" w:type="dxa"/>
            <w:shd w:val="clear" w:color="auto" w:fill="auto"/>
          </w:tcPr>
          <w:p w:rsidR="002545DB" w:rsidRPr="00510CD2" w:rsidRDefault="002545DB" w:rsidP="003D63A7">
            <w:pPr>
              <w:jc w:val="both"/>
              <w:rPr>
                <w:rFonts w:ascii="Garamond" w:hAnsi="Garamond"/>
              </w:rPr>
            </w:pPr>
            <w:r w:rsidRPr="00510CD2">
              <w:rPr>
                <w:rFonts w:ascii="Garamond" w:hAnsi="Garamond"/>
              </w:rPr>
              <w:t>**</w:t>
            </w:r>
          </w:p>
        </w:tc>
        <w:tc>
          <w:tcPr>
            <w:tcW w:w="986" w:type="dxa"/>
            <w:shd w:val="clear" w:color="auto" w:fill="auto"/>
          </w:tcPr>
          <w:p w:rsidR="002545DB" w:rsidRPr="00510CD2" w:rsidRDefault="002545DB" w:rsidP="003D63A7">
            <w:pPr>
              <w:jc w:val="both"/>
              <w:rPr>
                <w:rFonts w:ascii="Garamond" w:hAnsi="Garamond"/>
              </w:rPr>
            </w:pPr>
            <w:r w:rsidRPr="00510CD2">
              <w:rPr>
                <w:rFonts w:ascii="Garamond" w:hAnsi="Garamond"/>
              </w:rPr>
              <w:t>**</w:t>
            </w:r>
          </w:p>
        </w:tc>
        <w:tc>
          <w:tcPr>
            <w:tcW w:w="845" w:type="dxa"/>
            <w:shd w:val="clear" w:color="auto" w:fill="auto"/>
          </w:tcPr>
          <w:p w:rsidR="002545DB" w:rsidRPr="00510CD2" w:rsidRDefault="002545DB" w:rsidP="003D63A7">
            <w:pPr>
              <w:jc w:val="both"/>
              <w:rPr>
                <w:rFonts w:ascii="Garamond" w:hAnsi="Garamond"/>
              </w:rPr>
            </w:pPr>
            <w:r w:rsidRPr="00510CD2">
              <w:rPr>
                <w:rFonts w:ascii="Garamond" w:hAnsi="Garamond"/>
              </w:rPr>
              <w:t>**</w:t>
            </w:r>
          </w:p>
        </w:tc>
        <w:tc>
          <w:tcPr>
            <w:tcW w:w="1330" w:type="dxa"/>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034AF1" w:rsidP="003D63A7">
            <w:pPr>
              <w:jc w:val="both"/>
              <w:rPr>
                <w:rFonts w:ascii="Garamond" w:hAnsi="Garamond"/>
              </w:rPr>
            </w:pPr>
            <w:r w:rsidRPr="00510CD2">
              <w:rPr>
                <w:rFonts w:ascii="Garamond" w:hAnsi="Garamond"/>
              </w:rPr>
              <w:t>1)</w:t>
            </w:r>
            <w:r w:rsidR="002545DB" w:rsidRPr="00510CD2">
              <w:rPr>
                <w:rFonts w:ascii="Garamond" w:hAnsi="Garamond"/>
              </w:rPr>
              <w:t xml:space="preserve"> Munkaviszonyból és más foglalkoztatási jogviszonyból származó nettó jövedelem</w:t>
            </w:r>
            <w:r w:rsidR="00FA78D4" w:rsidRPr="00510CD2">
              <w:rPr>
                <w:rFonts w:ascii="Garamond" w:hAnsi="Garamond"/>
              </w:rPr>
              <w:t xml:space="preserve"> és táppénz</w:t>
            </w:r>
          </w:p>
        </w:tc>
        <w:tc>
          <w:tcPr>
            <w:tcW w:w="1181" w:type="dxa"/>
            <w:shd w:val="clear" w:color="auto" w:fill="auto"/>
          </w:tcPr>
          <w:p w:rsidR="002545DB" w:rsidRPr="00510CD2" w:rsidRDefault="002545DB" w:rsidP="003D63A7">
            <w:pPr>
              <w:jc w:val="both"/>
              <w:rPr>
                <w:rFonts w:ascii="Garamond" w:hAnsi="Garamond"/>
              </w:rPr>
            </w:pPr>
          </w:p>
        </w:tc>
        <w:tc>
          <w:tcPr>
            <w:tcW w:w="1377" w:type="dxa"/>
            <w:shd w:val="clear" w:color="auto" w:fill="auto"/>
          </w:tcPr>
          <w:p w:rsidR="002545DB" w:rsidRPr="00510CD2" w:rsidRDefault="002545DB" w:rsidP="003D63A7">
            <w:pPr>
              <w:jc w:val="both"/>
              <w:rPr>
                <w:rFonts w:ascii="Garamond" w:hAnsi="Garamond"/>
              </w:rPr>
            </w:pPr>
          </w:p>
        </w:tc>
        <w:tc>
          <w:tcPr>
            <w:tcW w:w="1042" w:type="dxa"/>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shd w:val="clear" w:color="auto" w:fill="auto"/>
          </w:tcPr>
          <w:p w:rsidR="002545DB" w:rsidRPr="00510CD2" w:rsidRDefault="002545DB" w:rsidP="003D63A7">
            <w:pPr>
              <w:jc w:val="both"/>
              <w:rPr>
                <w:rFonts w:ascii="Garamond" w:hAnsi="Garamond"/>
              </w:rPr>
            </w:pPr>
          </w:p>
        </w:tc>
        <w:tc>
          <w:tcPr>
            <w:tcW w:w="1330" w:type="dxa"/>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2545DB" w:rsidP="003D63A7">
            <w:pPr>
              <w:jc w:val="both"/>
              <w:rPr>
                <w:rFonts w:ascii="Garamond" w:hAnsi="Garamond"/>
              </w:rPr>
            </w:pPr>
            <w:r w:rsidRPr="00510CD2">
              <w:rPr>
                <w:rFonts w:ascii="Garamond" w:hAnsi="Garamond"/>
              </w:rPr>
              <w:t>2) Társas és egyéni vállalkozásból, őstermelői, illetve szellemi és más önálló tevékenységből származó jövedelem.</w:t>
            </w:r>
          </w:p>
        </w:tc>
        <w:tc>
          <w:tcPr>
            <w:tcW w:w="1181" w:type="dxa"/>
            <w:shd w:val="clear" w:color="auto" w:fill="auto"/>
          </w:tcPr>
          <w:p w:rsidR="002545DB" w:rsidRPr="00510CD2" w:rsidRDefault="002545DB" w:rsidP="003D63A7">
            <w:pPr>
              <w:jc w:val="both"/>
              <w:rPr>
                <w:rFonts w:ascii="Garamond" w:hAnsi="Garamond"/>
              </w:rPr>
            </w:pPr>
          </w:p>
        </w:tc>
        <w:tc>
          <w:tcPr>
            <w:tcW w:w="1377" w:type="dxa"/>
            <w:shd w:val="clear" w:color="auto" w:fill="auto"/>
          </w:tcPr>
          <w:p w:rsidR="002545DB" w:rsidRPr="00510CD2" w:rsidRDefault="002545DB" w:rsidP="003D63A7">
            <w:pPr>
              <w:jc w:val="both"/>
              <w:rPr>
                <w:rFonts w:ascii="Garamond" w:hAnsi="Garamond"/>
              </w:rPr>
            </w:pPr>
          </w:p>
        </w:tc>
        <w:tc>
          <w:tcPr>
            <w:tcW w:w="1042" w:type="dxa"/>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shd w:val="clear" w:color="auto" w:fill="auto"/>
          </w:tcPr>
          <w:p w:rsidR="002545DB" w:rsidRPr="00510CD2" w:rsidRDefault="002545DB" w:rsidP="003D63A7">
            <w:pPr>
              <w:jc w:val="both"/>
              <w:rPr>
                <w:rFonts w:ascii="Garamond" w:hAnsi="Garamond"/>
              </w:rPr>
            </w:pPr>
          </w:p>
        </w:tc>
        <w:tc>
          <w:tcPr>
            <w:tcW w:w="1330" w:type="dxa"/>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FA78D4" w:rsidP="00ED535E">
            <w:pPr>
              <w:jc w:val="both"/>
              <w:rPr>
                <w:rFonts w:ascii="Garamond" w:hAnsi="Garamond"/>
              </w:rPr>
            </w:pPr>
            <w:r w:rsidRPr="00510CD2">
              <w:rPr>
                <w:rFonts w:ascii="Garamond" w:hAnsi="Garamond"/>
              </w:rPr>
              <w:t xml:space="preserve">3) A </w:t>
            </w:r>
            <w:r w:rsidR="002545DB" w:rsidRPr="00510CD2">
              <w:rPr>
                <w:rFonts w:ascii="Garamond" w:hAnsi="Garamond"/>
              </w:rPr>
              <w:t>gyermek</w:t>
            </w:r>
            <w:r w:rsidRPr="00510CD2">
              <w:rPr>
                <w:rFonts w:ascii="Garamond" w:hAnsi="Garamond"/>
              </w:rPr>
              <w:t xml:space="preserve"> ellátásához és gondozásához</w:t>
            </w:r>
            <w:r w:rsidR="00ED535E" w:rsidRPr="00510CD2">
              <w:rPr>
                <w:rFonts w:ascii="Garamond" w:hAnsi="Garamond"/>
              </w:rPr>
              <w:t xml:space="preserve"> kapcsolódó</w:t>
            </w:r>
            <w:r w:rsidR="002545DB" w:rsidRPr="00510CD2">
              <w:rPr>
                <w:rFonts w:ascii="Garamond" w:hAnsi="Garamond"/>
              </w:rPr>
              <w:t xml:space="preserve"> támogatások.</w:t>
            </w:r>
            <w:r w:rsidR="00ED535E" w:rsidRPr="00510CD2">
              <w:rPr>
                <w:rFonts w:ascii="Garamond" w:hAnsi="Garamond"/>
              </w:rPr>
              <w:t xml:space="preserve"> </w:t>
            </w:r>
            <w:proofErr w:type="spellStart"/>
            <w:r w:rsidR="002545DB" w:rsidRPr="00510CD2">
              <w:rPr>
                <w:rFonts w:ascii="Garamond" w:hAnsi="Garamond"/>
              </w:rPr>
              <w:t>pl</w:t>
            </w:r>
            <w:proofErr w:type="spellEnd"/>
            <w:r w:rsidR="002545DB" w:rsidRPr="00510CD2">
              <w:rPr>
                <w:rFonts w:ascii="Garamond" w:hAnsi="Garamond"/>
              </w:rPr>
              <w:t xml:space="preserve">: </w:t>
            </w:r>
            <w:r w:rsidR="00ED535E" w:rsidRPr="00510CD2">
              <w:rPr>
                <w:rFonts w:ascii="Garamond" w:hAnsi="Garamond"/>
              </w:rPr>
              <w:t>GYED, GYES, GYET, családi pótlék, gyermektartásdíj, árvaellátás)</w:t>
            </w:r>
          </w:p>
        </w:tc>
        <w:tc>
          <w:tcPr>
            <w:tcW w:w="1181" w:type="dxa"/>
            <w:shd w:val="clear" w:color="auto" w:fill="auto"/>
          </w:tcPr>
          <w:p w:rsidR="002545DB" w:rsidRPr="00510CD2" w:rsidRDefault="002545DB" w:rsidP="003D63A7">
            <w:pPr>
              <w:jc w:val="both"/>
              <w:rPr>
                <w:rFonts w:ascii="Garamond" w:hAnsi="Garamond"/>
              </w:rPr>
            </w:pPr>
          </w:p>
        </w:tc>
        <w:tc>
          <w:tcPr>
            <w:tcW w:w="1377" w:type="dxa"/>
            <w:shd w:val="clear" w:color="auto" w:fill="auto"/>
          </w:tcPr>
          <w:p w:rsidR="002545DB" w:rsidRPr="00510CD2" w:rsidRDefault="002545DB" w:rsidP="003D63A7">
            <w:pPr>
              <w:jc w:val="both"/>
              <w:rPr>
                <w:rFonts w:ascii="Garamond" w:hAnsi="Garamond"/>
              </w:rPr>
            </w:pPr>
          </w:p>
        </w:tc>
        <w:tc>
          <w:tcPr>
            <w:tcW w:w="1042" w:type="dxa"/>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shd w:val="clear" w:color="auto" w:fill="auto"/>
          </w:tcPr>
          <w:p w:rsidR="002545DB" w:rsidRPr="00510CD2" w:rsidRDefault="002545DB" w:rsidP="003D63A7">
            <w:pPr>
              <w:jc w:val="both"/>
              <w:rPr>
                <w:rFonts w:ascii="Garamond" w:hAnsi="Garamond"/>
              </w:rPr>
            </w:pPr>
          </w:p>
        </w:tc>
        <w:tc>
          <w:tcPr>
            <w:tcW w:w="1330" w:type="dxa"/>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2545DB" w:rsidP="003D63A7">
            <w:pPr>
              <w:jc w:val="both"/>
              <w:rPr>
                <w:rFonts w:ascii="Garamond" w:hAnsi="Garamond"/>
              </w:rPr>
            </w:pPr>
            <w:r w:rsidRPr="00510CD2">
              <w:rPr>
                <w:rFonts w:ascii="Garamond" w:hAnsi="Garamond"/>
              </w:rPr>
              <w:t xml:space="preserve">4) </w:t>
            </w:r>
            <w:r w:rsidR="00034AF1" w:rsidRPr="00510CD2">
              <w:rPr>
                <w:rFonts w:ascii="Garamond" w:hAnsi="Garamond"/>
              </w:rPr>
              <w:t xml:space="preserve">Nyugellátás, megváltozott munkaképességű személyek ellátásai (például rokkantsági ellátás, rehabilitációs ellátás), korhatár előtti ellátás, szolgálati járandóság, </w:t>
            </w:r>
            <w:proofErr w:type="spellStart"/>
            <w:r w:rsidR="00034AF1" w:rsidRPr="00510CD2">
              <w:rPr>
                <w:rFonts w:ascii="Garamond" w:hAnsi="Garamond"/>
              </w:rPr>
              <w:t>balettművészeti</w:t>
            </w:r>
            <w:proofErr w:type="spellEnd"/>
            <w:r w:rsidR="00034AF1" w:rsidRPr="00510CD2">
              <w:rPr>
                <w:rFonts w:ascii="Garamond" w:hAnsi="Garamond"/>
              </w:rPr>
              <w:t xml:space="preserve"> életjáradék, átmeneti bányászjáradék, időskorúak járadéka, a nyugdíjszerű rendszeres szociális ellátások emeléséről szóló jogszabály hatálya alá tartozó ellátás</w:t>
            </w:r>
          </w:p>
        </w:tc>
        <w:tc>
          <w:tcPr>
            <w:tcW w:w="1181" w:type="dxa"/>
            <w:shd w:val="clear" w:color="auto" w:fill="auto"/>
          </w:tcPr>
          <w:p w:rsidR="002545DB" w:rsidRPr="00510CD2" w:rsidRDefault="002545DB" w:rsidP="003D63A7">
            <w:pPr>
              <w:jc w:val="both"/>
              <w:rPr>
                <w:rFonts w:ascii="Garamond" w:hAnsi="Garamond"/>
              </w:rPr>
            </w:pPr>
          </w:p>
        </w:tc>
        <w:tc>
          <w:tcPr>
            <w:tcW w:w="1377" w:type="dxa"/>
            <w:shd w:val="clear" w:color="auto" w:fill="auto"/>
          </w:tcPr>
          <w:p w:rsidR="002545DB" w:rsidRPr="00510CD2" w:rsidRDefault="002545DB" w:rsidP="003D63A7">
            <w:pPr>
              <w:jc w:val="both"/>
              <w:rPr>
                <w:rFonts w:ascii="Garamond" w:hAnsi="Garamond"/>
              </w:rPr>
            </w:pPr>
          </w:p>
        </w:tc>
        <w:tc>
          <w:tcPr>
            <w:tcW w:w="1042" w:type="dxa"/>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shd w:val="clear" w:color="auto" w:fill="auto"/>
          </w:tcPr>
          <w:p w:rsidR="002545DB" w:rsidRPr="00510CD2" w:rsidRDefault="002545DB" w:rsidP="003D63A7">
            <w:pPr>
              <w:jc w:val="both"/>
              <w:rPr>
                <w:rFonts w:ascii="Garamond" w:hAnsi="Garamond"/>
              </w:rPr>
            </w:pPr>
          </w:p>
        </w:tc>
        <w:tc>
          <w:tcPr>
            <w:tcW w:w="1330" w:type="dxa"/>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2545DB" w:rsidP="003D63A7">
            <w:pPr>
              <w:jc w:val="both"/>
              <w:rPr>
                <w:rFonts w:ascii="Garamond" w:hAnsi="Garamond"/>
              </w:rPr>
            </w:pPr>
            <w:r w:rsidRPr="00510CD2">
              <w:rPr>
                <w:rFonts w:ascii="Garamond" w:hAnsi="Garamond"/>
              </w:rPr>
              <w:t xml:space="preserve">5) </w:t>
            </w:r>
            <w:r w:rsidR="00034AF1" w:rsidRPr="00510CD2">
              <w:rPr>
                <w:rFonts w:ascii="Garamond" w:hAnsi="Garamond"/>
              </w:rPr>
              <w:t xml:space="preserve">Önkormányzat, járási hivatal és munkaügyi szervek által folyósított rendszeres pénzbeli ellátások </w:t>
            </w:r>
            <w:r w:rsidRPr="00510CD2">
              <w:rPr>
                <w:rFonts w:ascii="Garamond" w:hAnsi="Garamond"/>
              </w:rPr>
              <w:t>Megnevezése:……………….</w:t>
            </w:r>
          </w:p>
        </w:tc>
        <w:tc>
          <w:tcPr>
            <w:tcW w:w="1181" w:type="dxa"/>
            <w:shd w:val="clear" w:color="auto" w:fill="auto"/>
          </w:tcPr>
          <w:p w:rsidR="002545DB" w:rsidRPr="00510CD2" w:rsidRDefault="002545DB" w:rsidP="003D63A7">
            <w:pPr>
              <w:jc w:val="both"/>
              <w:rPr>
                <w:rFonts w:ascii="Garamond" w:hAnsi="Garamond"/>
              </w:rPr>
            </w:pPr>
          </w:p>
        </w:tc>
        <w:tc>
          <w:tcPr>
            <w:tcW w:w="1377" w:type="dxa"/>
            <w:shd w:val="clear" w:color="auto" w:fill="auto"/>
          </w:tcPr>
          <w:p w:rsidR="002545DB" w:rsidRPr="00510CD2" w:rsidRDefault="002545DB" w:rsidP="003D63A7">
            <w:pPr>
              <w:jc w:val="both"/>
              <w:rPr>
                <w:rFonts w:ascii="Garamond" w:hAnsi="Garamond"/>
              </w:rPr>
            </w:pPr>
          </w:p>
        </w:tc>
        <w:tc>
          <w:tcPr>
            <w:tcW w:w="1042" w:type="dxa"/>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shd w:val="clear" w:color="auto" w:fill="auto"/>
          </w:tcPr>
          <w:p w:rsidR="002545DB" w:rsidRPr="00510CD2" w:rsidRDefault="002545DB" w:rsidP="003D63A7">
            <w:pPr>
              <w:jc w:val="both"/>
              <w:rPr>
                <w:rFonts w:ascii="Garamond" w:hAnsi="Garamond"/>
              </w:rPr>
            </w:pPr>
          </w:p>
        </w:tc>
        <w:tc>
          <w:tcPr>
            <w:tcW w:w="1330" w:type="dxa"/>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2545DB" w:rsidP="003D63A7">
            <w:pPr>
              <w:jc w:val="both"/>
              <w:rPr>
                <w:rFonts w:ascii="Garamond" w:hAnsi="Garamond"/>
              </w:rPr>
            </w:pPr>
            <w:r w:rsidRPr="00510CD2">
              <w:rPr>
                <w:rFonts w:ascii="Garamond" w:hAnsi="Garamond"/>
              </w:rPr>
              <w:t>6) Egyéb jövedelem</w:t>
            </w:r>
            <w:r w:rsidR="00034AF1" w:rsidRPr="00510CD2">
              <w:rPr>
                <w:rFonts w:ascii="Garamond" w:hAnsi="Garamond"/>
              </w:rPr>
              <w:t xml:space="preserve"> (különösen: kapott tartás-, ösztöndíj, értékpapírból származó jövedelem, </w:t>
            </w:r>
            <w:r w:rsidR="00034AF1" w:rsidRPr="00510CD2">
              <w:rPr>
                <w:rFonts w:ascii="Garamond" w:hAnsi="Garamond"/>
              </w:rPr>
              <w:lastRenderedPageBreak/>
              <w:t>kis összegű kifizetések stb.)</w:t>
            </w:r>
            <w:r w:rsidRPr="00510CD2">
              <w:rPr>
                <w:rFonts w:ascii="Garamond" w:hAnsi="Garamond"/>
              </w:rPr>
              <w:t xml:space="preserve"> és megnevezése:……………</w:t>
            </w:r>
          </w:p>
        </w:tc>
        <w:tc>
          <w:tcPr>
            <w:tcW w:w="1181" w:type="dxa"/>
            <w:shd w:val="clear" w:color="auto" w:fill="auto"/>
          </w:tcPr>
          <w:p w:rsidR="002545DB" w:rsidRPr="00510CD2" w:rsidRDefault="002545DB" w:rsidP="003D63A7">
            <w:pPr>
              <w:jc w:val="both"/>
              <w:rPr>
                <w:rFonts w:ascii="Garamond" w:hAnsi="Garamond"/>
              </w:rPr>
            </w:pPr>
          </w:p>
        </w:tc>
        <w:tc>
          <w:tcPr>
            <w:tcW w:w="1377" w:type="dxa"/>
            <w:shd w:val="clear" w:color="auto" w:fill="auto"/>
          </w:tcPr>
          <w:p w:rsidR="002545DB" w:rsidRPr="00510CD2" w:rsidRDefault="002545DB" w:rsidP="003D63A7">
            <w:pPr>
              <w:jc w:val="both"/>
              <w:rPr>
                <w:rFonts w:ascii="Garamond" w:hAnsi="Garamond"/>
              </w:rPr>
            </w:pPr>
          </w:p>
        </w:tc>
        <w:tc>
          <w:tcPr>
            <w:tcW w:w="1042" w:type="dxa"/>
            <w:tcBorders>
              <w:bottom w:val="single" w:sz="12" w:space="0" w:color="auto"/>
            </w:tcBorders>
            <w:shd w:val="clear" w:color="auto" w:fill="auto"/>
          </w:tcPr>
          <w:p w:rsidR="002545DB" w:rsidRPr="00510CD2" w:rsidRDefault="002545DB" w:rsidP="003D63A7">
            <w:pPr>
              <w:jc w:val="both"/>
              <w:rPr>
                <w:rFonts w:ascii="Garamond" w:hAnsi="Garamond"/>
              </w:rPr>
            </w:pPr>
          </w:p>
        </w:tc>
        <w:tc>
          <w:tcPr>
            <w:tcW w:w="1355" w:type="dxa"/>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shd w:val="clear" w:color="auto" w:fill="auto"/>
          </w:tcPr>
          <w:p w:rsidR="002545DB" w:rsidRPr="00510CD2" w:rsidRDefault="002545DB" w:rsidP="003D63A7">
            <w:pPr>
              <w:jc w:val="both"/>
              <w:rPr>
                <w:rFonts w:ascii="Garamond" w:hAnsi="Garamond"/>
              </w:rPr>
            </w:pPr>
          </w:p>
        </w:tc>
        <w:tc>
          <w:tcPr>
            <w:tcW w:w="1330" w:type="dxa"/>
            <w:tcBorders>
              <w:bottom w:val="single" w:sz="12" w:space="0" w:color="auto"/>
            </w:tcBorders>
            <w:shd w:val="clear" w:color="auto" w:fill="auto"/>
          </w:tcPr>
          <w:p w:rsidR="002545DB" w:rsidRPr="00510CD2" w:rsidRDefault="002545DB" w:rsidP="003D63A7">
            <w:pPr>
              <w:jc w:val="both"/>
              <w:rPr>
                <w:rFonts w:ascii="Garamond" w:hAnsi="Garamond"/>
              </w:rPr>
            </w:pPr>
          </w:p>
        </w:tc>
      </w:tr>
      <w:tr w:rsidR="002545DB" w:rsidRPr="00510CD2" w:rsidTr="003D63A7">
        <w:tc>
          <w:tcPr>
            <w:tcW w:w="2988" w:type="dxa"/>
            <w:shd w:val="clear" w:color="auto" w:fill="auto"/>
          </w:tcPr>
          <w:p w:rsidR="002545DB" w:rsidRPr="00510CD2" w:rsidRDefault="00930397" w:rsidP="003D63A7">
            <w:pPr>
              <w:jc w:val="both"/>
              <w:rPr>
                <w:rFonts w:ascii="Garamond" w:hAnsi="Garamond"/>
                <w:b/>
              </w:rPr>
            </w:pPr>
            <w:r w:rsidRPr="00510CD2">
              <w:rPr>
                <w:rFonts w:ascii="Garamond" w:hAnsi="Garamond"/>
              </w:rPr>
              <w:lastRenderedPageBreak/>
              <w:t xml:space="preserve">7) A család összes nettó jövedelmét </w:t>
            </w:r>
            <w:r w:rsidRPr="00510CD2">
              <w:rPr>
                <w:rFonts w:ascii="Garamond" w:hAnsi="Garamond"/>
                <w:b/>
              </w:rPr>
              <w:t>csökkentő</w:t>
            </w:r>
            <w:r w:rsidRPr="00510CD2">
              <w:rPr>
                <w:rFonts w:ascii="Garamond" w:hAnsi="Garamond"/>
              </w:rPr>
              <w:t xml:space="preserve"> tényezők (fizetett tartásdíj összege)</w:t>
            </w:r>
          </w:p>
        </w:tc>
        <w:tc>
          <w:tcPr>
            <w:tcW w:w="1181" w:type="dxa"/>
            <w:shd w:val="clear" w:color="auto" w:fill="auto"/>
          </w:tcPr>
          <w:p w:rsidR="002545DB" w:rsidRPr="00510CD2" w:rsidRDefault="002545DB" w:rsidP="003D63A7">
            <w:pPr>
              <w:jc w:val="both"/>
              <w:rPr>
                <w:rFonts w:ascii="Garamond" w:hAnsi="Garamond"/>
              </w:rPr>
            </w:pPr>
          </w:p>
        </w:tc>
        <w:tc>
          <w:tcPr>
            <w:tcW w:w="1377" w:type="dxa"/>
            <w:tcBorders>
              <w:right w:val="single" w:sz="12" w:space="0" w:color="auto"/>
            </w:tcBorders>
            <w:shd w:val="clear" w:color="auto" w:fill="auto"/>
          </w:tcPr>
          <w:p w:rsidR="002545DB" w:rsidRPr="00510CD2" w:rsidRDefault="002545DB" w:rsidP="003D63A7">
            <w:pPr>
              <w:jc w:val="both"/>
              <w:rPr>
                <w:rFonts w:ascii="Garamond" w:hAnsi="Garamond"/>
              </w:rPr>
            </w:pPr>
          </w:p>
        </w:tc>
        <w:tc>
          <w:tcPr>
            <w:tcW w:w="1042" w:type="dxa"/>
            <w:tcBorders>
              <w:top w:val="single" w:sz="12" w:space="0" w:color="auto"/>
              <w:left w:val="single" w:sz="12" w:space="0" w:color="auto"/>
              <w:bottom w:val="single" w:sz="12" w:space="0" w:color="auto"/>
              <w:right w:val="single" w:sz="12" w:space="0" w:color="auto"/>
            </w:tcBorders>
            <w:shd w:val="clear" w:color="auto" w:fill="auto"/>
          </w:tcPr>
          <w:p w:rsidR="002545DB" w:rsidRPr="00510CD2" w:rsidRDefault="002545DB" w:rsidP="003D63A7">
            <w:pPr>
              <w:jc w:val="both"/>
              <w:rPr>
                <w:rFonts w:ascii="Garamond" w:hAnsi="Garamond"/>
              </w:rPr>
            </w:pPr>
          </w:p>
        </w:tc>
        <w:tc>
          <w:tcPr>
            <w:tcW w:w="1355" w:type="dxa"/>
            <w:tcBorders>
              <w:left w:val="single" w:sz="12" w:space="0" w:color="auto"/>
            </w:tcBorders>
            <w:shd w:val="clear" w:color="auto" w:fill="auto"/>
          </w:tcPr>
          <w:p w:rsidR="002545DB" w:rsidRPr="00510CD2" w:rsidRDefault="002545DB" w:rsidP="003D63A7">
            <w:pPr>
              <w:jc w:val="both"/>
              <w:rPr>
                <w:rFonts w:ascii="Garamond" w:hAnsi="Garamond"/>
              </w:rPr>
            </w:pPr>
          </w:p>
        </w:tc>
        <w:tc>
          <w:tcPr>
            <w:tcW w:w="1345" w:type="dxa"/>
            <w:shd w:val="clear" w:color="auto" w:fill="auto"/>
          </w:tcPr>
          <w:p w:rsidR="002545DB" w:rsidRPr="00510CD2" w:rsidRDefault="002545DB" w:rsidP="003D63A7">
            <w:pPr>
              <w:jc w:val="both"/>
              <w:rPr>
                <w:rFonts w:ascii="Garamond" w:hAnsi="Garamond"/>
              </w:rPr>
            </w:pPr>
          </w:p>
        </w:tc>
        <w:tc>
          <w:tcPr>
            <w:tcW w:w="783"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986" w:type="dxa"/>
            <w:shd w:val="clear" w:color="auto" w:fill="auto"/>
          </w:tcPr>
          <w:p w:rsidR="002545DB" w:rsidRPr="00510CD2" w:rsidRDefault="002545DB" w:rsidP="003D63A7">
            <w:pPr>
              <w:jc w:val="both"/>
              <w:rPr>
                <w:rFonts w:ascii="Garamond" w:hAnsi="Garamond"/>
              </w:rPr>
            </w:pPr>
          </w:p>
        </w:tc>
        <w:tc>
          <w:tcPr>
            <w:tcW w:w="845" w:type="dxa"/>
            <w:tcBorders>
              <w:right w:val="single" w:sz="12" w:space="0" w:color="auto"/>
            </w:tcBorders>
            <w:shd w:val="clear" w:color="auto" w:fill="auto"/>
          </w:tcPr>
          <w:p w:rsidR="002545DB" w:rsidRPr="00510CD2" w:rsidRDefault="002545DB" w:rsidP="003D63A7">
            <w:pPr>
              <w:jc w:val="both"/>
              <w:rPr>
                <w:rFonts w:ascii="Garamond" w:hAnsi="Garamond"/>
              </w:rPr>
            </w:pPr>
          </w:p>
        </w:tc>
        <w:tc>
          <w:tcPr>
            <w:tcW w:w="1330" w:type="dxa"/>
            <w:tcBorders>
              <w:top w:val="single" w:sz="12" w:space="0" w:color="auto"/>
              <w:left w:val="single" w:sz="12" w:space="0" w:color="auto"/>
              <w:bottom w:val="single" w:sz="12" w:space="0" w:color="auto"/>
              <w:right w:val="single" w:sz="12" w:space="0" w:color="auto"/>
            </w:tcBorders>
            <w:shd w:val="clear" w:color="auto" w:fill="auto"/>
          </w:tcPr>
          <w:p w:rsidR="002545DB" w:rsidRPr="00510CD2" w:rsidRDefault="002545DB" w:rsidP="003D63A7">
            <w:pPr>
              <w:jc w:val="both"/>
              <w:rPr>
                <w:rFonts w:ascii="Garamond" w:hAnsi="Garamond"/>
              </w:rPr>
            </w:pPr>
          </w:p>
        </w:tc>
      </w:tr>
      <w:tr w:rsidR="00930397" w:rsidRPr="00510CD2" w:rsidTr="003D63A7">
        <w:tc>
          <w:tcPr>
            <w:tcW w:w="2988" w:type="dxa"/>
            <w:shd w:val="clear" w:color="auto" w:fill="auto"/>
          </w:tcPr>
          <w:p w:rsidR="00930397" w:rsidRPr="00510CD2" w:rsidRDefault="00930397" w:rsidP="003D63A7">
            <w:pPr>
              <w:jc w:val="both"/>
              <w:rPr>
                <w:rFonts w:ascii="Garamond" w:hAnsi="Garamond"/>
                <w:b/>
              </w:rPr>
            </w:pPr>
            <w:r w:rsidRPr="00510CD2">
              <w:rPr>
                <w:rFonts w:ascii="Garamond" w:hAnsi="Garamond"/>
                <w:b/>
              </w:rPr>
              <w:t>A család összes nettó jövedelme</w:t>
            </w:r>
          </w:p>
        </w:tc>
        <w:tc>
          <w:tcPr>
            <w:tcW w:w="1181" w:type="dxa"/>
            <w:shd w:val="clear" w:color="auto" w:fill="auto"/>
          </w:tcPr>
          <w:p w:rsidR="00930397" w:rsidRPr="00510CD2" w:rsidRDefault="00930397" w:rsidP="003D63A7">
            <w:pPr>
              <w:jc w:val="both"/>
              <w:rPr>
                <w:rFonts w:ascii="Garamond" w:hAnsi="Garamond"/>
              </w:rPr>
            </w:pPr>
          </w:p>
        </w:tc>
        <w:tc>
          <w:tcPr>
            <w:tcW w:w="1377" w:type="dxa"/>
            <w:tcBorders>
              <w:right w:val="single" w:sz="12" w:space="0" w:color="auto"/>
            </w:tcBorders>
            <w:shd w:val="clear" w:color="auto" w:fill="auto"/>
          </w:tcPr>
          <w:p w:rsidR="00930397" w:rsidRPr="00510CD2" w:rsidRDefault="00930397" w:rsidP="003D63A7">
            <w:pPr>
              <w:jc w:val="both"/>
              <w:rPr>
                <w:rFonts w:ascii="Garamond" w:hAnsi="Garamond"/>
              </w:rPr>
            </w:pPr>
          </w:p>
        </w:tc>
        <w:tc>
          <w:tcPr>
            <w:tcW w:w="1042" w:type="dxa"/>
            <w:tcBorders>
              <w:top w:val="single" w:sz="12" w:space="0" w:color="auto"/>
              <w:left w:val="single" w:sz="12" w:space="0" w:color="auto"/>
              <w:bottom w:val="single" w:sz="12" w:space="0" w:color="auto"/>
              <w:right w:val="single" w:sz="12" w:space="0" w:color="auto"/>
            </w:tcBorders>
            <w:shd w:val="clear" w:color="auto" w:fill="auto"/>
          </w:tcPr>
          <w:p w:rsidR="00930397" w:rsidRPr="00510CD2" w:rsidRDefault="00930397" w:rsidP="003D63A7">
            <w:pPr>
              <w:jc w:val="both"/>
              <w:rPr>
                <w:rFonts w:ascii="Garamond" w:hAnsi="Garamond"/>
              </w:rPr>
            </w:pPr>
          </w:p>
        </w:tc>
        <w:tc>
          <w:tcPr>
            <w:tcW w:w="1355" w:type="dxa"/>
            <w:tcBorders>
              <w:left w:val="single" w:sz="12" w:space="0" w:color="auto"/>
            </w:tcBorders>
            <w:shd w:val="clear" w:color="auto" w:fill="auto"/>
          </w:tcPr>
          <w:p w:rsidR="00930397" w:rsidRPr="00510CD2" w:rsidRDefault="00930397" w:rsidP="003D63A7">
            <w:pPr>
              <w:jc w:val="both"/>
              <w:rPr>
                <w:rFonts w:ascii="Garamond" w:hAnsi="Garamond"/>
              </w:rPr>
            </w:pPr>
          </w:p>
        </w:tc>
        <w:tc>
          <w:tcPr>
            <w:tcW w:w="1345" w:type="dxa"/>
            <w:shd w:val="clear" w:color="auto" w:fill="auto"/>
          </w:tcPr>
          <w:p w:rsidR="00930397" w:rsidRPr="00510CD2" w:rsidRDefault="00930397" w:rsidP="003D63A7">
            <w:pPr>
              <w:jc w:val="both"/>
              <w:rPr>
                <w:rFonts w:ascii="Garamond" w:hAnsi="Garamond"/>
              </w:rPr>
            </w:pPr>
          </w:p>
        </w:tc>
        <w:tc>
          <w:tcPr>
            <w:tcW w:w="783" w:type="dxa"/>
            <w:shd w:val="clear" w:color="auto" w:fill="auto"/>
          </w:tcPr>
          <w:p w:rsidR="00930397" w:rsidRPr="00510CD2" w:rsidRDefault="00930397" w:rsidP="003D63A7">
            <w:pPr>
              <w:jc w:val="both"/>
              <w:rPr>
                <w:rFonts w:ascii="Garamond" w:hAnsi="Garamond"/>
              </w:rPr>
            </w:pPr>
          </w:p>
        </w:tc>
        <w:tc>
          <w:tcPr>
            <w:tcW w:w="986" w:type="dxa"/>
            <w:shd w:val="clear" w:color="auto" w:fill="auto"/>
          </w:tcPr>
          <w:p w:rsidR="00930397" w:rsidRPr="00510CD2" w:rsidRDefault="00930397" w:rsidP="003D63A7">
            <w:pPr>
              <w:jc w:val="both"/>
              <w:rPr>
                <w:rFonts w:ascii="Garamond" w:hAnsi="Garamond"/>
              </w:rPr>
            </w:pPr>
          </w:p>
        </w:tc>
        <w:tc>
          <w:tcPr>
            <w:tcW w:w="986" w:type="dxa"/>
            <w:shd w:val="clear" w:color="auto" w:fill="auto"/>
          </w:tcPr>
          <w:p w:rsidR="00930397" w:rsidRPr="00510CD2" w:rsidRDefault="00930397" w:rsidP="003D63A7">
            <w:pPr>
              <w:jc w:val="both"/>
              <w:rPr>
                <w:rFonts w:ascii="Garamond" w:hAnsi="Garamond"/>
              </w:rPr>
            </w:pPr>
          </w:p>
        </w:tc>
        <w:tc>
          <w:tcPr>
            <w:tcW w:w="845" w:type="dxa"/>
            <w:tcBorders>
              <w:right w:val="single" w:sz="12" w:space="0" w:color="auto"/>
            </w:tcBorders>
            <w:shd w:val="clear" w:color="auto" w:fill="auto"/>
          </w:tcPr>
          <w:p w:rsidR="00930397" w:rsidRPr="00510CD2" w:rsidRDefault="00930397" w:rsidP="003D63A7">
            <w:pPr>
              <w:jc w:val="both"/>
              <w:rPr>
                <w:rFonts w:ascii="Garamond" w:hAnsi="Garamond"/>
              </w:rPr>
            </w:pPr>
          </w:p>
        </w:tc>
        <w:tc>
          <w:tcPr>
            <w:tcW w:w="1330" w:type="dxa"/>
            <w:tcBorders>
              <w:top w:val="single" w:sz="12" w:space="0" w:color="auto"/>
              <w:left w:val="single" w:sz="12" w:space="0" w:color="auto"/>
              <w:bottom w:val="single" w:sz="12" w:space="0" w:color="auto"/>
              <w:right w:val="single" w:sz="12" w:space="0" w:color="auto"/>
            </w:tcBorders>
            <w:shd w:val="clear" w:color="auto" w:fill="auto"/>
          </w:tcPr>
          <w:p w:rsidR="00930397" w:rsidRPr="00510CD2" w:rsidRDefault="00930397" w:rsidP="003D63A7">
            <w:pPr>
              <w:jc w:val="both"/>
              <w:rPr>
                <w:rFonts w:ascii="Garamond" w:hAnsi="Garamond"/>
              </w:rPr>
            </w:pPr>
          </w:p>
        </w:tc>
      </w:tr>
      <w:tr w:rsidR="002545DB" w:rsidRPr="00510CD2" w:rsidTr="003D63A7">
        <w:trPr>
          <w:trHeight w:val="287"/>
        </w:trPr>
        <w:tc>
          <w:tcPr>
            <w:tcW w:w="2988" w:type="dxa"/>
            <w:shd w:val="clear" w:color="auto" w:fill="auto"/>
          </w:tcPr>
          <w:p w:rsidR="002545DB" w:rsidRPr="00510CD2" w:rsidRDefault="002545DB" w:rsidP="003D63A7">
            <w:pPr>
              <w:jc w:val="both"/>
              <w:rPr>
                <w:rFonts w:ascii="Garamond" w:hAnsi="Garamond"/>
                <w:b/>
              </w:rPr>
            </w:pPr>
            <w:r w:rsidRPr="00510CD2">
              <w:rPr>
                <w:rFonts w:ascii="Garamond" w:hAnsi="Garamond"/>
                <w:b/>
              </w:rPr>
              <w:t>Ellenőrizte:</w:t>
            </w:r>
          </w:p>
        </w:tc>
        <w:tc>
          <w:tcPr>
            <w:tcW w:w="11230" w:type="dxa"/>
            <w:gridSpan w:val="10"/>
            <w:shd w:val="clear" w:color="auto" w:fill="auto"/>
          </w:tcPr>
          <w:p w:rsidR="002545DB" w:rsidRPr="00510CD2" w:rsidRDefault="002545DB" w:rsidP="003D63A7">
            <w:pPr>
              <w:jc w:val="center"/>
              <w:rPr>
                <w:rFonts w:ascii="Garamond" w:hAnsi="Garamond"/>
                <w:b/>
              </w:rPr>
            </w:pPr>
            <w:r w:rsidRPr="00510CD2">
              <w:rPr>
                <w:rFonts w:ascii="Garamond" w:hAnsi="Garamond"/>
                <w:b/>
              </w:rPr>
              <w:t>Egy főre jutó havi nettó jövedelem:</w:t>
            </w:r>
          </w:p>
        </w:tc>
      </w:tr>
    </w:tbl>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w:t>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t>……………………………………………………………………….</w:t>
      </w:r>
    </w:p>
    <w:p w:rsidR="002545DB" w:rsidRPr="00510CD2" w:rsidRDefault="002545DB" w:rsidP="002545DB">
      <w:pPr>
        <w:jc w:val="both"/>
        <w:rPr>
          <w:rFonts w:ascii="Garamond" w:hAnsi="Garamond"/>
          <w:b/>
        </w:rPr>
      </w:pPr>
      <w:r w:rsidRPr="00510CD2">
        <w:rPr>
          <w:rFonts w:ascii="Garamond" w:hAnsi="Garamond"/>
          <w:b/>
        </w:rPr>
        <w:tab/>
      </w:r>
      <w:r w:rsidRPr="00510CD2">
        <w:rPr>
          <w:rFonts w:ascii="Garamond" w:hAnsi="Garamond"/>
          <w:b/>
        </w:rPr>
        <w:tab/>
        <w:t>Pályázó aláírása</w:t>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t xml:space="preserve">eltartó(k) / </w:t>
      </w:r>
      <w:r w:rsidRPr="00510CD2">
        <w:rPr>
          <w:rFonts w:ascii="Garamond" w:hAnsi="Garamond"/>
        </w:rPr>
        <w:t xml:space="preserve">gondviselő / </w:t>
      </w:r>
      <w:r w:rsidRPr="00510CD2">
        <w:rPr>
          <w:rFonts w:ascii="Garamond" w:hAnsi="Garamond"/>
          <w:b/>
        </w:rPr>
        <w:t>aláírása</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 xml:space="preserve">Megjegyzés: </w:t>
      </w:r>
    </w:p>
    <w:p w:rsidR="002545DB" w:rsidRPr="00510CD2" w:rsidRDefault="002545DB" w:rsidP="002545DB">
      <w:pPr>
        <w:jc w:val="both"/>
        <w:rPr>
          <w:rFonts w:ascii="Garamond" w:hAnsi="Garamond"/>
          <w:b/>
        </w:rPr>
      </w:pPr>
    </w:p>
    <w:p w:rsidR="002545DB" w:rsidRPr="00510CD2" w:rsidRDefault="002545DB" w:rsidP="002545DB">
      <w:pPr>
        <w:numPr>
          <w:ilvl w:val="0"/>
          <w:numId w:val="16"/>
        </w:numPr>
        <w:jc w:val="both"/>
        <w:rPr>
          <w:rFonts w:ascii="Garamond" w:hAnsi="Garamond"/>
          <w:b/>
        </w:rPr>
      </w:pPr>
      <w:r w:rsidRPr="00510CD2">
        <w:rPr>
          <w:rFonts w:ascii="Garamond" w:hAnsi="Garamond"/>
        </w:rPr>
        <w:t xml:space="preserve">A táblázatba beírt </w:t>
      </w:r>
      <w:r w:rsidRPr="00510CD2">
        <w:rPr>
          <w:rFonts w:ascii="Garamond" w:hAnsi="Garamond"/>
          <w:b/>
          <w:u w:val="single"/>
        </w:rPr>
        <w:t>nettó jövedelmeket igazolni</w:t>
      </w:r>
      <w:r w:rsidRPr="00510CD2">
        <w:rPr>
          <w:rFonts w:ascii="Garamond" w:hAnsi="Garamond"/>
          <w:u w:val="single"/>
        </w:rPr>
        <w:t xml:space="preserve"> </w:t>
      </w:r>
      <w:r w:rsidRPr="00510CD2">
        <w:rPr>
          <w:rFonts w:ascii="Garamond" w:hAnsi="Garamond"/>
          <w:b/>
          <w:u w:val="single"/>
        </w:rPr>
        <w:t>kell</w:t>
      </w:r>
      <w:r w:rsidRPr="00510CD2">
        <w:rPr>
          <w:rFonts w:ascii="Garamond" w:hAnsi="Garamond"/>
        </w:rPr>
        <w:t xml:space="preserve"> a jövedelem típusának megfelelő irattal, vagy annak másolatával. Pl.: Munkahely igazolása 3 havi nettó ( rendszeres ) jövedelemről ( augusztustól-októberig ), családi pótlék ( csekk, vagy folyószámla-kivonat másolata ) 3 havi, nem rendszeres jövedelem, illetve vállalkozásból, őstermelésből származó jövedelem esetén adóhatóság igazolása a nyilatkozó adóbevallása alapján a nettó éves, ebből a havi jövedelméről, nyugdíj, nyugdíjszerű ellátás, árvaellátás esetén „zöld” színű Összesítőt. (Igazolás az éves megállapított … ellátásról ) és nyugdíjszelvény/folyószámla kivonat másolata a pályázat benyújtását megelőző 1 havi ( szeptember/október), tartásdíj esetében a bírósági végzés másolatát, vagy ha az önkormányzat fizeti a gyámhivatali határozat másolatát ( tartás állami megelőlegezése ). Munkanélküliek esetében annak a munkaügyi központnak vagy kirendeltségnek az igazolását/határozatát, amely a munkanélküli járadékot, álláskeresési járadékot, álláskeresési segélyt, vállalkozói járadékot, vagy amellyel a kérelem benyújtása előtt együttműködött. </w:t>
      </w:r>
      <w:r w:rsidRPr="00510CD2">
        <w:rPr>
          <w:rFonts w:ascii="Garamond" w:hAnsi="Garamond"/>
          <w:b/>
        </w:rPr>
        <w:t>Az igazolást szolgáló dokumentumokat csatolni kell a pályázathoz.</w:t>
      </w:r>
    </w:p>
    <w:p w:rsidR="002545DB" w:rsidRPr="00510CD2" w:rsidRDefault="002545DB" w:rsidP="002545DB">
      <w:pPr>
        <w:numPr>
          <w:ilvl w:val="0"/>
          <w:numId w:val="16"/>
        </w:numPr>
        <w:jc w:val="both"/>
        <w:rPr>
          <w:rFonts w:ascii="Garamond" w:hAnsi="Garamond"/>
        </w:rPr>
      </w:pPr>
      <w:r w:rsidRPr="00510CD2">
        <w:rPr>
          <w:rFonts w:ascii="Garamond" w:hAnsi="Garamond"/>
        </w:rPr>
        <w:t>A családtagok jövedelmét külön-külön kell feltüntetni.</w:t>
      </w:r>
    </w:p>
    <w:p w:rsidR="002545DB" w:rsidRPr="00510CD2" w:rsidRDefault="002545DB" w:rsidP="002545DB">
      <w:pPr>
        <w:numPr>
          <w:ilvl w:val="0"/>
          <w:numId w:val="16"/>
        </w:numPr>
        <w:jc w:val="both"/>
        <w:rPr>
          <w:rFonts w:ascii="Garamond" w:hAnsi="Garamond"/>
          <w:b/>
        </w:rPr>
      </w:pPr>
      <w:r w:rsidRPr="00510CD2">
        <w:rPr>
          <w:rFonts w:ascii="Garamond" w:hAnsi="Garamond"/>
          <w:b/>
        </w:rPr>
        <w:t>A pályázó a szociális rászorultsága igazolására köteles megadni a vele egy háztartásban élők ( a pályázó lakóhelye szerinti lakásban életvitelszerűen együttlakó, ott bejelentett lakóhellyel vagy tartózkodási hellyel rendelkező személyek )egy főre jutó havi nettó jövedelmének forintösszegét.</w:t>
      </w:r>
    </w:p>
    <w:p w:rsidR="002545DB" w:rsidRPr="00510CD2" w:rsidRDefault="002545DB" w:rsidP="002545DB">
      <w:pPr>
        <w:numPr>
          <w:ilvl w:val="0"/>
          <w:numId w:val="16"/>
        </w:numPr>
        <w:jc w:val="both"/>
        <w:rPr>
          <w:rFonts w:ascii="Garamond" w:hAnsi="Garamond"/>
        </w:rPr>
      </w:pPr>
      <w:r w:rsidRPr="00510CD2">
        <w:rPr>
          <w:rFonts w:ascii="Garamond" w:hAnsi="Garamond"/>
        </w:rPr>
        <w:t xml:space="preserve">A fenti igazolásokat a </w:t>
      </w:r>
      <w:r w:rsidRPr="00510CD2">
        <w:rPr>
          <w:rFonts w:ascii="Garamond" w:hAnsi="Garamond"/>
          <w:b/>
        </w:rPr>
        <w:t>család</w:t>
      </w:r>
      <w:r w:rsidRPr="00510CD2">
        <w:rPr>
          <w:rFonts w:ascii="Garamond" w:hAnsi="Garamond"/>
        </w:rPr>
        <w:t xml:space="preserve"> ( </w:t>
      </w:r>
      <w:r w:rsidRPr="00510CD2">
        <w:rPr>
          <w:rFonts w:ascii="Garamond" w:hAnsi="Garamond"/>
          <w:b/>
        </w:rPr>
        <w:t>az egy háztartásban élők</w:t>
      </w:r>
      <w:r w:rsidRPr="00510CD2">
        <w:rPr>
          <w:rFonts w:ascii="Garamond" w:hAnsi="Garamond"/>
        </w:rPr>
        <w:t xml:space="preserve"> ) </w:t>
      </w:r>
      <w:r w:rsidRPr="00510CD2">
        <w:rPr>
          <w:rFonts w:ascii="Garamond" w:hAnsi="Garamond"/>
          <w:b/>
        </w:rPr>
        <w:t>minden kereső tagja esetében</w:t>
      </w:r>
      <w:r w:rsidRPr="00510CD2">
        <w:rPr>
          <w:rFonts w:ascii="Garamond" w:hAnsi="Garamond"/>
        </w:rPr>
        <w:t xml:space="preserve"> be kell nyújtani.</w:t>
      </w:r>
    </w:p>
    <w:p w:rsidR="002545DB" w:rsidRPr="00510CD2" w:rsidRDefault="002545DB" w:rsidP="002545DB">
      <w:pPr>
        <w:numPr>
          <w:ilvl w:val="0"/>
          <w:numId w:val="16"/>
        </w:numPr>
        <w:jc w:val="both"/>
        <w:rPr>
          <w:rFonts w:ascii="Garamond" w:hAnsi="Garamond"/>
        </w:rPr>
      </w:pPr>
      <w:r w:rsidRPr="00510CD2">
        <w:rPr>
          <w:rFonts w:ascii="Garamond" w:hAnsi="Garamond"/>
        </w:rPr>
        <w:t>Ha az eltartó gyermektartásdíjat fizet, akkor azt le kell vonni a nettó keresetből. Ha gyermektartásdíjat kap, azt hozzá kell adni a nettó jövedelemhez.</w:t>
      </w:r>
    </w:p>
    <w:p w:rsidR="002545DB" w:rsidRPr="00510CD2" w:rsidRDefault="002545DB" w:rsidP="002545DB">
      <w:pPr>
        <w:numPr>
          <w:ilvl w:val="0"/>
          <w:numId w:val="16"/>
        </w:numPr>
        <w:jc w:val="both"/>
        <w:rPr>
          <w:rFonts w:ascii="Garamond" w:hAnsi="Garamond"/>
        </w:rPr>
      </w:pPr>
      <w:r w:rsidRPr="00510CD2">
        <w:rPr>
          <w:rFonts w:ascii="Garamond" w:hAnsi="Garamond"/>
          <w:b/>
        </w:rPr>
        <w:t xml:space="preserve">* </w:t>
      </w:r>
      <w:r w:rsidRPr="00510CD2">
        <w:rPr>
          <w:rFonts w:ascii="Garamond" w:hAnsi="Garamond"/>
        </w:rPr>
        <w:t>ha a pályázónak más az eltartója, azt a személyt kell megnevezni ( pl.: anya élettársa )</w:t>
      </w:r>
    </w:p>
    <w:p w:rsidR="002545DB" w:rsidRPr="00510CD2" w:rsidRDefault="002545DB" w:rsidP="002545DB">
      <w:pPr>
        <w:numPr>
          <w:ilvl w:val="0"/>
          <w:numId w:val="16"/>
        </w:numPr>
        <w:jc w:val="both"/>
        <w:rPr>
          <w:rFonts w:ascii="Garamond" w:hAnsi="Garamond"/>
          <w:b/>
        </w:rPr>
      </w:pPr>
      <w:r w:rsidRPr="00510CD2">
        <w:rPr>
          <w:rFonts w:ascii="Garamond" w:hAnsi="Garamond"/>
          <w:b/>
        </w:rPr>
        <w:t xml:space="preserve">** </w:t>
      </w:r>
      <w:r w:rsidRPr="00510CD2">
        <w:rPr>
          <w:rFonts w:ascii="Garamond" w:hAnsi="Garamond"/>
        </w:rPr>
        <w:t>A család ( az egy háztartásban élők ) jövedelemmel rendelkező tagjának a megnevezése.</w:t>
      </w:r>
    </w:p>
    <w:p w:rsidR="00FA78D4" w:rsidRPr="00510CD2" w:rsidRDefault="00FA78D4" w:rsidP="00FA78D4">
      <w:pPr>
        <w:ind w:left="720"/>
        <w:jc w:val="both"/>
        <w:rPr>
          <w:rFonts w:ascii="Garamond" w:hAnsi="Garamond"/>
          <w:i/>
        </w:rPr>
      </w:pPr>
      <w:r w:rsidRPr="00510CD2">
        <w:rPr>
          <w:rFonts w:ascii="Garamond" w:hAnsi="Garamond"/>
          <w:b/>
          <w:i/>
          <w:u w:val="single"/>
        </w:rPr>
        <w:t>Egy háztartásban élők:</w:t>
      </w:r>
      <w:r w:rsidRPr="00510CD2">
        <w:rPr>
          <w:rFonts w:ascii="Garamond" w:hAnsi="Garamond"/>
          <w:b/>
          <w:i/>
        </w:rPr>
        <w:t xml:space="preserve"> </w:t>
      </w:r>
      <w:r w:rsidRPr="00510CD2">
        <w:rPr>
          <w:rFonts w:ascii="Garamond" w:hAnsi="Garamond"/>
          <w:i/>
        </w:rPr>
        <w:t>a pályázó állandó lakóhelye szerinti lakásban életvitelszerűen együttlakó, ott bejelentett vagy tartózkodási hellyel rendelkező személyek.</w:t>
      </w:r>
    </w:p>
    <w:p w:rsidR="00FA78D4" w:rsidRPr="00510CD2" w:rsidRDefault="00FA78D4" w:rsidP="00FA78D4">
      <w:pPr>
        <w:ind w:left="720"/>
        <w:jc w:val="both"/>
        <w:rPr>
          <w:rFonts w:ascii="Garamond" w:hAnsi="Garamond"/>
          <w:i/>
        </w:rPr>
      </w:pPr>
    </w:p>
    <w:p w:rsidR="00FA78D4" w:rsidRPr="00510CD2" w:rsidRDefault="00FA78D4" w:rsidP="00FA78D4">
      <w:pPr>
        <w:pStyle w:val="Lbjegyzetszveg"/>
        <w:ind w:left="720"/>
        <w:jc w:val="both"/>
        <w:rPr>
          <w:rFonts w:ascii="Garamond" w:hAnsi="Garamond"/>
          <w:i/>
        </w:rPr>
      </w:pPr>
      <w:r w:rsidRPr="00510CD2">
        <w:rPr>
          <w:rFonts w:ascii="Garamond" w:hAnsi="Garamond"/>
          <w:b/>
          <w:i/>
          <w:u w:val="single"/>
        </w:rPr>
        <w:t>Jövedelem:</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rPr>
        <w:t xml:space="preserve">A szociális igazgatásról és szociális ellátásokról szóló 1993. évi III. törvény 4. § (1) bekezdés a) pontja alapján az </w:t>
      </w:r>
      <w:r w:rsidRPr="00510CD2">
        <w:rPr>
          <w:rFonts w:ascii="Garamond" w:hAnsi="Garamond"/>
          <w:bCs/>
        </w:rPr>
        <w:t>elismert költségekkel és a befizetési kötelezettséggel csökkentett</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iCs/>
        </w:rPr>
        <w:t xml:space="preserve">- </w:t>
      </w:r>
      <w:r w:rsidRPr="00510CD2">
        <w:rPr>
          <w:rFonts w:ascii="Garamond" w:hAnsi="Garamond"/>
        </w:rPr>
        <w:t>a személyi jövedelemadóról szóló 1995. évi CXVII. törvény szerint meghatározott, belföldről vagy külföldről származó - megszerzett - vagyoni érték (bevétel), ideértve a jövedelemként figyelembe nem vett bevételt és az adómentes jövedelmet is,</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iCs/>
        </w:rPr>
        <w:t xml:space="preserve">- </w:t>
      </w:r>
      <w:r w:rsidRPr="00510CD2">
        <w:rPr>
          <w:rFonts w:ascii="Garamond" w:hAnsi="Garamond"/>
        </w:rPr>
        <w:t>az a bevétel, amely után az egyszerűsített vállalkozói adóról, illetve az egyszerűsített közteherviselési hozzájárulásról szóló törvény szerint adót, illetve hozzájárulást kell fizetni.</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u w:val="single"/>
        </w:rPr>
        <w:lastRenderedPageBreak/>
        <w:t>Elismert költségnek</w:t>
      </w:r>
      <w:r w:rsidRPr="00510CD2">
        <w:rPr>
          <w:rFonts w:ascii="Garamond" w:hAnsi="Garamond"/>
        </w:rPr>
        <w:t xml:space="preserve"> minősül a személyi jövedelemadóról szóló törvényben elismert költség, valamint a fizetett tartásdíj. Ha a magánszemély az egyszerűsített vállalkozói adó vagy egyszerűsített közteherviselési hozzájárulás alapjául szolgáló bevételt szerez, a bevétel csökkenthető a személyi jövedelemadóról szóló törvény szerint elismert költségnek minősülő igazolt kiadásokkal, ennek hiányában a bevétel 40%-ával. Ha a mezőgazdasági őstermelő adóévi őstermelésből származó bevétele nem több a kistermelés értékhatáránál (illetve ha részére támogatást folyósítottak, annak a folyósított támogatással növelt összegénél), akkor a bevétel csökkenthető az igazolt költségekkel, továbbá a bevétel 40%-ának megfelelő összeggel, vagy a bevétel 85%-ának, illetőleg állattenyésztés esetén 94%-ának megfelelő összeggel.</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u w:val="single"/>
        </w:rPr>
        <w:t>Befizetési kötelezettségnek</w:t>
      </w:r>
      <w:r w:rsidRPr="00510CD2">
        <w:rPr>
          <w:rFonts w:ascii="Garamond" w:hAnsi="Garamond"/>
        </w:rPr>
        <w:t xml:space="preserve"> minősül a személyi jövedelemadó, az egyszerűsített vállalkozási adó, a magánszemélyt terhelő egyszerűsített közteherviselési hozzájárulás, egészségbiztosítási hozzájárulás és járulék, egészségügyi szolgáltatási járulék, nyugdíjjárulék, nyugdíjbiztosítási járulék, magán-nyugdíjpénztári tagdíj és munkavállalói járulék.</w:t>
      </w:r>
    </w:p>
    <w:p w:rsidR="00FA78D4" w:rsidRPr="00510CD2" w:rsidRDefault="00FA78D4" w:rsidP="00FA78D4">
      <w:pPr>
        <w:numPr>
          <w:ilvl w:val="0"/>
          <w:numId w:val="16"/>
        </w:numPr>
        <w:autoSpaceDE w:val="0"/>
        <w:autoSpaceDN w:val="0"/>
        <w:adjustRightInd w:val="0"/>
        <w:jc w:val="both"/>
        <w:rPr>
          <w:rFonts w:ascii="Garamond" w:hAnsi="Garamond"/>
          <w:u w:val="single"/>
        </w:rPr>
      </w:pPr>
      <w:r w:rsidRPr="00510CD2">
        <w:rPr>
          <w:rFonts w:ascii="Garamond" w:hAnsi="Garamond"/>
          <w:u w:val="single"/>
        </w:rPr>
        <w:t>Nem minősül jövedelemnek</w:t>
      </w:r>
    </w:p>
    <w:p w:rsidR="00FA78D4" w:rsidRPr="00510CD2" w:rsidRDefault="00FA78D4" w:rsidP="00FA78D4">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1. a"/>
        </w:smartTagPr>
        <w:r w:rsidRPr="00510CD2">
          <w:rPr>
            <w:rFonts w:ascii="Garamond" w:hAnsi="Garamond"/>
          </w:rPr>
          <w:t>1. a</w:t>
        </w:r>
      </w:smartTag>
      <w:r w:rsidRPr="00510CD2">
        <w:rPr>
          <w:rFonts w:ascii="Garamond" w:hAnsi="Garamond"/>
        </w:rPr>
        <w:t xml:space="preserve"> temetési segély, az alkalmanként adott átmeneti segély, a lakásfenntartási támogatás, az adósságcsökkentési támogatás,</w:t>
      </w:r>
    </w:p>
    <w:p w:rsidR="00FA78D4" w:rsidRPr="00510CD2" w:rsidRDefault="00FA78D4" w:rsidP="00FA78D4">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2. a"/>
        </w:smartTagPr>
        <w:r w:rsidRPr="00510CD2">
          <w:rPr>
            <w:rFonts w:ascii="Garamond" w:hAnsi="Garamond"/>
          </w:rPr>
          <w:t>2. a</w:t>
        </w:r>
      </w:smartTag>
      <w:r w:rsidRPr="00510CD2">
        <w:rPr>
          <w:rFonts w:ascii="Garamond" w:hAnsi="Garamond"/>
        </w:rPr>
        <w:t xml:space="preserve"> rendkívüli gyermekvédelmi támogatás, a gyermekek védelméről és a gyámügyi igazgatásról szóló 1997. évi XXXI. törvény (a továbbiakban: Gyvt.) 20/A. §</w:t>
      </w:r>
      <w:proofErr w:type="spellStart"/>
      <w:r w:rsidRPr="00510CD2">
        <w:rPr>
          <w:rFonts w:ascii="Garamond" w:hAnsi="Garamond"/>
        </w:rPr>
        <w:t>-a</w:t>
      </w:r>
      <w:proofErr w:type="spellEnd"/>
      <w:r w:rsidRPr="00510CD2">
        <w:rPr>
          <w:rFonts w:ascii="Garamond" w:hAnsi="Garamond"/>
        </w:rPr>
        <w:t xml:space="preserve"> szerinti pénzbeli támogatás, a Gyvt. 20/B. §</w:t>
      </w:r>
      <w:proofErr w:type="spellStart"/>
      <w:r w:rsidRPr="00510CD2">
        <w:rPr>
          <w:rFonts w:ascii="Garamond" w:hAnsi="Garamond"/>
        </w:rPr>
        <w:t>-ának</w:t>
      </w:r>
      <w:proofErr w:type="spellEnd"/>
      <w:r w:rsidRPr="00510CD2">
        <w:rPr>
          <w:rFonts w:ascii="Garamond" w:hAnsi="Garamond"/>
        </w:rPr>
        <w:t xml:space="preserve"> (4)-(5) bekezdése szerinti pótlék, a nevelőszülők számára fizetett nevelési díj és külön ellátmány,</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rPr>
        <w:t>3. az anyasági támogatás,</w:t>
      </w:r>
    </w:p>
    <w:p w:rsidR="00FA78D4" w:rsidRPr="00510CD2" w:rsidRDefault="00FA78D4" w:rsidP="00FA78D4">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4. a"/>
        </w:smartTagPr>
        <w:r w:rsidRPr="00510CD2">
          <w:rPr>
            <w:rFonts w:ascii="Garamond" w:hAnsi="Garamond"/>
          </w:rPr>
          <w:t>4. a</w:t>
        </w:r>
      </w:smartTag>
      <w:r w:rsidRPr="00510CD2">
        <w:rPr>
          <w:rFonts w:ascii="Garamond" w:hAnsi="Garamond"/>
        </w:rPr>
        <w:t xml:space="preserve"> tizenharmadik havi nyugdíj és a </w:t>
      </w:r>
      <w:proofErr w:type="spellStart"/>
      <w:r w:rsidRPr="00510CD2">
        <w:rPr>
          <w:rFonts w:ascii="Garamond" w:hAnsi="Garamond"/>
        </w:rPr>
        <w:t>szépkorúak</w:t>
      </w:r>
      <w:proofErr w:type="spellEnd"/>
      <w:r w:rsidRPr="00510CD2">
        <w:rPr>
          <w:rFonts w:ascii="Garamond" w:hAnsi="Garamond"/>
        </w:rPr>
        <w:t xml:space="preserve"> jubileumi juttatása,</w:t>
      </w:r>
    </w:p>
    <w:p w:rsidR="00FA78D4" w:rsidRPr="00510CD2" w:rsidRDefault="00FA78D4" w:rsidP="00FA78D4">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5. a"/>
        </w:smartTagPr>
        <w:r w:rsidRPr="00510CD2">
          <w:rPr>
            <w:rFonts w:ascii="Garamond" w:hAnsi="Garamond"/>
          </w:rPr>
          <w:t>5. a</w:t>
        </w:r>
      </w:smartTag>
      <w:r w:rsidRPr="00510CD2">
        <w:rPr>
          <w:rFonts w:ascii="Garamond" w:hAnsi="Garamond"/>
        </w:rPr>
        <w:t xml:space="preserve"> személyes gondoskodásért fizetendő személyi térítési díj megállapítása kivételével a súlyos mozgáskorlátozott személyek pénzbeli közlekedési kedvezményei, a vakok személyi járadéka és a fogyatékossági támogatás,</w:t>
      </w:r>
    </w:p>
    <w:p w:rsidR="00FA78D4" w:rsidRPr="00510CD2" w:rsidRDefault="00FA78D4" w:rsidP="00FA78D4">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6. a"/>
        </w:smartTagPr>
        <w:r w:rsidRPr="00510CD2">
          <w:rPr>
            <w:rFonts w:ascii="Garamond" w:hAnsi="Garamond"/>
          </w:rPr>
          <w:t>6. a</w:t>
        </w:r>
      </w:smartTag>
      <w:r w:rsidRPr="00510CD2">
        <w:rPr>
          <w:rFonts w:ascii="Garamond" w:hAnsi="Garamond"/>
        </w:rPr>
        <w:t xml:space="preserve"> fogadó szervezet által az önkéntesnek külön törvény alapján biztosított juttatás,</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rPr>
        <w:t>7. annak az alkalmi munkavállalói könyvvel történő foglalkoztatásnak a havi ellenértéke, amely a teljes munkaidőben foglalkoztatott munkavállaló külön jogszabály szerinti kötelező legkisebb munkabérének (minimálbér) 50%-át nem haladja meg,</w:t>
      </w:r>
    </w:p>
    <w:p w:rsidR="00FA78D4" w:rsidRPr="00510CD2" w:rsidRDefault="00FA78D4" w:rsidP="00FA78D4">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8. a"/>
        </w:smartTagPr>
        <w:r w:rsidRPr="00510CD2">
          <w:rPr>
            <w:rFonts w:ascii="Garamond" w:hAnsi="Garamond"/>
          </w:rPr>
          <w:t>8. a</w:t>
        </w:r>
      </w:smartTag>
      <w:r w:rsidRPr="00510CD2">
        <w:rPr>
          <w:rFonts w:ascii="Garamond" w:hAnsi="Garamond"/>
        </w:rPr>
        <w:t xml:space="preserve"> házi segítségnyújtás keretében társadalmi gondozásért kapott tiszteletdíj,</w:t>
      </w:r>
    </w:p>
    <w:p w:rsidR="00FA78D4" w:rsidRPr="00510CD2" w:rsidRDefault="00FA78D4" w:rsidP="00FA78D4">
      <w:pPr>
        <w:numPr>
          <w:ilvl w:val="0"/>
          <w:numId w:val="16"/>
        </w:numPr>
        <w:autoSpaceDE w:val="0"/>
        <w:autoSpaceDN w:val="0"/>
        <w:adjustRightInd w:val="0"/>
        <w:jc w:val="both"/>
        <w:rPr>
          <w:rFonts w:ascii="Garamond" w:hAnsi="Garamond"/>
        </w:rPr>
      </w:pPr>
      <w:r w:rsidRPr="00510CD2">
        <w:rPr>
          <w:rFonts w:ascii="Garamond" w:hAnsi="Garamond"/>
        </w:rPr>
        <w:t>9. az energiafelhasználáshoz nyújtott támogatás;</w:t>
      </w:r>
    </w:p>
    <w:p w:rsidR="002545DB" w:rsidRPr="00510CD2" w:rsidRDefault="002545DB" w:rsidP="002545DB">
      <w:pPr>
        <w:jc w:val="both"/>
        <w:rPr>
          <w:rFonts w:ascii="Garamond" w:hAnsi="Garamond"/>
          <w:b/>
          <w:u w:val="single"/>
        </w:rPr>
      </w:pPr>
      <w:r w:rsidRPr="00510CD2">
        <w:rPr>
          <w:rFonts w:ascii="Garamond" w:hAnsi="Garamond"/>
          <w:b/>
          <w:u w:val="single"/>
        </w:rPr>
        <w:t>Jövedelem típusai:</w:t>
      </w:r>
    </w:p>
    <w:p w:rsidR="002545DB" w:rsidRPr="00510CD2" w:rsidRDefault="002545DB" w:rsidP="002545DB">
      <w:pPr>
        <w:numPr>
          <w:ilvl w:val="0"/>
          <w:numId w:val="17"/>
        </w:numPr>
        <w:jc w:val="both"/>
        <w:rPr>
          <w:rFonts w:ascii="Garamond" w:hAnsi="Garamond"/>
        </w:rPr>
      </w:pPr>
      <w:r w:rsidRPr="00510CD2">
        <w:rPr>
          <w:rFonts w:ascii="Garamond" w:hAnsi="Garamond"/>
          <w:b/>
        </w:rPr>
        <w:t>Munkaviszonyból és más foglalkoztatási viszonyból származó jövedelem</w:t>
      </w:r>
      <w:r w:rsidRPr="00510CD2">
        <w:rPr>
          <w:rFonts w:ascii="Garamond" w:hAnsi="Garamond"/>
        </w:rPr>
        <w:t>: különösen a munkaviszonyból, közalkalmazotti, közszolgálati jogviszonyban, bírósági, ügyészségi igazságügyi szolgálati viszonyban, honvédség, rendvédelmi szervek, a NAV, polgári, nemzetbiztonsági szolgálatok hivatásos és szerződéses szolgálati jogviszonyában folytatott munkavégzésre irányuló tevékenységből, továbbá szövetkeze tagjaként folytatott – személyes közreműködést igénylő – tevékenységből származó jövedelem.</w:t>
      </w:r>
    </w:p>
    <w:p w:rsidR="002545DB" w:rsidRPr="00510CD2" w:rsidRDefault="002545DB" w:rsidP="002545DB">
      <w:pPr>
        <w:numPr>
          <w:ilvl w:val="0"/>
          <w:numId w:val="17"/>
        </w:numPr>
        <w:jc w:val="both"/>
        <w:rPr>
          <w:rFonts w:ascii="Garamond" w:hAnsi="Garamond"/>
        </w:rPr>
      </w:pPr>
      <w:r w:rsidRPr="00510CD2">
        <w:rPr>
          <w:rFonts w:ascii="Garamond" w:hAnsi="Garamond"/>
          <w:b/>
        </w:rPr>
        <w:t>Társas és egyéni vállalkozásból, őstermelői, illetve szellemi és más önálló tevékenységből származó jövedelem</w:t>
      </w:r>
      <w:r w:rsidRPr="00510CD2">
        <w:rPr>
          <w:rFonts w:ascii="Garamond" w:hAnsi="Garamond"/>
        </w:rPr>
        <w:t>: itt kell feltüntetni a jogdíjat, továbbá a bérbeadó, a választott könyvvizsgáló tevékenységéből származó jövedelmet, a gazdasági társaság magánszemély tagja által külön szerződés szerinti teljesített mellékszolgáltatást.</w:t>
      </w:r>
    </w:p>
    <w:p w:rsidR="002545DB" w:rsidRPr="00510CD2" w:rsidRDefault="002545DB" w:rsidP="002545DB">
      <w:pPr>
        <w:numPr>
          <w:ilvl w:val="0"/>
          <w:numId w:val="17"/>
        </w:numPr>
        <w:jc w:val="both"/>
        <w:rPr>
          <w:rFonts w:ascii="Garamond" w:hAnsi="Garamond"/>
        </w:rPr>
      </w:pPr>
      <w:r w:rsidRPr="00510CD2">
        <w:rPr>
          <w:rFonts w:ascii="Garamond" w:hAnsi="Garamond"/>
          <w:b/>
        </w:rPr>
        <w:t>Táppénz, gyermekgondozási támogatások</w:t>
      </w:r>
      <w:r w:rsidRPr="00510CD2">
        <w:rPr>
          <w:rFonts w:ascii="Garamond" w:hAnsi="Garamond"/>
        </w:rPr>
        <w:t>: táppénz, terhességi-gyermekágyisegély, gyermekgondozási díj, gyermekgondozási segély, gyermeknevelési támogatás, családi pótlék, gyermektartásdíj.</w:t>
      </w:r>
    </w:p>
    <w:p w:rsidR="002545DB" w:rsidRPr="00510CD2" w:rsidRDefault="002545DB" w:rsidP="002545DB">
      <w:pPr>
        <w:numPr>
          <w:ilvl w:val="0"/>
          <w:numId w:val="17"/>
        </w:numPr>
        <w:jc w:val="both"/>
        <w:rPr>
          <w:rFonts w:ascii="Garamond" w:hAnsi="Garamond"/>
        </w:rPr>
      </w:pPr>
      <w:r w:rsidRPr="00510CD2">
        <w:rPr>
          <w:rFonts w:ascii="Garamond" w:hAnsi="Garamond"/>
          <w:b/>
        </w:rPr>
        <w:t>Nyugellátás és egyéb nyugdíjszerű rendszeres szociális ellátások</w:t>
      </w:r>
      <w:r w:rsidRPr="00510CD2">
        <w:rPr>
          <w:rFonts w:ascii="Garamond" w:hAnsi="Garamond"/>
        </w:rPr>
        <w:t>: öregségi, rokkantsági, baleseti rokkantsági nyugdíj, özvegyi és szülői nyugdíj, árvaellátás és baleseti hozzátartozói nyugellátások; rendszeres szociális járadék, átmeneti járadék, bányász dolgozók egészségkárosodási járadéka, rokkantsági járadék, rehabilitációs járadék, politikai rehabilitációs ellátások, házastársi pótlék, házastárs után járó jövedelempótlék.</w:t>
      </w:r>
    </w:p>
    <w:p w:rsidR="002545DB" w:rsidRPr="00510CD2" w:rsidRDefault="002545DB" w:rsidP="002545DB">
      <w:pPr>
        <w:numPr>
          <w:ilvl w:val="0"/>
          <w:numId w:val="17"/>
        </w:numPr>
        <w:jc w:val="both"/>
        <w:rPr>
          <w:rFonts w:ascii="Garamond" w:hAnsi="Garamond"/>
        </w:rPr>
      </w:pPr>
      <w:r w:rsidRPr="00510CD2">
        <w:rPr>
          <w:rFonts w:ascii="Garamond" w:hAnsi="Garamond"/>
          <w:b/>
        </w:rPr>
        <w:t>Önkormányzat és munkaügyi szervek által folyósított ellátások</w:t>
      </w:r>
      <w:r w:rsidRPr="00510CD2">
        <w:rPr>
          <w:rFonts w:ascii="Garamond" w:hAnsi="Garamond"/>
        </w:rPr>
        <w:t>: különösen időskorúak járadéka, rendszeres szociális segély, bérpótló juttatás, ápolási díj, adósságcsökkentési támogatás, munkanélküli járadék, álláskeresési járadék, álláskeresési segély, képzési támogatásként folyósított keresetpótló juttatás.</w:t>
      </w:r>
    </w:p>
    <w:p w:rsidR="002545DB" w:rsidRPr="00510CD2" w:rsidRDefault="002545DB" w:rsidP="002545DB">
      <w:pPr>
        <w:numPr>
          <w:ilvl w:val="0"/>
          <w:numId w:val="17"/>
        </w:numPr>
        <w:jc w:val="both"/>
        <w:rPr>
          <w:rFonts w:ascii="Garamond" w:hAnsi="Garamond"/>
        </w:rPr>
      </w:pPr>
      <w:r w:rsidRPr="00510CD2">
        <w:rPr>
          <w:rFonts w:ascii="Garamond" w:hAnsi="Garamond"/>
          <w:b/>
        </w:rPr>
        <w:t>Egyéb jövedelem</w:t>
      </w:r>
      <w:r w:rsidRPr="00510CD2">
        <w:rPr>
          <w:rFonts w:ascii="Garamond" w:hAnsi="Garamond"/>
        </w:rPr>
        <w:t>: ösztöndíj, szakképzéssel összefüggő pénzbeli juttatások, nevelőszülői díj, szociális gondozói díj, végkielégítés és állampapírból származó jövedelem, ingatlan és ingó vagyon értékesítéséből származó jövedelem, vagyoni értékű jog átruházásából származó jövedelem, életjáradékból, föld és más ingatlan bérbeadásából származó jövedelem, illetve minden olyan jövedelem, amely az 1-6. pontokban nem került feltüntetésre.</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bCs/>
        </w:rPr>
      </w:pPr>
      <w:r w:rsidRPr="00510CD2">
        <w:rPr>
          <w:rFonts w:ascii="Garamond" w:hAnsi="Garamond"/>
          <w:b/>
          <w:bCs/>
        </w:rPr>
        <w:t>Büntetőjogi felelősségem tudatában kijelentem, hogy a táblázatban és mellékleteiben az általam feltüntetett adatok a valóságnak megfelelnek.</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Törökszentmiklós, 201</w:t>
      </w:r>
      <w:r w:rsidR="009849BA" w:rsidRPr="00510CD2">
        <w:rPr>
          <w:rFonts w:ascii="Garamond" w:hAnsi="Garamond"/>
        </w:rPr>
        <w:t>5</w:t>
      </w:r>
      <w:r w:rsidRPr="00510CD2">
        <w:rPr>
          <w:rFonts w:ascii="Garamond" w:hAnsi="Garamond"/>
        </w:rPr>
        <w:t>.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p>
    <w:tbl>
      <w:tblPr>
        <w:tblW w:w="0" w:type="auto"/>
        <w:tblLook w:val="01E0"/>
      </w:tblPr>
      <w:tblGrid>
        <w:gridCol w:w="7071"/>
        <w:gridCol w:w="7071"/>
      </w:tblGrid>
      <w:tr w:rsidR="002545DB" w:rsidRPr="00510CD2" w:rsidTr="003D63A7">
        <w:tc>
          <w:tcPr>
            <w:tcW w:w="7071" w:type="dxa"/>
            <w:shd w:val="clear" w:color="auto" w:fill="auto"/>
          </w:tcPr>
          <w:p w:rsidR="002545DB" w:rsidRPr="00510CD2" w:rsidRDefault="002545DB" w:rsidP="003D63A7">
            <w:pPr>
              <w:jc w:val="center"/>
              <w:rPr>
                <w:rFonts w:ascii="Garamond" w:hAnsi="Garamond"/>
                <w:b/>
              </w:rPr>
            </w:pPr>
            <w:r w:rsidRPr="00510CD2">
              <w:rPr>
                <w:rFonts w:ascii="Garamond" w:hAnsi="Garamond"/>
                <w:b/>
              </w:rPr>
              <w:t>_______________________________________</w:t>
            </w:r>
          </w:p>
          <w:p w:rsidR="002545DB" w:rsidRPr="00510CD2" w:rsidRDefault="002545DB" w:rsidP="003D63A7">
            <w:pPr>
              <w:jc w:val="center"/>
              <w:rPr>
                <w:rFonts w:ascii="Garamond" w:hAnsi="Garamond"/>
                <w:b/>
              </w:rPr>
            </w:pPr>
            <w:r w:rsidRPr="00510CD2">
              <w:rPr>
                <w:rFonts w:ascii="Garamond" w:hAnsi="Garamond"/>
                <w:b/>
              </w:rPr>
              <w:t>Pályázó aláírása</w:t>
            </w:r>
          </w:p>
        </w:tc>
        <w:tc>
          <w:tcPr>
            <w:tcW w:w="7071" w:type="dxa"/>
            <w:shd w:val="clear" w:color="auto" w:fill="auto"/>
          </w:tcPr>
          <w:p w:rsidR="002545DB" w:rsidRPr="00510CD2" w:rsidRDefault="002545DB" w:rsidP="003D63A7">
            <w:pPr>
              <w:jc w:val="center"/>
              <w:rPr>
                <w:rFonts w:ascii="Garamond" w:hAnsi="Garamond"/>
                <w:b/>
              </w:rPr>
            </w:pPr>
            <w:r w:rsidRPr="00510CD2">
              <w:rPr>
                <w:rFonts w:ascii="Garamond" w:hAnsi="Garamond"/>
                <w:b/>
              </w:rPr>
              <w:t>_______________________________________</w:t>
            </w:r>
          </w:p>
          <w:p w:rsidR="002545DB" w:rsidRPr="00510CD2" w:rsidRDefault="002545DB" w:rsidP="003D63A7">
            <w:pPr>
              <w:jc w:val="center"/>
              <w:rPr>
                <w:rFonts w:ascii="Garamond" w:hAnsi="Garamond"/>
                <w:b/>
              </w:rPr>
            </w:pPr>
            <w:r w:rsidRPr="00510CD2">
              <w:rPr>
                <w:rFonts w:ascii="Garamond" w:hAnsi="Garamond"/>
                <w:b/>
              </w:rPr>
              <w:t>eltartó(k) / gondviselő / aláírása</w:t>
            </w:r>
          </w:p>
        </w:tc>
      </w:tr>
    </w:tbl>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sectPr w:rsidR="002545DB" w:rsidRPr="00510CD2" w:rsidSect="002545DB">
          <w:headerReference w:type="even" r:id="rId23"/>
          <w:headerReference w:type="default" r:id="rId24"/>
          <w:pgSz w:w="16838" w:h="11906" w:orient="landscape"/>
          <w:pgMar w:top="1418" w:right="1418" w:bottom="1418" w:left="1418" w:header="709" w:footer="709" w:gutter="0"/>
          <w:cols w:space="708"/>
          <w:docGrid w:linePitch="360"/>
        </w:sectPr>
      </w:pPr>
    </w:p>
    <w:p w:rsidR="002545DB" w:rsidRPr="00510CD2" w:rsidRDefault="002545DB" w:rsidP="002545DB">
      <w:pPr>
        <w:jc w:val="center"/>
        <w:rPr>
          <w:rFonts w:ascii="Garamond" w:hAnsi="Garamond"/>
          <w:b/>
        </w:rPr>
      </w:pPr>
      <w:r w:rsidRPr="00510CD2">
        <w:rPr>
          <w:rFonts w:ascii="Garamond" w:hAnsi="Garamond"/>
          <w:b/>
        </w:rPr>
        <w:lastRenderedPageBreak/>
        <w:t>MUNKAHELY IGAZOLÁSA</w:t>
      </w:r>
    </w:p>
    <w:p w:rsidR="002545DB" w:rsidRPr="00510CD2" w:rsidRDefault="002545DB" w:rsidP="002545DB">
      <w:pPr>
        <w:rPr>
          <w:rFonts w:ascii="Garamond" w:hAnsi="Garamond"/>
          <w:b/>
        </w:rPr>
      </w:pPr>
    </w:p>
    <w:p w:rsidR="002545DB" w:rsidRPr="00510CD2" w:rsidRDefault="002545DB" w:rsidP="002545DB">
      <w:pPr>
        <w:spacing w:line="360" w:lineRule="auto"/>
        <w:jc w:val="both"/>
        <w:rPr>
          <w:rFonts w:ascii="Garamond" w:hAnsi="Garamond"/>
        </w:rPr>
      </w:pPr>
      <w:r w:rsidRPr="00510CD2">
        <w:rPr>
          <w:rFonts w:ascii="Garamond" w:hAnsi="Garamond"/>
        </w:rPr>
        <w:t xml:space="preserve">__________________________________________________________________ (munkahely) igazolom, hogy </w:t>
      </w:r>
    </w:p>
    <w:p w:rsidR="002545DB" w:rsidRPr="00510CD2" w:rsidRDefault="002545DB" w:rsidP="002545DB">
      <w:pPr>
        <w:spacing w:line="360" w:lineRule="auto"/>
        <w:jc w:val="both"/>
        <w:rPr>
          <w:rFonts w:ascii="Garamond" w:hAnsi="Garamond"/>
        </w:rPr>
      </w:pPr>
      <w:r w:rsidRPr="00510CD2">
        <w:rPr>
          <w:rFonts w:ascii="Garamond" w:hAnsi="Garamond"/>
        </w:rPr>
        <w:t>___________________________________________nevű, __________________________________________</w:t>
      </w:r>
    </w:p>
    <w:p w:rsidR="002545DB" w:rsidRPr="00510CD2" w:rsidRDefault="002545DB" w:rsidP="002545DB">
      <w:pPr>
        <w:spacing w:line="360" w:lineRule="auto"/>
        <w:jc w:val="both"/>
        <w:rPr>
          <w:rFonts w:ascii="Garamond" w:hAnsi="Garamond"/>
        </w:rPr>
      </w:pPr>
      <w:r w:rsidRPr="00510CD2">
        <w:rPr>
          <w:rFonts w:ascii="Garamond" w:hAnsi="Garamond"/>
        </w:rPr>
        <w:t>________ (város/község) _________________________________________ (utca )  _____________ (házszám)</w:t>
      </w:r>
    </w:p>
    <w:p w:rsidR="002545DB" w:rsidRPr="00510CD2" w:rsidRDefault="002545DB" w:rsidP="002545DB">
      <w:pPr>
        <w:spacing w:line="360" w:lineRule="auto"/>
        <w:jc w:val="both"/>
        <w:rPr>
          <w:rFonts w:ascii="Garamond" w:hAnsi="Garamond"/>
        </w:rPr>
      </w:pPr>
      <w:r w:rsidRPr="00510CD2">
        <w:rPr>
          <w:rFonts w:ascii="Garamond" w:hAnsi="Garamond"/>
        </w:rPr>
        <w:t xml:space="preserve">alatti dolgozónk 3 havi </w:t>
      </w:r>
      <w:r w:rsidRPr="00510CD2">
        <w:rPr>
          <w:rFonts w:ascii="Garamond" w:hAnsi="Garamond"/>
          <w:b/>
        </w:rPr>
        <w:t>nettó</w:t>
      </w:r>
      <w:r w:rsidRPr="00510CD2">
        <w:rPr>
          <w:rFonts w:ascii="Garamond" w:hAnsi="Garamond"/>
        </w:rPr>
        <w:t xml:space="preserve"> átlagkeresete: </w:t>
      </w:r>
      <w:r w:rsidRPr="00510CD2">
        <w:rPr>
          <w:rFonts w:ascii="Garamond" w:hAnsi="Garamond"/>
        </w:rPr>
        <w:tab/>
      </w:r>
      <w:r w:rsidRPr="00510CD2">
        <w:rPr>
          <w:rFonts w:ascii="Garamond" w:hAnsi="Garamond"/>
        </w:rPr>
        <w:tab/>
        <w:t>_____________________Ft.</w:t>
      </w:r>
    </w:p>
    <w:p w:rsidR="002545DB" w:rsidRPr="00510CD2" w:rsidRDefault="002545DB" w:rsidP="002545DB">
      <w:pPr>
        <w:spacing w:line="360" w:lineRule="auto"/>
        <w:jc w:val="both"/>
        <w:rPr>
          <w:rFonts w:ascii="Garamond" w:hAnsi="Garamond"/>
        </w:rPr>
      </w:pPr>
      <w:r w:rsidRPr="00510CD2">
        <w:rPr>
          <w:rFonts w:ascii="Garamond" w:hAnsi="Garamond"/>
        </w:rPr>
        <w:t xml:space="preserve">A családi pótlék összege: </w:t>
      </w:r>
      <w:r w:rsidRPr="00510CD2">
        <w:rPr>
          <w:rFonts w:ascii="Garamond" w:hAnsi="Garamond"/>
        </w:rPr>
        <w:tab/>
      </w:r>
      <w:r w:rsidRPr="00510CD2">
        <w:rPr>
          <w:rFonts w:ascii="Garamond" w:hAnsi="Garamond"/>
        </w:rPr>
        <w:tab/>
      </w:r>
      <w:r w:rsidRPr="00510CD2">
        <w:rPr>
          <w:rFonts w:ascii="Garamond" w:hAnsi="Garamond"/>
        </w:rPr>
        <w:tab/>
      </w:r>
      <w:r w:rsidRPr="00510CD2">
        <w:rPr>
          <w:rFonts w:ascii="Garamond" w:hAnsi="Garamond"/>
        </w:rPr>
        <w:tab/>
        <w:t>_____________________Ft/hó.</w:t>
      </w:r>
    </w:p>
    <w:p w:rsidR="002545DB" w:rsidRPr="00510CD2" w:rsidRDefault="002545DB" w:rsidP="002545DB">
      <w:pPr>
        <w:spacing w:line="360" w:lineRule="auto"/>
        <w:jc w:val="both"/>
        <w:rPr>
          <w:rFonts w:ascii="Garamond" w:hAnsi="Garamond"/>
        </w:rPr>
      </w:pPr>
      <w:r w:rsidRPr="00510CD2">
        <w:rPr>
          <w:rFonts w:ascii="Garamond" w:hAnsi="Garamond"/>
        </w:rPr>
        <w:t xml:space="preserve">Jelenleg betegállományban </w:t>
      </w:r>
      <w:r w:rsidRPr="00510CD2">
        <w:rPr>
          <w:rFonts w:ascii="Garamond" w:hAnsi="Garamond"/>
        </w:rPr>
        <w:tab/>
        <w:t>van</w:t>
      </w:r>
      <w:r w:rsidRPr="00510CD2">
        <w:rPr>
          <w:rFonts w:ascii="Garamond" w:hAnsi="Garamond"/>
        </w:rPr>
        <w:tab/>
        <w:t>nincs.</w:t>
      </w:r>
    </w:p>
    <w:p w:rsidR="002545DB" w:rsidRPr="00510CD2" w:rsidRDefault="002545DB" w:rsidP="002545DB">
      <w:pPr>
        <w:spacing w:line="360" w:lineRule="auto"/>
        <w:jc w:val="both"/>
        <w:rPr>
          <w:rFonts w:ascii="Garamond" w:hAnsi="Garamond"/>
        </w:rPr>
      </w:pPr>
      <w:r w:rsidRPr="00510CD2">
        <w:rPr>
          <w:rFonts w:ascii="Garamond" w:hAnsi="Garamond"/>
        </w:rPr>
        <w:t>Munkabéréből  ____________ Ft/hó gyermektartásdíj levonásra kerül.</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___________________________, 201</w:t>
      </w:r>
      <w:r w:rsidR="009849BA" w:rsidRPr="00510CD2">
        <w:rPr>
          <w:rFonts w:ascii="Garamond" w:hAnsi="Garamond"/>
        </w:rPr>
        <w:t>5</w:t>
      </w:r>
      <w:r w:rsidRPr="00510CD2">
        <w:rPr>
          <w:rFonts w:ascii="Garamond" w:hAnsi="Garamond"/>
        </w:rPr>
        <w:t>. _____________________</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P. H.</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w:t>
      </w:r>
    </w:p>
    <w:p w:rsidR="002545DB" w:rsidRPr="00510CD2" w:rsidRDefault="002545DB" w:rsidP="002545DB">
      <w:pPr>
        <w:jc w:val="center"/>
        <w:rPr>
          <w:rFonts w:ascii="Garamond" w:hAnsi="Garamond"/>
          <w:b/>
        </w:rPr>
      </w:pPr>
      <w:r w:rsidRPr="00510CD2">
        <w:rPr>
          <w:rFonts w:ascii="Garamond" w:hAnsi="Garamond"/>
          <w:b/>
        </w:rPr>
        <w:t>Munkáltató</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MUNKAHELY IGAZOLÁSA</w:t>
      </w:r>
    </w:p>
    <w:p w:rsidR="002545DB" w:rsidRPr="00510CD2" w:rsidRDefault="002545DB" w:rsidP="002545DB">
      <w:pPr>
        <w:rPr>
          <w:rFonts w:ascii="Garamond" w:hAnsi="Garamond"/>
          <w:b/>
        </w:rPr>
      </w:pPr>
    </w:p>
    <w:p w:rsidR="002545DB" w:rsidRPr="00510CD2" w:rsidRDefault="002545DB" w:rsidP="002545DB">
      <w:pPr>
        <w:spacing w:line="360" w:lineRule="auto"/>
        <w:jc w:val="both"/>
        <w:rPr>
          <w:rFonts w:ascii="Garamond" w:hAnsi="Garamond"/>
        </w:rPr>
      </w:pPr>
      <w:r w:rsidRPr="00510CD2">
        <w:rPr>
          <w:rFonts w:ascii="Garamond" w:hAnsi="Garamond"/>
        </w:rPr>
        <w:t xml:space="preserve">__________________________________________________________________ (munkahely) igazolom, hogy </w:t>
      </w:r>
    </w:p>
    <w:p w:rsidR="002545DB" w:rsidRPr="00510CD2" w:rsidRDefault="002545DB" w:rsidP="002545DB">
      <w:pPr>
        <w:spacing w:line="360" w:lineRule="auto"/>
        <w:jc w:val="both"/>
        <w:rPr>
          <w:rFonts w:ascii="Garamond" w:hAnsi="Garamond"/>
        </w:rPr>
      </w:pPr>
      <w:r w:rsidRPr="00510CD2">
        <w:rPr>
          <w:rFonts w:ascii="Garamond" w:hAnsi="Garamond"/>
        </w:rPr>
        <w:t>___________________________________________nevű, __________________________________________</w:t>
      </w:r>
    </w:p>
    <w:p w:rsidR="002545DB" w:rsidRPr="00510CD2" w:rsidRDefault="002545DB" w:rsidP="002545DB">
      <w:pPr>
        <w:spacing w:line="360" w:lineRule="auto"/>
        <w:jc w:val="both"/>
        <w:rPr>
          <w:rFonts w:ascii="Garamond" w:hAnsi="Garamond"/>
        </w:rPr>
      </w:pPr>
      <w:r w:rsidRPr="00510CD2">
        <w:rPr>
          <w:rFonts w:ascii="Garamond" w:hAnsi="Garamond"/>
        </w:rPr>
        <w:t>________ (város/község) _________________________________________ (utca )  _____________ (házszám)</w:t>
      </w:r>
    </w:p>
    <w:p w:rsidR="002545DB" w:rsidRPr="00510CD2" w:rsidRDefault="002545DB" w:rsidP="002545DB">
      <w:pPr>
        <w:spacing w:line="360" w:lineRule="auto"/>
        <w:jc w:val="both"/>
        <w:rPr>
          <w:rFonts w:ascii="Garamond" w:hAnsi="Garamond"/>
        </w:rPr>
      </w:pPr>
      <w:r w:rsidRPr="00510CD2">
        <w:rPr>
          <w:rFonts w:ascii="Garamond" w:hAnsi="Garamond"/>
        </w:rPr>
        <w:t xml:space="preserve">alatti dolgozónk 3 havi </w:t>
      </w:r>
      <w:r w:rsidRPr="00510CD2">
        <w:rPr>
          <w:rFonts w:ascii="Garamond" w:hAnsi="Garamond"/>
          <w:b/>
        </w:rPr>
        <w:t>nettó</w:t>
      </w:r>
      <w:r w:rsidRPr="00510CD2">
        <w:rPr>
          <w:rFonts w:ascii="Garamond" w:hAnsi="Garamond"/>
        </w:rPr>
        <w:t xml:space="preserve"> átlagkeresete: </w:t>
      </w:r>
      <w:r w:rsidRPr="00510CD2">
        <w:rPr>
          <w:rFonts w:ascii="Garamond" w:hAnsi="Garamond"/>
        </w:rPr>
        <w:tab/>
      </w:r>
      <w:r w:rsidRPr="00510CD2">
        <w:rPr>
          <w:rFonts w:ascii="Garamond" w:hAnsi="Garamond"/>
        </w:rPr>
        <w:tab/>
        <w:t>_____________________Ft.</w:t>
      </w:r>
    </w:p>
    <w:p w:rsidR="002545DB" w:rsidRPr="00510CD2" w:rsidRDefault="002545DB" w:rsidP="002545DB">
      <w:pPr>
        <w:spacing w:line="360" w:lineRule="auto"/>
        <w:jc w:val="both"/>
        <w:rPr>
          <w:rFonts w:ascii="Garamond" w:hAnsi="Garamond"/>
        </w:rPr>
      </w:pPr>
      <w:r w:rsidRPr="00510CD2">
        <w:rPr>
          <w:rFonts w:ascii="Garamond" w:hAnsi="Garamond"/>
        </w:rPr>
        <w:t xml:space="preserve">A családi pótlék összege: </w:t>
      </w:r>
      <w:r w:rsidRPr="00510CD2">
        <w:rPr>
          <w:rFonts w:ascii="Garamond" w:hAnsi="Garamond"/>
        </w:rPr>
        <w:tab/>
      </w:r>
      <w:r w:rsidRPr="00510CD2">
        <w:rPr>
          <w:rFonts w:ascii="Garamond" w:hAnsi="Garamond"/>
        </w:rPr>
        <w:tab/>
      </w:r>
      <w:r w:rsidRPr="00510CD2">
        <w:rPr>
          <w:rFonts w:ascii="Garamond" w:hAnsi="Garamond"/>
        </w:rPr>
        <w:tab/>
      </w:r>
      <w:r w:rsidRPr="00510CD2">
        <w:rPr>
          <w:rFonts w:ascii="Garamond" w:hAnsi="Garamond"/>
        </w:rPr>
        <w:tab/>
        <w:t>_____________________Ft/hó.</w:t>
      </w:r>
    </w:p>
    <w:p w:rsidR="002545DB" w:rsidRPr="00510CD2" w:rsidRDefault="002545DB" w:rsidP="002545DB">
      <w:pPr>
        <w:spacing w:line="360" w:lineRule="auto"/>
        <w:jc w:val="both"/>
        <w:rPr>
          <w:rFonts w:ascii="Garamond" w:hAnsi="Garamond"/>
        </w:rPr>
      </w:pPr>
      <w:r w:rsidRPr="00510CD2">
        <w:rPr>
          <w:rFonts w:ascii="Garamond" w:hAnsi="Garamond"/>
        </w:rPr>
        <w:t xml:space="preserve">Jelenleg betegállományban </w:t>
      </w:r>
      <w:r w:rsidRPr="00510CD2">
        <w:rPr>
          <w:rFonts w:ascii="Garamond" w:hAnsi="Garamond"/>
        </w:rPr>
        <w:tab/>
        <w:t>van</w:t>
      </w:r>
      <w:r w:rsidRPr="00510CD2">
        <w:rPr>
          <w:rFonts w:ascii="Garamond" w:hAnsi="Garamond"/>
        </w:rPr>
        <w:tab/>
        <w:t>nincs.</w:t>
      </w:r>
    </w:p>
    <w:p w:rsidR="002545DB" w:rsidRPr="00510CD2" w:rsidRDefault="002545DB" w:rsidP="002545DB">
      <w:pPr>
        <w:spacing w:line="360" w:lineRule="auto"/>
        <w:jc w:val="both"/>
        <w:rPr>
          <w:rFonts w:ascii="Garamond" w:hAnsi="Garamond"/>
        </w:rPr>
      </w:pPr>
      <w:r w:rsidRPr="00510CD2">
        <w:rPr>
          <w:rFonts w:ascii="Garamond" w:hAnsi="Garamond"/>
        </w:rPr>
        <w:t>Munkabéréből  ____________ Ft/hó gyermektartásdíj levonásra kerül.</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___________________________, 201</w:t>
      </w:r>
      <w:r w:rsidR="009849BA" w:rsidRPr="00510CD2">
        <w:rPr>
          <w:rFonts w:ascii="Garamond" w:hAnsi="Garamond"/>
        </w:rPr>
        <w:t>5</w:t>
      </w:r>
      <w:r w:rsidRPr="00510CD2">
        <w:rPr>
          <w:rFonts w:ascii="Garamond" w:hAnsi="Garamond"/>
        </w:rPr>
        <w:t>. _____________________</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P. H.</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w:t>
      </w:r>
    </w:p>
    <w:p w:rsidR="002545DB" w:rsidRPr="00510CD2" w:rsidRDefault="002545DB" w:rsidP="002545DB">
      <w:pPr>
        <w:jc w:val="center"/>
        <w:rPr>
          <w:rFonts w:ascii="Garamond" w:hAnsi="Garamond"/>
          <w:b/>
        </w:rPr>
      </w:pPr>
      <w:r w:rsidRPr="00510CD2">
        <w:rPr>
          <w:rFonts w:ascii="Garamond" w:hAnsi="Garamond"/>
          <w:b/>
        </w:rPr>
        <w:t>Munkáltató</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TARTÁSDÍJ IGAZOLÁS</w:t>
      </w:r>
    </w:p>
    <w:p w:rsidR="002545DB" w:rsidRPr="00510CD2" w:rsidRDefault="002545DB" w:rsidP="002545DB">
      <w:pPr>
        <w:jc w:val="center"/>
        <w:rPr>
          <w:rFonts w:ascii="Garamond" w:hAnsi="Garamond"/>
          <w:b/>
        </w:rPr>
      </w:pPr>
    </w:p>
    <w:p w:rsidR="002545DB" w:rsidRPr="00510CD2" w:rsidRDefault="002545DB" w:rsidP="002545DB">
      <w:pPr>
        <w:spacing w:line="360" w:lineRule="auto"/>
        <w:jc w:val="both"/>
        <w:rPr>
          <w:rFonts w:ascii="Garamond" w:hAnsi="Garamond"/>
          <w:b/>
        </w:rPr>
      </w:pPr>
      <w:r w:rsidRPr="00510CD2">
        <w:rPr>
          <w:rFonts w:ascii="Garamond" w:hAnsi="Garamond"/>
          <w:b/>
        </w:rPr>
        <w:t>____________________________________________ (pályázó/ pályázó eltartója) büntetőjogi felelősségem tudatában kijelentem, hogy _________________- Ft összegű tartásdíjat kapok – nem kapok*, illetve fizetek – nem fizetek *</w:t>
      </w:r>
    </w:p>
    <w:p w:rsidR="002545DB" w:rsidRPr="00510CD2" w:rsidRDefault="002545DB" w:rsidP="002545DB">
      <w:pPr>
        <w:spacing w:line="360" w:lineRule="auto"/>
        <w:jc w:val="both"/>
        <w:rPr>
          <w:rFonts w:ascii="Garamond" w:hAnsi="Garamond"/>
        </w:rPr>
      </w:pPr>
      <w:r w:rsidRPr="00510CD2">
        <w:rPr>
          <w:rFonts w:ascii="Garamond" w:hAnsi="Garamond"/>
        </w:rPr>
        <w:t>___________________________________________nevű, __________________________________________</w:t>
      </w:r>
    </w:p>
    <w:p w:rsidR="002545DB" w:rsidRPr="00510CD2" w:rsidRDefault="002545DB" w:rsidP="002545DB">
      <w:pPr>
        <w:spacing w:line="360" w:lineRule="auto"/>
        <w:jc w:val="both"/>
        <w:rPr>
          <w:rFonts w:ascii="Garamond" w:hAnsi="Garamond"/>
        </w:rPr>
      </w:pPr>
      <w:r w:rsidRPr="00510CD2">
        <w:rPr>
          <w:rFonts w:ascii="Garamond" w:hAnsi="Garamond"/>
        </w:rPr>
        <w:t>________ (város/község) _________________________________________ (utca )  _____________ (házszám)</w:t>
      </w:r>
    </w:p>
    <w:p w:rsidR="002545DB" w:rsidRPr="00510CD2" w:rsidRDefault="002545DB" w:rsidP="002545DB">
      <w:pPr>
        <w:jc w:val="both"/>
        <w:rPr>
          <w:rFonts w:ascii="Garamond" w:hAnsi="Garamond"/>
          <w:b/>
        </w:rPr>
      </w:pPr>
      <w:r w:rsidRPr="00510CD2">
        <w:rPr>
          <w:rFonts w:ascii="Garamond" w:hAnsi="Garamond"/>
          <w:b/>
        </w:rPr>
        <w:t>alatti lakos részére.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Törökszentmiklós, 201</w:t>
      </w:r>
      <w:r w:rsidR="009849BA" w:rsidRPr="00510CD2">
        <w:rPr>
          <w:rFonts w:ascii="Garamond" w:hAnsi="Garamond"/>
          <w:b/>
        </w:rPr>
        <w:t>5</w:t>
      </w:r>
      <w:r w:rsidRPr="00510CD2">
        <w:rPr>
          <w:rFonts w:ascii="Garamond" w:hAnsi="Garamond"/>
          <w:b/>
        </w:rPr>
        <w:t>. ………………….</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____________________________</w:t>
      </w:r>
    </w:p>
    <w:p w:rsidR="002545DB" w:rsidRPr="00510CD2" w:rsidRDefault="002545DB" w:rsidP="002545DB">
      <w:pPr>
        <w:jc w:val="center"/>
        <w:rPr>
          <w:rFonts w:ascii="Garamond" w:hAnsi="Garamond"/>
          <w:b/>
        </w:rPr>
      </w:pPr>
      <w:r w:rsidRPr="00510CD2">
        <w:rPr>
          <w:rFonts w:ascii="Garamond" w:hAnsi="Garamond"/>
          <w:b/>
        </w:rPr>
        <w:t>Nyilatkozó aláírása</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 A megfelelő aláhúzandó.</w:t>
      </w:r>
    </w:p>
    <w:p w:rsidR="002545DB" w:rsidRPr="00510CD2" w:rsidRDefault="002545DB" w:rsidP="002545DB">
      <w:pPr>
        <w:jc w:val="both"/>
        <w:rPr>
          <w:rFonts w:ascii="Garamond" w:hAnsi="Garamond"/>
          <w:b/>
        </w:rPr>
      </w:pPr>
    </w:p>
    <w:p w:rsidR="002545DB" w:rsidRPr="00510CD2" w:rsidRDefault="002545DB" w:rsidP="002545DB">
      <w:pPr>
        <w:jc w:val="right"/>
        <w:rPr>
          <w:rFonts w:ascii="Garamond" w:hAnsi="Garamond"/>
          <w:b/>
          <w:u w:val="double"/>
        </w:rPr>
      </w:pPr>
    </w:p>
    <w:p w:rsidR="002545DB" w:rsidRPr="00510CD2" w:rsidRDefault="002545DB" w:rsidP="002545DB">
      <w:pPr>
        <w:jc w:val="right"/>
        <w:rPr>
          <w:rFonts w:ascii="Garamond" w:hAnsi="Garamond"/>
        </w:rPr>
      </w:pPr>
      <w:r w:rsidRPr="00510CD2">
        <w:rPr>
          <w:rFonts w:ascii="Garamond" w:hAnsi="Garamond"/>
          <w:b/>
          <w:u w:val="double"/>
        </w:rPr>
        <w:lastRenderedPageBreak/>
        <w:t>3. számú Kötelező melléklet („A” típus)</w:t>
      </w:r>
    </w:p>
    <w:p w:rsidR="002545DB" w:rsidRPr="00510CD2" w:rsidRDefault="002545DB" w:rsidP="002545DB">
      <w:pPr>
        <w:jc w:val="center"/>
        <w:rPr>
          <w:rFonts w:ascii="Garamond" w:hAnsi="Garamond"/>
          <w:b/>
          <w:caps/>
          <w:u w:val="double"/>
        </w:rPr>
      </w:pPr>
    </w:p>
    <w:p w:rsidR="002545DB" w:rsidRPr="00510CD2" w:rsidRDefault="002545DB" w:rsidP="002545DB">
      <w:pPr>
        <w:jc w:val="center"/>
        <w:rPr>
          <w:rFonts w:ascii="Garamond" w:hAnsi="Garamond"/>
          <w:b/>
          <w:caps/>
          <w:u w:val="double"/>
        </w:rPr>
      </w:pPr>
    </w:p>
    <w:p w:rsidR="002545DB" w:rsidRPr="00510CD2" w:rsidRDefault="002545DB" w:rsidP="002545DB">
      <w:pPr>
        <w:jc w:val="center"/>
        <w:rPr>
          <w:rFonts w:ascii="Garamond" w:hAnsi="Garamond"/>
          <w:b/>
          <w:u w:val="double"/>
        </w:rPr>
      </w:pPr>
      <w:r w:rsidRPr="00510CD2">
        <w:rPr>
          <w:rFonts w:ascii="Garamond" w:hAnsi="Garamond"/>
          <w:b/>
          <w:caps/>
          <w:u w:val="double"/>
        </w:rPr>
        <w:t>Vagyonnyilatkozat</w:t>
      </w:r>
    </w:p>
    <w:p w:rsidR="002545DB" w:rsidRPr="00510CD2" w:rsidRDefault="002545DB" w:rsidP="002545DB">
      <w:pPr>
        <w:rPr>
          <w:rFonts w:ascii="Garamond" w:hAnsi="Garamond"/>
          <w:b/>
        </w:rPr>
      </w:pPr>
    </w:p>
    <w:p w:rsidR="002545DB" w:rsidRPr="00510CD2" w:rsidRDefault="002545DB" w:rsidP="002545DB">
      <w:pPr>
        <w:jc w:val="both"/>
        <w:rPr>
          <w:rFonts w:ascii="Garamond" w:hAnsi="Garamond"/>
          <w:b/>
        </w:rPr>
      </w:pPr>
      <w:r w:rsidRPr="00510CD2">
        <w:rPr>
          <w:rFonts w:ascii="Garamond" w:hAnsi="Garamond"/>
          <w:b/>
        </w:rPr>
        <w:t xml:space="preserve">A szociális igazgatásról és ellátásról szóló 1993. évi III. </w:t>
      </w:r>
      <w:proofErr w:type="spellStart"/>
      <w:r w:rsidRPr="00510CD2">
        <w:rPr>
          <w:rFonts w:ascii="Garamond" w:hAnsi="Garamond"/>
          <w:b/>
        </w:rPr>
        <w:t>sz</w:t>
      </w:r>
      <w:proofErr w:type="spellEnd"/>
      <w:r w:rsidRPr="00510CD2">
        <w:rPr>
          <w:rFonts w:ascii="Garamond" w:hAnsi="Garamond"/>
          <w:b/>
        </w:rPr>
        <w:t xml:space="preserve"> törvény 4.§ (1)</w:t>
      </w:r>
    </w:p>
    <w:p w:rsidR="002545DB" w:rsidRPr="00510CD2" w:rsidRDefault="002545DB" w:rsidP="002545DB">
      <w:pPr>
        <w:jc w:val="both"/>
        <w:rPr>
          <w:rFonts w:ascii="Garamond" w:hAnsi="Garamond"/>
          <w:b/>
        </w:rPr>
      </w:pPr>
    </w:p>
    <w:p w:rsidR="002545DB" w:rsidRPr="00510CD2" w:rsidRDefault="002545DB" w:rsidP="002545DB">
      <w:pPr>
        <w:pStyle w:val="NormlWeb"/>
        <w:spacing w:before="0" w:beforeAutospacing="0" w:after="0" w:afterAutospacing="0"/>
        <w:ind w:left="150" w:right="150" w:firstLine="240"/>
        <w:jc w:val="both"/>
        <w:rPr>
          <w:rFonts w:ascii="Garamond" w:hAnsi="Garamond"/>
          <w:sz w:val="20"/>
          <w:szCs w:val="20"/>
        </w:rPr>
      </w:pPr>
      <w:r w:rsidRPr="00510CD2">
        <w:rPr>
          <w:rFonts w:ascii="Garamond" w:hAnsi="Garamond"/>
          <w:i/>
          <w:iCs/>
          <w:sz w:val="20"/>
          <w:szCs w:val="20"/>
        </w:rPr>
        <w:t>„b</w:t>
      </w:r>
      <w:r w:rsidRPr="00510CD2">
        <w:rPr>
          <w:rFonts w:ascii="Garamond" w:hAnsi="Garamond"/>
          <w:b/>
          <w:i/>
          <w:iCs/>
          <w:sz w:val="20"/>
          <w:szCs w:val="20"/>
        </w:rPr>
        <w:t xml:space="preserve">) </w:t>
      </w:r>
      <w:r w:rsidRPr="00510CD2">
        <w:rPr>
          <w:rFonts w:ascii="Garamond" w:hAnsi="Garamond"/>
          <w:b/>
          <w:i/>
          <w:iCs/>
          <w:sz w:val="20"/>
          <w:szCs w:val="20"/>
          <w:u w:val="single"/>
        </w:rPr>
        <w:t>vagyon</w:t>
      </w:r>
      <w:r w:rsidRPr="00510CD2">
        <w:rPr>
          <w:rFonts w:ascii="Garamond" w:hAnsi="Garamond"/>
          <w:i/>
          <w:iCs/>
          <w:sz w:val="20"/>
          <w:szCs w:val="20"/>
        </w:rPr>
        <w:t xml:space="preserve">: </w:t>
      </w:r>
      <w:r w:rsidRPr="00510CD2">
        <w:rPr>
          <w:rFonts w:ascii="Garamond" w:hAnsi="Garamond"/>
          <w:sz w:val="20"/>
          <w:szCs w:val="20"/>
        </w:rPr>
        <w:t>ha e törvény másként nem rendelkezik, az a hasznosítható ingatlan, jármű, továbbá vagyoni értékű jog, amelynek</w:t>
      </w:r>
    </w:p>
    <w:p w:rsidR="002545DB" w:rsidRPr="00510CD2" w:rsidRDefault="002545DB" w:rsidP="002545DB">
      <w:pPr>
        <w:pStyle w:val="NormlWeb"/>
        <w:spacing w:before="0" w:beforeAutospacing="0" w:after="0" w:afterAutospacing="0"/>
        <w:ind w:left="150" w:right="150" w:firstLine="240"/>
        <w:jc w:val="both"/>
        <w:rPr>
          <w:rFonts w:ascii="Garamond" w:hAnsi="Garamond"/>
          <w:i/>
          <w:iCs/>
          <w:sz w:val="20"/>
          <w:szCs w:val="20"/>
        </w:rPr>
      </w:pPr>
      <w:bookmarkStart w:id="1" w:name="pr50"/>
      <w:bookmarkEnd w:id="1"/>
    </w:p>
    <w:p w:rsidR="002545DB" w:rsidRPr="00510CD2" w:rsidRDefault="002545DB" w:rsidP="002545DB">
      <w:pPr>
        <w:pStyle w:val="NormlWeb"/>
        <w:spacing w:before="0" w:beforeAutospacing="0" w:after="0" w:afterAutospacing="0"/>
        <w:ind w:left="150" w:right="150" w:firstLine="240"/>
        <w:jc w:val="both"/>
        <w:rPr>
          <w:rFonts w:ascii="Garamond" w:hAnsi="Garamond"/>
          <w:sz w:val="20"/>
          <w:szCs w:val="20"/>
        </w:rPr>
      </w:pPr>
      <w:proofErr w:type="spellStart"/>
      <w:r w:rsidRPr="00510CD2">
        <w:rPr>
          <w:rFonts w:ascii="Garamond" w:hAnsi="Garamond"/>
          <w:i/>
          <w:iCs/>
          <w:sz w:val="20"/>
          <w:szCs w:val="20"/>
        </w:rPr>
        <w:t>ba</w:t>
      </w:r>
      <w:proofErr w:type="spellEnd"/>
      <w:r w:rsidRPr="00510CD2">
        <w:rPr>
          <w:rFonts w:ascii="Garamond" w:hAnsi="Garamond"/>
          <w:i/>
          <w:iCs/>
          <w:sz w:val="20"/>
          <w:szCs w:val="20"/>
        </w:rPr>
        <w:t xml:space="preserve">) </w:t>
      </w:r>
      <w:r w:rsidRPr="00510CD2">
        <w:rPr>
          <w:rFonts w:ascii="Garamond" w:hAnsi="Garamond"/>
          <w:sz w:val="20"/>
          <w:szCs w:val="20"/>
        </w:rPr>
        <w:t>külön-külön számított forgalmi értéke, illetőleg összege az öregségi nyugdíj mindenkori legkisebb összegének a harmincszorosát, vagy</w:t>
      </w:r>
      <w:r w:rsidRPr="00510CD2">
        <w:rPr>
          <w:rFonts w:ascii="Garamond" w:hAnsi="Garamond"/>
          <w:sz w:val="20"/>
          <w:szCs w:val="20"/>
        </w:rPr>
        <w:tab/>
        <w:t>(</w:t>
      </w:r>
      <w:smartTag w:uri="urn:schemas-microsoft-com:office:smarttags" w:element="metricconverter">
        <w:smartTagPr>
          <w:attr w:name="ProductID" w:val="855.000 Ft"/>
        </w:smartTagPr>
        <w:r w:rsidRPr="00510CD2">
          <w:rPr>
            <w:rFonts w:ascii="Garamond" w:hAnsi="Garamond"/>
            <w:sz w:val="20"/>
            <w:szCs w:val="20"/>
          </w:rPr>
          <w:t>855.000 Ft</w:t>
        </w:r>
      </w:smartTag>
      <w:r w:rsidRPr="00510CD2">
        <w:rPr>
          <w:rFonts w:ascii="Garamond" w:hAnsi="Garamond"/>
          <w:sz w:val="20"/>
          <w:szCs w:val="20"/>
        </w:rPr>
        <w:t xml:space="preserve"> )</w:t>
      </w:r>
    </w:p>
    <w:p w:rsidR="002545DB" w:rsidRPr="00510CD2" w:rsidRDefault="002545DB" w:rsidP="002545DB">
      <w:pPr>
        <w:pStyle w:val="NormlWeb"/>
        <w:spacing w:before="0" w:beforeAutospacing="0" w:after="0" w:afterAutospacing="0"/>
        <w:ind w:left="150" w:right="150" w:firstLine="240"/>
        <w:jc w:val="both"/>
        <w:rPr>
          <w:rFonts w:ascii="Garamond" w:hAnsi="Garamond"/>
          <w:i/>
          <w:iCs/>
          <w:sz w:val="20"/>
          <w:szCs w:val="20"/>
        </w:rPr>
      </w:pPr>
      <w:bookmarkStart w:id="2" w:name="pr51"/>
      <w:bookmarkEnd w:id="2"/>
    </w:p>
    <w:p w:rsidR="002545DB" w:rsidRPr="00510CD2" w:rsidRDefault="002545DB" w:rsidP="002545DB">
      <w:pPr>
        <w:pStyle w:val="NormlWeb"/>
        <w:spacing w:before="0" w:beforeAutospacing="0" w:after="0" w:afterAutospacing="0"/>
        <w:ind w:left="150" w:right="150" w:firstLine="240"/>
        <w:jc w:val="both"/>
        <w:rPr>
          <w:rFonts w:ascii="Garamond" w:hAnsi="Garamond"/>
          <w:sz w:val="20"/>
          <w:szCs w:val="20"/>
        </w:rPr>
      </w:pPr>
      <w:proofErr w:type="spellStart"/>
      <w:r w:rsidRPr="00510CD2">
        <w:rPr>
          <w:rFonts w:ascii="Garamond" w:hAnsi="Garamond"/>
          <w:i/>
          <w:iCs/>
          <w:sz w:val="20"/>
          <w:szCs w:val="20"/>
        </w:rPr>
        <w:t>bb</w:t>
      </w:r>
      <w:proofErr w:type="spellEnd"/>
      <w:r w:rsidRPr="00510CD2">
        <w:rPr>
          <w:rFonts w:ascii="Garamond" w:hAnsi="Garamond"/>
          <w:i/>
          <w:iCs/>
          <w:sz w:val="20"/>
          <w:szCs w:val="20"/>
        </w:rPr>
        <w:t xml:space="preserve">) </w:t>
      </w:r>
      <w:r w:rsidRPr="00510CD2">
        <w:rPr>
          <w:rFonts w:ascii="Garamond" w:hAnsi="Garamond"/>
          <w:sz w:val="20"/>
          <w:szCs w:val="20"/>
        </w:rPr>
        <w:t>együttes forgalmi értéke az öregségi nyugdíj mindenkori legkisebb összegének a nyolcvanszorosát</w:t>
      </w:r>
      <w:r w:rsidRPr="00510CD2">
        <w:rPr>
          <w:rFonts w:ascii="Garamond" w:hAnsi="Garamond"/>
          <w:sz w:val="20"/>
          <w:szCs w:val="20"/>
        </w:rPr>
        <w:tab/>
        <w:t xml:space="preserve">( </w:t>
      </w:r>
      <w:smartTag w:uri="urn:schemas-microsoft-com:office:smarttags" w:element="metricconverter">
        <w:smartTagPr>
          <w:attr w:name="ProductID" w:val="2.280.000 Ft"/>
        </w:smartTagPr>
        <w:r w:rsidRPr="00510CD2">
          <w:rPr>
            <w:rFonts w:ascii="Garamond" w:hAnsi="Garamond"/>
            <w:sz w:val="20"/>
            <w:szCs w:val="20"/>
          </w:rPr>
          <w:t>2.280.000 Ft</w:t>
        </w:r>
      </w:smartTag>
      <w:r w:rsidRPr="00510CD2">
        <w:rPr>
          <w:rFonts w:ascii="Garamond" w:hAnsi="Garamond"/>
          <w:sz w:val="20"/>
          <w:szCs w:val="20"/>
        </w:rPr>
        <w:t xml:space="preserve"> )</w:t>
      </w:r>
    </w:p>
    <w:p w:rsidR="002545DB" w:rsidRPr="00510CD2" w:rsidRDefault="002545DB" w:rsidP="002545DB">
      <w:pPr>
        <w:jc w:val="both"/>
        <w:rPr>
          <w:rFonts w:ascii="Garamond" w:hAnsi="Garamond"/>
        </w:rPr>
      </w:pPr>
      <w:bookmarkStart w:id="3" w:name="pr52"/>
      <w:bookmarkEnd w:id="3"/>
    </w:p>
    <w:p w:rsidR="002545DB" w:rsidRPr="00510CD2" w:rsidRDefault="002545DB" w:rsidP="002545DB">
      <w:pPr>
        <w:jc w:val="both"/>
        <w:rPr>
          <w:rFonts w:ascii="Garamond" w:hAnsi="Garamond"/>
          <w:b/>
        </w:rPr>
      </w:pPr>
      <w:r w:rsidRPr="00510CD2">
        <w:rPr>
          <w:rFonts w:ascii="Garamond" w:hAnsi="Garamond"/>
        </w:rPr>
        <w:t xml:space="preserve">meghaladja, azzal, hogy a szociális rászorultságtól függő pénzbeli és természetbeni ellátások jogosultsági feltételeinek vizsgálatánál </w:t>
      </w:r>
      <w:r w:rsidRPr="00510CD2">
        <w:rPr>
          <w:rFonts w:ascii="Garamond" w:hAnsi="Garamond"/>
          <w:b/>
        </w:rPr>
        <w:t>nem minősül vagyonnak az az ingatlan, amelyben az érintett személy életvitelszerűen lakik, az a vagyoni értékű jog, amely az általa lakott ingatlanon áll fenn, továbbá a mozgáskorlátozottságra tekintettel fenntartott gépjármű.”</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201</w:t>
      </w:r>
      <w:r w:rsidR="009849BA" w:rsidRPr="00510CD2">
        <w:rPr>
          <w:rFonts w:ascii="Garamond" w:hAnsi="Garamond"/>
        </w:rPr>
        <w:t>5</w:t>
      </w:r>
      <w:r w:rsidR="00930397" w:rsidRPr="00510CD2">
        <w:rPr>
          <w:rFonts w:ascii="Garamond" w:hAnsi="Garamond"/>
        </w:rPr>
        <w:t>-be</w:t>
      </w:r>
      <w:r w:rsidRPr="00510CD2">
        <w:rPr>
          <w:rFonts w:ascii="Garamond" w:hAnsi="Garamond"/>
        </w:rPr>
        <w:t xml:space="preserve">n az öregségi nyugdíjminimum összege: </w:t>
      </w:r>
      <w:smartTag w:uri="urn:schemas-microsoft-com:office:smarttags" w:element="metricconverter">
        <w:smartTagPr>
          <w:attr w:name="ProductID" w:val="28.500 Ft"/>
        </w:smartTagPr>
        <w:r w:rsidRPr="00510CD2">
          <w:rPr>
            <w:rFonts w:ascii="Garamond" w:hAnsi="Garamond"/>
          </w:rPr>
          <w:t>28.500 Ft</w:t>
        </w:r>
      </w:smartTag>
      <w:r w:rsidRPr="00510CD2">
        <w:rPr>
          <w:rFonts w:ascii="Garamond" w:hAnsi="Garamond"/>
        </w:rPr>
        <w:t>.</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A pályázóval közös háztartásban élők vagyonnyilatkozata</w:t>
      </w:r>
    </w:p>
    <w:p w:rsidR="002545DB" w:rsidRPr="00510CD2" w:rsidRDefault="002545DB" w:rsidP="002545DB">
      <w:pPr>
        <w:rPr>
          <w:rFonts w:ascii="Garamond" w:hAnsi="Garamond"/>
        </w:rPr>
      </w:pPr>
    </w:p>
    <w:p w:rsidR="002545DB" w:rsidRPr="00510CD2" w:rsidRDefault="002545DB" w:rsidP="002545DB">
      <w:pPr>
        <w:rPr>
          <w:rFonts w:ascii="Garamond" w:hAnsi="Garamond"/>
          <w:b/>
        </w:rPr>
      </w:pPr>
      <w:r w:rsidRPr="00510CD2">
        <w:rPr>
          <w:rFonts w:ascii="Garamond" w:hAnsi="Garamond"/>
          <w:b/>
        </w:rPr>
        <w:t xml:space="preserve">A pályázó önfenntartó: </w:t>
      </w:r>
      <w:r w:rsidRPr="00510CD2">
        <w:rPr>
          <w:rFonts w:ascii="Garamond" w:hAnsi="Garamond"/>
          <w:b/>
        </w:rPr>
        <w:tab/>
      </w:r>
      <w:r w:rsidRPr="00510CD2">
        <w:rPr>
          <w:rFonts w:ascii="Garamond" w:hAnsi="Garamond"/>
          <w:b/>
        </w:rPr>
        <w:tab/>
        <w:t>igen</w:t>
      </w:r>
      <w:r w:rsidRPr="00510CD2">
        <w:rPr>
          <w:rFonts w:ascii="Garamond" w:hAnsi="Garamond"/>
          <w:b/>
        </w:rPr>
        <w:tab/>
        <w:t>nem</w:t>
      </w:r>
      <w:r w:rsidRPr="00510CD2">
        <w:rPr>
          <w:rFonts w:ascii="Garamond" w:hAnsi="Garamond"/>
          <w:b/>
        </w:rPr>
        <w:tab/>
        <w:t xml:space="preserve"> (A megfelelő aláhúzandó.)</w:t>
      </w:r>
    </w:p>
    <w:p w:rsidR="002545DB" w:rsidRPr="00510CD2" w:rsidRDefault="002545DB" w:rsidP="002545DB">
      <w:pPr>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A.) Ingatlanok</w:t>
      </w:r>
    </w:p>
    <w:p w:rsidR="002545DB" w:rsidRPr="00510CD2" w:rsidRDefault="002545DB" w:rsidP="002545DB">
      <w:pPr>
        <w:rPr>
          <w:rFonts w:ascii="Garamond" w:hAnsi="Garamond"/>
        </w:rPr>
      </w:pPr>
    </w:p>
    <w:p w:rsidR="002545DB" w:rsidRPr="00510CD2" w:rsidRDefault="002545DB" w:rsidP="002545DB">
      <w:pPr>
        <w:pStyle w:val="Szvegtrzs3"/>
        <w:numPr>
          <w:ilvl w:val="0"/>
          <w:numId w:val="19"/>
        </w:numPr>
        <w:spacing w:after="0"/>
        <w:jc w:val="both"/>
        <w:rPr>
          <w:rFonts w:ascii="Garamond" w:hAnsi="Garamond"/>
          <w:sz w:val="20"/>
          <w:szCs w:val="20"/>
        </w:rPr>
      </w:pPr>
      <w:r w:rsidRPr="00510CD2">
        <w:rPr>
          <w:rFonts w:ascii="Garamond" w:hAnsi="Garamond"/>
          <w:sz w:val="20"/>
          <w:szCs w:val="20"/>
          <w:u w:val="single"/>
        </w:rPr>
        <w:t xml:space="preserve">Lakástulajdon és lakótelek tulajdon ( vagy állandó, illetve tartós használat </w:t>
      </w:r>
      <w:r w:rsidRPr="00510CD2">
        <w:rPr>
          <w:rFonts w:ascii="Garamond" w:hAnsi="Garamond"/>
          <w:sz w:val="20"/>
          <w:szCs w:val="20"/>
        </w:rPr>
        <w:t xml:space="preserve">) </w:t>
      </w:r>
    </w:p>
    <w:p w:rsidR="002545DB" w:rsidRPr="00510CD2" w:rsidRDefault="002545DB" w:rsidP="002545DB">
      <w:pPr>
        <w:pStyle w:val="Szvegtrzs3"/>
        <w:spacing w:after="0"/>
        <w:jc w:val="both"/>
        <w:rPr>
          <w:rFonts w:ascii="Garamond" w:hAnsi="Garamond"/>
          <w:sz w:val="20"/>
          <w:szCs w:val="20"/>
        </w:rPr>
      </w:pPr>
    </w:p>
    <w:p w:rsidR="002545DB" w:rsidRPr="00510CD2" w:rsidRDefault="002545DB" w:rsidP="002545DB">
      <w:pPr>
        <w:ind w:left="360"/>
        <w:jc w:val="both"/>
        <w:rPr>
          <w:rFonts w:ascii="Garamond" w:hAnsi="Garamond"/>
        </w:rPr>
      </w:pPr>
      <w:r w:rsidRPr="00510CD2">
        <w:rPr>
          <w:rFonts w:ascii="Garamond" w:hAnsi="Garamond"/>
        </w:rPr>
        <w:t>Címe: __________________________város _____________________________utca,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_______m2, tulajdoni hányad: _________ szerzés ideje: _________év,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jc w:val="both"/>
        <w:rPr>
          <w:rFonts w:ascii="Garamond" w:hAnsi="Garamond"/>
          <w:b/>
          <w:u w:val="single"/>
        </w:rPr>
      </w:pPr>
    </w:p>
    <w:p w:rsidR="002545DB" w:rsidRPr="00510CD2" w:rsidRDefault="002545DB" w:rsidP="002545DB">
      <w:pPr>
        <w:pStyle w:val="Szvegtrzs3"/>
        <w:numPr>
          <w:ilvl w:val="0"/>
          <w:numId w:val="19"/>
        </w:numPr>
        <w:spacing w:after="0"/>
        <w:jc w:val="both"/>
        <w:rPr>
          <w:rFonts w:ascii="Garamond" w:hAnsi="Garamond"/>
          <w:sz w:val="20"/>
          <w:szCs w:val="20"/>
          <w:u w:val="single"/>
        </w:rPr>
      </w:pPr>
      <w:r w:rsidRPr="00510CD2">
        <w:rPr>
          <w:rFonts w:ascii="Garamond" w:hAnsi="Garamond"/>
          <w:sz w:val="20"/>
          <w:szCs w:val="20"/>
          <w:u w:val="single"/>
        </w:rPr>
        <w:t>Üdülőtulajdon és üdülőtelek-tulajdon (vagy állandó, illetve tartós használat)</w:t>
      </w:r>
    </w:p>
    <w:p w:rsidR="002545DB" w:rsidRPr="00510CD2" w:rsidRDefault="002545DB" w:rsidP="002545DB">
      <w:pPr>
        <w:pStyle w:val="Szvegtrzs3"/>
        <w:spacing w:after="0"/>
        <w:jc w:val="both"/>
        <w:rPr>
          <w:rFonts w:ascii="Garamond" w:hAnsi="Garamond"/>
          <w:sz w:val="20"/>
          <w:szCs w:val="20"/>
        </w:rPr>
      </w:pPr>
    </w:p>
    <w:p w:rsidR="002545DB" w:rsidRPr="00510CD2" w:rsidRDefault="002545DB" w:rsidP="002545DB">
      <w:pPr>
        <w:pStyle w:val="Szvegtrzs3"/>
        <w:spacing w:after="0"/>
        <w:jc w:val="both"/>
        <w:rPr>
          <w:rFonts w:ascii="Garamond" w:hAnsi="Garamond"/>
          <w:sz w:val="20"/>
          <w:szCs w:val="20"/>
        </w:rPr>
      </w:pPr>
      <w:r w:rsidRPr="00510CD2">
        <w:rPr>
          <w:rFonts w:ascii="Garamond" w:hAnsi="Garamond"/>
          <w:sz w:val="20"/>
          <w:szCs w:val="20"/>
        </w:rPr>
        <w:t xml:space="preserve">     Címe: ________________________város 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 ________m2, tulajdoni hányad: _________ szerzés ideje: 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jc w:val="both"/>
        <w:rPr>
          <w:rFonts w:ascii="Garamond" w:hAnsi="Garamond"/>
          <w:b/>
        </w:rPr>
      </w:pPr>
    </w:p>
    <w:p w:rsidR="002545DB" w:rsidRPr="00510CD2" w:rsidRDefault="002545DB" w:rsidP="002545DB">
      <w:pPr>
        <w:tabs>
          <w:tab w:val="num" w:pos="360"/>
        </w:tabs>
        <w:ind w:left="360" w:hanging="360"/>
        <w:jc w:val="both"/>
        <w:rPr>
          <w:rFonts w:ascii="Garamond" w:hAnsi="Garamond"/>
          <w:u w:val="single"/>
        </w:rPr>
      </w:pPr>
      <w:r w:rsidRPr="00510CD2">
        <w:rPr>
          <w:rFonts w:ascii="Garamond" w:hAnsi="Garamond"/>
          <w:b/>
        </w:rPr>
        <w:tab/>
      </w:r>
      <w:r w:rsidRPr="00510CD2">
        <w:rPr>
          <w:rFonts w:ascii="Garamond" w:hAnsi="Garamond"/>
        </w:rPr>
        <w:t>3.</w:t>
      </w:r>
      <w:r w:rsidRPr="00510CD2">
        <w:rPr>
          <w:rFonts w:ascii="Garamond" w:hAnsi="Garamond"/>
          <w:b/>
        </w:rPr>
        <w:t xml:space="preserve"> </w:t>
      </w:r>
      <w:r w:rsidRPr="00510CD2">
        <w:rPr>
          <w:rFonts w:ascii="Garamond" w:hAnsi="Garamond"/>
          <w:u w:val="single"/>
        </w:rPr>
        <w:t xml:space="preserve">Egyéb, nem lakás céljára szolgáló épület- ( épületrész-) tulajdon   vagy állandó használat megnevezése : zártkerti építmény, műhely, üzlet, műterem, rendelő, garázs stb. </w:t>
      </w:r>
    </w:p>
    <w:p w:rsidR="002545DB" w:rsidRPr="00510CD2" w:rsidRDefault="002545DB" w:rsidP="002545DB">
      <w:pPr>
        <w:tabs>
          <w:tab w:val="num" w:pos="360"/>
        </w:tabs>
        <w:ind w:left="360" w:hanging="360"/>
        <w:jc w:val="both"/>
        <w:rPr>
          <w:rFonts w:ascii="Garamond" w:hAnsi="Garamond"/>
          <w:u w:val="single"/>
        </w:rPr>
      </w:pPr>
    </w:p>
    <w:p w:rsidR="002545DB" w:rsidRPr="00510CD2" w:rsidRDefault="002545DB" w:rsidP="002545DB">
      <w:pPr>
        <w:ind w:left="360"/>
        <w:jc w:val="both"/>
        <w:rPr>
          <w:rFonts w:ascii="Garamond" w:hAnsi="Garamond"/>
        </w:rPr>
      </w:pPr>
      <w:r w:rsidRPr="00510CD2">
        <w:rPr>
          <w:rFonts w:ascii="Garamond" w:hAnsi="Garamond"/>
        </w:rPr>
        <w:t>Címe: _________________________város  _____________________________utca,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 ________m2, tulajdoni hányad: _________ szerzés ideje: 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jc w:val="both"/>
        <w:rPr>
          <w:rFonts w:ascii="Garamond" w:hAnsi="Garamond"/>
          <w:b/>
        </w:rPr>
      </w:pPr>
    </w:p>
    <w:p w:rsidR="002545DB" w:rsidRPr="00510CD2" w:rsidRDefault="002545DB" w:rsidP="002545DB">
      <w:pPr>
        <w:pStyle w:val="Szvegtrzsbehzssal"/>
        <w:numPr>
          <w:ilvl w:val="0"/>
          <w:numId w:val="20"/>
        </w:numPr>
        <w:spacing w:after="0"/>
        <w:jc w:val="both"/>
        <w:rPr>
          <w:rFonts w:ascii="Garamond" w:hAnsi="Garamond"/>
          <w:sz w:val="20"/>
          <w:szCs w:val="20"/>
          <w:u w:val="single"/>
        </w:rPr>
      </w:pPr>
      <w:r w:rsidRPr="00510CD2">
        <w:rPr>
          <w:rFonts w:ascii="Garamond" w:hAnsi="Garamond"/>
          <w:sz w:val="20"/>
          <w:szCs w:val="20"/>
          <w:u w:val="single"/>
        </w:rPr>
        <w:t xml:space="preserve">Termőföldtulajdon ( vagy állandó használat ) megnevezése :  </w:t>
      </w:r>
    </w:p>
    <w:p w:rsidR="002545DB" w:rsidRPr="00510CD2" w:rsidRDefault="002545DB" w:rsidP="002545DB">
      <w:pPr>
        <w:pStyle w:val="Szvegtrzsbehzssal"/>
        <w:spacing w:after="0"/>
        <w:ind w:left="360"/>
        <w:jc w:val="both"/>
        <w:rPr>
          <w:rFonts w:ascii="Garamond" w:hAnsi="Garamond"/>
          <w:sz w:val="20"/>
          <w:szCs w:val="20"/>
          <w:u w:val="single"/>
        </w:rPr>
      </w:pPr>
    </w:p>
    <w:p w:rsidR="002545DB" w:rsidRPr="00510CD2" w:rsidRDefault="002545DB" w:rsidP="002545DB">
      <w:pPr>
        <w:ind w:left="360"/>
        <w:jc w:val="both"/>
        <w:rPr>
          <w:rFonts w:ascii="Garamond" w:hAnsi="Garamond"/>
        </w:rPr>
      </w:pPr>
      <w:r w:rsidRPr="00510CD2">
        <w:rPr>
          <w:rFonts w:ascii="Garamond" w:hAnsi="Garamond"/>
        </w:rPr>
        <w:t>Címe: ________________________város _______________________________utca,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 ________m2, tulajdoni hányad: _________ szerzés ideje: 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rPr>
          <w:rFonts w:ascii="Garamond" w:hAnsi="Garamond"/>
        </w:rPr>
      </w:pPr>
    </w:p>
    <w:p w:rsidR="002545DB" w:rsidRPr="00510CD2" w:rsidRDefault="002545DB" w:rsidP="002545DB">
      <w:pPr>
        <w:rPr>
          <w:rFonts w:ascii="Garamond" w:hAnsi="Garamond"/>
        </w:rPr>
      </w:pPr>
    </w:p>
    <w:p w:rsidR="002545DB" w:rsidRPr="00510CD2" w:rsidRDefault="002545DB" w:rsidP="002545DB">
      <w:pPr>
        <w:jc w:val="center"/>
        <w:rPr>
          <w:rFonts w:ascii="Garamond" w:hAnsi="Garamond"/>
          <w:b/>
        </w:rPr>
      </w:pPr>
      <w:r w:rsidRPr="00510CD2">
        <w:rPr>
          <w:rFonts w:ascii="Garamond" w:hAnsi="Garamond"/>
          <w:b/>
        </w:rPr>
        <w:t>B.) Egyéb vagyontárgyak</w:t>
      </w:r>
    </w:p>
    <w:p w:rsidR="002545DB" w:rsidRPr="00510CD2" w:rsidRDefault="002545DB" w:rsidP="002545DB">
      <w:pPr>
        <w:jc w:val="center"/>
        <w:rPr>
          <w:rFonts w:ascii="Garamond" w:hAnsi="Garamond"/>
          <w:b/>
        </w:rPr>
      </w:pPr>
    </w:p>
    <w:p w:rsidR="002545DB" w:rsidRPr="00510CD2" w:rsidRDefault="002545DB" w:rsidP="002545DB">
      <w:pPr>
        <w:rPr>
          <w:rFonts w:ascii="Garamond" w:hAnsi="Garamond"/>
          <w:b/>
        </w:rPr>
      </w:pPr>
      <w:r w:rsidRPr="00510CD2">
        <w:rPr>
          <w:rFonts w:ascii="Garamond" w:hAnsi="Garamond"/>
          <w:b/>
        </w:rPr>
        <w:t>5. Gépjármű</w:t>
      </w:r>
    </w:p>
    <w:p w:rsidR="002545DB" w:rsidRPr="00510CD2" w:rsidRDefault="002545DB" w:rsidP="002545DB">
      <w:pPr>
        <w:rPr>
          <w:rFonts w:ascii="Garamond" w:hAnsi="Garamond"/>
          <w:b/>
        </w:rPr>
      </w:pPr>
    </w:p>
    <w:p w:rsidR="002545DB" w:rsidRPr="00510CD2" w:rsidRDefault="002545DB" w:rsidP="002545DB">
      <w:pPr>
        <w:numPr>
          <w:ilvl w:val="0"/>
          <w:numId w:val="18"/>
        </w:numPr>
        <w:jc w:val="both"/>
        <w:rPr>
          <w:rFonts w:ascii="Garamond" w:hAnsi="Garamond"/>
        </w:rPr>
      </w:pPr>
      <w:r w:rsidRPr="00510CD2">
        <w:rPr>
          <w:rFonts w:ascii="Garamond" w:hAnsi="Garamond"/>
          <w:i/>
        </w:rPr>
        <w:t xml:space="preserve">személygépkocsi </w:t>
      </w:r>
      <w:r w:rsidRPr="00510CD2">
        <w:rPr>
          <w:rFonts w:ascii="Garamond" w:hAnsi="Garamond"/>
        </w:rPr>
        <w:t>____________________ típus  ____________________rendszám</w:t>
      </w:r>
    </w:p>
    <w:p w:rsidR="002545DB" w:rsidRPr="00510CD2" w:rsidRDefault="002545DB" w:rsidP="002545DB">
      <w:pPr>
        <w:pStyle w:val="Szvegtrzsbehzssal3"/>
        <w:spacing w:after="0"/>
        <w:jc w:val="both"/>
        <w:rPr>
          <w:rFonts w:ascii="Garamond" w:hAnsi="Garamond"/>
          <w:sz w:val="20"/>
          <w:szCs w:val="20"/>
        </w:rPr>
      </w:pPr>
      <w:r w:rsidRPr="00510CD2">
        <w:rPr>
          <w:rFonts w:ascii="Garamond" w:hAnsi="Garamond"/>
          <w:sz w:val="20"/>
          <w:szCs w:val="20"/>
        </w:rPr>
        <w:t>a szerzés ideje : ______________ becsült forgalmi érték: ** _________________Ft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 Ft</w:t>
      </w:r>
    </w:p>
    <w:p w:rsidR="002545DB" w:rsidRPr="00510CD2" w:rsidRDefault="002545DB" w:rsidP="002545DB">
      <w:pPr>
        <w:ind w:left="360"/>
        <w:jc w:val="both"/>
        <w:rPr>
          <w:rFonts w:ascii="Garamond" w:hAnsi="Garamond"/>
        </w:rPr>
      </w:pPr>
    </w:p>
    <w:p w:rsidR="002545DB" w:rsidRPr="00510CD2" w:rsidRDefault="002545DB" w:rsidP="002545DB">
      <w:pPr>
        <w:pStyle w:val="Szvegtrzsbehzssal2"/>
        <w:spacing w:after="0" w:line="240" w:lineRule="auto"/>
        <w:jc w:val="both"/>
        <w:rPr>
          <w:rFonts w:ascii="Garamond" w:hAnsi="Garamond"/>
          <w:sz w:val="20"/>
          <w:szCs w:val="20"/>
        </w:rPr>
      </w:pPr>
      <w:r w:rsidRPr="00510CD2">
        <w:rPr>
          <w:rFonts w:ascii="Garamond" w:hAnsi="Garamond"/>
          <w:sz w:val="20"/>
          <w:szCs w:val="20"/>
        </w:rPr>
        <w:t xml:space="preserve">b.) tehergépjármű, autóbusz : ______________ </w:t>
      </w:r>
      <w:r w:rsidRPr="00510CD2">
        <w:rPr>
          <w:rFonts w:ascii="Garamond" w:hAnsi="Garamond"/>
          <w:i/>
          <w:sz w:val="20"/>
          <w:szCs w:val="20"/>
        </w:rPr>
        <w:t xml:space="preserve">típus </w:t>
      </w:r>
      <w:r w:rsidRPr="00510CD2">
        <w:rPr>
          <w:rFonts w:ascii="Garamond" w:hAnsi="Garamond"/>
          <w:sz w:val="20"/>
          <w:szCs w:val="20"/>
        </w:rPr>
        <w:t xml:space="preserve"> ___________rendszám</w:t>
      </w:r>
    </w:p>
    <w:p w:rsidR="002545DB" w:rsidRPr="00510CD2" w:rsidRDefault="002545DB" w:rsidP="002545DB">
      <w:pPr>
        <w:ind w:left="360"/>
        <w:jc w:val="both"/>
        <w:rPr>
          <w:rFonts w:ascii="Garamond" w:hAnsi="Garamond"/>
        </w:rPr>
      </w:pPr>
      <w:r w:rsidRPr="00510CD2">
        <w:rPr>
          <w:rFonts w:ascii="Garamond" w:hAnsi="Garamond"/>
        </w:rPr>
        <w:t>a szerzés ideje : _______________________ (a rendszám nélküli gépek esetén a gyártási vagy azonosító számot kell feltüntetni). Becsült forgalmi érték: **  ____________________Ft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 Ft</w:t>
      </w:r>
    </w:p>
    <w:p w:rsidR="002545DB" w:rsidRPr="00510CD2" w:rsidRDefault="002545DB" w:rsidP="002545DB">
      <w:pPr>
        <w:rPr>
          <w:rFonts w:ascii="Garamond" w:hAnsi="Garamond"/>
          <w:b/>
        </w:rPr>
      </w:pPr>
    </w:p>
    <w:p w:rsidR="002545DB" w:rsidRPr="00510CD2" w:rsidRDefault="002545DB" w:rsidP="002545DB">
      <w:pPr>
        <w:jc w:val="center"/>
        <w:rPr>
          <w:rFonts w:ascii="Garamond" w:hAnsi="Garamond"/>
          <w:b/>
          <w:u w:val="single"/>
        </w:rPr>
      </w:pPr>
      <w:r w:rsidRPr="00510CD2">
        <w:rPr>
          <w:rFonts w:ascii="Garamond" w:hAnsi="Garamond"/>
          <w:b/>
          <w:u w:val="single"/>
        </w:rPr>
        <w:t>Összes vagyontárgy (A  +  B)</w:t>
      </w:r>
    </w:p>
    <w:p w:rsidR="002545DB" w:rsidRPr="00510CD2" w:rsidRDefault="002545DB" w:rsidP="002545DB">
      <w:pPr>
        <w:rPr>
          <w:rFonts w:ascii="Garamond" w:hAnsi="Garamond"/>
          <w:b/>
        </w:rPr>
      </w:pPr>
    </w:p>
    <w:p w:rsidR="002545DB" w:rsidRPr="00510CD2" w:rsidRDefault="002545DB" w:rsidP="002545DB">
      <w:pPr>
        <w:jc w:val="both"/>
        <w:rPr>
          <w:rFonts w:ascii="Garamond" w:hAnsi="Garamond"/>
          <w:b/>
        </w:rPr>
      </w:pPr>
      <w:r w:rsidRPr="00510CD2">
        <w:rPr>
          <w:rFonts w:ascii="Garamond" w:hAnsi="Garamond"/>
          <w:b/>
        </w:rPr>
        <w:t>A család összes vagyonának becsült forgalmi értéke (1+2+3+4+5) _______________ Ft.</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Egy főre jutó forgalmi érték: ___________________ Ft</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Megjegyzés: Ha a pályázó ( a vele közös háztartásban élők ) egy vagy több vagyontárgyból egynél többel rendelkezik(</w:t>
      </w:r>
      <w:proofErr w:type="spellStart"/>
      <w:r w:rsidRPr="00510CD2">
        <w:rPr>
          <w:rFonts w:ascii="Garamond" w:hAnsi="Garamond"/>
        </w:rPr>
        <w:t>nek</w:t>
      </w:r>
      <w:proofErr w:type="spellEnd"/>
      <w:r w:rsidRPr="00510CD2">
        <w:rPr>
          <w:rFonts w:ascii="Garamond" w:hAnsi="Garamond"/>
        </w:rPr>
        <w:t xml:space="preserve">), akkor a vagyonnyilatkozat megfelelő pontját vagyontárgyak számával egyezően kell kitölteni.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Büntetőjogi felelősségem tudatában kijelentem, hogy a NYILATKOZATBAN közölt adatok a valóságnak megfelelnek. Hozzájárulok a nyilatkozatban szereplő adatok a BURSA HUNGARICA Felsőoktatási Önkormányzati Ösztöndíj-pályázati eljárásban</w:t>
      </w:r>
      <w:r w:rsidRPr="00510CD2">
        <w:rPr>
          <w:rFonts w:ascii="Garamond" w:hAnsi="Garamond"/>
          <w:b/>
        </w:rPr>
        <w:t xml:space="preserve"> </w:t>
      </w:r>
      <w:r w:rsidRPr="00510CD2">
        <w:rPr>
          <w:rFonts w:ascii="Garamond" w:hAnsi="Garamond"/>
        </w:rPr>
        <w:t xml:space="preserve">történő felhasználásához, kezeléséhez.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pPr>
      <w:r w:rsidRPr="00510CD2">
        <w:rPr>
          <w:rFonts w:ascii="Garamond" w:hAnsi="Garamond"/>
          <w:b/>
        </w:rPr>
        <w:t>Törökszentmiklós, 201</w:t>
      </w:r>
      <w:r w:rsidR="009849BA" w:rsidRPr="00510CD2">
        <w:rPr>
          <w:rFonts w:ascii="Garamond" w:hAnsi="Garamond"/>
          <w:b/>
        </w:rPr>
        <w:t>5</w:t>
      </w:r>
      <w:r w:rsidRPr="00510CD2">
        <w:rPr>
          <w:rFonts w:ascii="Garamond" w:hAnsi="Garamond"/>
          <w:b/>
        </w:rPr>
        <w:t xml:space="preserve"> _____________hó______nap</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____________________________________________</w:t>
      </w:r>
    </w:p>
    <w:p w:rsidR="002545DB" w:rsidRPr="00510CD2" w:rsidRDefault="002545DB" w:rsidP="002545DB">
      <w:pPr>
        <w:jc w:val="center"/>
        <w:rPr>
          <w:rFonts w:ascii="Garamond" w:hAnsi="Garamond"/>
        </w:rPr>
      </w:pPr>
      <w:r w:rsidRPr="00510CD2">
        <w:rPr>
          <w:rFonts w:ascii="Garamond" w:hAnsi="Garamond"/>
          <w:b/>
        </w:rPr>
        <w:t xml:space="preserve">aláírás </w:t>
      </w:r>
      <w:r w:rsidRPr="00510CD2">
        <w:rPr>
          <w:rFonts w:ascii="Garamond" w:hAnsi="Garamond"/>
        </w:rPr>
        <w:t>( pályázó és eltartója/gondviselője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i/>
        </w:rPr>
      </w:pPr>
      <w:r w:rsidRPr="00510CD2">
        <w:rPr>
          <w:rFonts w:ascii="Garamond" w:hAnsi="Garamond"/>
          <w:b/>
          <w:i/>
        </w:rPr>
        <w:t xml:space="preserve">* Becsült forgalmi értékként az ingatlannak a településen szokásos forgalmi értékét kell feltüntetni. </w:t>
      </w:r>
    </w:p>
    <w:p w:rsidR="002545DB" w:rsidRPr="00510CD2" w:rsidRDefault="002545DB" w:rsidP="002545DB">
      <w:pPr>
        <w:jc w:val="both"/>
        <w:rPr>
          <w:rFonts w:ascii="Garamond" w:hAnsi="Garamond"/>
          <w:b/>
          <w:i/>
        </w:rPr>
      </w:pPr>
      <w:r w:rsidRPr="00510CD2">
        <w:rPr>
          <w:rFonts w:ascii="Garamond" w:hAnsi="Garamond"/>
          <w:b/>
          <w:i/>
        </w:rPr>
        <w:t xml:space="preserve">** Becsült forgalmi értékként a jármű, illetve termelő- és munkaeszköz kora és állapota szerinti értékét kell feltüntetni. </w:t>
      </w:r>
    </w:p>
    <w:p w:rsidR="002545DB" w:rsidRPr="00510CD2" w:rsidRDefault="002545DB" w:rsidP="002545DB">
      <w:pPr>
        <w:jc w:val="both"/>
        <w:rPr>
          <w:rFonts w:ascii="Garamond" w:hAnsi="Garamond"/>
          <w:b/>
        </w:rPr>
      </w:pPr>
      <w:r w:rsidRPr="00510CD2">
        <w:rPr>
          <w:rFonts w:ascii="Garamond" w:hAnsi="Garamond"/>
          <w:b/>
        </w:rPr>
        <w:t xml:space="preserve">Egy háztartásban élőnek </w:t>
      </w:r>
      <w:r w:rsidRPr="00510CD2">
        <w:rPr>
          <w:rFonts w:ascii="Garamond" w:hAnsi="Garamond"/>
        </w:rPr>
        <w:t>a hallgató lakcíme szerinti ingatlanban életvitelszerűen együtt lakó, ott bejelentett vagy tartózkodási hellyel rendelkező személyeket kell tekinteni</w:t>
      </w:r>
    </w:p>
    <w:p w:rsidR="002545DB" w:rsidRPr="00510CD2" w:rsidRDefault="002545DB" w:rsidP="002545DB">
      <w:pPr>
        <w:jc w:val="both"/>
        <w:rPr>
          <w:rFonts w:ascii="Garamond" w:hAnsi="Garamond"/>
          <w:b/>
          <w:i/>
        </w:rPr>
      </w:pPr>
    </w:p>
    <w:p w:rsidR="002545DB" w:rsidRPr="00510CD2" w:rsidRDefault="002545DB" w:rsidP="002545DB">
      <w:pPr>
        <w:jc w:val="center"/>
        <w:rPr>
          <w:rFonts w:ascii="Garamond" w:hAnsi="Garamond"/>
          <w:b/>
        </w:rPr>
      </w:pPr>
      <w:r w:rsidRPr="00510CD2">
        <w:rPr>
          <w:rFonts w:ascii="Garamond" w:hAnsi="Garamond"/>
          <w:b/>
          <w:u w:val="single"/>
        </w:rPr>
        <w:t xml:space="preserve">F I G Y E L E M </w:t>
      </w:r>
      <w:r w:rsidRPr="00510CD2">
        <w:rPr>
          <w:rFonts w:ascii="Garamond" w:hAnsi="Garamond"/>
          <w:b/>
        </w:rPr>
        <w:t>!</w:t>
      </w:r>
    </w:p>
    <w:p w:rsidR="002545DB" w:rsidRPr="00510CD2" w:rsidRDefault="002545DB" w:rsidP="002545DB">
      <w:pPr>
        <w:jc w:val="both"/>
        <w:rPr>
          <w:rFonts w:ascii="Garamond" w:hAnsi="Garamond"/>
          <w:b/>
          <w:i/>
        </w:rPr>
      </w:pPr>
    </w:p>
    <w:p w:rsidR="002545DB" w:rsidRPr="00510CD2" w:rsidRDefault="002545DB" w:rsidP="002545DB">
      <w:pPr>
        <w:jc w:val="both"/>
        <w:rPr>
          <w:rFonts w:ascii="Garamond" w:hAnsi="Garamond"/>
          <w:b/>
        </w:rPr>
      </w:pPr>
      <w:r w:rsidRPr="00510CD2">
        <w:rPr>
          <w:rFonts w:ascii="Garamond" w:hAnsi="Garamond"/>
          <w:b/>
        </w:rPr>
        <w:t xml:space="preserve">Amennyiben a </w:t>
      </w:r>
      <w:r w:rsidRPr="00510CD2">
        <w:rPr>
          <w:rFonts w:ascii="Garamond" w:hAnsi="Garamond"/>
          <w:b/>
          <w:u w:val="single"/>
        </w:rPr>
        <w:t>pályázó önfenntartó</w:t>
      </w:r>
      <w:r w:rsidRPr="00510CD2">
        <w:rPr>
          <w:rFonts w:ascii="Garamond" w:hAnsi="Garamond"/>
          <w:b/>
        </w:rPr>
        <w:t xml:space="preserve">, akkor ugyanezt a Vagyonnyilatkozatot kell kitöltenie, és a nyilatkozaton aláhúzással </w:t>
      </w:r>
      <w:r w:rsidRPr="00510CD2">
        <w:rPr>
          <w:rFonts w:ascii="Garamond" w:hAnsi="Garamond"/>
        </w:rPr>
        <w:t>( vagyonnyilatkozat 1. oldal )</w:t>
      </w:r>
      <w:r w:rsidRPr="00510CD2">
        <w:rPr>
          <w:rFonts w:ascii="Garamond" w:hAnsi="Garamond"/>
          <w:b/>
        </w:rPr>
        <w:t xml:space="preserve"> kell igazolni, hogy önfenntartó. A nyilatkozatot ebben az esetben csak a pályázónak kell aláírni.</w:t>
      </w:r>
    </w:p>
    <w:p w:rsidR="002545DB" w:rsidRPr="00510CD2" w:rsidRDefault="002545DB" w:rsidP="002545DB">
      <w:pPr>
        <w:jc w:val="center"/>
        <w:rPr>
          <w:rFonts w:ascii="Garamond" w:hAnsi="Garamond"/>
          <w:b/>
        </w:rPr>
      </w:pPr>
    </w:p>
    <w:p w:rsidR="002545DB" w:rsidRPr="00510CD2" w:rsidRDefault="002545DB" w:rsidP="002545DB">
      <w:pPr>
        <w:jc w:val="right"/>
        <w:rPr>
          <w:rFonts w:ascii="Garamond" w:hAnsi="Garamond"/>
          <w:b/>
          <w:u w:val="double"/>
        </w:rPr>
      </w:pPr>
    </w:p>
    <w:p w:rsidR="002545DB" w:rsidRPr="00510CD2" w:rsidRDefault="002545DB" w:rsidP="002545DB">
      <w:pPr>
        <w:jc w:val="right"/>
        <w:rPr>
          <w:rFonts w:ascii="Garamond" w:hAnsi="Garamond"/>
        </w:rPr>
      </w:pPr>
      <w:r w:rsidRPr="00510CD2">
        <w:rPr>
          <w:rFonts w:ascii="Garamond" w:hAnsi="Garamond"/>
          <w:b/>
          <w:u w:val="double"/>
        </w:rPr>
        <w:t>4. számú Kötelező melléklet („A” típus)</w:t>
      </w:r>
    </w:p>
    <w:p w:rsidR="002545DB" w:rsidRPr="00510CD2" w:rsidRDefault="002545DB" w:rsidP="002545DB">
      <w:pPr>
        <w:rPr>
          <w:rFonts w:ascii="Garamond" w:hAnsi="Garamond"/>
        </w:rPr>
      </w:pPr>
    </w:p>
    <w:p w:rsidR="002545DB" w:rsidRPr="00510CD2" w:rsidRDefault="002545DB" w:rsidP="002545DB">
      <w:pPr>
        <w:jc w:val="center"/>
        <w:rPr>
          <w:rFonts w:ascii="Garamond" w:hAnsi="Garamond"/>
          <w:b/>
        </w:rPr>
      </w:pPr>
      <w:r w:rsidRPr="00510CD2">
        <w:rPr>
          <w:rFonts w:ascii="Garamond" w:hAnsi="Garamond"/>
          <w:b/>
        </w:rPr>
        <w:t>További jellemző adatok a pályázó szociális rászorultságának igazolására „A”</w:t>
      </w:r>
    </w:p>
    <w:p w:rsidR="002545DB" w:rsidRPr="00510CD2" w:rsidRDefault="002545DB" w:rsidP="002545DB">
      <w:pPr>
        <w:rPr>
          <w:rFonts w:ascii="Garamond" w:hAnsi="Garamond"/>
        </w:rPr>
      </w:pPr>
    </w:p>
    <w:p w:rsidR="002545DB" w:rsidRPr="00510CD2" w:rsidRDefault="002545DB" w:rsidP="002545DB">
      <w:pPr>
        <w:jc w:val="both"/>
        <w:rPr>
          <w:rFonts w:ascii="Garamond" w:hAnsi="Garamond"/>
          <w:b/>
        </w:rPr>
      </w:pPr>
      <w:r w:rsidRPr="00510CD2">
        <w:rPr>
          <w:rFonts w:ascii="Garamond" w:hAnsi="Garamond"/>
          <w:b/>
        </w:rPr>
        <w:t>Amennyiben a pályázati űrlapon bármelyik kritériumot bejelölte, annak igazolása kötelező. Hiánya formahibás pályázatot eredményez, amely a pályázati eljárásból való kizárást eredményezi.</w:t>
      </w:r>
    </w:p>
    <w:p w:rsidR="002545DB" w:rsidRPr="00510CD2" w:rsidRDefault="002545DB" w:rsidP="002545DB">
      <w:pPr>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A pályázó (hallgató) által is lakott közös háztartásban élők száma ebből az eltartott gyermekek száma.</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Közös háztartásban élők száma:</w:t>
      </w:r>
      <w:r w:rsidRPr="00510CD2">
        <w:rPr>
          <w:rFonts w:ascii="Garamond" w:hAnsi="Garamond"/>
          <w:b/>
        </w:rPr>
        <w:tab/>
      </w:r>
      <w:r w:rsidRPr="00510CD2">
        <w:rPr>
          <w:rFonts w:ascii="Garamond" w:hAnsi="Garamond"/>
          <w:b/>
        </w:rPr>
        <w:tab/>
        <w:t>………… fő</w:t>
      </w:r>
    </w:p>
    <w:p w:rsidR="002545DB" w:rsidRPr="00510CD2" w:rsidRDefault="002545DB" w:rsidP="002545DB">
      <w:pPr>
        <w:jc w:val="center"/>
        <w:rPr>
          <w:rFonts w:ascii="Garamond" w:hAnsi="Garamond"/>
          <w:b/>
        </w:rPr>
      </w:pPr>
      <w:r w:rsidRPr="00510CD2">
        <w:rPr>
          <w:rFonts w:ascii="Garamond" w:hAnsi="Garamond"/>
          <w:b/>
        </w:rPr>
        <w:t>Ebből az eltartott gyermekek száma összesen:</w:t>
      </w:r>
      <w:r w:rsidRPr="00510CD2">
        <w:rPr>
          <w:rFonts w:ascii="Garamond" w:hAnsi="Garamond"/>
          <w:b/>
        </w:rPr>
        <w:tab/>
        <w:t>………… fő *</w:t>
      </w:r>
    </w:p>
    <w:p w:rsidR="002545DB" w:rsidRPr="00510CD2" w:rsidRDefault="002545DB" w:rsidP="002545DB">
      <w:pPr>
        <w:jc w:val="center"/>
        <w:rPr>
          <w:rFonts w:ascii="Garamond" w:hAnsi="Garamond"/>
        </w:rPr>
      </w:pPr>
      <w:r w:rsidRPr="00510CD2">
        <w:rPr>
          <w:rFonts w:ascii="Garamond" w:hAnsi="Garamond"/>
        </w:rPr>
        <w:t>20 évesnél fiatalabb: ……. fő</w:t>
      </w:r>
    </w:p>
    <w:p w:rsidR="002545DB" w:rsidRPr="00510CD2" w:rsidRDefault="002545DB" w:rsidP="002545DB">
      <w:pPr>
        <w:jc w:val="center"/>
        <w:rPr>
          <w:rFonts w:ascii="Garamond" w:hAnsi="Garamond"/>
        </w:rPr>
      </w:pPr>
      <w:r w:rsidRPr="00510CD2">
        <w:rPr>
          <w:rFonts w:ascii="Garamond" w:hAnsi="Garamond"/>
        </w:rPr>
        <w:t>23 évesnél fiatalabb: …..... fő</w:t>
      </w:r>
    </w:p>
    <w:p w:rsidR="002545DB" w:rsidRPr="00510CD2" w:rsidRDefault="002545DB" w:rsidP="002545DB">
      <w:pPr>
        <w:jc w:val="center"/>
        <w:rPr>
          <w:rFonts w:ascii="Garamond" w:hAnsi="Garamond"/>
        </w:rPr>
      </w:pPr>
      <w:r w:rsidRPr="00510CD2">
        <w:rPr>
          <w:rFonts w:ascii="Garamond" w:hAnsi="Garamond"/>
        </w:rPr>
        <w:t>25 évesnél fiatalabb: …….. fő</w:t>
      </w:r>
    </w:p>
    <w:p w:rsidR="002545DB" w:rsidRPr="00510CD2" w:rsidRDefault="002545DB" w:rsidP="002545DB">
      <w:pPr>
        <w:jc w:val="center"/>
        <w:rPr>
          <w:rFonts w:ascii="Garamond" w:hAnsi="Garamond"/>
        </w:rPr>
      </w:pPr>
      <w:r w:rsidRPr="00510CD2">
        <w:rPr>
          <w:rFonts w:ascii="Garamond" w:hAnsi="Garamond"/>
        </w:rPr>
        <w:t>fogyatékos gyermek: ……. fő</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u w:val="single"/>
        </w:rPr>
      </w:pPr>
    </w:p>
    <w:p w:rsidR="002545DB" w:rsidRPr="00510CD2" w:rsidRDefault="002545DB" w:rsidP="002545DB">
      <w:pPr>
        <w:jc w:val="both"/>
        <w:rPr>
          <w:rFonts w:ascii="Garamond" w:hAnsi="Garamond"/>
          <w:u w:val="single"/>
        </w:rPr>
      </w:pPr>
      <w:r w:rsidRPr="00510CD2">
        <w:rPr>
          <w:rFonts w:ascii="Garamond" w:hAnsi="Garamond"/>
          <w:u w:val="single"/>
        </w:rPr>
        <w:t>*Közös háztartásban élő eltartott gyermeknek számít:</w:t>
      </w:r>
    </w:p>
    <w:p w:rsidR="002545DB" w:rsidRPr="00510CD2" w:rsidRDefault="002545DB" w:rsidP="002545DB">
      <w:pPr>
        <w:jc w:val="both"/>
        <w:rPr>
          <w:rFonts w:ascii="Garamond" w:hAnsi="Garamond"/>
          <w:u w:val="single"/>
        </w:rPr>
      </w:pPr>
    </w:p>
    <w:p w:rsidR="002545DB" w:rsidRPr="00510CD2" w:rsidRDefault="002545DB" w:rsidP="002545DB">
      <w:pPr>
        <w:pStyle w:val="NormlWeb"/>
        <w:numPr>
          <w:ilvl w:val="0"/>
          <w:numId w:val="16"/>
        </w:numPr>
        <w:tabs>
          <w:tab w:val="clear" w:pos="720"/>
          <w:tab w:val="num" w:pos="540"/>
        </w:tabs>
        <w:spacing w:before="0" w:beforeAutospacing="0" w:after="0" w:afterAutospacing="0"/>
        <w:ind w:left="540"/>
        <w:rPr>
          <w:rFonts w:ascii="Garamond" w:hAnsi="Garamond"/>
          <w:sz w:val="20"/>
          <w:szCs w:val="20"/>
        </w:rPr>
      </w:pPr>
      <w:r w:rsidRPr="00510CD2">
        <w:rPr>
          <w:rFonts w:ascii="Garamond" w:hAnsi="Garamond"/>
          <w:sz w:val="20"/>
          <w:szCs w:val="20"/>
        </w:rPr>
        <w:t xml:space="preserve">a húszévesnél fiatalabb, önálló keresettel nem rendelkező; </w:t>
      </w:r>
    </w:p>
    <w:p w:rsidR="002545DB" w:rsidRPr="00510CD2" w:rsidRDefault="002545DB" w:rsidP="002545DB">
      <w:pPr>
        <w:pStyle w:val="NormlWeb"/>
        <w:numPr>
          <w:ilvl w:val="0"/>
          <w:numId w:val="16"/>
        </w:numPr>
        <w:tabs>
          <w:tab w:val="clear" w:pos="720"/>
          <w:tab w:val="num" w:pos="540"/>
        </w:tabs>
        <w:spacing w:before="0" w:beforeAutospacing="0" w:after="0" w:afterAutospacing="0"/>
        <w:ind w:left="540"/>
        <w:rPr>
          <w:rFonts w:ascii="Garamond" w:hAnsi="Garamond"/>
          <w:sz w:val="20"/>
          <w:szCs w:val="20"/>
        </w:rPr>
      </w:pPr>
      <w:r w:rsidRPr="00510CD2">
        <w:rPr>
          <w:rFonts w:ascii="Garamond" w:hAnsi="Garamond"/>
          <w:sz w:val="20"/>
          <w:szCs w:val="20"/>
        </w:rPr>
        <w:lastRenderedPageBreak/>
        <w:t xml:space="preserve">a huszonhárom évesnél fiatalabb, önálló keresettel nem rendelkező, nappali oktatás munkarendje szerint tanulmányokat folytató; </w:t>
      </w:r>
    </w:p>
    <w:p w:rsidR="002545DB" w:rsidRPr="00510CD2" w:rsidRDefault="002545DB" w:rsidP="002545DB">
      <w:pPr>
        <w:pStyle w:val="NormlWeb"/>
        <w:numPr>
          <w:ilvl w:val="0"/>
          <w:numId w:val="16"/>
        </w:numPr>
        <w:tabs>
          <w:tab w:val="clear" w:pos="720"/>
          <w:tab w:val="num" w:pos="540"/>
        </w:tabs>
        <w:spacing w:before="0" w:beforeAutospacing="0" w:after="0" w:afterAutospacing="0"/>
        <w:ind w:left="540"/>
        <w:rPr>
          <w:rFonts w:ascii="Garamond" w:hAnsi="Garamond"/>
          <w:sz w:val="20"/>
          <w:szCs w:val="20"/>
        </w:rPr>
      </w:pPr>
      <w:r w:rsidRPr="00510CD2">
        <w:rPr>
          <w:rFonts w:ascii="Garamond" w:hAnsi="Garamond"/>
          <w:sz w:val="20"/>
          <w:szCs w:val="20"/>
        </w:rPr>
        <w:t>a huszonöt évesnél fiatalabb, önálló keresettel nem rendelkező, felsőoktatási intézmény nappali tagozatán tanulmányokat folytató vér szerinti, örökbe fogadott, illetve nevelt gyermek,</w:t>
      </w:r>
    </w:p>
    <w:p w:rsidR="002545DB" w:rsidRPr="00510CD2" w:rsidRDefault="002545DB" w:rsidP="002545DB">
      <w:pPr>
        <w:pStyle w:val="NormlWeb"/>
        <w:numPr>
          <w:ilvl w:val="0"/>
          <w:numId w:val="24"/>
        </w:numPr>
        <w:tabs>
          <w:tab w:val="clear" w:pos="720"/>
          <w:tab w:val="num" w:pos="540"/>
        </w:tabs>
        <w:spacing w:before="0" w:beforeAutospacing="0" w:after="0" w:afterAutospacing="0"/>
        <w:ind w:left="540"/>
        <w:jc w:val="both"/>
        <w:rPr>
          <w:rFonts w:ascii="Garamond" w:hAnsi="Garamond"/>
          <w:sz w:val="20"/>
          <w:szCs w:val="20"/>
        </w:rPr>
      </w:pPr>
      <w:r w:rsidRPr="00510CD2">
        <w:rPr>
          <w:rFonts w:ascii="Garamond" w:hAnsi="Garamond"/>
          <w:sz w:val="20"/>
          <w:szCs w:val="20"/>
        </w:rPr>
        <w:t>korhatárra való tekintet nélkül a tartósan beteg, az autista, illetve a testi, érzékszervi, értelmi vagy beszédfogyatékos vér szerinti, örökbe fogadott, illetve nevelt gyermek, amennyiben ez az állapot a gyermek 25. életévének betöltését megelőzően is fennállt (a továbbiakban: fogyatékos gyermek),</w:t>
      </w:r>
    </w:p>
    <w:p w:rsidR="002545DB" w:rsidRPr="00510CD2" w:rsidRDefault="002545DB" w:rsidP="002545DB">
      <w:pPr>
        <w:ind w:left="360" w:hanging="360"/>
        <w:jc w:val="both"/>
        <w:rPr>
          <w:rFonts w:ascii="Garamond" w:hAnsi="Garamond"/>
          <w:u w:val="single"/>
        </w:rPr>
      </w:pPr>
    </w:p>
    <w:p w:rsidR="002545DB" w:rsidRPr="00510CD2" w:rsidRDefault="002545DB" w:rsidP="002545DB">
      <w:pPr>
        <w:jc w:val="both"/>
        <w:rPr>
          <w:rFonts w:ascii="Garamond" w:hAnsi="Garamond"/>
        </w:rPr>
      </w:pPr>
      <w:r w:rsidRPr="00510CD2">
        <w:rPr>
          <w:rFonts w:ascii="Garamond" w:hAnsi="Garamond"/>
          <w:u w:val="single"/>
        </w:rPr>
        <w:t>Háztartás</w:t>
      </w:r>
      <w:r w:rsidRPr="00510CD2">
        <w:rPr>
          <w:rFonts w:ascii="Garamond" w:hAnsi="Garamond"/>
        </w:rPr>
        <w:t>: az egy lakásban együtt lakó, ott bejelentett lakóhellyel vagy tartózkodási hellyel rendelkező személyek közössége.</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u w:val="single"/>
        </w:rPr>
        <w:t>NYILATKOZAT</w:t>
      </w:r>
    </w:p>
    <w:p w:rsidR="002545DB" w:rsidRPr="00510CD2" w:rsidRDefault="002545DB" w:rsidP="002545DB">
      <w:pPr>
        <w:jc w:val="both"/>
        <w:rPr>
          <w:rFonts w:ascii="Garamond" w:hAnsi="Garamond"/>
          <w:b/>
        </w:rPr>
      </w:pPr>
    </w:p>
    <w:p w:rsidR="002545DB" w:rsidRPr="00510CD2" w:rsidRDefault="002545DB" w:rsidP="002545DB">
      <w:pPr>
        <w:spacing w:line="360" w:lineRule="auto"/>
        <w:jc w:val="both"/>
        <w:rPr>
          <w:rFonts w:ascii="Garamond" w:hAnsi="Garamond"/>
        </w:rPr>
      </w:pPr>
      <w:r w:rsidRPr="00510CD2">
        <w:rPr>
          <w:rFonts w:ascii="Garamond" w:hAnsi="Garamond"/>
          <w:b/>
        </w:rPr>
        <w:t>Alulírott</w:t>
      </w:r>
      <w:r w:rsidRPr="00510CD2">
        <w:rPr>
          <w:rFonts w:ascii="Garamond" w:hAnsi="Garamond"/>
        </w:rPr>
        <w:t xml:space="preserve">  __________________________________________________( szülő/gondviselő ) nyilatkozom, hogy</w:t>
      </w:r>
    </w:p>
    <w:p w:rsidR="002545DB" w:rsidRPr="00510CD2" w:rsidRDefault="002545DB" w:rsidP="002545DB">
      <w:pPr>
        <w:spacing w:line="360" w:lineRule="auto"/>
        <w:jc w:val="both"/>
        <w:rPr>
          <w:rFonts w:ascii="Garamond" w:hAnsi="Garamond"/>
          <w:b/>
        </w:rPr>
      </w:pPr>
      <w:r w:rsidRPr="00510CD2">
        <w:rPr>
          <w:rFonts w:ascii="Garamond" w:hAnsi="Garamond"/>
        </w:rPr>
        <w:t>gyermeket/gyermekeimet egyedül nevelem.</w:t>
      </w:r>
    </w:p>
    <w:p w:rsidR="002545DB" w:rsidRPr="00510CD2" w:rsidRDefault="002545DB" w:rsidP="002545DB">
      <w:pPr>
        <w:rPr>
          <w:rFonts w:ascii="Garamond" w:hAnsi="Garamond"/>
        </w:rPr>
      </w:pPr>
    </w:p>
    <w:p w:rsidR="002545DB" w:rsidRPr="00510CD2" w:rsidRDefault="002545DB" w:rsidP="002545DB">
      <w:pPr>
        <w:jc w:val="both"/>
        <w:rPr>
          <w:rFonts w:ascii="Garamond" w:hAnsi="Garamond"/>
        </w:rPr>
      </w:pPr>
      <w:r w:rsidRPr="00510CD2">
        <w:rPr>
          <w:rFonts w:ascii="Garamond" w:hAnsi="Garamond"/>
          <w:b/>
        </w:rPr>
        <w:t>Törökszentmiklós</w:t>
      </w:r>
      <w:r w:rsidRPr="00510CD2">
        <w:rPr>
          <w:rFonts w:ascii="Garamond" w:hAnsi="Garamond"/>
        </w:rPr>
        <w:t>, 201</w:t>
      </w:r>
      <w:r w:rsidR="009849BA" w:rsidRPr="00510CD2">
        <w:rPr>
          <w:rFonts w:ascii="Garamond" w:hAnsi="Garamond"/>
        </w:rPr>
        <w:t>5</w:t>
      </w:r>
      <w:r w:rsidRPr="00510CD2">
        <w:rPr>
          <w:rFonts w:ascii="Garamond" w:hAnsi="Garamond"/>
        </w:rPr>
        <w:t>. ………..</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____________________________________</w:t>
      </w:r>
    </w:p>
    <w:p w:rsidR="002545DB" w:rsidRPr="00510CD2" w:rsidRDefault="002545DB" w:rsidP="002545DB">
      <w:pPr>
        <w:jc w:val="center"/>
        <w:rPr>
          <w:rFonts w:ascii="Garamond" w:hAnsi="Garamond"/>
          <w:b/>
        </w:rPr>
      </w:pPr>
      <w:r w:rsidRPr="00510CD2">
        <w:rPr>
          <w:rFonts w:ascii="Garamond" w:hAnsi="Garamond"/>
          <w:b/>
        </w:rPr>
        <w:t>Aláírás ( szülő/gondviselő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u w:val="single"/>
        </w:rPr>
      </w:pPr>
    </w:p>
    <w:p w:rsidR="002545DB" w:rsidRPr="00510CD2" w:rsidRDefault="002545DB" w:rsidP="002545DB">
      <w:pPr>
        <w:jc w:val="both"/>
        <w:rPr>
          <w:rFonts w:ascii="Garamond" w:hAnsi="Garamond"/>
        </w:rPr>
      </w:pPr>
      <w:r w:rsidRPr="00510CD2">
        <w:rPr>
          <w:rFonts w:ascii="Garamond" w:hAnsi="Garamond"/>
          <w:u w:val="single"/>
        </w:rPr>
        <w:t>Egyedülálló</w:t>
      </w:r>
      <w:r w:rsidRPr="00510CD2">
        <w:rPr>
          <w:rFonts w:ascii="Garamond" w:hAnsi="Garamond"/>
        </w:rPr>
        <w:t xml:space="preserve"> az a személy, aki hajadon, nőtlen, elvált, özvegy vagy házastársától külön él, kivéve ha élettársa van. A házastársak akkor tekinthetőek különélőnek, ha lakcímük különböző.</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A pályázó gyermekvédelmi szakellátásban nevelkedik ( ideiglenes, átmeneti, tartós nevelt ). Utógondozás ellátásban részesül.</w:t>
      </w:r>
    </w:p>
    <w:p w:rsidR="002545DB" w:rsidRPr="00510CD2" w:rsidRDefault="002545DB" w:rsidP="002545DB">
      <w:pPr>
        <w:ind w:left="360"/>
        <w:jc w:val="both"/>
        <w:rPr>
          <w:rFonts w:ascii="Garamond" w:hAnsi="Garamond"/>
        </w:rPr>
      </w:pPr>
    </w:p>
    <w:p w:rsidR="002545DB" w:rsidRPr="00510CD2" w:rsidRDefault="002545DB" w:rsidP="002545DB">
      <w:pPr>
        <w:ind w:left="360"/>
        <w:jc w:val="both"/>
        <w:rPr>
          <w:rFonts w:ascii="Garamond" w:hAnsi="Garamond"/>
        </w:rPr>
      </w:pPr>
      <w:r w:rsidRPr="00510CD2">
        <w:rPr>
          <w:rFonts w:ascii="Garamond" w:hAnsi="Garamond"/>
        </w:rPr>
        <w:t>A gyámhivatal, gyámhatóság határozata másolatának benyújtása.</w:t>
      </w:r>
    </w:p>
    <w:p w:rsidR="002545DB" w:rsidRPr="00510CD2" w:rsidRDefault="002545DB" w:rsidP="002545DB">
      <w:pPr>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A pályázón kívül van/lesz még felsőoktatásban tanuló testvére (1,2,) az ösztöndíj folyósításának időszaka alatt. ( „A” típusú pályázat esetén 201</w:t>
      </w:r>
      <w:r w:rsidR="009849BA" w:rsidRPr="00510CD2">
        <w:rPr>
          <w:rFonts w:ascii="Garamond" w:hAnsi="Garamond"/>
          <w:b/>
        </w:rPr>
        <w:t>6</w:t>
      </w:r>
      <w:r w:rsidRPr="00510CD2">
        <w:rPr>
          <w:rFonts w:ascii="Garamond" w:hAnsi="Garamond"/>
          <w:b/>
        </w:rPr>
        <w:t>. év )</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u w:val="single"/>
        </w:rPr>
      </w:pPr>
    </w:p>
    <w:p w:rsidR="002545DB" w:rsidRPr="00510CD2" w:rsidRDefault="002545DB" w:rsidP="002545DB">
      <w:pPr>
        <w:jc w:val="center"/>
        <w:rPr>
          <w:rFonts w:ascii="Garamond" w:hAnsi="Garamond"/>
          <w:b/>
        </w:rPr>
      </w:pPr>
      <w:r w:rsidRPr="00510CD2">
        <w:rPr>
          <w:rFonts w:ascii="Garamond" w:hAnsi="Garamond"/>
          <w:b/>
          <w:u w:val="single"/>
        </w:rPr>
        <w:t>NYILATKOZAT</w:t>
      </w:r>
    </w:p>
    <w:p w:rsidR="002545DB" w:rsidRPr="00510CD2" w:rsidRDefault="002545DB" w:rsidP="002545DB">
      <w:pPr>
        <w:jc w:val="both"/>
        <w:rPr>
          <w:rFonts w:ascii="Garamond" w:hAnsi="Garamond"/>
          <w:b/>
        </w:rPr>
      </w:pPr>
    </w:p>
    <w:p w:rsidR="002545DB" w:rsidRPr="00510CD2" w:rsidRDefault="002545DB" w:rsidP="002545DB">
      <w:pPr>
        <w:spacing w:line="360" w:lineRule="auto"/>
        <w:jc w:val="both"/>
        <w:rPr>
          <w:rFonts w:ascii="Garamond" w:hAnsi="Garamond"/>
          <w:b/>
        </w:rPr>
      </w:pPr>
      <w:r w:rsidRPr="00510CD2">
        <w:rPr>
          <w:rFonts w:ascii="Garamond" w:hAnsi="Garamond"/>
          <w:b/>
        </w:rPr>
        <w:t>Alulírott</w:t>
      </w:r>
      <w:r w:rsidRPr="00510CD2">
        <w:rPr>
          <w:rFonts w:ascii="Garamond" w:hAnsi="Garamond"/>
        </w:rPr>
        <w:t xml:space="preserve"> ___________________________________ (szülő/gondviselő) nyilatkozom, hogy a BURSA HUNGARICA ösztöndíjra pályázó gyermekem mellett 201</w:t>
      </w:r>
      <w:r w:rsidR="00797786" w:rsidRPr="00510CD2">
        <w:rPr>
          <w:rFonts w:ascii="Garamond" w:hAnsi="Garamond"/>
        </w:rPr>
        <w:t>6-ba</w:t>
      </w:r>
      <w:r w:rsidRPr="00510CD2">
        <w:rPr>
          <w:rFonts w:ascii="Garamond" w:hAnsi="Garamond"/>
        </w:rPr>
        <w:t xml:space="preserve">n </w:t>
      </w:r>
      <w:r w:rsidRPr="00510CD2">
        <w:rPr>
          <w:rFonts w:ascii="Garamond" w:hAnsi="Garamond"/>
          <w:b/>
        </w:rPr>
        <w:t>van még/lesz még*</w:t>
      </w:r>
      <w:r w:rsidRPr="00510CD2">
        <w:rPr>
          <w:rFonts w:ascii="Garamond" w:hAnsi="Garamond"/>
        </w:rPr>
        <w:t xml:space="preserve"> felsőoktatási intézmény nappali tagozatán tanuló </w:t>
      </w:r>
      <w:r w:rsidRPr="00510CD2">
        <w:rPr>
          <w:rFonts w:ascii="Garamond" w:hAnsi="Garamond"/>
          <w:b/>
        </w:rPr>
        <w:t>gyermekem (1 fő )/gyermekeim* ( 2 fő vagy több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 A megfelelő aláhúzandó.</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b/>
        </w:rPr>
        <w:t>Törökszentmiklós</w:t>
      </w:r>
      <w:r w:rsidRPr="00510CD2">
        <w:rPr>
          <w:rFonts w:ascii="Garamond" w:hAnsi="Garamond"/>
        </w:rPr>
        <w:t>, 201</w:t>
      </w:r>
      <w:r w:rsidR="009849BA" w:rsidRPr="00510CD2">
        <w:rPr>
          <w:rFonts w:ascii="Garamond" w:hAnsi="Garamond"/>
        </w:rPr>
        <w:t>5</w:t>
      </w:r>
      <w:r w:rsidRPr="00510CD2">
        <w:rPr>
          <w:rFonts w:ascii="Garamond" w:hAnsi="Garamond"/>
        </w:rPr>
        <w:t>. ………..</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____________________________________</w:t>
      </w:r>
    </w:p>
    <w:p w:rsidR="002545DB" w:rsidRPr="00510CD2" w:rsidRDefault="002545DB" w:rsidP="002545DB">
      <w:pPr>
        <w:jc w:val="center"/>
        <w:rPr>
          <w:rFonts w:ascii="Garamond" w:hAnsi="Garamond"/>
          <w:b/>
        </w:rPr>
      </w:pPr>
      <w:r w:rsidRPr="00510CD2">
        <w:rPr>
          <w:rFonts w:ascii="Garamond" w:hAnsi="Garamond"/>
          <w:b/>
        </w:rPr>
        <w:t>Aláírás ( szülő/gondviselő )</w:t>
      </w:r>
    </w:p>
    <w:p w:rsidR="002545DB" w:rsidRPr="00510CD2" w:rsidRDefault="002545DB" w:rsidP="002545DB">
      <w:pPr>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rPr>
      </w:pPr>
      <w:r w:rsidRPr="00510CD2">
        <w:rPr>
          <w:rFonts w:ascii="Garamond" w:hAnsi="Garamond"/>
          <w:b/>
        </w:rPr>
        <w:t xml:space="preserve">A pályázó fogyatékkal élő, tartós beteg, rokkant. </w:t>
      </w:r>
      <w:r w:rsidRPr="00510CD2">
        <w:rPr>
          <w:rFonts w:ascii="Garamond" w:hAnsi="Garamond"/>
        </w:rPr>
        <w:t>A pályázónak mekkora összeget kell fordítani pl.: különleges eszközök beszerzésére és fenntartására, gyógyszerekre, speciális utazási szükségleteire, valamint személyi segítő, jelnyelvi tolmács igénybevételére.</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pPr>
      <w:r w:rsidRPr="00510CD2">
        <w:rPr>
          <w:rFonts w:ascii="Garamond" w:hAnsi="Garamond"/>
          <w:b/>
        </w:rPr>
        <w:t xml:space="preserve">a.) A pályázó állapotáról háziorvosi igazolás (eredeti ) és/vagy </w:t>
      </w:r>
      <w:proofErr w:type="spellStart"/>
      <w:r w:rsidRPr="00510CD2">
        <w:rPr>
          <w:rFonts w:ascii="Garamond" w:hAnsi="Garamond"/>
          <w:b/>
        </w:rPr>
        <w:t>közgyógy-ellátási</w:t>
      </w:r>
      <w:proofErr w:type="spellEnd"/>
      <w:r w:rsidRPr="00510CD2">
        <w:rPr>
          <w:rFonts w:ascii="Garamond" w:hAnsi="Garamond"/>
          <w:b/>
        </w:rPr>
        <w:t xml:space="preserve"> igazolvány ( másolat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b/>
        </w:rPr>
        <w:t>b.) Háziorvosi/szakorvosi igazolás arról, hogy mekkora összeget</w:t>
      </w:r>
      <w:r w:rsidRPr="00510CD2">
        <w:rPr>
          <w:rFonts w:ascii="Garamond" w:hAnsi="Garamond"/>
        </w:rPr>
        <w:t xml:space="preserve"> kell fordítania </w:t>
      </w:r>
      <w:r w:rsidRPr="00510CD2">
        <w:rPr>
          <w:rFonts w:ascii="Garamond" w:hAnsi="Garamond"/>
          <w:b/>
        </w:rPr>
        <w:t xml:space="preserve">rendszeresen (havonta) </w:t>
      </w:r>
      <w:r w:rsidRPr="00510CD2">
        <w:rPr>
          <w:rFonts w:ascii="Garamond" w:hAnsi="Garamond"/>
        </w:rPr>
        <w:t>különleges eszközök beszerzésére, fenntartására, speciális utazási szükségleteire, személyi segítő, vagy jeltolmács igénybevételére, ápolásra.</w:t>
      </w:r>
    </w:p>
    <w:p w:rsidR="002545DB" w:rsidRPr="00510CD2" w:rsidRDefault="002545DB" w:rsidP="002545DB">
      <w:pPr>
        <w:jc w:val="right"/>
        <w:rPr>
          <w:rFonts w:ascii="Garamond" w:hAnsi="Garamond"/>
          <w:b/>
        </w:rPr>
      </w:pPr>
      <w:r w:rsidRPr="00510CD2">
        <w:rPr>
          <w:rFonts w:ascii="Garamond" w:hAnsi="Garamond"/>
          <w:b/>
        </w:rPr>
        <w:t>______________________ Ft/hó</w:t>
      </w:r>
    </w:p>
    <w:p w:rsidR="002545DB" w:rsidRPr="00510CD2" w:rsidRDefault="002545DB" w:rsidP="002545DB">
      <w:pPr>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A pályázóval közös háztartásban élő közeli hozzátartozója egészségi (fogyatékkal élő, tartós beteg, rokkant ) állapota miatt rendszeresen felmerülő egészségügyi kiadások</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 xml:space="preserve">a.) A pályázóval közös háztartásban élő </w:t>
      </w:r>
      <w:r w:rsidRPr="00510CD2">
        <w:rPr>
          <w:rFonts w:ascii="Garamond" w:hAnsi="Garamond"/>
          <w:b/>
          <w:u w:val="single"/>
        </w:rPr>
        <w:t>közeli hozzátartozója</w:t>
      </w:r>
      <w:r w:rsidRPr="00510CD2">
        <w:rPr>
          <w:rFonts w:ascii="Garamond" w:hAnsi="Garamond"/>
          <w:b/>
        </w:rPr>
        <w:t xml:space="preserve"> állapotáról háziorvosi igazolás (eredeti ) és/vagy közgyógyellátási igazolvány ( másolat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b/>
        </w:rPr>
        <w:t>b.) Háziorvosi/szakorvosi igazolás arról, hogy mekkora összeget</w:t>
      </w:r>
      <w:r w:rsidRPr="00510CD2">
        <w:rPr>
          <w:rFonts w:ascii="Garamond" w:hAnsi="Garamond"/>
        </w:rPr>
        <w:t xml:space="preserve"> kell fordítania </w:t>
      </w:r>
      <w:r w:rsidRPr="00510CD2">
        <w:rPr>
          <w:rFonts w:ascii="Garamond" w:hAnsi="Garamond"/>
          <w:b/>
        </w:rPr>
        <w:t xml:space="preserve">rendszeresen (havonta) </w:t>
      </w:r>
      <w:r w:rsidRPr="00510CD2">
        <w:rPr>
          <w:rFonts w:ascii="Garamond" w:hAnsi="Garamond"/>
        </w:rPr>
        <w:t>különleges eszközök beszerzésére, fenntartására, speciális utazási szükségleteire, személyi segítő, vagy jeltolmács igénybevételére, ápolásra.</w:t>
      </w:r>
    </w:p>
    <w:p w:rsidR="002545DB" w:rsidRPr="00510CD2" w:rsidRDefault="002545DB" w:rsidP="002545DB">
      <w:pPr>
        <w:jc w:val="both"/>
        <w:rPr>
          <w:rFonts w:ascii="Garamond" w:hAnsi="Garamond"/>
          <w:b/>
        </w:rPr>
      </w:pPr>
    </w:p>
    <w:p w:rsidR="002545DB" w:rsidRPr="00510CD2" w:rsidRDefault="002545DB" w:rsidP="002545DB">
      <w:pPr>
        <w:jc w:val="right"/>
        <w:rPr>
          <w:rFonts w:ascii="Garamond" w:hAnsi="Garamond"/>
          <w:b/>
        </w:rPr>
      </w:pPr>
      <w:r w:rsidRPr="00510CD2">
        <w:rPr>
          <w:rFonts w:ascii="Garamond" w:hAnsi="Garamond"/>
          <w:b/>
        </w:rPr>
        <w:t>______________________ Ft/hó</w:t>
      </w:r>
    </w:p>
    <w:p w:rsidR="002545DB" w:rsidRPr="00510CD2" w:rsidRDefault="002545DB" w:rsidP="002545DB">
      <w:pPr>
        <w:pStyle w:val="NormlWeb"/>
        <w:spacing w:before="0" w:beforeAutospacing="0" w:after="0" w:afterAutospacing="0"/>
        <w:rPr>
          <w:rFonts w:ascii="Garamond" w:hAnsi="Garamond"/>
          <w:sz w:val="20"/>
          <w:szCs w:val="20"/>
          <w:u w:val="single"/>
        </w:rPr>
      </w:pPr>
      <w:r w:rsidRPr="00510CD2">
        <w:rPr>
          <w:rFonts w:ascii="Garamond" w:hAnsi="Garamond"/>
          <w:i/>
          <w:iCs/>
          <w:sz w:val="20"/>
          <w:szCs w:val="20"/>
          <w:u w:val="single"/>
        </w:rPr>
        <w:t>közeli hozzátartozó:</w:t>
      </w:r>
    </w:p>
    <w:p w:rsidR="002545DB" w:rsidRPr="00510CD2" w:rsidRDefault="002545DB" w:rsidP="002545DB">
      <w:pPr>
        <w:pStyle w:val="NormlWeb"/>
        <w:spacing w:before="0" w:beforeAutospacing="0" w:after="0" w:afterAutospacing="0"/>
        <w:rPr>
          <w:rFonts w:ascii="Garamond" w:hAnsi="Garamond"/>
          <w:sz w:val="20"/>
          <w:szCs w:val="20"/>
        </w:rPr>
      </w:pPr>
      <w:r w:rsidRPr="00510CD2">
        <w:rPr>
          <w:rFonts w:ascii="Garamond" w:hAnsi="Garamond"/>
          <w:i/>
          <w:iCs/>
          <w:sz w:val="20"/>
          <w:szCs w:val="20"/>
        </w:rPr>
        <w:t>da)</w:t>
      </w:r>
      <w:r w:rsidRPr="00510CD2">
        <w:rPr>
          <w:rFonts w:ascii="Garamond" w:hAnsi="Garamond"/>
          <w:sz w:val="20"/>
          <w:szCs w:val="20"/>
        </w:rPr>
        <w:t xml:space="preserve"> a házastárs, az élettárs,</w:t>
      </w:r>
    </w:p>
    <w:p w:rsidR="002545DB" w:rsidRPr="00510CD2" w:rsidRDefault="002545DB" w:rsidP="002545DB">
      <w:pPr>
        <w:pStyle w:val="NormlWeb"/>
        <w:spacing w:before="0" w:beforeAutospacing="0" w:after="0" w:afterAutospacing="0"/>
        <w:rPr>
          <w:rFonts w:ascii="Garamond" w:hAnsi="Garamond"/>
          <w:sz w:val="20"/>
          <w:szCs w:val="20"/>
        </w:rPr>
      </w:pPr>
      <w:r w:rsidRPr="00510CD2">
        <w:rPr>
          <w:rFonts w:ascii="Garamond" w:hAnsi="Garamond"/>
          <w:i/>
          <w:iCs/>
          <w:sz w:val="20"/>
          <w:szCs w:val="20"/>
        </w:rPr>
        <w:t>db)</w:t>
      </w:r>
      <w:r w:rsidRPr="00510CD2">
        <w:rPr>
          <w:rFonts w:ascii="Garamond" w:hAnsi="Garamond"/>
          <w:sz w:val="20"/>
          <w:szCs w:val="20"/>
        </w:rPr>
        <w:t xml:space="preserve"> a húszévesnél fiatalabb, önálló keresettel nem rendelkező; a huszonhárom évesnél fiatalabb, önálló keresettel nem rendelkező, nappali oktatás munkarendje szerint tanulmányokat folytató; a huszonöt évesnél fiatalabb, önálló keresettel nem rendelkező, felsőoktatási intézmény nappali tagozatán tanulmányokat folytató vér szerinti, örökbe fogadott, illetve nevelt gyermek,</w:t>
      </w:r>
    </w:p>
    <w:p w:rsidR="002545DB" w:rsidRPr="00510CD2" w:rsidRDefault="002545DB" w:rsidP="002545DB">
      <w:pPr>
        <w:pStyle w:val="NormlWeb"/>
        <w:spacing w:before="0" w:beforeAutospacing="0" w:after="0" w:afterAutospacing="0"/>
        <w:rPr>
          <w:rFonts w:ascii="Garamond" w:hAnsi="Garamond"/>
          <w:sz w:val="20"/>
          <w:szCs w:val="20"/>
        </w:rPr>
      </w:pPr>
      <w:proofErr w:type="spellStart"/>
      <w:r w:rsidRPr="00510CD2">
        <w:rPr>
          <w:rFonts w:ascii="Garamond" w:hAnsi="Garamond"/>
          <w:i/>
          <w:iCs/>
          <w:sz w:val="20"/>
          <w:szCs w:val="20"/>
        </w:rPr>
        <w:t>dc</w:t>
      </w:r>
      <w:proofErr w:type="spellEnd"/>
      <w:r w:rsidRPr="00510CD2">
        <w:rPr>
          <w:rFonts w:ascii="Garamond" w:hAnsi="Garamond"/>
          <w:i/>
          <w:iCs/>
          <w:sz w:val="20"/>
          <w:szCs w:val="20"/>
        </w:rPr>
        <w:t>)</w:t>
      </w:r>
      <w:hyperlink r:id="rId25" w:anchor="foot21#foot21" w:history="1">
        <w:r w:rsidRPr="00510CD2">
          <w:rPr>
            <w:rFonts w:ascii="Garamond" w:hAnsi="Garamond"/>
            <w:i/>
            <w:iCs/>
            <w:color w:val="FFFFFF"/>
            <w:sz w:val="20"/>
            <w:szCs w:val="20"/>
            <w:vertAlign w:val="superscript"/>
          </w:rPr>
          <w:t>21</w:t>
        </w:r>
      </w:hyperlink>
      <w:r w:rsidRPr="00510CD2">
        <w:rPr>
          <w:rFonts w:ascii="Garamond" w:hAnsi="Garamond"/>
          <w:sz w:val="20"/>
          <w:szCs w:val="20"/>
        </w:rPr>
        <w:t xml:space="preserve"> korhatárra való tekintet nélkül a tartósan beteg, az autista, illetve a testi, érzékszervi, értelmi vagy beszédfogyatékos vér szerinti, örökbe fogadott, illetve nevelt gyermek, amennyiben ez az állapot a gyermek 25. életévének betöltését megelőzően is fennállt (a továbbiakban: fogyatékos gyermek),</w:t>
      </w:r>
    </w:p>
    <w:p w:rsidR="002545DB" w:rsidRPr="00510CD2" w:rsidRDefault="002545DB" w:rsidP="002545DB">
      <w:pPr>
        <w:pStyle w:val="NormlWeb"/>
        <w:spacing w:before="0" w:beforeAutospacing="0" w:after="0" w:afterAutospacing="0"/>
        <w:rPr>
          <w:rFonts w:ascii="Garamond" w:hAnsi="Garamond"/>
          <w:sz w:val="20"/>
          <w:szCs w:val="20"/>
        </w:rPr>
      </w:pPr>
      <w:proofErr w:type="spellStart"/>
      <w:r w:rsidRPr="00510CD2">
        <w:rPr>
          <w:rFonts w:ascii="Garamond" w:hAnsi="Garamond"/>
          <w:i/>
          <w:iCs/>
          <w:sz w:val="20"/>
          <w:szCs w:val="20"/>
        </w:rPr>
        <w:t>dd</w:t>
      </w:r>
      <w:proofErr w:type="spellEnd"/>
      <w:r w:rsidRPr="00510CD2">
        <w:rPr>
          <w:rFonts w:ascii="Garamond" w:hAnsi="Garamond"/>
          <w:i/>
          <w:iCs/>
          <w:sz w:val="20"/>
          <w:szCs w:val="20"/>
        </w:rPr>
        <w:t>)</w:t>
      </w:r>
      <w:r w:rsidRPr="00510CD2">
        <w:rPr>
          <w:rFonts w:ascii="Garamond" w:hAnsi="Garamond"/>
          <w:sz w:val="20"/>
          <w:szCs w:val="20"/>
        </w:rPr>
        <w:t xml:space="preserve"> a 18. életévét be nem töltött gyermek vonatkozásában a vér szerinti és az örökbe fogadó szülő, illetve a szülő házastársa vagy élettársa;</w:t>
      </w:r>
    </w:p>
    <w:p w:rsidR="002545DB" w:rsidRPr="00510CD2" w:rsidRDefault="002545DB" w:rsidP="002545DB">
      <w:pPr>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 xml:space="preserve">A pályázó rendszeres gyermekvédelmi kedvezményben részesül ( HH ). </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rPr>
      </w:pPr>
      <w:r w:rsidRPr="00510CD2">
        <w:rPr>
          <w:rFonts w:ascii="Garamond" w:hAnsi="Garamond"/>
        </w:rPr>
        <w:t>A pályázat benyújtásakor érvénye határozat másolata.</w:t>
      </w:r>
    </w:p>
    <w:p w:rsidR="002545DB" w:rsidRPr="00510CD2" w:rsidRDefault="002545DB" w:rsidP="002545DB">
      <w:pPr>
        <w:ind w:left="720"/>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 xml:space="preserve">A pályázó halmozottan hátrányos helyzetű ( HHH ). </w:t>
      </w:r>
    </w:p>
    <w:p w:rsidR="002545DB" w:rsidRPr="00510CD2" w:rsidRDefault="002545DB" w:rsidP="002545DB">
      <w:pPr>
        <w:jc w:val="both"/>
        <w:rPr>
          <w:rFonts w:ascii="Garamond" w:hAnsi="Garamond"/>
          <w:b/>
        </w:rPr>
      </w:pPr>
    </w:p>
    <w:p w:rsidR="002545DB" w:rsidRPr="00510CD2" w:rsidRDefault="000127D0" w:rsidP="002545DB">
      <w:pPr>
        <w:jc w:val="center"/>
        <w:rPr>
          <w:rFonts w:ascii="Garamond" w:hAnsi="Garamond"/>
        </w:rPr>
      </w:pPr>
      <w:r w:rsidRPr="00510CD2">
        <w:rPr>
          <w:rFonts w:ascii="Garamond" w:hAnsi="Garamond"/>
        </w:rPr>
        <w:t>A jegyzői határozatot</w:t>
      </w:r>
      <w:r w:rsidR="002545DB" w:rsidRPr="00510CD2">
        <w:rPr>
          <w:rFonts w:ascii="Garamond" w:hAnsi="Garamond"/>
        </w:rPr>
        <w:t xml:space="preserve"> kell benyújtani.</w:t>
      </w:r>
    </w:p>
    <w:p w:rsidR="002545DB" w:rsidRPr="00510CD2" w:rsidRDefault="002545DB" w:rsidP="002545DB">
      <w:pPr>
        <w:ind w:left="720"/>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A képzési hely és a lakóhely közötti utazás költsége (1 oda-vissza út alapján, kedvezmény igénybevételével, 2. osztályon ) helyi közlekedés nélkül.</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rPr>
      </w:pPr>
      <w:r w:rsidRPr="00510CD2">
        <w:rPr>
          <w:rFonts w:ascii="Garamond" w:hAnsi="Garamond"/>
        </w:rPr>
        <w:t>1db oda-vissza útról, kalauz/buszvezető által kezelt menetjegy ( 201</w:t>
      </w:r>
      <w:r w:rsidR="009849BA" w:rsidRPr="00510CD2">
        <w:rPr>
          <w:rFonts w:ascii="Garamond" w:hAnsi="Garamond"/>
        </w:rPr>
        <w:t>5</w:t>
      </w:r>
      <w:r w:rsidR="00930397" w:rsidRPr="00510CD2">
        <w:rPr>
          <w:rFonts w:ascii="Garamond" w:hAnsi="Garamond"/>
        </w:rPr>
        <w:t>. szeptember</w:t>
      </w:r>
      <w:r w:rsidRPr="00510CD2">
        <w:rPr>
          <w:rFonts w:ascii="Garamond" w:hAnsi="Garamond"/>
        </w:rPr>
        <w:t xml:space="preserve"> 1</w:t>
      </w:r>
      <w:r w:rsidR="000127D0" w:rsidRPr="00510CD2">
        <w:rPr>
          <w:rFonts w:ascii="Garamond" w:hAnsi="Garamond"/>
        </w:rPr>
        <w:t>0</w:t>
      </w:r>
      <w:r w:rsidRPr="00510CD2">
        <w:rPr>
          <w:rFonts w:ascii="Garamond" w:hAnsi="Garamond"/>
        </w:rPr>
        <w:t xml:space="preserve">. és november </w:t>
      </w:r>
      <w:r w:rsidR="00930397" w:rsidRPr="00510CD2">
        <w:rPr>
          <w:rFonts w:ascii="Garamond" w:hAnsi="Garamond"/>
        </w:rPr>
        <w:t>7</w:t>
      </w:r>
      <w:r w:rsidRPr="00510CD2">
        <w:rPr>
          <w:rFonts w:ascii="Garamond" w:hAnsi="Garamond"/>
        </w:rPr>
        <w:t>. között ).</w:t>
      </w:r>
    </w:p>
    <w:p w:rsidR="002545DB" w:rsidRPr="00510CD2" w:rsidRDefault="002545DB" w:rsidP="002545DB">
      <w:pPr>
        <w:jc w:val="both"/>
        <w:rPr>
          <w:rFonts w:ascii="Garamond" w:hAnsi="Garamon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8"/>
        <w:gridCol w:w="4606"/>
      </w:tblGrid>
      <w:tr w:rsidR="002545DB" w:rsidRPr="00510CD2" w:rsidTr="003D63A7">
        <w:tc>
          <w:tcPr>
            <w:tcW w:w="4498" w:type="dxa"/>
            <w:shd w:val="clear" w:color="auto" w:fill="auto"/>
          </w:tcPr>
          <w:p w:rsidR="002545DB" w:rsidRPr="00510CD2" w:rsidRDefault="002545DB" w:rsidP="003D63A7">
            <w:pPr>
              <w:jc w:val="center"/>
              <w:rPr>
                <w:rFonts w:ascii="Garamond" w:hAnsi="Garamond"/>
              </w:rPr>
            </w:pPr>
            <w:r w:rsidRPr="00510CD2">
              <w:rPr>
                <w:rFonts w:ascii="Garamond" w:hAnsi="Garamond"/>
              </w:rPr>
              <w:t>Állandó lakóhely:</w:t>
            </w:r>
          </w:p>
        </w:tc>
        <w:tc>
          <w:tcPr>
            <w:tcW w:w="4606" w:type="dxa"/>
            <w:shd w:val="clear" w:color="auto" w:fill="auto"/>
          </w:tcPr>
          <w:p w:rsidR="002545DB" w:rsidRPr="00510CD2" w:rsidRDefault="002545DB" w:rsidP="003D63A7">
            <w:pPr>
              <w:jc w:val="center"/>
              <w:rPr>
                <w:rFonts w:ascii="Garamond" w:hAnsi="Garamond"/>
              </w:rPr>
            </w:pPr>
            <w:r w:rsidRPr="00510CD2">
              <w:rPr>
                <w:rFonts w:ascii="Garamond" w:hAnsi="Garamond"/>
              </w:rPr>
              <w:t>Felsőoktatási intézmény címe:</w:t>
            </w:r>
          </w:p>
        </w:tc>
      </w:tr>
      <w:tr w:rsidR="002545DB" w:rsidRPr="00510CD2" w:rsidTr="003D63A7">
        <w:tc>
          <w:tcPr>
            <w:tcW w:w="4498" w:type="dxa"/>
            <w:shd w:val="clear" w:color="auto" w:fill="auto"/>
          </w:tcPr>
          <w:p w:rsidR="002545DB" w:rsidRPr="00510CD2" w:rsidRDefault="002545DB" w:rsidP="003D63A7">
            <w:pPr>
              <w:jc w:val="center"/>
              <w:rPr>
                <w:rFonts w:ascii="Garamond" w:hAnsi="Garamond"/>
              </w:rPr>
            </w:pPr>
          </w:p>
          <w:p w:rsidR="002545DB" w:rsidRPr="00510CD2" w:rsidRDefault="002545DB" w:rsidP="002545DB">
            <w:pPr>
              <w:rPr>
                <w:rFonts w:ascii="Garamond" w:hAnsi="Garamond"/>
              </w:rPr>
            </w:pPr>
          </w:p>
          <w:p w:rsidR="002545DB" w:rsidRPr="00510CD2" w:rsidRDefault="002545DB" w:rsidP="002545DB">
            <w:pPr>
              <w:rPr>
                <w:rFonts w:ascii="Garamond" w:hAnsi="Garamond"/>
              </w:rPr>
            </w:pPr>
          </w:p>
        </w:tc>
        <w:tc>
          <w:tcPr>
            <w:tcW w:w="4606" w:type="dxa"/>
            <w:shd w:val="clear" w:color="auto" w:fill="auto"/>
          </w:tcPr>
          <w:p w:rsidR="002545DB" w:rsidRPr="00510CD2" w:rsidRDefault="002545DB" w:rsidP="003D63A7">
            <w:pPr>
              <w:jc w:val="center"/>
              <w:rPr>
                <w:rFonts w:ascii="Garamond" w:hAnsi="Garamond"/>
              </w:rPr>
            </w:pPr>
          </w:p>
        </w:tc>
      </w:tr>
    </w:tbl>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Az utazás költsége: __________________________ Ft/utazás</w:t>
      </w:r>
    </w:p>
    <w:p w:rsidR="002545DB" w:rsidRPr="00510CD2" w:rsidRDefault="002545DB" w:rsidP="002545DB">
      <w:pPr>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 xml:space="preserve"> A pályázó bejáró (naponta ingázik). </w:t>
      </w:r>
      <w:r w:rsidRPr="00510CD2">
        <w:rPr>
          <w:rFonts w:ascii="Garamond" w:hAnsi="Garamond"/>
        </w:rPr>
        <w:t>Helyi közlekedés nélkül</w:t>
      </w:r>
      <w:r w:rsidRPr="00510CD2">
        <w:rPr>
          <w:rFonts w:ascii="Garamond" w:hAnsi="Garamond"/>
          <w:b/>
        </w:rPr>
        <w:t>.</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rPr>
      </w:pPr>
      <w:r w:rsidRPr="00510CD2">
        <w:rPr>
          <w:rFonts w:ascii="Garamond" w:hAnsi="Garamond"/>
        </w:rPr>
        <w:t>Az október havi tanulói bérlete és bérletigazolványának másolata.</w:t>
      </w:r>
    </w:p>
    <w:p w:rsidR="002545DB" w:rsidRPr="00510CD2" w:rsidRDefault="002545DB" w:rsidP="002545DB">
      <w:pPr>
        <w:jc w:val="center"/>
        <w:rPr>
          <w:rFonts w:ascii="Garamond" w:hAnsi="Garamond"/>
        </w:rPr>
      </w:pPr>
    </w:p>
    <w:p w:rsidR="002545DB" w:rsidRPr="00510CD2" w:rsidRDefault="002545DB" w:rsidP="002545DB">
      <w:pPr>
        <w:rPr>
          <w:rFonts w:ascii="Garamond" w:hAnsi="Garamon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8"/>
        <w:gridCol w:w="4606"/>
      </w:tblGrid>
      <w:tr w:rsidR="002545DB" w:rsidRPr="00510CD2" w:rsidTr="003D63A7">
        <w:tc>
          <w:tcPr>
            <w:tcW w:w="4498" w:type="dxa"/>
            <w:shd w:val="clear" w:color="auto" w:fill="auto"/>
          </w:tcPr>
          <w:p w:rsidR="002545DB" w:rsidRPr="00510CD2" w:rsidRDefault="002545DB" w:rsidP="003D63A7">
            <w:pPr>
              <w:jc w:val="center"/>
              <w:rPr>
                <w:rFonts w:ascii="Garamond" w:hAnsi="Garamond"/>
              </w:rPr>
            </w:pPr>
            <w:r w:rsidRPr="00510CD2">
              <w:rPr>
                <w:rFonts w:ascii="Garamond" w:hAnsi="Garamond"/>
              </w:rPr>
              <w:t>Állandó lakóhely:</w:t>
            </w:r>
          </w:p>
        </w:tc>
        <w:tc>
          <w:tcPr>
            <w:tcW w:w="4606" w:type="dxa"/>
            <w:shd w:val="clear" w:color="auto" w:fill="auto"/>
          </w:tcPr>
          <w:p w:rsidR="002545DB" w:rsidRPr="00510CD2" w:rsidRDefault="002545DB" w:rsidP="003D63A7">
            <w:pPr>
              <w:jc w:val="center"/>
              <w:rPr>
                <w:rFonts w:ascii="Garamond" w:hAnsi="Garamond"/>
              </w:rPr>
            </w:pPr>
            <w:r w:rsidRPr="00510CD2">
              <w:rPr>
                <w:rFonts w:ascii="Garamond" w:hAnsi="Garamond"/>
              </w:rPr>
              <w:t>Felsőoktatási intézmény címe:</w:t>
            </w:r>
          </w:p>
        </w:tc>
      </w:tr>
      <w:tr w:rsidR="002545DB" w:rsidRPr="00510CD2" w:rsidTr="003D63A7">
        <w:tc>
          <w:tcPr>
            <w:tcW w:w="4498" w:type="dxa"/>
            <w:shd w:val="clear" w:color="auto" w:fill="auto"/>
          </w:tcPr>
          <w:p w:rsidR="002545DB" w:rsidRPr="00510CD2" w:rsidRDefault="002545DB" w:rsidP="003D63A7">
            <w:pPr>
              <w:jc w:val="center"/>
              <w:rPr>
                <w:rFonts w:ascii="Garamond" w:hAnsi="Garamond"/>
              </w:rPr>
            </w:pPr>
          </w:p>
          <w:p w:rsidR="002545DB" w:rsidRPr="00510CD2" w:rsidRDefault="002545DB" w:rsidP="003D63A7">
            <w:pPr>
              <w:jc w:val="center"/>
              <w:rPr>
                <w:rFonts w:ascii="Garamond" w:hAnsi="Garamond"/>
              </w:rPr>
            </w:pPr>
          </w:p>
          <w:p w:rsidR="002545DB" w:rsidRPr="00510CD2" w:rsidRDefault="002545DB" w:rsidP="002545DB">
            <w:pPr>
              <w:rPr>
                <w:rFonts w:ascii="Garamond" w:hAnsi="Garamond"/>
              </w:rPr>
            </w:pPr>
          </w:p>
        </w:tc>
        <w:tc>
          <w:tcPr>
            <w:tcW w:w="4606" w:type="dxa"/>
            <w:shd w:val="clear" w:color="auto" w:fill="auto"/>
          </w:tcPr>
          <w:p w:rsidR="002545DB" w:rsidRPr="00510CD2" w:rsidRDefault="002545DB" w:rsidP="003D63A7">
            <w:pPr>
              <w:jc w:val="center"/>
              <w:rPr>
                <w:rFonts w:ascii="Garamond" w:hAnsi="Garamond"/>
              </w:rPr>
            </w:pPr>
          </w:p>
        </w:tc>
      </w:tr>
    </w:tbl>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Az utazás költsége: __________________________ Ft/utazás</w:t>
      </w:r>
    </w:p>
    <w:p w:rsidR="002545DB" w:rsidRPr="00510CD2" w:rsidRDefault="002545DB" w:rsidP="002545DB">
      <w:pPr>
        <w:ind w:left="720"/>
        <w:jc w:val="both"/>
        <w:rPr>
          <w:rFonts w:ascii="Garamond" w:hAnsi="Garamond"/>
          <w:b/>
        </w:rPr>
      </w:pPr>
    </w:p>
    <w:p w:rsidR="002545DB" w:rsidRPr="00510CD2" w:rsidRDefault="002545DB" w:rsidP="002545DB">
      <w:pPr>
        <w:ind w:left="720"/>
        <w:jc w:val="both"/>
        <w:rPr>
          <w:rFonts w:ascii="Garamond" w:hAnsi="Garamond"/>
          <w:b/>
        </w:rPr>
      </w:pPr>
    </w:p>
    <w:p w:rsidR="002545DB" w:rsidRPr="00510CD2" w:rsidRDefault="002545DB" w:rsidP="002545DB">
      <w:pPr>
        <w:numPr>
          <w:ilvl w:val="0"/>
          <w:numId w:val="25"/>
        </w:numPr>
        <w:tabs>
          <w:tab w:val="clear" w:pos="720"/>
          <w:tab w:val="num" w:pos="360"/>
        </w:tabs>
        <w:ind w:left="360"/>
        <w:jc w:val="both"/>
        <w:rPr>
          <w:rFonts w:ascii="Garamond" w:hAnsi="Garamond"/>
          <w:b/>
        </w:rPr>
      </w:pPr>
      <w:r w:rsidRPr="00510CD2">
        <w:rPr>
          <w:rFonts w:ascii="Garamond" w:hAnsi="Garamond"/>
          <w:b/>
        </w:rPr>
        <w:t>A pályázó kollégiumi, albérleti havi költsége</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 Albérlet esetében a főbérlő nyilatkozata a bérleti díj összegéről és átlagos rezsiköltségről (villany, víz, gáz )/hó.</w:t>
      </w:r>
    </w:p>
    <w:p w:rsidR="002545DB" w:rsidRPr="00510CD2" w:rsidRDefault="002545DB" w:rsidP="002545DB">
      <w:pPr>
        <w:jc w:val="both"/>
        <w:rPr>
          <w:rFonts w:ascii="Garamond" w:hAnsi="Garamond"/>
        </w:rPr>
      </w:pPr>
      <w:r w:rsidRPr="00510CD2">
        <w:rPr>
          <w:rFonts w:ascii="Garamond" w:hAnsi="Garamond"/>
        </w:rPr>
        <w:t>- a kollégium vezetőjének igazolása a kollégiumi költségről/hó.</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pPr>
      <w:r w:rsidRPr="00510CD2">
        <w:rPr>
          <w:rFonts w:ascii="Garamond" w:hAnsi="Garamond"/>
          <w:b/>
        </w:rPr>
        <w:t>Büntetőjogi felelősségem tudatában kijelentem, hogy a benyújtott nyilatkozatok, igazolások a valóságnak megfelelnek.</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Dátum: _________________</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__________________________________</w:t>
      </w:r>
    </w:p>
    <w:p w:rsidR="002545DB" w:rsidRPr="00510CD2" w:rsidRDefault="002545DB" w:rsidP="002545DB">
      <w:pPr>
        <w:jc w:val="center"/>
        <w:rPr>
          <w:rFonts w:ascii="Garamond" w:hAnsi="Garamond"/>
        </w:rPr>
      </w:pPr>
      <w:r w:rsidRPr="00510CD2">
        <w:rPr>
          <w:rFonts w:ascii="Garamond" w:hAnsi="Garamond"/>
          <w:b/>
        </w:rPr>
        <w:t>Pályázó aláírása</w:t>
      </w:r>
    </w:p>
    <w:p w:rsidR="002545DB" w:rsidRPr="00510CD2" w:rsidRDefault="002545DB" w:rsidP="002545DB">
      <w:pPr>
        <w:jc w:val="center"/>
        <w:rPr>
          <w:rFonts w:ascii="Garamond" w:hAnsi="Garamond"/>
        </w:rPr>
      </w:pPr>
      <w:r w:rsidRPr="00510CD2">
        <w:rPr>
          <w:rFonts w:ascii="Garamond" w:hAnsi="Garamond"/>
        </w:rPr>
        <w:t>(kiskorú pályázó esetében gondviselője/eltartója is.)</w:t>
      </w:r>
    </w:p>
    <w:p w:rsidR="002545DB" w:rsidRPr="00510CD2" w:rsidRDefault="002545DB" w:rsidP="002545DB">
      <w:pPr>
        <w:rPr>
          <w:rFonts w:ascii="Garamond" w:hAnsi="Garamond"/>
          <w:sz w:val="22"/>
          <w:szCs w:val="22"/>
        </w:rPr>
      </w:pPr>
    </w:p>
    <w:p w:rsidR="002545DB" w:rsidRPr="00510CD2" w:rsidRDefault="002545DB" w:rsidP="002545DB">
      <w:pPr>
        <w:rPr>
          <w:rFonts w:ascii="Garamond" w:hAnsi="Garamond"/>
          <w:sz w:val="22"/>
          <w:szCs w:val="22"/>
        </w:rPr>
      </w:pPr>
    </w:p>
    <w:p w:rsidR="002545DB" w:rsidRPr="00510CD2" w:rsidRDefault="002545DB" w:rsidP="002545DB">
      <w:pPr>
        <w:rPr>
          <w:rFonts w:ascii="Garamond" w:hAnsi="Garamond"/>
          <w:sz w:val="22"/>
          <w:szCs w:val="22"/>
        </w:rPr>
      </w:pPr>
    </w:p>
    <w:p w:rsidR="002545DB" w:rsidRPr="00510CD2" w:rsidRDefault="002545DB"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F45377" w:rsidRPr="00510CD2" w:rsidRDefault="00F45377" w:rsidP="002545DB">
      <w:pPr>
        <w:rPr>
          <w:rFonts w:ascii="Garamond" w:hAnsi="Garamond"/>
        </w:rPr>
      </w:pPr>
    </w:p>
    <w:p w:rsidR="00152613" w:rsidRPr="00510CD2" w:rsidRDefault="00152613" w:rsidP="00F45377">
      <w:pPr>
        <w:jc w:val="center"/>
        <w:rPr>
          <w:rFonts w:ascii="Garamond" w:hAnsi="Garamond"/>
          <w:b/>
          <w:sz w:val="28"/>
          <w:szCs w:val="28"/>
        </w:rPr>
      </w:pPr>
    </w:p>
    <w:tbl>
      <w:tblPr>
        <w:tblW w:w="7200" w:type="dxa"/>
        <w:jc w:val="right"/>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240"/>
      </w:tblGrid>
      <w:tr w:rsidR="00152613" w:rsidRPr="00510CD2" w:rsidTr="003D63A7">
        <w:trPr>
          <w:jc w:val="right"/>
        </w:trPr>
        <w:tc>
          <w:tcPr>
            <w:tcW w:w="3960" w:type="dxa"/>
            <w:shd w:val="clear" w:color="auto" w:fill="auto"/>
          </w:tcPr>
          <w:p w:rsidR="00152613" w:rsidRPr="00510CD2" w:rsidRDefault="00152613" w:rsidP="003D63A7">
            <w:pPr>
              <w:spacing w:before="120" w:after="120"/>
              <w:jc w:val="both"/>
              <w:rPr>
                <w:rFonts w:ascii="Garamond" w:hAnsi="Garamond"/>
                <w:b/>
                <w:sz w:val="22"/>
                <w:szCs w:val="22"/>
              </w:rPr>
            </w:pPr>
            <w:r w:rsidRPr="00510CD2">
              <w:rPr>
                <w:rFonts w:ascii="Garamond" w:hAnsi="Garamond"/>
                <w:sz w:val="22"/>
                <w:szCs w:val="22"/>
              </w:rPr>
              <w:t xml:space="preserve">Pontszám alapján elért </w:t>
            </w:r>
            <w:r w:rsidRPr="00510CD2">
              <w:rPr>
                <w:rFonts w:ascii="Garamond" w:hAnsi="Garamond"/>
                <w:b/>
                <w:sz w:val="22"/>
                <w:szCs w:val="22"/>
              </w:rPr>
              <w:t>rangsor:</w:t>
            </w:r>
          </w:p>
        </w:tc>
        <w:tc>
          <w:tcPr>
            <w:tcW w:w="3240" w:type="dxa"/>
            <w:shd w:val="clear" w:color="auto" w:fill="auto"/>
          </w:tcPr>
          <w:p w:rsidR="00152613" w:rsidRPr="00510CD2" w:rsidRDefault="00152613" w:rsidP="003D63A7">
            <w:pPr>
              <w:jc w:val="right"/>
              <w:rPr>
                <w:rFonts w:ascii="Garamond" w:hAnsi="Garamond"/>
                <w:sz w:val="22"/>
                <w:szCs w:val="22"/>
              </w:rPr>
            </w:pPr>
          </w:p>
        </w:tc>
      </w:tr>
      <w:tr w:rsidR="00152613" w:rsidRPr="00510CD2" w:rsidTr="003D63A7">
        <w:trPr>
          <w:jc w:val="right"/>
        </w:trPr>
        <w:tc>
          <w:tcPr>
            <w:tcW w:w="3960" w:type="dxa"/>
            <w:shd w:val="clear" w:color="auto" w:fill="auto"/>
          </w:tcPr>
          <w:p w:rsidR="00152613" w:rsidRPr="00510CD2" w:rsidRDefault="00152613" w:rsidP="003D63A7">
            <w:pPr>
              <w:spacing w:before="120" w:after="120"/>
              <w:jc w:val="both"/>
              <w:rPr>
                <w:rFonts w:ascii="Garamond" w:hAnsi="Garamond"/>
                <w:sz w:val="22"/>
                <w:szCs w:val="22"/>
              </w:rPr>
            </w:pPr>
            <w:r w:rsidRPr="00510CD2">
              <w:rPr>
                <w:rFonts w:ascii="Garamond" w:hAnsi="Garamond"/>
                <w:sz w:val="22"/>
                <w:szCs w:val="22"/>
              </w:rPr>
              <w:t>Pontszám:</w:t>
            </w:r>
          </w:p>
        </w:tc>
        <w:tc>
          <w:tcPr>
            <w:tcW w:w="3240" w:type="dxa"/>
            <w:shd w:val="clear" w:color="auto" w:fill="auto"/>
          </w:tcPr>
          <w:p w:rsidR="00152613" w:rsidRPr="00510CD2" w:rsidRDefault="00152613" w:rsidP="003D63A7">
            <w:pPr>
              <w:jc w:val="right"/>
              <w:rPr>
                <w:rFonts w:ascii="Garamond" w:hAnsi="Garamond"/>
                <w:sz w:val="22"/>
                <w:szCs w:val="22"/>
              </w:rPr>
            </w:pPr>
          </w:p>
        </w:tc>
      </w:tr>
      <w:tr w:rsidR="00152613" w:rsidRPr="00510CD2" w:rsidTr="003D63A7">
        <w:trPr>
          <w:jc w:val="right"/>
        </w:trPr>
        <w:tc>
          <w:tcPr>
            <w:tcW w:w="3960" w:type="dxa"/>
            <w:shd w:val="clear" w:color="auto" w:fill="auto"/>
          </w:tcPr>
          <w:p w:rsidR="00152613" w:rsidRPr="00510CD2" w:rsidRDefault="00152613" w:rsidP="003D63A7">
            <w:pPr>
              <w:spacing w:before="120" w:after="120"/>
              <w:jc w:val="both"/>
              <w:rPr>
                <w:rFonts w:ascii="Garamond" w:hAnsi="Garamond"/>
                <w:sz w:val="22"/>
                <w:szCs w:val="22"/>
              </w:rPr>
            </w:pPr>
            <w:r w:rsidRPr="00510CD2">
              <w:rPr>
                <w:rFonts w:ascii="Garamond" w:hAnsi="Garamond"/>
                <w:sz w:val="22"/>
                <w:szCs w:val="22"/>
              </w:rPr>
              <w:lastRenderedPageBreak/>
              <w:t>Pályázó neve:</w:t>
            </w:r>
          </w:p>
        </w:tc>
        <w:tc>
          <w:tcPr>
            <w:tcW w:w="3240" w:type="dxa"/>
            <w:shd w:val="clear" w:color="auto" w:fill="auto"/>
          </w:tcPr>
          <w:p w:rsidR="00152613" w:rsidRPr="00510CD2" w:rsidRDefault="00152613" w:rsidP="003D63A7">
            <w:pPr>
              <w:jc w:val="right"/>
              <w:rPr>
                <w:rFonts w:ascii="Garamond" w:hAnsi="Garamond"/>
                <w:sz w:val="22"/>
                <w:szCs w:val="22"/>
              </w:rPr>
            </w:pPr>
          </w:p>
        </w:tc>
      </w:tr>
      <w:tr w:rsidR="00152613" w:rsidRPr="00510CD2" w:rsidTr="003D63A7">
        <w:trPr>
          <w:jc w:val="right"/>
        </w:trPr>
        <w:tc>
          <w:tcPr>
            <w:tcW w:w="3960" w:type="dxa"/>
            <w:shd w:val="clear" w:color="auto" w:fill="auto"/>
          </w:tcPr>
          <w:p w:rsidR="00152613" w:rsidRPr="00510CD2" w:rsidRDefault="00152613" w:rsidP="003D63A7">
            <w:pPr>
              <w:spacing w:before="120" w:after="120"/>
              <w:jc w:val="both"/>
              <w:rPr>
                <w:rFonts w:ascii="Garamond" w:hAnsi="Garamond"/>
                <w:sz w:val="22"/>
                <w:szCs w:val="22"/>
              </w:rPr>
            </w:pPr>
            <w:r w:rsidRPr="00510CD2">
              <w:rPr>
                <w:rFonts w:ascii="Garamond" w:hAnsi="Garamond"/>
                <w:sz w:val="22"/>
                <w:szCs w:val="22"/>
              </w:rPr>
              <w:t>Napközbeni/leggyorsabb elérhetősége(i):</w:t>
            </w:r>
          </w:p>
        </w:tc>
        <w:tc>
          <w:tcPr>
            <w:tcW w:w="3240" w:type="dxa"/>
            <w:shd w:val="clear" w:color="auto" w:fill="auto"/>
          </w:tcPr>
          <w:p w:rsidR="00152613" w:rsidRPr="00510CD2" w:rsidRDefault="00152613" w:rsidP="003D63A7">
            <w:pPr>
              <w:jc w:val="right"/>
              <w:rPr>
                <w:rFonts w:ascii="Garamond" w:hAnsi="Garamond"/>
                <w:sz w:val="22"/>
                <w:szCs w:val="22"/>
              </w:rPr>
            </w:pPr>
          </w:p>
        </w:tc>
      </w:tr>
    </w:tbl>
    <w:p w:rsidR="00152613" w:rsidRPr="00510CD2" w:rsidRDefault="00152613" w:rsidP="00152613">
      <w:pPr>
        <w:rPr>
          <w:rFonts w:ascii="Garamond" w:hAnsi="Garamond"/>
        </w:rPr>
      </w:pPr>
    </w:p>
    <w:p w:rsidR="00152613" w:rsidRPr="00510CD2" w:rsidRDefault="00152613" w:rsidP="00152613">
      <w:pPr>
        <w:rPr>
          <w:rFonts w:ascii="Garamond" w:hAnsi="Garamond"/>
        </w:rPr>
      </w:pPr>
    </w:p>
    <w:p w:rsidR="00152613" w:rsidRPr="00510CD2" w:rsidRDefault="00152613" w:rsidP="00152613">
      <w:pPr>
        <w:jc w:val="center"/>
        <w:rPr>
          <w:rFonts w:ascii="Garamond" w:hAnsi="Garamond"/>
          <w:b/>
          <w:sz w:val="36"/>
          <w:szCs w:val="36"/>
          <w:u w:val="double"/>
        </w:rPr>
      </w:pPr>
      <w:r w:rsidRPr="00510CD2">
        <w:rPr>
          <w:rFonts w:ascii="Garamond" w:hAnsi="Garamond"/>
          <w:b/>
          <w:sz w:val="36"/>
          <w:szCs w:val="36"/>
          <w:u w:val="double"/>
        </w:rPr>
        <w:t>PÁLYÁZATI CSOMAG</w:t>
      </w:r>
      <w:r w:rsidRPr="00510CD2">
        <w:rPr>
          <w:rFonts w:ascii="Garamond" w:hAnsi="Garamond"/>
          <w:b/>
          <w:sz w:val="36"/>
          <w:szCs w:val="36"/>
          <w:u w:val="double"/>
        </w:rPr>
        <w:tab/>
      </w:r>
      <w:r w:rsidRPr="00510CD2">
        <w:rPr>
          <w:rFonts w:ascii="Garamond" w:hAnsi="Garamond"/>
          <w:b/>
          <w:sz w:val="36"/>
          <w:szCs w:val="36"/>
          <w:u w:val="double"/>
        </w:rPr>
        <w:tab/>
      </w:r>
      <w:r w:rsidRPr="00510CD2">
        <w:rPr>
          <w:rFonts w:ascii="Garamond" w:hAnsi="Garamond"/>
          <w:b/>
          <w:sz w:val="40"/>
          <w:szCs w:val="40"/>
          <w:u w:val="double"/>
        </w:rPr>
        <w:t>„B”</w:t>
      </w:r>
    </w:p>
    <w:p w:rsidR="00152613" w:rsidRPr="00510CD2" w:rsidRDefault="00152613" w:rsidP="00152613">
      <w:pPr>
        <w:rPr>
          <w:rFonts w:ascii="Garamond" w:hAnsi="Garamond"/>
        </w:rPr>
      </w:pPr>
    </w:p>
    <w:p w:rsidR="00152613" w:rsidRPr="00510CD2" w:rsidRDefault="00152613" w:rsidP="00152613">
      <w:pPr>
        <w:ind w:left="4680"/>
        <w:rPr>
          <w:rFonts w:ascii="Garamond" w:hAnsi="Garamond"/>
          <w:sz w:val="22"/>
          <w:szCs w:val="22"/>
        </w:rPr>
      </w:pPr>
      <w:r w:rsidRPr="00510CD2">
        <w:rPr>
          <w:rFonts w:ascii="Garamond" w:hAnsi="Garamond"/>
          <w:sz w:val="22"/>
          <w:szCs w:val="22"/>
        </w:rPr>
        <w:t>Tartalma:</w:t>
      </w:r>
    </w:p>
    <w:p w:rsidR="00152613" w:rsidRPr="00510CD2" w:rsidRDefault="00152613" w:rsidP="00152613">
      <w:pPr>
        <w:numPr>
          <w:ilvl w:val="0"/>
          <w:numId w:val="29"/>
        </w:numPr>
        <w:jc w:val="both"/>
        <w:rPr>
          <w:rFonts w:ascii="Garamond" w:hAnsi="Garamond"/>
          <w:sz w:val="22"/>
          <w:szCs w:val="22"/>
        </w:rPr>
      </w:pPr>
      <w:r w:rsidRPr="00510CD2">
        <w:rPr>
          <w:rFonts w:ascii="Garamond" w:hAnsi="Garamond"/>
          <w:sz w:val="22"/>
          <w:szCs w:val="22"/>
        </w:rPr>
        <w:t>Pályázati űrlap</w:t>
      </w:r>
    </w:p>
    <w:p w:rsidR="00152613" w:rsidRPr="00510CD2" w:rsidRDefault="00152613" w:rsidP="00152613">
      <w:pPr>
        <w:numPr>
          <w:ilvl w:val="0"/>
          <w:numId w:val="29"/>
        </w:numPr>
        <w:jc w:val="both"/>
        <w:rPr>
          <w:rFonts w:ascii="Garamond" w:hAnsi="Garamond"/>
          <w:sz w:val="22"/>
          <w:szCs w:val="22"/>
        </w:rPr>
      </w:pPr>
      <w:r w:rsidRPr="00510CD2">
        <w:rPr>
          <w:rFonts w:ascii="Garamond" w:hAnsi="Garamond"/>
          <w:sz w:val="22"/>
          <w:szCs w:val="22"/>
        </w:rPr>
        <w:t>Benyújtandó mellékletek (1-3.)</w:t>
      </w:r>
    </w:p>
    <w:p w:rsidR="00152613" w:rsidRPr="00510CD2" w:rsidRDefault="00152613" w:rsidP="00152613">
      <w:pPr>
        <w:jc w:val="center"/>
        <w:rPr>
          <w:rFonts w:ascii="Garamond" w:hAnsi="Garamond"/>
          <w:b/>
          <w:sz w:val="22"/>
          <w:szCs w:val="22"/>
          <w:u w:val="single"/>
        </w:rPr>
      </w:pPr>
    </w:p>
    <w:p w:rsidR="00152613" w:rsidRPr="00510CD2" w:rsidRDefault="00152613" w:rsidP="00152613">
      <w:pPr>
        <w:jc w:val="center"/>
        <w:rPr>
          <w:rFonts w:ascii="Garamond" w:hAnsi="Garamond"/>
          <w:b/>
          <w:sz w:val="22"/>
          <w:szCs w:val="22"/>
          <w:u w:val="single"/>
        </w:rPr>
      </w:pPr>
      <w:r w:rsidRPr="00510CD2">
        <w:rPr>
          <w:rFonts w:ascii="Garamond" w:hAnsi="Garamond"/>
          <w:b/>
          <w:sz w:val="22"/>
          <w:szCs w:val="22"/>
          <w:u w:val="single"/>
        </w:rPr>
        <w:t>F I G Y E L E M!</w:t>
      </w:r>
    </w:p>
    <w:p w:rsidR="00152613" w:rsidRPr="00510CD2" w:rsidRDefault="00152613" w:rsidP="00152613">
      <w:pPr>
        <w:jc w:val="center"/>
        <w:rPr>
          <w:rFonts w:ascii="Garamond" w:hAnsi="Garamond"/>
          <w:b/>
          <w:sz w:val="22"/>
          <w:szCs w:val="22"/>
          <w:u w:val="single"/>
        </w:rPr>
      </w:pPr>
    </w:p>
    <w:p w:rsidR="00152613" w:rsidRPr="00510CD2" w:rsidRDefault="00152613" w:rsidP="00152613">
      <w:pPr>
        <w:numPr>
          <w:ilvl w:val="0"/>
          <w:numId w:val="27"/>
        </w:numPr>
        <w:jc w:val="both"/>
        <w:rPr>
          <w:rFonts w:ascii="Garamond" w:hAnsi="Garamond"/>
          <w:sz w:val="22"/>
          <w:szCs w:val="22"/>
        </w:rPr>
      </w:pPr>
      <w:r w:rsidRPr="00510CD2">
        <w:rPr>
          <w:rFonts w:ascii="Garamond" w:hAnsi="Garamond"/>
          <w:sz w:val="22"/>
          <w:szCs w:val="22"/>
        </w:rPr>
        <w:t xml:space="preserve">A pályázat benyújtásához fontos információk olvashatóak Törökszentmiklós város honlapján. ( </w:t>
      </w:r>
      <w:hyperlink r:id="rId26" w:history="1">
        <w:r w:rsidRPr="00510CD2">
          <w:rPr>
            <w:rStyle w:val="Hiperhivatkozs"/>
            <w:rFonts w:ascii="Garamond" w:hAnsi="Garamond"/>
            <w:sz w:val="22"/>
            <w:szCs w:val="22"/>
          </w:rPr>
          <w:t>www.torokszentmiklos.hu</w:t>
        </w:r>
      </w:hyperlink>
      <w:r w:rsidRPr="00510CD2">
        <w:rPr>
          <w:rFonts w:ascii="Garamond" w:hAnsi="Garamond"/>
          <w:sz w:val="22"/>
          <w:szCs w:val="22"/>
        </w:rPr>
        <w:t xml:space="preserve"> )</w:t>
      </w:r>
    </w:p>
    <w:p w:rsidR="00152613" w:rsidRPr="00510CD2" w:rsidRDefault="00152613" w:rsidP="00152613">
      <w:pPr>
        <w:numPr>
          <w:ilvl w:val="1"/>
          <w:numId w:val="14"/>
        </w:numPr>
        <w:jc w:val="both"/>
        <w:rPr>
          <w:rFonts w:ascii="Garamond" w:hAnsi="Garamond"/>
          <w:b/>
          <w:sz w:val="22"/>
          <w:szCs w:val="22"/>
        </w:rPr>
      </w:pPr>
      <w:r w:rsidRPr="00510CD2">
        <w:rPr>
          <w:rFonts w:ascii="Garamond" w:hAnsi="Garamond"/>
          <w:b/>
          <w:sz w:val="22"/>
          <w:szCs w:val="22"/>
        </w:rPr>
        <w:t>Pályázati kiírás „B”</w:t>
      </w:r>
    </w:p>
    <w:p w:rsidR="00152613" w:rsidRPr="00510CD2" w:rsidRDefault="00152613" w:rsidP="00152613">
      <w:pPr>
        <w:numPr>
          <w:ilvl w:val="1"/>
          <w:numId w:val="14"/>
        </w:numPr>
        <w:jc w:val="both"/>
        <w:rPr>
          <w:rFonts w:ascii="Garamond" w:hAnsi="Garamond"/>
          <w:sz w:val="22"/>
          <w:szCs w:val="22"/>
        </w:rPr>
      </w:pPr>
      <w:r w:rsidRPr="00510CD2">
        <w:rPr>
          <w:rFonts w:ascii="Garamond" w:hAnsi="Garamond"/>
          <w:sz w:val="22"/>
          <w:szCs w:val="22"/>
        </w:rPr>
        <w:t>A szociális rászorultság szempontjai és igazolásának módjai 201</w:t>
      </w:r>
      <w:r w:rsidR="009849BA" w:rsidRPr="00510CD2">
        <w:rPr>
          <w:rFonts w:ascii="Garamond" w:hAnsi="Garamond"/>
          <w:sz w:val="22"/>
          <w:szCs w:val="22"/>
        </w:rPr>
        <w:t>6</w:t>
      </w:r>
      <w:r w:rsidRPr="00510CD2">
        <w:rPr>
          <w:rFonts w:ascii="Garamond" w:hAnsi="Garamond"/>
          <w:sz w:val="22"/>
          <w:szCs w:val="22"/>
        </w:rPr>
        <w:t>.</w:t>
      </w:r>
    </w:p>
    <w:p w:rsidR="00152613" w:rsidRPr="00510CD2" w:rsidRDefault="00152613" w:rsidP="00152613">
      <w:pPr>
        <w:numPr>
          <w:ilvl w:val="1"/>
          <w:numId w:val="14"/>
        </w:numPr>
        <w:jc w:val="both"/>
        <w:rPr>
          <w:rFonts w:ascii="Garamond" w:hAnsi="Garamond"/>
          <w:sz w:val="22"/>
          <w:szCs w:val="22"/>
        </w:rPr>
      </w:pPr>
      <w:r w:rsidRPr="00510CD2">
        <w:rPr>
          <w:rFonts w:ascii="Garamond" w:hAnsi="Garamond"/>
          <w:sz w:val="22"/>
          <w:szCs w:val="22"/>
        </w:rPr>
        <w:t>A BURSA HUNGARICA Felsőoktatási Önkormányzati Ösztöndíjrendszer 201</w:t>
      </w:r>
      <w:r w:rsidR="009849BA" w:rsidRPr="00510CD2">
        <w:rPr>
          <w:rFonts w:ascii="Garamond" w:hAnsi="Garamond"/>
          <w:sz w:val="22"/>
          <w:szCs w:val="22"/>
        </w:rPr>
        <w:t>6</w:t>
      </w:r>
      <w:r w:rsidRPr="00510CD2">
        <w:rPr>
          <w:rFonts w:ascii="Garamond" w:hAnsi="Garamond"/>
          <w:sz w:val="22"/>
          <w:szCs w:val="22"/>
        </w:rPr>
        <w:t>. évi fordulójának Általános Szerződési Feltételei (ÁSZF) települési önkormányzatok számára.</w:t>
      </w:r>
    </w:p>
    <w:p w:rsidR="00152613" w:rsidRPr="00510CD2" w:rsidRDefault="00152613" w:rsidP="00152613">
      <w:pPr>
        <w:jc w:val="both"/>
        <w:rPr>
          <w:rFonts w:ascii="Garamond" w:hAnsi="Garamond"/>
          <w:sz w:val="22"/>
          <w:szCs w:val="22"/>
        </w:rPr>
      </w:pPr>
    </w:p>
    <w:p w:rsidR="00152613" w:rsidRPr="00510CD2" w:rsidRDefault="00152613" w:rsidP="00152613">
      <w:pPr>
        <w:numPr>
          <w:ilvl w:val="0"/>
          <w:numId w:val="27"/>
        </w:numPr>
        <w:jc w:val="both"/>
        <w:rPr>
          <w:rFonts w:ascii="Garamond" w:hAnsi="Garamond"/>
          <w:sz w:val="22"/>
          <w:szCs w:val="22"/>
        </w:rPr>
      </w:pPr>
      <w:r w:rsidRPr="00510CD2">
        <w:rPr>
          <w:rFonts w:ascii="Garamond" w:hAnsi="Garamond"/>
          <w:sz w:val="22"/>
          <w:szCs w:val="22"/>
        </w:rPr>
        <w:t>A Pályázati mellékleteket, jól olvashatóan, tollal kell kitölteni.</w:t>
      </w:r>
    </w:p>
    <w:p w:rsidR="00152613" w:rsidRPr="00510CD2" w:rsidRDefault="00152613" w:rsidP="00152613">
      <w:pPr>
        <w:jc w:val="both"/>
        <w:rPr>
          <w:rFonts w:ascii="Garamond" w:hAnsi="Garamond"/>
          <w:sz w:val="22"/>
          <w:szCs w:val="22"/>
        </w:rPr>
      </w:pPr>
    </w:p>
    <w:p w:rsidR="00152613" w:rsidRPr="00510CD2" w:rsidRDefault="00152613" w:rsidP="00152613">
      <w:pPr>
        <w:numPr>
          <w:ilvl w:val="0"/>
          <w:numId w:val="27"/>
        </w:numPr>
        <w:jc w:val="both"/>
        <w:rPr>
          <w:rFonts w:ascii="Garamond" w:hAnsi="Garamond"/>
          <w:sz w:val="22"/>
          <w:szCs w:val="22"/>
        </w:rPr>
      </w:pPr>
      <w:r w:rsidRPr="00510CD2">
        <w:rPr>
          <w:rFonts w:ascii="Garamond" w:hAnsi="Garamond"/>
          <w:sz w:val="22"/>
          <w:szCs w:val="22"/>
        </w:rPr>
        <w:t>Az igazolások, fénymásolatok jól olvashatóak, azonosíthatóak legyenek.</w:t>
      </w:r>
    </w:p>
    <w:p w:rsidR="00152613" w:rsidRPr="00510CD2" w:rsidRDefault="00152613" w:rsidP="00152613">
      <w:pPr>
        <w:jc w:val="both"/>
        <w:rPr>
          <w:rFonts w:ascii="Garamond" w:hAnsi="Garamond"/>
          <w:sz w:val="22"/>
          <w:szCs w:val="22"/>
        </w:rPr>
      </w:pPr>
    </w:p>
    <w:p w:rsidR="00152613" w:rsidRPr="00510CD2" w:rsidRDefault="00152613" w:rsidP="00152613">
      <w:pPr>
        <w:numPr>
          <w:ilvl w:val="0"/>
          <w:numId w:val="27"/>
        </w:numPr>
        <w:jc w:val="both"/>
        <w:rPr>
          <w:rFonts w:ascii="Garamond" w:hAnsi="Garamond"/>
          <w:sz w:val="22"/>
          <w:szCs w:val="22"/>
        </w:rPr>
      </w:pPr>
      <w:r w:rsidRPr="00510CD2">
        <w:rPr>
          <w:rFonts w:ascii="Garamond" w:hAnsi="Garamond"/>
          <w:sz w:val="22"/>
          <w:szCs w:val="22"/>
        </w:rPr>
        <w:t xml:space="preserve">A </w:t>
      </w:r>
      <w:r w:rsidRPr="00510CD2">
        <w:rPr>
          <w:rFonts w:ascii="Garamond" w:hAnsi="Garamond"/>
          <w:b/>
          <w:sz w:val="22"/>
          <w:szCs w:val="22"/>
        </w:rPr>
        <w:t>pályázatokat személyesen kell benyújtani</w:t>
      </w:r>
      <w:r w:rsidRPr="00510CD2">
        <w:rPr>
          <w:rFonts w:ascii="Garamond" w:hAnsi="Garamond"/>
          <w:sz w:val="22"/>
          <w:szCs w:val="22"/>
        </w:rPr>
        <w:t>, á</w:t>
      </w:r>
      <w:r w:rsidR="00797786" w:rsidRPr="00510CD2">
        <w:rPr>
          <w:rFonts w:ascii="Garamond" w:hAnsi="Garamond"/>
          <w:sz w:val="22"/>
          <w:szCs w:val="22"/>
        </w:rPr>
        <w:t>tvételi elismervény ellenében (</w:t>
      </w:r>
      <w:r w:rsidRPr="00510CD2">
        <w:rPr>
          <w:rFonts w:ascii="Garamond" w:hAnsi="Garamond"/>
          <w:sz w:val="22"/>
          <w:szCs w:val="22"/>
        </w:rPr>
        <w:t>Munkanapokon, mun</w:t>
      </w:r>
      <w:r w:rsidR="000127D0" w:rsidRPr="00510CD2">
        <w:rPr>
          <w:rFonts w:ascii="Garamond" w:hAnsi="Garamond"/>
          <w:sz w:val="22"/>
          <w:szCs w:val="22"/>
        </w:rPr>
        <w:t>kaidőben: Törökszentmiklósi</w:t>
      </w:r>
      <w:r w:rsidRPr="00510CD2">
        <w:rPr>
          <w:rFonts w:ascii="Garamond" w:hAnsi="Garamond"/>
          <w:sz w:val="22"/>
          <w:szCs w:val="22"/>
        </w:rPr>
        <w:t xml:space="preserve"> Polgármesteri Hivatal, 5200 Törökszentmiklós,</w:t>
      </w:r>
      <w:r w:rsidR="000127D0" w:rsidRPr="00510CD2">
        <w:rPr>
          <w:rFonts w:ascii="Garamond" w:hAnsi="Garamond"/>
          <w:sz w:val="22"/>
          <w:szCs w:val="22"/>
        </w:rPr>
        <w:t xml:space="preserve"> Kossuth La</w:t>
      </w:r>
      <w:r w:rsidR="00797786" w:rsidRPr="00510CD2">
        <w:rPr>
          <w:rFonts w:ascii="Garamond" w:hAnsi="Garamond"/>
          <w:sz w:val="22"/>
          <w:szCs w:val="22"/>
        </w:rPr>
        <w:t>jos utca</w:t>
      </w:r>
      <w:r w:rsidR="000127D0" w:rsidRPr="00510CD2">
        <w:rPr>
          <w:rFonts w:ascii="Garamond" w:hAnsi="Garamond"/>
          <w:sz w:val="22"/>
          <w:szCs w:val="22"/>
        </w:rPr>
        <w:t xml:space="preserve"> 135., 248-a</w:t>
      </w:r>
      <w:r w:rsidRPr="00510CD2">
        <w:rPr>
          <w:rFonts w:ascii="Garamond" w:hAnsi="Garamond"/>
          <w:sz w:val="22"/>
          <w:szCs w:val="22"/>
        </w:rPr>
        <w:t>s</w:t>
      </w:r>
      <w:r w:rsidR="000127D0" w:rsidRPr="00510CD2">
        <w:rPr>
          <w:rFonts w:ascii="Garamond" w:hAnsi="Garamond"/>
          <w:sz w:val="22"/>
          <w:szCs w:val="22"/>
        </w:rPr>
        <w:t xml:space="preserve"> iroda. )</w:t>
      </w:r>
    </w:p>
    <w:p w:rsidR="00152613" w:rsidRPr="00510CD2" w:rsidRDefault="00152613" w:rsidP="00152613">
      <w:pPr>
        <w:jc w:val="both"/>
        <w:rPr>
          <w:rFonts w:ascii="Garamond" w:hAnsi="Garamond"/>
          <w:sz w:val="22"/>
          <w:szCs w:val="22"/>
        </w:rPr>
      </w:pPr>
    </w:p>
    <w:p w:rsidR="00152613" w:rsidRPr="00510CD2" w:rsidRDefault="00152613" w:rsidP="00152613">
      <w:pPr>
        <w:jc w:val="both"/>
        <w:rPr>
          <w:rFonts w:ascii="Garamond" w:hAnsi="Garamond"/>
          <w:sz w:val="22"/>
          <w:szCs w:val="22"/>
        </w:rPr>
      </w:pPr>
    </w:p>
    <w:p w:rsidR="00152613" w:rsidRPr="00510CD2" w:rsidRDefault="00152613" w:rsidP="00152613">
      <w:pPr>
        <w:numPr>
          <w:ilvl w:val="0"/>
          <w:numId w:val="27"/>
        </w:numPr>
        <w:jc w:val="both"/>
        <w:rPr>
          <w:rFonts w:ascii="Garamond" w:hAnsi="Garamond"/>
          <w:sz w:val="22"/>
          <w:szCs w:val="22"/>
        </w:rPr>
      </w:pPr>
      <w:r w:rsidRPr="00510CD2">
        <w:rPr>
          <w:rFonts w:ascii="Garamond" w:hAnsi="Garamond"/>
          <w:b/>
          <w:sz w:val="22"/>
          <w:szCs w:val="22"/>
        </w:rPr>
        <w:t>Határidőn túl benyújtott, formahibás pályázat kizárásra kerül</w:t>
      </w:r>
      <w:r w:rsidRPr="00510CD2">
        <w:rPr>
          <w:rFonts w:ascii="Garamond" w:hAnsi="Garamond"/>
          <w:sz w:val="22"/>
          <w:szCs w:val="22"/>
        </w:rPr>
        <w:t>.</w:t>
      </w:r>
    </w:p>
    <w:p w:rsidR="00152613" w:rsidRPr="00510CD2" w:rsidRDefault="00152613" w:rsidP="00152613">
      <w:pPr>
        <w:pStyle w:val="Alaprtelmezs"/>
        <w:ind w:firstLine="708"/>
        <w:jc w:val="both"/>
        <w:rPr>
          <w:rFonts w:ascii="Garamond" w:hAnsi="Garamond"/>
          <w:sz w:val="22"/>
          <w:szCs w:val="22"/>
        </w:rPr>
      </w:pPr>
      <w:r w:rsidRPr="00510CD2">
        <w:rPr>
          <w:rFonts w:ascii="Garamond" w:hAnsi="Garamond"/>
          <w:sz w:val="22"/>
          <w:szCs w:val="22"/>
        </w:rPr>
        <w:t>Formahibás a pályázat, ha</w:t>
      </w:r>
    </w:p>
    <w:p w:rsidR="00152613" w:rsidRPr="00510CD2" w:rsidRDefault="00152613" w:rsidP="00152613">
      <w:pPr>
        <w:pStyle w:val="Alaprtelmezs"/>
        <w:ind w:left="720"/>
        <w:jc w:val="both"/>
        <w:rPr>
          <w:rFonts w:ascii="Garamond" w:hAnsi="Garamond"/>
          <w:sz w:val="22"/>
          <w:szCs w:val="22"/>
        </w:rPr>
      </w:pPr>
      <w:r w:rsidRPr="00510CD2">
        <w:rPr>
          <w:rFonts w:ascii="Garamond" w:hAnsi="Garamond"/>
          <w:sz w:val="22"/>
          <w:szCs w:val="22"/>
        </w:rPr>
        <w:t>a, A Pályázati mellékletek olvashatatlanul, nem tollal ( pl.: ceruzával ), nem azonosítható módon  hiányosan vannak kitöltve ( minden mezőt ki kell tölteni), illetve benyújtva.</w:t>
      </w:r>
    </w:p>
    <w:p w:rsidR="00152613" w:rsidRPr="00510CD2" w:rsidRDefault="00152613" w:rsidP="00152613">
      <w:pPr>
        <w:pStyle w:val="Alaprtelmezs"/>
        <w:ind w:left="720"/>
        <w:jc w:val="both"/>
        <w:rPr>
          <w:rFonts w:ascii="Garamond" w:hAnsi="Garamond"/>
          <w:snapToGrid w:val="0"/>
          <w:sz w:val="22"/>
          <w:szCs w:val="22"/>
        </w:rPr>
      </w:pPr>
      <w:r w:rsidRPr="00510CD2">
        <w:rPr>
          <w:rFonts w:ascii="Garamond" w:hAnsi="Garamond"/>
          <w:snapToGrid w:val="0"/>
          <w:sz w:val="22"/>
          <w:szCs w:val="22"/>
        </w:rPr>
        <w:t>b, A Pályázati űrlapon, a mellékleteken az adatok nem egyeznek meg,</w:t>
      </w:r>
      <w:r w:rsidRPr="00510CD2">
        <w:rPr>
          <w:rFonts w:ascii="Garamond" w:hAnsi="Garamond"/>
          <w:b/>
          <w:snapToGrid w:val="0"/>
          <w:sz w:val="22"/>
          <w:szCs w:val="22"/>
        </w:rPr>
        <w:t xml:space="preserve"> </w:t>
      </w:r>
      <w:r w:rsidRPr="00510CD2">
        <w:rPr>
          <w:rFonts w:ascii="Garamond" w:hAnsi="Garamond"/>
          <w:snapToGrid w:val="0"/>
          <w:sz w:val="22"/>
          <w:szCs w:val="22"/>
        </w:rPr>
        <w:t xml:space="preserve">a pályázó nem valódi adatokat ad meg ( pl.. közös háztartásban élők száma, állandó lakcím  </w:t>
      </w:r>
    </w:p>
    <w:p w:rsidR="00152613" w:rsidRPr="00510CD2" w:rsidRDefault="00152613" w:rsidP="00152613">
      <w:pPr>
        <w:pStyle w:val="Alaprtelmezs"/>
        <w:ind w:left="720"/>
        <w:jc w:val="both"/>
        <w:rPr>
          <w:rFonts w:ascii="Garamond" w:hAnsi="Garamond"/>
          <w:snapToGrid w:val="0"/>
          <w:sz w:val="22"/>
          <w:szCs w:val="22"/>
        </w:rPr>
      </w:pPr>
      <w:r w:rsidRPr="00510CD2">
        <w:rPr>
          <w:rFonts w:ascii="Garamond" w:hAnsi="Garamond"/>
          <w:snapToGrid w:val="0"/>
          <w:sz w:val="22"/>
          <w:szCs w:val="22"/>
        </w:rPr>
        <w:t>c, Az aláírások lemaradnak.</w:t>
      </w:r>
    </w:p>
    <w:p w:rsidR="00152613" w:rsidRPr="00510CD2" w:rsidRDefault="00152613" w:rsidP="00152613">
      <w:pPr>
        <w:pStyle w:val="Alaprtelmezs"/>
        <w:ind w:left="720"/>
        <w:jc w:val="both"/>
        <w:rPr>
          <w:rFonts w:ascii="Garamond" w:hAnsi="Garamond"/>
          <w:snapToGrid w:val="0"/>
          <w:sz w:val="22"/>
          <w:szCs w:val="22"/>
        </w:rPr>
      </w:pPr>
      <w:r w:rsidRPr="00510CD2">
        <w:rPr>
          <w:rFonts w:ascii="Garamond" w:hAnsi="Garamond"/>
          <w:snapToGrid w:val="0"/>
          <w:sz w:val="22"/>
          <w:szCs w:val="22"/>
        </w:rPr>
        <w:t xml:space="preserve">d, A Pályázati űrlap a mellékletek nélkül kerül benyújtásra, vagy valamely mellélet hiányzik. </w:t>
      </w:r>
    </w:p>
    <w:p w:rsidR="00152613" w:rsidRPr="00510CD2" w:rsidRDefault="00152613" w:rsidP="00152613">
      <w:pPr>
        <w:pStyle w:val="Alaprtelmezs"/>
        <w:ind w:left="720"/>
        <w:jc w:val="both"/>
        <w:rPr>
          <w:rFonts w:ascii="Garamond" w:hAnsi="Garamond"/>
          <w:snapToGrid w:val="0"/>
          <w:sz w:val="22"/>
          <w:szCs w:val="22"/>
        </w:rPr>
      </w:pPr>
      <w:r w:rsidRPr="00510CD2">
        <w:rPr>
          <w:rFonts w:ascii="Garamond" w:hAnsi="Garamond"/>
          <w:snapToGrid w:val="0"/>
          <w:sz w:val="22"/>
          <w:szCs w:val="22"/>
        </w:rPr>
        <w:t>e, A pályázó nem az Alapító által kiadott Pályázati csomagon nyújtja be pályázatát. (Az Alapító a Pályázati csomag minden oldalát hivatala pecsétjével lát el.)</w:t>
      </w:r>
    </w:p>
    <w:p w:rsidR="00152613" w:rsidRPr="00510CD2" w:rsidRDefault="00152613" w:rsidP="00152613">
      <w:pPr>
        <w:pStyle w:val="Alaprtelmezs"/>
        <w:ind w:left="720"/>
        <w:jc w:val="both"/>
        <w:rPr>
          <w:rFonts w:ascii="Garamond" w:hAnsi="Garamond"/>
          <w:snapToGrid w:val="0"/>
          <w:sz w:val="22"/>
          <w:szCs w:val="22"/>
        </w:rPr>
      </w:pPr>
    </w:p>
    <w:p w:rsidR="00152613" w:rsidRPr="00510CD2" w:rsidRDefault="00152613" w:rsidP="00152613">
      <w:pPr>
        <w:numPr>
          <w:ilvl w:val="0"/>
          <w:numId w:val="27"/>
        </w:numPr>
        <w:jc w:val="both"/>
        <w:rPr>
          <w:rFonts w:ascii="Garamond" w:hAnsi="Garamond"/>
          <w:sz w:val="22"/>
          <w:szCs w:val="22"/>
        </w:rPr>
      </w:pPr>
      <w:r w:rsidRPr="00510CD2">
        <w:rPr>
          <w:rFonts w:ascii="Garamond" w:hAnsi="Garamond"/>
          <w:sz w:val="22"/>
          <w:szCs w:val="22"/>
        </w:rPr>
        <w:t xml:space="preserve">A </w:t>
      </w:r>
      <w:r w:rsidRPr="00510CD2">
        <w:rPr>
          <w:rFonts w:ascii="Garamond" w:hAnsi="Garamond"/>
          <w:b/>
          <w:sz w:val="22"/>
          <w:szCs w:val="22"/>
        </w:rPr>
        <w:t>mellékletekben</w:t>
      </w:r>
      <w:r w:rsidRPr="00510CD2">
        <w:rPr>
          <w:rFonts w:ascii="Garamond" w:hAnsi="Garamond"/>
          <w:sz w:val="22"/>
          <w:szCs w:val="22"/>
        </w:rPr>
        <w:t xml:space="preserve"> a pontos kitöltés érdekében </w:t>
      </w:r>
      <w:r w:rsidRPr="00510CD2">
        <w:rPr>
          <w:rFonts w:ascii="Garamond" w:hAnsi="Garamond"/>
          <w:b/>
          <w:sz w:val="22"/>
          <w:szCs w:val="22"/>
        </w:rPr>
        <w:t>el kell olvasni mindent</w:t>
      </w:r>
      <w:r w:rsidRPr="00510CD2">
        <w:rPr>
          <w:rFonts w:ascii="Garamond" w:hAnsi="Garamond"/>
          <w:sz w:val="22"/>
          <w:szCs w:val="22"/>
        </w:rPr>
        <w:t xml:space="preserve"> – az apró betűket is -, mert fontos </w:t>
      </w:r>
      <w:r w:rsidRPr="00510CD2">
        <w:rPr>
          <w:rFonts w:ascii="Garamond" w:hAnsi="Garamond"/>
          <w:b/>
          <w:sz w:val="22"/>
          <w:szCs w:val="22"/>
        </w:rPr>
        <w:t>információkat tartalmaz</w:t>
      </w:r>
      <w:r w:rsidRPr="00510CD2">
        <w:rPr>
          <w:rFonts w:ascii="Garamond" w:hAnsi="Garamond"/>
          <w:sz w:val="22"/>
          <w:szCs w:val="22"/>
        </w:rPr>
        <w:t xml:space="preserve"> a kitöltésről, fogalmakról, </w:t>
      </w:r>
      <w:r w:rsidRPr="00510CD2">
        <w:rPr>
          <w:rFonts w:ascii="Garamond" w:hAnsi="Garamond"/>
          <w:b/>
          <w:sz w:val="22"/>
          <w:szCs w:val="22"/>
        </w:rPr>
        <w:t>benyújtandó dokumentumokról</w:t>
      </w:r>
      <w:r w:rsidRPr="00510CD2">
        <w:rPr>
          <w:rFonts w:ascii="Garamond" w:hAnsi="Garamond"/>
          <w:sz w:val="22"/>
          <w:szCs w:val="22"/>
        </w:rPr>
        <w:t>.</w:t>
      </w:r>
    </w:p>
    <w:p w:rsidR="00152613" w:rsidRPr="00510CD2" w:rsidRDefault="00152613" w:rsidP="00152613">
      <w:pPr>
        <w:ind w:left="360"/>
        <w:jc w:val="both"/>
        <w:rPr>
          <w:rFonts w:ascii="Garamond" w:hAnsi="Garamond"/>
          <w:sz w:val="22"/>
          <w:szCs w:val="22"/>
        </w:rPr>
      </w:pPr>
    </w:p>
    <w:p w:rsidR="00152613" w:rsidRPr="00510CD2" w:rsidRDefault="00152613" w:rsidP="00152613">
      <w:pPr>
        <w:numPr>
          <w:ilvl w:val="0"/>
          <w:numId w:val="27"/>
        </w:numPr>
        <w:jc w:val="both"/>
        <w:rPr>
          <w:rFonts w:ascii="Garamond" w:hAnsi="Garamond"/>
          <w:b/>
          <w:sz w:val="22"/>
          <w:szCs w:val="22"/>
        </w:rPr>
      </w:pPr>
      <w:r w:rsidRPr="00510CD2">
        <w:rPr>
          <w:rFonts w:ascii="Garamond" w:hAnsi="Garamond"/>
          <w:b/>
          <w:sz w:val="22"/>
          <w:szCs w:val="22"/>
        </w:rPr>
        <w:t>A pályázatot és mellékleteit összefűzve, összetűzve kérjük benyújtani</w:t>
      </w:r>
    </w:p>
    <w:p w:rsidR="00152613" w:rsidRPr="00510CD2" w:rsidRDefault="00152613" w:rsidP="00152613">
      <w:pPr>
        <w:jc w:val="both"/>
        <w:rPr>
          <w:rFonts w:ascii="Garamond" w:hAnsi="Garamond"/>
          <w:sz w:val="22"/>
          <w:szCs w:val="22"/>
        </w:rPr>
      </w:pPr>
    </w:p>
    <w:p w:rsidR="00152613" w:rsidRPr="00510CD2" w:rsidRDefault="00152613" w:rsidP="00F45377">
      <w:pPr>
        <w:jc w:val="center"/>
        <w:rPr>
          <w:rFonts w:ascii="Garamond" w:hAnsi="Garamond"/>
          <w:b/>
          <w:sz w:val="28"/>
          <w:szCs w:val="28"/>
        </w:rPr>
      </w:pPr>
    </w:p>
    <w:p w:rsidR="00152613" w:rsidRPr="00510CD2" w:rsidRDefault="00152613" w:rsidP="00F45377">
      <w:pPr>
        <w:jc w:val="center"/>
        <w:rPr>
          <w:rFonts w:ascii="Garamond" w:hAnsi="Garamond"/>
          <w:b/>
          <w:sz w:val="28"/>
          <w:szCs w:val="28"/>
        </w:rPr>
      </w:pPr>
    </w:p>
    <w:p w:rsidR="00F45377" w:rsidRPr="00510CD2" w:rsidRDefault="00F45377" w:rsidP="00F45377">
      <w:pPr>
        <w:jc w:val="center"/>
        <w:rPr>
          <w:rFonts w:ascii="Garamond" w:hAnsi="Garamond"/>
          <w:b/>
          <w:sz w:val="28"/>
          <w:szCs w:val="28"/>
        </w:rPr>
      </w:pPr>
      <w:r w:rsidRPr="00510CD2">
        <w:rPr>
          <w:rFonts w:ascii="Garamond" w:hAnsi="Garamond"/>
          <w:b/>
          <w:sz w:val="28"/>
          <w:szCs w:val="28"/>
        </w:rPr>
        <w:t>PÁLYÁZATI ŰRLAP MINTA „B”</w:t>
      </w:r>
    </w:p>
    <w:p w:rsidR="002545DB" w:rsidRPr="00510CD2" w:rsidRDefault="002545DB" w:rsidP="002545DB">
      <w:pPr>
        <w:rPr>
          <w:rFonts w:ascii="Garamond" w:hAnsi="Garamond"/>
        </w:rPr>
      </w:pPr>
    </w:p>
    <w:p w:rsidR="002545DB" w:rsidRPr="00510CD2" w:rsidRDefault="00797786" w:rsidP="002545DB">
      <w:pPr>
        <w:jc w:val="both"/>
        <w:rPr>
          <w:rFonts w:ascii="Garamond" w:hAnsi="Garamond"/>
        </w:rPr>
      </w:pPr>
      <w:r w:rsidRPr="00510CD2">
        <w:rPr>
          <w:rFonts w:ascii="Garamond" w:hAnsi="Garamond"/>
          <w:noProof/>
        </w:rPr>
        <w:lastRenderedPageBreak/>
        <w:drawing>
          <wp:inline distT="0" distB="0" distL="0" distR="0">
            <wp:extent cx="5760720" cy="8148320"/>
            <wp:effectExtent l="19050" t="0" r="0" b="0"/>
            <wp:docPr id="7" name="Kép 6" descr="palyazati_urlap_b_201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zati_urlap_b_2016-page-001.jpg"/>
                    <pic:cNvPicPr/>
                  </pic:nvPicPr>
                  <pic:blipFill>
                    <a:blip r:embed="rId27" cstate="print"/>
                    <a:stretch>
                      <a:fillRect/>
                    </a:stretch>
                  </pic:blipFill>
                  <pic:spPr>
                    <a:xfrm>
                      <a:off x="0" y="0"/>
                      <a:ext cx="5760720" cy="8148320"/>
                    </a:xfrm>
                    <a:prstGeom prst="rect">
                      <a:avLst/>
                    </a:prstGeom>
                  </pic:spPr>
                </pic:pic>
              </a:graphicData>
            </a:graphic>
          </wp:inline>
        </w:drawing>
      </w: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pPr>
      <w:r w:rsidRPr="00510CD2">
        <w:rPr>
          <w:rFonts w:ascii="Garamond" w:hAnsi="Garamond"/>
          <w:noProof/>
        </w:rPr>
        <w:lastRenderedPageBreak/>
        <w:drawing>
          <wp:inline distT="0" distB="0" distL="0" distR="0">
            <wp:extent cx="5760720" cy="8148320"/>
            <wp:effectExtent l="19050" t="0" r="0" b="0"/>
            <wp:docPr id="8" name="Kép 7" descr="palyazati_urlap_b_201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zati_urlap_b_2016-page-002.jpg"/>
                    <pic:cNvPicPr/>
                  </pic:nvPicPr>
                  <pic:blipFill>
                    <a:blip r:embed="rId28" cstate="print"/>
                    <a:stretch>
                      <a:fillRect/>
                    </a:stretch>
                  </pic:blipFill>
                  <pic:spPr>
                    <a:xfrm>
                      <a:off x="0" y="0"/>
                      <a:ext cx="5760720" cy="8148320"/>
                    </a:xfrm>
                    <a:prstGeom prst="rect">
                      <a:avLst/>
                    </a:prstGeom>
                  </pic:spPr>
                </pic:pic>
              </a:graphicData>
            </a:graphic>
          </wp:inline>
        </w:drawing>
      </w: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pPr>
    </w:p>
    <w:p w:rsidR="00797786" w:rsidRPr="00510CD2" w:rsidRDefault="00797786" w:rsidP="002545DB">
      <w:pPr>
        <w:jc w:val="both"/>
        <w:rPr>
          <w:rFonts w:ascii="Garamond" w:hAnsi="Garamond"/>
        </w:rPr>
        <w:sectPr w:rsidR="00797786" w:rsidRPr="00510CD2">
          <w:pgSz w:w="11906" w:h="16838"/>
          <w:pgMar w:top="1417" w:right="1417" w:bottom="1417" w:left="1417" w:header="708" w:footer="708" w:gutter="0"/>
          <w:cols w:space="708"/>
          <w:docGrid w:linePitch="360"/>
        </w:sectPr>
      </w:pPr>
      <w:r w:rsidRPr="00510CD2">
        <w:rPr>
          <w:rFonts w:ascii="Garamond" w:hAnsi="Garamond"/>
          <w:noProof/>
        </w:rPr>
        <w:lastRenderedPageBreak/>
        <w:drawing>
          <wp:inline distT="0" distB="0" distL="0" distR="0">
            <wp:extent cx="5760720" cy="8148320"/>
            <wp:effectExtent l="19050" t="0" r="0" b="0"/>
            <wp:docPr id="9" name="Kép 8" descr="palyazati_urlap_b_2016-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zati_urlap_b_2016-page-003.jpg"/>
                    <pic:cNvPicPr/>
                  </pic:nvPicPr>
                  <pic:blipFill>
                    <a:blip r:embed="rId29" cstate="print"/>
                    <a:stretch>
                      <a:fillRect/>
                    </a:stretch>
                  </pic:blipFill>
                  <pic:spPr>
                    <a:xfrm>
                      <a:off x="0" y="0"/>
                      <a:ext cx="5760720" cy="8148320"/>
                    </a:xfrm>
                    <a:prstGeom prst="rect">
                      <a:avLst/>
                    </a:prstGeom>
                  </pic:spPr>
                </pic:pic>
              </a:graphicData>
            </a:graphic>
          </wp:inline>
        </w:drawing>
      </w:r>
    </w:p>
    <w:p w:rsidR="002545DB" w:rsidRPr="00510CD2" w:rsidRDefault="002545DB" w:rsidP="002545DB">
      <w:pPr>
        <w:rPr>
          <w:rFonts w:ascii="Garamond" w:hAnsi="Garamond"/>
        </w:rPr>
      </w:pPr>
    </w:p>
    <w:p w:rsidR="002545DB" w:rsidRPr="00510CD2" w:rsidRDefault="002545DB" w:rsidP="002545DB">
      <w:pPr>
        <w:jc w:val="right"/>
        <w:rPr>
          <w:rFonts w:ascii="Garamond" w:hAnsi="Garamond"/>
          <w:b/>
          <w:u w:val="double"/>
        </w:rPr>
      </w:pPr>
      <w:r w:rsidRPr="00510CD2">
        <w:rPr>
          <w:rFonts w:ascii="Garamond" w:hAnsi="Garamond"/>
          <w:b/>
          <w:u w:val="double"/>
        </w:rPr>
        <w:t>1. számú Kötelező melléklet („B” típus)</w:t>
      </w:r>
    </w:p>
    <w:p w:rsidR="002545DB" w:rsidRPr="00510CD2" w:rsidRDefault="002545DB" w:rsidP="002545DB">
      <w:pPr>
        <w:jc w:val="right"/>
        <w:rPr>
          <w:rFonts w:ascii="Garamond" w:hAnsi="Garamond"/>
          <w:b/>
          <w:u w:val="double"/>
        </w:rPr>
      </w:pPr>
    </w:p>
    <w:p w:rsidR="00930397" w:rsidRPr="00510CD2" w:rsidRDefault="00930397" w:rsidP="00930397">
      <w:pPr>
        <w:jc w:val="center"/>
        <w:rPr>
          <w:rFonts w:ascii="Garamond" w:hAnsi="Garamond"/>
          <w:b/>
          <w:u w:val="double"/>
        </w:rPr>
      </w:pPr>
      <w:r w:rsidRPr="00510CD2">
        <w:rPr>
          <w:rFonts w:ascii="Garamond" w:hAnsi="Garamond"/>
          <w:b/>
          <w:u w:val="double"/>
        </w:rPr>
        <w:t>A pályázó és a vele egy háztartásban élők* egy főre jutó havi nettó jövedelme(Ft)</w:t>
      </w:r>
    </w:p>
    <w:p w:rsidR="00930397" w:rsidRPr="00510CD2" w:rsidRDefault="00930397" w:rsidP="00930397">
      <w:pPr>
        <w:jc w:val="center"/>
        <w:rPr>
          <w:rFonts w:ascii="Garamond" w:hAnsi="Garamond"/>
          <w:b/>
          <w:u w:val="double"/>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988"/>
        <w:gridCol w:w="1181"/>
        <w:gridCol w:w="1377"/>
        <w:gridCol w:w="1042"/>
        <w:gridCol w:w="1355"/>
        <w:gridCol w:w="1345"/>
        <w:gridCol w:w="783"/>
        <w:gridCol w:w="986"/>
        <w:gridCol w:w="986"/>
        <w:gridCol w:w="845"/>
        <w:gridCol w:w="1330"/>
      </w:tblGrid>
      <w:tr w:rsidR="00930397" w:rsidRPr="00510CD2" w:rsidTr="00930397">
        <w:tc>
          <w:tcPr>
            <w:tcW w:w="2988" w:type="dxa"/>
            <w:vMerge w:val="restart"/>
            <w:shd w:val="clear" w:color="auto" w:fill="auto"/>
          </w:tcPr>
          <w:p w:rsidR="00930397" w:rsidRPr="00510CD2" w:rsidRDefault="00930397" w:rsidP="00930397">
            <w:pPr>
              <w:jc w:val="center"/>
              <w:rPr>
                <w:rFonts w:ascii="Garamond" w:hAnsi="Garamond"/>
              </w:rPr>
            </w:pPr>
          </w:p>
          <w:p w:rsidR="00930397" w:rsidRPr="00510CD2" w:rsidRDefault="00930397" w:rsidP="00930397">
            <w:pPr>
              <w:jc w:val="center"/>
              <w:rPr>
                <w:rFonts w:ascii="Garamond" w:hAnsi="Garamond"/>
              </w:rPr>
            </w:pPr>
          </w:p>
          <w:p w:rsidR="00930397" w:rsidRPr="00510CD2" w:rsidRDefault="00930397" w:rsidP="00930397">
            <w:pPr>
              <w:jc w:val="center"/>
              <w:rPr>
                <w:rFonts w:ascii="Garamond" w:hAnsi="Garamond"/>
              </w:rPr>
            </w:pPr>
            <w:r w:rsidRPr="00510CD2">
              <w:rPr>
                <w:rFonts w:ascii="Garamond" w:hAnsi="Garamond"/>
              </w:rPr>
              <w:t>Jövedelmek</w:t>
            </w:r>
          </w:p>
          <w:p w:rsidR="00930397" w:rsidRPr="00510CD2" w:rsidRDefault="00930397" w:rsidP="00930397">
            <w:pPr>
              <w:jc w:val="center"/>
              <w:rPr>
                <w:rFonts w:ascii="Garamond" w:hAnsi="Garamond"/>
              </w:rPr>
            </w:pPr>
            <w:r w:rsidRPr="00510CD2">
              <w:rPr>
                <w:rFonts w:ascii="Garamond" w:hAnsi="Garamond"/>
              </w:rPr>
              <w:t>típusai</w:t>
            </w:r>
          </w:p>
        </w:tc>
        <w:tc>
          <w:tcPr>
            <w:tcW w:w="1181" w:type="dxa"/>
            <w:vMerge w:val="restart"/>
            <w:shd w:val="clear" w:color="auto" w:fill="auto"/>
          </w:tcPr>
          <w:p w:rsidR="00930397" w:rsidRPr="00510CD2" w:rsidRDefault="00930397" w:rsidP="00930397">
            <w:pPr>
              <w:jc w:val="both"/>
              <w:rPr>
                <w:rFonts w:ascii="Garamond" w:hAnsi="Garamond"/>
              </w:rPr>
            </w:pPr>
          </w:p>
          <w:p w:rsidR="00930397" w:rsidRPr="00510CD2" w:rsidRDefault="00930397" w:rsidP="00930397">
            <w:pPr>
              <w:jc w:val="both"/>
              <w:rPr>
                <w:rFonts w:ascii="Garamond" w:hAnsi="Garamond"/>
              </w:rPr>
            </w:pPr>
            <w:r w:rsidRPr="00510CD2">
              <w:rPr>
                <w:rFonts w:ascii="Garamond" w:hAnsi="Garamond"/>
              </w:rPr>
              <w:t xml:space="preserve">A pályázó nettó </w:t>
            </w:r>
            <w:r w:rsidRPr="00510CD2">
              <w:rPr>
                <w:rFonts w:ascii="Garamond" w:hAnsi="Garamond"/>
                <w:b/>
              </w:rPr>
              <w:t>havi</w:t>
            </w:r>
            <w:r w:rsidRPr="00510CD2">
              <w:rPr>
                <w:rFonts w:ascii="Garamond" w:hAnsi="Garamond"/>
              </w:rPr>
              <w:t xml:space="preserve"> jövedelme</w:t>
            </w:r>
          </w:p>
        </w:tc>
        <w:tc>
          <w:tcPr>
            <w:tcW w:w="1377" w:type="dxa"/>
            <w:vMerge w:val="restart"/>
            <w:shd w:val="clear" w:color="auto" w:fill="auto"/>
          </w:tcPr>
          <w:p w:rsidR="00930397" w:rsidRPr="00510CD2" w:rsidRDefault="00930397" w:rsidP="00930397">
            <w:pPr>
              <w:jc w:val="both"/>
              <w:rPr>
                <w:rFonts w:ascii="Garamond" w:hAnsi="Garamond"/>
              </w:rPr>
            </w:pPr>
            <w:r w:rsidRPr="00510CD2">
              <w:rPr>
                <w:rFonts w:ascii="Garamond" w:hAnsi="Garamond"/>
              </w:rPr>
              <w:t xml:space="preserve">A pályázó házastársának, élettársának nettó </w:t>
            </w:r>
            <w:r w:rsidRPr="00510CD2">
              <w:rPr>
                <w:rFonts w:ascii="Garamond" w:hAnsi="Garamond"/>
                <w:b/>
              </w:rPr>
              <w:t>havi</w:t>
            </w:r>
            <w:r w:rsidRPr="00510CD2">
              <w:rPr>
                <w:rFonts w:ascii="Garamond" w:hAnsi="Garamond"/>
              </w:rPr>
              <w:t xml:space="preserve"> jövedelme.</w:t>
            </w:r>
          </w:p>
        </w:tc>
        <w:tc>
          <w:tcPr>
            <w:tcW w:w="1042" w:type="dxa"/>
            <w:vMerge w:val="restart"/>
            <w:shd w:val="clear" w:color="auto" w:fill="auto"/>
          </w:tcPr>
          <w:p w:rsidR="00930397" w:rsidRPr="00510CD2" w:rsidRDefault="00930397" w:rsidP="00930397">
            <w:pPr>
              <w:jc w:val="center"/>
              <w:rPr>
                <w:rFonts w:ascii="Garamond" w:hAnsi="Garamond"/>
              </w:rPr>
            </w:pPr>
          </w:p>
          <w:p w:rsidR="00930397" w:rsidRPr="00510CD2" w:rsidRDefault="00930397" w:rsidP="00930397">
            <w:pPr>
              <w:jc w:val="center"/>
              <w:rPr>
                <w:rFonts w:ascii="Garamond" w:hAnsi="Garamond"/>
              </w:rPr>
            </w:pPr>
          </w:p>
          <w:p w:rsidR="00930397" w:rsidRPr="00510CD2" w:rsidRDefault="00930397" w:rsidP="00930397">
            <w:pPr>
              <w:jc w:val="center"/>
              <w:rPr>
                <w:rFonts w:ascii="Garamond" w:hAnsi="Garamond"/>
                <w:b/>
              </w:rPr>
            </w:pPr>
            <w:r w:rsidRPr="00510CD2">
              <w:rPr>
                <w:rFonts w:ascii="Garamond" w:hAnsi="Garamond"/>
                <w:b/>
              </w:rPr>
              <w:t>Összesen</w:t>
            </w:r>
          </w:p>
        </w:tc>
        <w:tc>
          <w:tcPr>
            <w:tcW w:w="2700" w:type="dxa"/>
            <w:gridSpan w:val="2"/>
            <w:shd w:val="clear" w:color="auto" w:fill="auto"/>
          </w:tcPr>
          <w:p w:rsidR="00930397" w:rsidRPr="00510CD2" w:rsidRDefault="00930397" w:rsidP="00930397">
            <w:pPr>
              <w:jc w:val="both"/>
              <w:rPr>
                <w:rFonts w:ascii="Garamond" w:hAnsi="Garamond"/>
              </w:rPr>
            </w:pPr>
            <w:r w:rsidRPr="00510CD2">
              <w:rPr>
                <w:rFonts w:ascii="Garamond" w:hAnsi="Garamond"/>
              </w:rPr>
              <w:t xml:space="preserve">A pályázó eltartójának, eltartóinak </w:t>
            </w:r>
            <w:r w:rsidRPr="00510CD2">
              <w:rPr>
                <w:rFonts w:ascii="Garamond" w:hAnsi="Garamond"/>
                <w:b/>
              </w:rPr>
              <w:t>havi</w:t>
            </w:r>
            <w:r w:rsidRPr="00510CD2">
              <w:rPr>
                <w:rFonts w:ascii="Garamond" w:hAnsi="Garamond"/>
              </w:rPr>
              <w:t xml:space="preserve"> nettó jövedelme*</w:t>
            </w:r>
          </w:p>
        </w:tc>
        <w:tc>
          <w:tcPr>
            <w:tcW w:w="3600" w:type="dxa"/>
            <w:gridSpan w:val="4"/>
            <w:shd w:val="clear" w:color="auto" w:fill="auto"/>
          </w:tcPr>
          <w:p w:rsidR="00930397" w:rsidRPr="00510CD2" w:rsidRDefault="00930397" w:rsidP="00930397">
            <w:pPr>
              <w:jc w:val="both"/>
              <w:rPr>
                <w:rFonts w:ascii="Garamond" w:hAnsi="Garamond"/>
              </w:rPr>
            </w:pPr>
            <w:r w:rsidRPr="00510CD2">
              <w:rPr>
                <w:rFonts w:ascii="Garamond" w:hAnsi="Garamond"/>
              </w:rPr>
              <w:t xml:space="preserve">A pályázóval közös háztartásban élők ( eltartóján/eltartóin kívül ) </w:t>
            </w:r>
            <w:r w:rsidRPr="00510CD2">
              <w:rPr>
                <w:rFonts w:ascii="Garamond" w:hAnsi="Garamond"/>
                <w:b/>
              </w:rPr>
              <w:t>havi</w:t>
            </w:r>
            <w:r w:rsidRPr="00510CD2">
              <w:rPr>
                <w:rFonts w:ascii="Garamond" w:hAnsi="Garamond"/>
              </w:rPr>
              <w:t xml:space="preserve"> nettó jövedelme*( testvér, nagyszülő )</w:t>
            </w:r>
          </w:p>
        </w:tc>
        <w:tc>
          <w:tcPr>
            <w:tcW w:w="1330" w:type="dxa"/>
            <w:shd w:val="clear" w:color="auto" w:fill="auto"/>
          </w:tcPr>
          <w:p w:rsidR="00930397" w:rsidRPr="00510CD2" w:rsidRDefault="00930397" w:rsidP="00930397">
            <w:pPr>
              <w:jc w:val="center"/>
              <w:rPr>
                <w:rFonts w:ascii="Garamond" w:hAnsi="Garamond"/>
              </w:rPr>
            </w:pPr>
          </w:p>
          <w:p w:rsidR="00930397" w:rsidRPr="00510CD2" w:rsidRDefault="00930397" w:rsidP="00930397">
            <w:pPr>
              <w:jc w:val="center"/>
              <w:rPr>
                <w:rFonts w:ascii="Garamond" w:hAnsi="Garamond"/>
                <w:b/>
              </w:rPr>
            </w:pPr>
            <w:r w:rsidRPr="00510CD2">
              <w:rPr>
                <w:rFonts w:ascii="Garamond" w:hAnsi="Garamond"/>
                <w:b/>
              </w:rPr>
              <w:t>Összesen</w:t>
            </w:r>
          </w:p>
        </w:tc>
      </w:tr>
      <w:tr w:rsidR="00930397" w:rsidRPr="00510CD2" w:rsidTr="00930397">
        <w:tc>
          <w:tcPr>
            <w:tcW w:w="2988" w:type="dxa"/>
            <w:vMerge/>
            <w:shd w:val="clear" w:color="auto" w:fill="auto"/>
          </w:tcPr>
          <w:p w:rsidR="00930397" w:rsidRPr="00510CD2" w:rsidRDefault="00930397" w:rsidP="00930397">
            <w:pPr>
              <w:jc w:val="both"/>
              <w:rPr>
                <w:rFonts w:ascii="Garamond" w:hAnsi="Garamond"/>
              </w:rPr>
            </w:pPr>
          </w:p>
        </w:tc>
        <w:tc>
          <w:tcPr>
            <w:tcW w:w="1181" w:type="dxa"/>
            <w:vMerge/>
            <w:shd w:val="clear" w:color="auto" w:fill="auto"/>
          </w:tcPr>
          <w:p w:rsidR="00930397" w:rsidRPr="00510CD2" w:rsidRDefault="00930397" w:rsidP="00930397">
            <w:pPr>
              <w:jc w:val="both"/>
              <w:rPr>
                <w:rFonts w:ascii="Garamond" w:hAnsi="Garamond"/>
              </w:rPr>
            </w:pPr>
          </w:p>
        </w:tc>
        <w:tc>
          <w:tcPr>
            <w:tcW w:w="1377" w:type="dxa"/>
            <w:vMerge/>
            <w:shd w:val="clear" w:color="auto" w:fill="auto"/>
          </w:tcPr>
          <w:p w:rsidR="00930397" w:rsidRPr="00510CD2" w:rsidRDefault="00930397" w:rsidP="00930397">
            <w:pPr>
              <w:jc w:val="both"/>
              <w:rPr>
                <w:rFonts w:ascii="Garamond" w:hAnsi="Garamond"/>
              </w:rPr>
            </w:pPr>
          </w:p>
        </w:tc>
        <w:tc>
          <w:tcPr>
            <w:tcW w:w="1042" w:type="dxa"/>
            <w:vMerge/>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center"/>
              <w:rPr>
                <w:rFonts w:ascii="Garamond" w:hAnsi="Garamond"/>
              </w:rPr>
            </w:pPr>
            <w:r w:rsidRPr="00510CD2">
              <w:rPr>
                <w:rFonts w:ascii="Garamond" w:hAnsi="Garamond"/>
              </w:rPr>
              <w:t>Anya*</w:t>
            </w:r>
          </w:p>
        </w:tc>
        <w:tc>
          <w:tcPr>
            <w:tcW w:w="1345" w:type="dxa"/>
            <w:shd w:val="clear" w:color="auto" w:fill="auto"/>
          </w:tcPr>
          <w:p w:rsidR="00930397" w:rsidRPr="00510CD2" w:rsidRDefault="00930397" w:rsidP="00930397">
            <w:pPr>
              <w:jc w:val="center"/>
              <w:rPr>
                <w:rFonts w:ascii="Garamond" w:hAnsi="Garamond"/>
              </w:rPr>
            </w:pPr>
            <w:r w:rsidRPr="00510CD2">
              <w:rPr>
                <w:rFonts w:ascii="Garamond" w:hAnsi="Garamond"/>
              </w:rPr>
              <w:t>Apa*</w:t>
            </w:r>
          </w:p>
        </w:tc>
        <w:tc>
          <w:tcPr>
            <w:tcW w:w="783" w:type="dxa"/>
            <w:shd w:val="clear" w:color="auto" w:fill="auto"/>
          </w:tcPr>
          <w:p w:rsidR="00930397" w:rsidRPr="00510CD2" w:rsidRDefault="00930397" w:rsidP="00930397">
            <w:pPr>
              <w:jc w:val="both"/>
              <w:rPr>
                <w:rFonts w:ascii="Garamond" w:hAnsi="Garamond"/>
              </w:rPr>
            </w:pPr>
            <w:r w:rsidRPr="00510CD2">
              <w:rPr>
                <w:rFonts w:ascii="Garamond" w:hAnsi="Garamond"/>
              </w:rPr>
              <w:t>**</w:t>
            </w:r>
          </w:p>
        </w:tc>
        <w:tc>
          <w:tcPr>
            <w:tcW w:w="986" w:type="dxa"/>
            <w:shd w:val="clear" w:color="auto" w:fill="auto"/>
          </w:tcPr>
          <w:p w:rsidR="00930397" w:rsidRPr="00510CD2" w:rsidRDefault="00930397" w:rsidP="00930397">
            <w:pPr>
              <w:jc w:val="both"/>
              <w:rPr>
                <w:rFonts w:ascii="Garamond" w:hAnsi="Garamond"/>
              </w:rPr>
            </w:pPr>
            <w:r w:rsidRPr="00510CD2">
              <w:rPr>
                <w:rFonts w:ascii="Garamond" w:hAnsi="Garamond"/>
              </w:rPr>
              <w:t>**</w:t>
            </w:r>
          </w:p>
        </w:tc>
        <w:tc>
          <w:tcPr>
            <w:tcW w:w="986" w:type="dxa"/>
            <w:shd w:val="clear" w:color="auto" w:fill="auto"/>
          </w:tcPr>
          <w:p w:rsidR="00930397" w:rsidRPr="00510CD2" w:rsidRDefault="00930397" w:rsidP="00930397">
            <w:pPr>
              <w:jc w:val="both"/>
              <w:rPr>
                <w:rFonts w:ascii="Garamond" w:hAnsi="Garamond"/>
              </w:rPr>
            </w:pPr>
            <w:r w:rsidRPr="00510CD2">
              <w:rPr>
                <w:rFonts w:ascii="Garamond" w:hAnsi="Garamond"/>
              </w:rPr>
              <w:t>**</w:t>
            </w:r>
          </w:p>
        </w:tc>
        <w:tc>
          <w:tcPr>
            <w:tcW w:w="845" w:type="dxa"/>
            <w:shd w:val="clear" w:color="auto" w:fill="auto"/>
          </w:tcPr>
          <w:p w:rsidR="00930397" w:rsidRPr="00510CD2" w:rsidRDefault="00930397" w:rsidP="00930397">
            <w:pPr>
              <w:jc w:val="both"/>
              <w:rPr>
                <w:rFonts w:ascii="Garamond" w:hAnsi="Garamond"/>
              </w:rPr>
            </w:pPr>
            <w:r w:rsidRPr="00510CD2">
              <w:rPr>
                <w:rFonts w:ascii="Garamond" w:hAnsi="Garamond"/>
              </w:rPr>
              <w:t>**</w:t>
            </w:r>
          </w:p>
        </w:tc>
        <w:tc>
          <w:tcPr>
            <w:tcW w:w="1330" w:type="dxa"/>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rPr>
            </w:pPr>
            <w:r w:rsidRPr="00510CD2">
              <w:rPr>
                <w:rFonts w:ascii="Garamond" w:hAnsi="Garamond"/>
              </w:rPr>
              <w:t>1) Munkaviszonyból és más foglalkoztatási jogviszonyból származó nettó jövedelem és táppénz</w:t>
            </w:r>
          </w:p>
        </w:tc>
        <w:tc>
          <w:tcPr>
            <w:tcW w:w="1181" w:type="dxa"/>
            <w:shd w:val="clear" w:color="auto" w:fill="auto"/>
          </w:tcPr>
          <w:p w:rsidR="00930397" w:rsidRPr="00510CD2" w:rsidRDefault="00930397" w:rsidP="00930397">
            <w:pPr>
              <w:jc w:val="both"/>
              <w:rPr>
                <w:rFonts w:ascii="Garamond" w:hAnsi="Garamond"/>
              </w:rPr>
            </w:pPr>
          </w:p>
        </w:tc>
        <w:tc>
          <w:tcPr>
            <w:tcW w:w="1377" w:type="dxa"/>
            <w:shd w:val="clear" w:color="auto" w:fill="auto"/>
          </w:tcPr>
          <w:p w:rsidR="00930397" w:rsidRPr="00510CD2" w:rsidRDefault="00930397" w:rsidP="00930397">
            <w:pPr>
              <w:jc w:val="both"/>
              <w:rPr>
                <w:rFonts w:ascii="Garamond" w:hAnsi="Garamond"/>
              </w:rPr>
            </w:pPr>
          </w:p>
        </w:tc>
        <w:tc>
          <w:tcPr>
            <w:tcW w:w="1042" w:type="dxa"/>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shd w:val="clear" w:color="auto" w:fill="auto"/>
          </w:tcPr>
          <w:p w:rsidR="00930397" w:rsidRPr="00510CD2" w:rsidRDefault="00930397" w:rsidP="00930397">
            <w:pPr>
              <w:jc w:val="both"/>
              <w:rPr>
                <w:rFonts w:ascii="Garamond" w:hAnsi="Garamond"/>
              </w:rPr>
            </w:pPr>
          </w:p>
        </w:tc>
        <w:tc>
          <w:tcPr>
            <w:tcW w:w="1330" w:type="dxa"/>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rPr>
            </w:pPr>
            <w:r w:rsidRPr="00510CD2">
              <w:rPr>
                <w:rFonts w:ascii="Garamond" w:hAnsi="Garamond"/>
              </w:rPr>
              <w:t>2) Társas és egyéni vállalkozásból, őstermelői, illetve szellemi és más önálló tevékenységből származó jövedelem.</w:t>
            </w:r>
          </w:p>
        </w:tc>
        <w:tc>
          <w:tcPr>
            <w:tcW w:w="1181" w:type="dxa"/>
            <w:shd w:val="clear" w:color="auto" w:fill="auto"/>
          </w:tcPr>
          <w:p w:rsidR="00930397" w:rsidRPr="00510CD2" w:rsidRDefault="00930397" w:rsidP="00930397">
            <w:pPr>
              <w:jc w:val="both"/>
              <w:rPr>
                <w:rFonts w:ascii="Garamond" w:hAnsi="Garamond"/>
              </w:rPr>
            </w:pPr>
          </w:p>
        </w:tc>
        <w:tc>
          <w:tcPr>
            <w:tcW w:w="1377" w:type="dxa"/>
            <w:shd w:val="clear" w:color="auto" w:fill="auto"/>
          </w:tcPr>
          <w:p w:rsidR="00930397" w:rsidRPr="00510CD2" w:rsidRDefault="00930397" w:rsidP="00930397">
            <w:pPr>
              <w:jc w:val="both"/>
              <w:rPr>
                <w:rFonts w:ascii="Garamond" w:hAnsi="Garamond"/>
              </w:rPr>
            </w:pPr>
          </w:p>
        </w:tc>
        <w:tc>
          <w:tcPr>
            <w:tcW w:w="1042" w:type="dxa"/>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shd w:val="clear" w:color="auto" w:fill="auto"/>
          </w:tcPr>
          <w:p w:rsidR="00930397" w:rsidRPr="00510CD2" w:rsidRDefault="00930397" w:rsidP="00930397">
            <w:pPr>
              <w:jc w:val="both"/>
              <w:rPr>
                <w:rFonts w:ascii="Garamond" w:hAnsi="Garamond"/>
              </w:rPr>
            </w:pPr>
          </w:p>
        </w:tc>
        <w:tc>
          <w:tcPr>
            <w:tcW w:w="1330" w:type="dxa"/>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rPr>
            </w:pPr>
            <w:r w:rsidRPr="00510CD2">
              <w:rPr>
                <w:rFonts w:ascii="Garamond" w:hAnsi="Garamond"/>
              </w:rPr>
              <w:t xml:space="preserve">3) A gyermek ellátásához és gondozásához kapcsolódó támogatások. </w:t>
            </w:r>
            <w:proofErr w:type="spellStart"/>
            <w:r w:rsidRPr="00510CD2">
              <w:rPr>
                <w:rFonts w:ascii="Garamond" w:hAnsi="Garamond"/>
              </w:rPr>
              <w:t>pl</w:t>
            </w:r>
            <w:proofErr w:type="spellEnd"/>
            <w:r w:rsidRPr="00510CD2">
              <w:rPr>
                <w:rFonts w:ascii="Garamond" w:hAnsi="Garamond"/>
              </w:rPr>
              <w:t>: GYED, GYES, GYET, családi pótlék, gyermektartásdíj, árvaellátás)</w:t>
            </w:r>
          </w:p>
        </w:tc>
        <w:tc>
          <w:tcPr>
            <w:tcW w:w="1181" w:type="dxa"/>
            <w:shd w:val="clear" w:color="auto" w:fill="auto"/>
          </w:tcPr>
          <w:p w:rsidR="00930397" w:rsidRPr="00510CD2" w:rsidRDefault="00930397" w:rsidP="00930397">
            <w:pPr>
              <w:jc w:val="both"/>
              <w:rPr>
                <w:rFonts w:ascii="Garamond" w:hAnsi="Garamond"/>
              </w:rPr>
            </w:pPr>
          </w:p>
        </w:tc>
        <w:tc>
          <w:tcPr>
            <w:tcW w:w="1377" w:type="dxa"/>
            <w:shd w:val="clear" w:color="auto" w:fill="auto"/>
          </w:tcPr>
          <w:p w:rsidR="00930397" w:rsidRPr="00510CD2" w:rsidRDefault="00930397" w:rsidP="00930397">
            <w:pPr>
              <w:jc w:val="both"/>
              <w:rPr>
                <w:rFonts w:ascii="Garamond" w:hAnsi="Garamond"/>
              </w:rPr>
            </w:pPr>
          </w:p>
        </w:tc>
        <w:tc>
          <w:tcPr>
            <w:tcW w:w="1042" w:type="dxa"/>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shd w:val="clear" w:color="auto" w:fill="auto"/>
          </w:tcPr>
          <w:p w:rsidR="00930397" w:rsidRPr="00510CD2" w:rsidRDefault="00930397" w:rsidP="00930397">
            <w:pPr>
              <w:jc w:val="both"/>
              <w:rPr>
                <w:rFonts w:ascii="Garamond" w:hAnsi="Garamond"/>
              </w:rPr>
            </w:pPr>
          </w:p>
        </w:tc>
        <w:tc>
          <w:tcPr>
            <w:tcW w:w="1330" w:type="dxa"/>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rPr>
            </w:pPr>
            <w:r w:rsidRPr="00510CD2">
              <w:rPr>
                <w:rFonts w:ascii="Garamond" w:hAnsi="Garamond"/>
              </w:rPr>
              <w:t xml:space="preserve">4) Nyugellátás, megváltozott munkaképességű személyek ellátásai (például rokkantsági ellátás, rehabilitációs ellátás), korhatár előtti ellátás, szolgálati járandóság, </w:t>
            </w:r>
            <w:proofErr w:type="spellStart"/>
            <w:r w:rsidRPr="00510CD2">
              <w:rPr>
                <w:rFonts w:ascii="Garamond" w:hAnsi="Garamond"/>
              </w:rPr>
              <w:t>balettművészeti</w:t>
            </w:r>
            <w:proofErr w:type="spellEnd"/>
            <w:r w:rsidRPr="00510CD2">
              <w:rPr>
                <w:rFonts w:ascii="Garamond" w:hAnsi="Garamond"/>
              </w:rPr>
              <w:t xml:space="preserve"> életjáradék, átmeneti bányászjáradék, időskorúak járadéka, a nyugdíjszerű rendszeres szociális ellátások emeléséről szóló jogszabály hatálya alá tartozó ellátás</w:t>
            </w:r>
          </w:p>
        </w:tc>
        <w:tc>
          <w:tcPr>
            <w:tcW w:w="1181" w:type="dxa"/>
            <w:shd w:val="clear" w:color="auto" w:fill="auto"/>
          </w:tcPr>
          <w:p w:rsidR="00930397" w:rsidRPr="00510CD2" w:rsidRDefault="00930397" w:rsidP="00930397">
            <w:pPr>
              <w:jc w:val="both"/>
              <w:rPr>
                <w:rFonts w:ascii="Garamond" w:hAnsi="Garamond"/>
              </w:rPr>
            </w:pPr>
          </w:p>
        </w:tc>
        <w:tc>
          <w:tcPr>
            <w:tcW w:w="1377" w:type="dxa"/>
            <w:shd w:val="clear" w:color="auto" w:fill="auto"/>
          </w:tcPr>
          <w:p w:rsidR="00930397" w:rsidRPr="00510CD2" w:rsidRDefault="00930397" w:rsidP="00930397">
            <w:pPr>
              <w:jc w:val="both"/>
              <w:rPr>
                <w:rFonts w:ascii="Garamond" w:hAnsi="Garamond"/>
              </w:rPr>
            </w:pPr>
          </w:p>
        </w:tc>
        <w:tc>
          <w:tcPr>
            <w:tcW w:w="1042" w:type="dxa"/>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shd w:val="clear" w:color="auto" w:fill="auto"/>
          </w:tcPr>
          <w:p w:rsidR="00930397" w:rsidRPr="00510CD2" w:rsidRDefault="00930397" w:rsidP="00930397">
            <w:pPr>
              <w:jc w:val="both"/>
              <w:rPr>
                <w:rFonts w:ascii="Garamond" w:hAnsi="Garamond"/>
              </w:rPr>
            </w:pPr>
          </w:p>
        </w:tc>
        <w:tc>
          <w:tcPr>
            <w:tcW w:w="1330" w:type="dxa"/>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rPr>
            </w:pPr>
            <w:r w:rsidRPr="00510CD2">
              <w:rPr>
                <w:rFonts w:ascii="Garamond" w:hAnsi="Garamond"/>
              </w:rPr>
              <w:t>5) Önkormányzat, járási hivatal és munkaügyi szervek által folyósított rendszeres pénzbeli ellátások Megnevezése:……………….</w:t>
            </w:r>
          </w:p>
        </w:tc>
        <w:tc>
          <w:tcPr>
            <w:tcW w:w="1181" w:type="dxa"/>
            <w:shd w:val="clear" w:color="auto" w:fill="auto"/>
          </w:tcPr>
          <w:p w:rsidR="00930397" w:rsidRPr="00510CD2" w:rsidRDefault="00930397" w:rsidP="00930397">
            <w:pPr>
              <w:jc w:val="both"/>
              <w:rPr>
                <w:rFonts w:ascii="Garamond" w:hAnsi="Garamond"/>
              </w:rPr>
            </w:pPr>
          </w:p>
        </w:tc>
        <w:tc>
          <w:tcPr>
            <w:tcW w:w="1377" w:type="dxa"/>
            <w:shd w:val="clear" w:color="auto" w:fill="auto"/>
          </w:tcPr>
          <w:p w:rsidR="00930397" w:rsidRPr="00510CD2" w:rsidRDefault="00930397" w:rsidP="00930397">
            <w:pPr>
              <w:jc w:val="both"/>
              <w:rPr>
                <w:rFonts w:ascii="Garamond" w:hAnsi="Garamond"/>
              </w:rPr>
            </w:pPr>
          </w:p>
        </w:tc>
        <w:tc>
          <w:tcPr>
            <w:tcW w:w="1042" w:type="dxa"/>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shd w:val="clear" w:color="auto" w:fill="auto"/>
          </w:tcPr>
          <w:p w:rsidR="00930397" w:rsidRPr="00510CD2" w:rsidRDefault="00930397" w:rsidP="00930397">
            <w:pPr>
              <w:jc w:val="both"/>
              <w:rPr>
                <w:rFonts w:ascii="Garamond" w:hAnsi="Garamond"/>
              </w:rPr>
            </w:pPr>
          </w:p>
        </w:tc>
        <w:tc>
          <w:tcPr>
            <w:tcW w:w="1330" w:type="dxa"/>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rPr>
            </w:pPr>
            <w:r w:rsidRPr="00510CD2">
              <w:rPr>
                <w:rFonts w:ascii="Garamond" w:hAnsi="Garamond"/>
              </w:rPr>
              <w:t xml:space="preserve">6) Egyéb jövedelem (különösen: kapott tartás-, ösztöndíj, </w:t>
            </w:r>
            <w:r w:rsidRPr="00510CD2">
              <w:rPr>
                <w:rFonts w:ascii="Garamond" w:hAnsi="Garamond"/>
              </w:rPr>
              <w:lastRenderedPageBreak/>
              <w:t>értékpapírból származó jövedelem, kis összegű kifizetések stb.) és megnevezése:……………</w:t>
            </w:r>
          </w:p>
        </w:tc>
        <w:tc>
          <w:tcPr>
            <w:tcW w:w="1181" w:type="dxa"/>
            <w:shd w:val="clear" w:color="auto" w:fill="auto"/>
          </w:tcPr>
          <w:p w:rsidR="00930397" w:rsidRPr="00510CD2" w:rsidRDefault="00930397" w:rsidP="00930397">
            <w:pPr>
              <w:jc w:val="both"/>
              <w:rPr>
                <w:rFonts w:ascii="Garamond" w:hAnsi="Garamond"/>
              </w:rPr>
            </w:pPr>
          </w:p>
        </w:tc>
        <w:tc>
          <w:tcPr>
            <w:tcW w:w="1377" w:type="dxa"/>
            <w:shd w:val="clear" w:color="auto" w:fill="auto"/>
          </w:tcPr>
          <w:p w:rsidR="00930397" w:rsidRPr="00510CD2" w:rsidRDefault="00930397" w:rsidP="00930397">
            <w:pPr>
              <w:jc w:val="both"/>
              <w:rPr>
                <w:rFonts w:ascii="Garamond" w:hAnsi="Garamond"/>
              </w:rPr>
            </w:pPr>
          </w:p>
        </w:tc>
        <w:tc>
          <w:tcPr>
            <w:tcW w:w="1042" w:type="dxa"/>
            <w:tcBorders>
              <w:bottom w:val="single" w:sz="12" w:space="0" w:color="auto"/>
            </w:tcBorders>
            <w:shd w:val="clear" w:color="auto" w:fill="auto"/>
          </w:tcPr>
          <w:p w:rsidR="00930397" w:rsidRPr="00510CD2" w:rsidRDefault="00930397" w:rsidP="00930397">
            <w:pPr>
              <w:jc w:val="both"/>
              <w:rPr>
                <w:rFonts w:ascii="Garamond" w:hAnsi="Garamond"/>
              </w:rPr>
            </w:pPr>
          </w:p>
        </w:tc>
        <w:tc>
          <w:tcPr>
            <w:tcW w:w="1355" w:type="dxa"/>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shd w:val="clear" w:color="auto" w:fill="auto"/>
          </w:tcPr>
          <w:p w:rsidR="00930397" w:rsidRPr="00510CD2" w:rsidRDefault="00930397" w:rsidP="00930397">
            <w:pPr>
              <w:jc w:val="both"/>
              <w:rPr>
                <w:rFonts w:ascii="Garamond" w:hAnsi="Garamond"/>
              </w:rPr>
            </w:pPr>
          </w:p>
        </w:tc>
        <w:tc>
          <w:tcPr>
            <w:tcW w:w="1330" w:type="dxa"/>
            <w:tcBorders>
              <w:bottom w:val="single" w:sz="12" w:space="0" w:color="auto"/>
            </w:tcBorders>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b/>
              </w:rPr>
            </w:pPr>
            <w:r w:rsidRPr="00510CD2">
              <w:rPr>
                <w:rFonts w:ascii="Garamond" w:hAnsi="Garamond"/>
              </w:rPr>
              <w:lastRenderedPageBreak/>
              <w:t xml:space="preserve">7) A család összes nettó jövedelmét </w:t>
            </w:r>
            <w:r w:rsidRPr="00510CD2">
              <w:rPr>
                <w:rFonts w:ascii="Garamond" w:hAnsi="Garamond"/>
                <w:b/>
              </w:rPr>
              <w:t>csökkentő</w:t>
            </w:r>
            <w:r w:rsidRPr="00510CD2">
              <w:rPr>
                <w:rFonts w:ascii="Garamond" w:hAnsi="Garamond"/>
              </w:rPr>
              <w:t xml:space="preserve"> tényezők (fizetett tartásdíj összege)</w:t>
            </w:r>
          </w:p>
        </w:tc>
        <w:tc>
          <w:tcPr>
            <w:tcW w:w="1181" w:type="dxa"/>
            <w:shd w:val="clear" w:color="auto" w:fill="auto"/>
          </w:tcPr>
          <w:p w:rsidR="00930397" w:rsidRPr="00510CD2" w:rsidRDefault="00930397" w:rsidP="00930397">
            <w:pPr>
              <w:jc w:val="both"/>
              <w:rPr>
                <w:rFonts w:ascii="Garamond" w:hAnsi="Garamond"/>
              </w:rPr>
            </w:pPr>
          </w:p>
        </w:tc>
        <w:tc>
          <w:tcPr>
            <w:tcW w:w="1377" w:type="dxa"/>
            <w:tcBorders>
              <w:right w:val="single" w:sz="12" w:space="0" w:color="auto"/>
            </w:tcBorders>
            <w:shd w:val="clear" w:color="auto" w:fill="auto"/>
          </w:tcPr>
          <w:p w:rsidR="00930397" w:rsidRPr="00510CD2" w:rsidRDefault="00930397" w:rsidP="00930397">
            <w:pPr>
              <w:jc w:val="both"/>
              <w:rPr>
                <w:rFonts w:ascii="Garamond" w:hAnsi="Garamond"/>
              </w:rPr>
            </w:pPr>
          </w:p>
        </w:tc>
        <w:tc>
          <w:tcPr>
            <w:tcW w:w="1042" w:type="dxa"/>
            <w:tcBorders>
              <w:top w:val="single" w:sz="12" w:space="0" w:color="auto"/>
              <w:left w:val="single" w:sz="12" w:space="0" w:color="auto"/>
              <w:bottom w:val="single" w:sz="12" w:space="0" w:color="auto"/>
              <w:right w:val="single" w:sz="12" w:space="0" w:color="auto"/>
            </w:tcBorders>
            <w:shd w:val="clear" w:color="auto" w:fill="auto"/>
          </w:tcPr>
          <w:p w:rsidR="00930397" w:rsidRPr="00510CD2" w:rsidRDefault="00930397" w:rsidP="00930397">
            <w:pPr>
              <w:jc w:val="both"/>
              <w:rPr>
                <w:rFonts w:ascii="Garamond" w:hAnsi="Garamond"/>
              </w:rPr>
            </w:pPr>
          </w:p>
        </w:tc>
        <w:tc>
          <w:tcPr>
            <w:tcW w:w="1355" w:type="dxa"/>
            <w:tcBorders>
              <w:left w:val="single" w:sz="12" w:space="0" w:color="auto"/>
            </w:tcBorders>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tcBorders>
              <w:right w:val="single" w:sz="12" w:space="0" w:color="auto"/>
            </w:tcBorders>
            <w:shd w:val="clear" w:color="auto" w:fill="auto"/>
          </w:tcPr>
          <w:p w:rsidR="00930397" w:rsidRPr="00510CD2" w:rsidRDefault="00930397" w:rsidP="00930397">
            <w:pPr>
              <w:jc w:val="both"/>
              <w:rPr>
                <w:rFonts w:ascii="Garamond" w:hAnsi="Garamond"/>
              </w:rPr>
            </w:pPr>
          </w:p>
        </w:tc>
        <w:tc>
          <w:tcPr>
            <w:tcW w:w="1330" w:type="dxa"/>
            <w:tcBorders>
              <w:top w:val="single" w:sz="12" w:space="0" w:color="auto"/>
              <w:left w:val="single" w:sz="12" w:space="0" w:color="auto"/>
              <w:bottom w:val="single" w:sz="12" w:space="0" w:color="auto"/>
              <w:right w:val="single" w:sz="12" w:space="0" w:color="auto"/>
            </w:tcBorders>
            <w:shd w:val="clear" w:color="auto" w:fill="auto"/>
          </w:tcPr>
          <w:p w:rsidR="00930397" w:rsidRPr="00510CD2" w:rsidRDefault="00930397" w:rsidP="00930397">
            <w:pPr>
              <w:jc w:val="both"/>
              <w:rPr>
                <w:rFonts w:ascii="Garamond" w:hAnsi="Garamond"/>
              </w:rPr>
            </w:pPr>
          </w:p>
        </w:tc>
      </w:tr>
      <w:tr w:rsidR="00930397" w:rsidRPr="00510CD2" w:rsidTr="00930397">
        <w:tc>
          <w:tcPr>
            <w:tcW w:w="2988" w:type="dxa"/>
            <w:shd w:val="clear" w:color="auto" w:fill="auto"/>
          </w:tcPr>
          <w:p w:rsidR="00930397" w:rsidRPr="00510CD2" w:rsidRDefault="00930397" w:rsidP="00930397">
            <w:pPr>
              <w:jc w:val="both"/>
              <w:rPr>
                <w:rFonts w:ascii="Garamond" w:hAnsi="Garamond"/>
                <w:b/>
              </w:rPr>
            </w:pPr>
            <w:r w:rsidRPr="00510CD2">
              <w:rPr>
                <w:rFonts w:ascii="Garamond" w:hAnsi="Garamond"/>
                <w:b/>
              </w:rPr>
              <w:t>A család összes nettó jövedelme</w:t>
            </w:r>
          </w:p>
        </w:tc>
        <w:tc>
          <w:tcPr>
            <w:tcW w:w="1181" w:type="dxa"/>
            <w:shd w:val="clear" w:color="auto" w:fill="auto"/>
          </w:tcPr>
          <w:p w:rsidR="00930397" w:rsidRPr="00510CD2" w:rsidRDefault="00930397" w:rsidP="00930397">
            <w:pPr>
              <w:jc w:val="both"/>
              <w:rPr>
                <w:rFonts w:ascii="Garamond" w:hAnsi="Garamond"/>
              </w:rPr>
            </w:pPr>
          </w:p>
        </w:tc>
        <w:tc>
          <w:tcPr>
            <w:tcW w:w="1377" w:type="dxa"/>
            <w:tcBorders>
              <w:right w:val="single" w:sz="12" w:space="0" w:color="auto"/>
            </w:tcBorders>
            <w:shd w:val="clear" w:color="auto" w:fill="auto"/>
          </w:tcPr>
          <w:p w:rsidR="00930397" w:rsidRPr="00510CD2" w:rsidRDefault="00930397" w:rsidP="00930397">
            <w:pPr>
              <w:jc w:val="both"/>
              <w:rPr>
                <w:rFonts w:ascii="Garamond" w:hAnsi="Garamond"/>
              </w:rPr>
            </w:pPr>
          </w:p>
        </w:tc>
        <w:tc>
          <w:tcPr>
            <w:tcW w:w="1042" w:type="dxa"/>
            <w:tcBorders>
              <w:top w:val="single" w:sz="12" w:space="0" w:color="auto"/>
              <w:left w:val="single" w:sz="12" w:space="0" w:color="auto"/>
              <w:bottom w:val="single" w:sz="12" w:space="0" w:color="auto"/>
              <w:right w:val="single" w:sz="12" w:space="0" w:color="auto"/>
            </w:tcBorders>
            <w:shd w:val="clear" w:color="auto" w:fill="auto"/>
          </w:tcPr>
          <w:p w:rsidR="00930397" w:rsidRPr="00510CD2" w:rsidRDefault="00930397" w:rsidP="00930397">
            <w:pPr>
              <w:jc w:val="both"/>
              <w:rPr>
                <w:rFonts w:ascii="Garamond" w:hAnsi="Garamond"/>
              </w:rPr>
            </w:pPr>
          </w:p>
        </w:tc>
        <w:tc>
          <w:tcPr>
            <w:tcW w:w="1355" w:type="dxa"/>
            <w:tcBorders>
              <w:left w:val="single" w:sz="12" w:space="0" w:color="auto"/>
            </w:tcBorders>
            <w:shd w:val="clear" w:color="auto" w:fill="auto"/>
          </w:tcPr>
          <w:p w:rsidR="00930397" w:rsidRPr="00510CD2" w:rsidRDefault="00930397" w:rsidP="00930397">
            <w:pPr>
              <w:jc w:val="both"/>
              <w:rPr>
                <w:rFonts w:ascii="Garamond" w:hAnsi="Garamond"/>
              </w:rPr>
            </w:pPr>
          </w:p>
        </w:tc>
        <w:tc>
          <w:tcPr>
            <w:tcW w:w="1345" w:type="dxa"/>
            <w:shd w:val="clear" w:color="auto" w:fill="auto"/>
          </w:tcPr>
          <w:p w:rsidR="00930397" w:rsidRPr="00510CD2" w:rsidRDefault="00930397" w:rsidP="00930397">
            <w:pPr>
              <w:jc w:val="both"/>
              <w:rPr>
                <w:rFonts w:ascii="Garamond" w:hAnsi="Garamond"/>
              </w:rPr>
            </w:pPr>
          </w:p>
        </w:tc>
        <w:tc>
          <w:tcPr>
            <w:tcW w:w="783"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986" w:type="dxa"/>
            <w:shd w:val="clear" w:color="auto" w:fill="auto"/>
          </w:tcPr>
          <w:p w:rsidR="00930397" w:rsidRPr="00510CD2" w:rsidRDefault="00930397" w:rsidP="00930397">
            <w:pPr>
              <w:jc w:val="both"/>
              <w:rPr>
                <w:rFonts w:ascii="Garamond" w:hAnsi="Garamond"/>
              </w:rPr>
            </w:pPr>
          </w:p>
        </w:tc>
        <w:tc>
          <w:tcPr>
            <w:tcW w:w="845" w:type="dxa"/>
            <w:tcBorders>
              <w:right w:val="single" w:sz="12" w:space="0" w:color="auto"/>
            </w:tcBorders>
            <w:shd w:val="clear" w:color="auto" w:fill="auto"/>
          </w:tcPr>
          <w:p w:rsidR="00930397" w:rsidRPr="00510CD2" w:rsidRDefault="00930397" w:rsidP="00930397">
            <w:pPr>
              <w:jc w:val="both"/>
              <w:rPr>
                <w:rFonts w:ascii="Garamond" w:hAnsi="Garamond"/>
              </w:rPr>
            </w:pPr>
          </w:p>
        </w:tc>
        <w:tc>
          <w:tcPr>
            <w:tcW w:w="1330" w:type="dxa"/>
            <w:tcBorders>
              <w:top w:val="single" w:sz="12" w:space="0" w:color="auto"/>
              <w:left w:val="single" w:sz="12" w:space="0" w:color="auto"/>
              <w:bottom w:val="single" w:sz="12" w:space="0" w:color="auto"/>
              <w:right w:val="single" w:sz="12" w:space="0" w:color="auto"/>
            </w:tcBorders>
            <w:shd w:val="clear" w:color="auto" w:fill="auto"/>
          </w:tcPr>
          <w:p w:rsidR="00930397" w:rsidRPr="00510CD2" w:rsidRDefault="00930397" w:rsidP="00930397">
            <w:pPr>
              <w:jc w:val="both"/>
              <w:rPr>
                <w:rFonts w:ascii="Garamond" w:hAnsi="Garamond"/>
              </w:rPr>
            </w:pPr>
          </w:p>
        </w:tc>
      </w:tr>
      <w:tr w:rsidR="00930397" w:rsidRPr="00510CD2" w:rsidTr="00930397">
        <w:trPr>
          <w:trHeight w:val="287"/>
        </w:trPr>
        <w:tc>
          <w:tcPr>
            <w:tcW w:w="2988" w:type="dxa"/>
            <w:shd w:val="clear" w:color="auto" w:fill="auto"/>
          </w:tcPr>
          <w:p w:rsidR="00930397" w:rsidRPr="00510CD2" w:rsidRDefault="00930397" w:rsidP="00930397">
            <w:pPr>
              <w:jc w:val="both"/>
              <w:rPr>
                <w:rFonts w:ascii="Garamond" w:hAnsi="Garamond"/>
                <w:b/>
              </w:rPr>
            </w:pPr>
            <w:r w:rsidRPr="00510CD2">
              <w:rPr>
                <w:rFonts w:ascii="Garamond" w:hAnsi="Garamond"/>
                <w:b/>
              </w:rPr>
              <w:t>Ellenőrizte:</w:t>
            </w:r>
          </w:p>
        </w:tc>
        <w:tc>
          <w:tcPr>
            <w:tcW w:w="11230" w:type="dxa"/>
            <w:gridSpan w:val="10"/>
            <w:shd w:val="clear" w:color="auto" w:fill="auto"/>
          </w:tcPr>
          <w:p w:rsidR="00930397" w:rsidRPr="00510CD2" w:rsidRDefault="00930397" w:rsidP="00930397">
            <w:pPr>
              <w:jc w:val="center"/>
              <w:rPr>
                <w:rFonts w:ascii="Garamond" w:hAnsi="Garamond"/>
                <w:b/>
              </w:rPr>
            </w:pPr>
            <w:r w:rsidRPr="00510CD2">
              <w:rPr>
                <w:rFonts w:ascii="Garamond" w:hAnsi="Garamond"/>
                <w:b/>
              </w:rPr>
              <w:t>Egy főre jutó havi nettó jövedelem:</w:t>
            </w:r>
          </w:p>
        </w:tc>
      </w:tr>
    </w:tbl>
    <w:p w:rsidR="00930397" w:rsidRPr="00510CD2" w:rsidRDefault="00930397" w:rsidP="00930397">
      <w:pPr>
        <w:jc w:val="both"/>
        <w:rPr>
          <w:rFonts w:ascii="Garamond" w:hAnsi="Garamond"/>
          <w:b/>
        </w:rPr>
      </w:pPr>
    </w:p>
    <w:p w:rsidR="00930397" w:rsidRPr="00510CD2" w:rsidRDefault="00930397" w:rsidP="00930397">
      <w:pPr>
        <w:jc w:val="both"/>
        <w:rPr>
          <w:rFonts w:ascii="Garamond" w:hAnsi="Garamond"/>
          <w:b/>
        </w:rPr>
      </w:pPr>
      <w:r w:rsidRPr="00510CD2">
        <w:rPr>
          <w:rFonts w:ascii="Garamond" w:hAnsi="Garamond"/>
          <w:b/>
        </w:rPr>
        <w:t>…………………………………………………………..</w:t>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t>……………………………………………………………………….</w:t>
      </w:r>
    </w:p>
    <w:p w:rsidR="00930397" w:rsidRPr="00510CD2" w:rsidRDefault="00930397" w:rsidP="00930397">
      <w:pPr>
        <w:jc w:val="both"/>
        <w:rPr>
          <w:rFonts w:ascii="Garamond" w:hAnsi="Garamond"/>
          <w:b/>
        </w:rPr>
      </w:pPr>
      <w:r w:rsidRPr="00510CD2">
        <w:rPr>
          <w:rFonts w:ascii="Garamond" w:hAnsi="Garamond"/>
          <w:b/>
        </w:rPr>
        <w:tab/>
      </w:r>
      <w:r w:rsidRPr="00510CD2">
        <w:rPr>
          <w:rFonts w:ascii="Garamond" w:hAnsi="Garamond"/>
          <w:b/>
        </w:rPr>
        <w:tab/>
        <w:t>Pályázó aláírása</w:t>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r>
      <w:r w:rsidRPr="00510CD2">
        <w:rPr>
          <w:rFonts w:ascii="Garamond" w:hAnsi="Garamond"/>
          <w:b/>
        </w:rPr>
        <w:tab/>
        <w:t xml:space="preserve">eltartó(k) / </w:t>
      </w:r>
      <w:r w:rsidRPr="00510CD2">
        <w:rPr>
          <w:rFonts w:ascii="Garamond" w:hAnsi="Garamond"/>
        </w:rPr>
        <w:t xml:space="preserve">gondviselő / </w:t>
      </w:r>
      <w:r w:rsidRPr="00510CD2">
        <w:rPr>
          <w:rFonts w:ascii="Garamond" w:hAnsi="Garamond"/>
          <w:b/>
        </w:rPr>
        <w:t>aláírása</w:t>
      </w:r>
    </w:p>
    <w:p w:rsidR="00930397" w:rsidRPr="00510CD2" w:rsidRDefault="00930397" w:rsidP="00930397">
      <w:pPr>
        <w:jc w:val="both"/>
        <w:rPr>
          <w:rFonts w:ascii="Garamond" w:hAnsi="Garamond"/>
          <w:b/>
        </w:rPr>
      </w:pPr>
    </w:p>
    <w:p w:rsidR="000127D0" w:rsidRPr="00510CD2" w:rsidRDefault="000127D0" w:rsidP="000127D0">
      <w:pPr>
        <w:jc w:val="both"/>
        <w:rPr>
          <w:rFonts w:ascii="Garamond" w:hAnsi="Garamond"/>
          <w:b/>
        </w:rPr>
      </w:pPr>
    </w:p>
    <w:p w:rsidR="000127D0" w:rsidRPr="00510CD2" w:rsidRDefault="000127D0" w:rsidP="000127D0">
      <w:pPr>
        <w:jc w:val="both"/>
        <w:rPr>
          <w:rFonts w:ascii="Garamond" w:hAnsi="Garamond"/>
          <w:b/>
        </w:rPr>
      </w:pPr>
    </w:p>
    <w:p w:rsidR="000127D0" w:rsidRPr="00510CD2" w:rsidRDefault="000127D0" w:rsidP="000127D0">
      <w:pPr>
        <w:jc w:val="both"/>
        <w:rPr>
          <w:rFonts w:ascii="Garamond" w:hAnsi="Garamond"/>
          <w:b/>
        </w:rPr>
      </w:pPr>
      <w:r w:rsidRPr="00510CD2">
        <w:rPr>
          <w:rFonts w:ascii="Garamond" w:hAnsi="Garamond"/>
          <w:b/>
        </w:rPr>
        <w:t xml:space="preserve">Megjegyzés: </w:t>
      </w:r>
    </w:p>
    <w:p w:rsidR="000127D0" w:rsidRPr="00510CD2" w:rsidRDefault="000127D0" w:rsidP="000127D0">
      <w:pPr>
        <w:jc w:val="both"/>
        <w:rPr>
          <w:rFonts w:ascii="Garamond" w:hAnsi="Garamond"/>
          <w:b/>
        </w:rPr>
      </w:pPr>
    </w:p>
    <w:p w:rsidR="000127D0" w:rsidRPr="00510CD2" w:rsidRDefault="000127D0" w:rsidP="000127D0">
      <w:pPr>
        <w:numPr>
          <w:ilvl w:val="0"/>
          <w:numId w:val="16"/>
        </w:numPr>
        <w:jc w:val="both"/>
        <w:rPr>
          <w:rFonts w:ascii="Garamond" w:hAnsi="Garamond"/>
          <w:b/>
        </w:rPr>
      </w:pPr>
      <w:r w:rsidRPr="00510CD2">
        <w:rPr>
          <w:rFonts w:ascii="Garamond" w:hAnsi="Garamond"/>
        </w:rPr>
        <w:t xml:space="preserve">A táblázatba beírt </w:t>
      </w:r>
      <w:r w:rsidRPr="00510CD2">
        <w:rPr>
          <w:rFonts w:ascii="Garamond" w:hAnsi="Garamond"/>
          <w:b/>
          <w:u w:val="single"/>
        </w:rPr>
        <w:t>nettó jövedelmeket igazolni</w:t>
      </w:r>
      <w:r w:rsidRPr="00510CD2">
        <w:rPr>
          <w:rFonts w:ascii="Garamond" w:hAnsi="Garamond"/>
          <w:u w:val="single"/>
        </w:rPr>
        <w:t xml:space="preserve"> </w:t>
      </w:r>
      <w:r w:rsidRPr="00510CD2">
        <w:rPr>
          <w:rFonts w:ascii="Garamond" w:hAnsi="Garamond"/>
          <w:b/>
          <w:u w:val="single"/>
        </w:rPr>
        <w:t>kell</w:t>
      </w:r>
      <w:r w:rsidRPr="00510CD2">
        <w:rPr>
          <w:rFonts w:ascii="Garamond" w:hAnsi="Garamond"/>
        </w:rPr>
        <w:t xml:space="preserve"> a jövedelem típusának megfelelő irattal, vagy annak másolatával. Pl.: Munkahely igazolása 3 havi nettó ( rendszeres ) jövedelemről ( augusztustól-októberig ), családi pótlék ( csekk, vagy folyószámla-kivonat másolata ) 3 havi, nem rendszeres jövedelem, illetve vállalkozásból, őstermelésből származó jövedelem esetén adóhatóság igazolása a nyilatkozó adóbevallása alapján a nettó éves, ebből a havi jövedelméről, nyugdíj, nyugdíjszerű ellátás, árvaellátás esetén „zöld” színű Összesítőt. (Igazolás az éves megállapított … ellátásról ) és nyugdíjszelvény/folyószámla kivonat másolata a pályázat benyújtását megelőző 1 havi ( szeptember/október), tartásdíj esetében a bírósági végzés másolatát, vagy ha az önkormányzat fizeti a gyámhivatali határozat másolatát ( tartás állami megelőlegezése ). Munkanélküliek esetében annak a munkaügyi központnak vagy kirendeltségnek az igazolását/határozatát, amely a munkanélküli járadékot, álláskeresési járadékot, álláskeresési segélyt, vállalkozói járadékot, vagy amellyel a kérelem benyújtása előtt együttműködött. </w:t>
      </w:r>
      <w:r w:rsidRPr="00510CD2">
        <w:rPr>
          <w:rFonts w:ascii="Garamond" w:hAnsi="Garamond"/>
          <w:b/>
        </w:rPr>
        <w:t>Az igazolást szolgáló dokumentumokat csatolni kell a pályázathoz.</w:t>
      </w:r>
    </w:p>
    <w:p w:rsidR="000127D0" w:rsidRPr="00510CD2" w:rsidRDefault="000127D0" w:rsidP="000127D0">
      <w:pPr>
        <w:numPr>
          <w:ilvl w:val="0"/>
          <w:numId w:val="16"/>
        </w:numPr>
        <w:jc w:val="both"/>
        <w:rPr>
          <w:rFonts w:ascii="Garamond" w:hAnsi="Garamond"/>
        </w:rPr>
      </w:pPr>
      <w:r w:rsidRPr="00510CD2">
        <w:rPr>
          <w:rFonts w:ascii="Garamond" w:hAnsi="Garamond"/>
        </w:rPr>
        <w:t>A családtagok jövedelmét külön-külön kell feltüntetni.</w:t>
      </w:r>
    </w:p>
    <w:p w:rsidR="000127D0" w:rsidRPr="00510CD2" w:rsidRDefault="000127D0" w:rsidP="000127D0">
      <w:pPr>
        <w:numPr>
          <w:ilvl w:val="0"/>
          <w:numId w:val="16"/>
        </w:numPr>
        <w:jc w:val="both"/>
        <w:rPr>
          <w:rFonts w:ascii="Garamond" w:hAnsi="Garamond"/>
          <w:b/>
        </w:rPr>
      </w:pPr>
      <w:r w:rsidRPr="00510CD2">
        <w:rPr>
          <w:rFonts w:ascii="Garamond" w:hAnsi="Garamond"/>
          <w:b/>
        </w:rPr>
        <w:t>A pályázó a szociális rászorultsága igazolására köteles megadni a vele egy háztartásban élők ( a pályázó lakóhelye szerinti lakásban életvitelszerűen együttlakó, ott bejelentett lakóhellyel vagy tartózkodási hellyel rendelkező személyek )egy főre jutó havi nettó jövedelmének forintösszegét.</w:t>
      </w:r>
    </w:p>
    <w:p w:rsidR="000127D0" w:rsidRPr="00510CD2" w:rsidRDefault="000127D0" w:rsidP="000127D0">
      <w:pPr>
        <w:numPr>
          <w:ilvl w:val="0"/>
          <w:numId w:val="16"/>
        </w:numPr>
        <w:jc w:val="both"/>
        <w:rPr>
          <w:rFonts w:ascii="Garamond" w:hAnsi="Garamond"/>
        </w:rPr>
      </w:pPr>
      <w:r w:rsidRPr="00510CD2">
        <w:rPr>
          <w:rFonts w:ascii="Garamond" w:hAnsi="Garamond"/>
        </w:rPr>
        <w:t xml:space="preserve">A fenti igazolásokat a </w:t>
      </w:r>
      <w:r w:rsidRPr="00510CD2">
        <w:rPr>
          <w:rFonts w:ascii="Garamond" w:hAnsi="Garamond"/>
          <w:b/>
        </w:rPr>
        <w:t>család</w:t>
      </w:r>
      <w:r w:rsidRPr="00510CD2">
        <w:rPr>
          <w:rFonts w:ascii="Garamond" w:hAnsi="Garamond"/>
        </w:rPr>
        <w:t xml:space="preserve"> ( </w:t>
      </w:r>
      <w:r w:rsidRPr="00510CD2">
        <w:rPr>
          <w:rFonts w:ascii="Garamond" w:hAnsi="Garamond"/>
          <w:b/>
        </w:rPr>
        <w:t>az egy háztartásban élők</w:t>
      </w:r>
      <w:r w:rsidRPr="00510CD2">
        <w:rPr>
          <w:rFonts w:ascii="Garamond" w:hAnsi="Garamond"/>
        </w:rPr>
        <w:t xml:space="preserve"> ) </w:t>
      </w:r>
      <w:r w:rsidRPr="00510CD2">
        <w:rPr>
          <w:rFonts w:ascii="Garamond" w:hAnsi="Garamond"/>
          <w:b/>
        </w:rPr>
        <w:t>minden kereső tagja esetében</w:t>
      </w:r>
      <w:r w:rsidRPr="00510CD2">
        <w:rPr>
          <w:rFonts w:ascii="Garamond" w:hAnsi="Garamond"/>
        </w:rPr>
        <w:t xml:space="preserve"> be kell nyújtani.</w:t>
      </w:r>
    </w:p>
    <w:p w:rsidR="000127D0" w:rsidRPr="00510CD2" w:rsidRDefault="000127D0" w:rsidP="000127D0">
      <w:pPr>
        <w:numPr>
          <w:ilvl w:val="0"/>
          <w:numId w:val="16"/>
        </w:numPr>
        <w:jc w:val="both"/>
        <w:rPr>
          <w:rFonts w:ascii="Garamond" w:hAnsi="Garamond"/>
        </w:rPr>
      </w:pPr>
      <w:r w:rsidRPr="00510CD2">
        <w:rPr>
          <w:rFonts w:ascii="Garamond" w:hAnsi="Garamond"/>
        </w:rPr>
        <w:t>Ha az eltartó gyermektartásdíjat fizet, akkor azt le kell vonni a nettó keresetből. Ha gyermektartásdíjat kap, azt hozzá kell adni a nettó jövedelemhez.</w:t>
      </w:r>
    </w:p>
    <w:p w:rsidR="000127D0" w:rsidRPr="00510CD2" w:rsidRDefault="000127D0" w:rsidP="000127D0">
      <w:pPr>
        <w:numPr>
          <w:ilvl w:val="0"/>
          <w:numId w:val="16"/>
        </w:numPr>
        <w:jc w:val="both"/>
        <w:rPr>
          <w:rFonts w:ascii="Garamond" w:hAnsi="Garamond"/>
        </w:rPr>
      </w:pPr>
      <w:r w:rsidRPr="00510CD2">
        <w:rPr>
          <w:rFonts w:ascii="Garamond" w:hAnsi="Garamond"/>
          <w:b/>
        </w:rPr>
        <w:t xml:space="preserve">* </w:t>
      </w:r>
      <w:r w:rsidRPr="00510CD2">
        <w:rPr>
          <w:rFonts w:ascii="Garamond" w:hAnsi="Garamond"/>
        </w:rPr>
        <w:t>ha a pályázónak más az eltartója, azt a személyt kell megnevezni ( pl.: anya élettársa )</w:t>
      </w:r>
    </w:p>
    <w:p w:rsidR="000127D0" w:rsidRPr="00510CD2" w:rsidRDefault="000127D0" w:rsidP="000127D0">
      <w:pPr>
        <w:numPr>
          <w:ilvl w:val="0"/>
          <w:numId w:val="16"/>
        </w:numPr>
        <w:jc w:val="both"/>
        <w:rPr>
          <w:rFonts w:ascii="Garamond" w:hAnsi="Garamond"/>
          <w:b/>
        </w:rPr>
      </w:pPr>
      <w:r w:rsidRPr="00510CD2">
        <w:rPr>
          <w:rFonts w:ascii="Garamond" w:hAnsi="Garamond"/>
          <w:b/>
        </w:rPr>
        <w:t xml:space="preserve">** </w:t>
      </w:r>
      <w:r w:rsidRPr="00510CD2">
        <w:rPr>
          <w:rFonts w:ascii="Garamond" w:hAnsi="Garamond"/>
        </w:rPr>
        <w:t>A család ( az egy háztartásban élők ) jövedelemmel rendelkező tagjának a megnevezése.</w:t>
      </w:r>
    </w:p>
    <w:p w:rsidR="000127D0" w:rsidRPr="00510CD2" w:rsidRDefault="000127D0" w:rsidP="000127D0">
      <w:pPr>
        <w:ind w:left="720"/>
        <w:jc w:val="both"/>
        <w:rPr>
          <w:rFonts w:ascii="Garamond" w:hAnsi="Garamond"/>
          <w:i/>
        </w:rPr>
      </w:pPr>
      <w:r w:rsidRPr="00510CD2">
        <w:rPr>
          <w:rFonts w:ascii="Garamond" w:hAnsi="Garamond"/>
          <w:b/>
          <w:i/>
          <w:u w:val="single"/>
        </w:rPr>
        <w:t>Egy háztartásban élők:</w:t>
      </w:r>
      <w:r w:rsidRPr="00510CD2">
        <w:rPr>
          <w:rFonts w:ascii="Garamond" w:hAnsi="Garamond"/>
          <w:b/>
          <w:i/>
        </w:rPr>
        <w:t xml:space="preserve"> </w:t>
      </w:r>
      <w:r w:rsidRPr="00510CD2">
        <w:rPr>
          <w:rFonts w:ascii="Garamond" w:hAnsi="Garamond"/>
          <w:i/>
        </w:rPr>
        <w:t>a pályázó állandó lakóhelye szerinti lakásban életvitelszerűen együttlakó, ott bejelentett vagy tartózkodási hellyel rendelkező személyek.</w:t>
      </w:r>
    </w:p>
    <w:p w:rsidR="000127D0" w:rsidRPr="00510CD2" w:rsidRDefault="000127D0" w:rsidP="000127D0">
      <w:pPr>
        <w:ind w:left="720"/>
        <w:jc w:val="both"/>
        <w:rPr>
          <w:rFonts w:ascii="Garamond" w:hAnsi="Garamond"/>
          <w:i/>
        </w:rPr>
      </w:pPr>
    </w:p>
    <w:p w:rsidR="00797786" w:rsidRPr="00510CD2" w:rsidRDefault="00797786" w:rsidP="000127D0">
      <w:pPr>
        <w:ind w:left="720"/>
        <w:jc w:val="both"/>
        <w:rPr>
          <w:rFonts w:ascii="Garamond" w:hAnsi="Garamond"/>
          <w:i/>
        </w:rPr>
      </w:pPr>
    </w:p>
    <w:p w:rsidR="000127D0" w:rsidRPr="00510CD2" w:rsidRDefault="000127D0" w:rsidP="000127D0">
      <w:pPr>
        <w:pStyle w:val="Lbjegyzetszveg"/>
        <w:ind w:left="720"/>
        <w:jc w:val="both"/>
        <w:rPr>
          <w:rFonts w:ascii="Garamond" w:hAnsi="Garamond"/>
          <w:i/>
        </w:rPr>
      </w:pPr>
      <w:r w:rsidRPr="00510CD2">
        <w:rPr>
          <w:rFonts w:ascii="Garamond" w:hAnsi="Garamond"/>
          <w:b/>
          <w:i/>
          <w:u w:val="single"/>
        </w:rPr>
        <w:t>Jövedelem:</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rPr>
        <w:t xml:space="preserve">A szociális igazgatásról és szociális ellátásokról szóló 1993. évi III. törvény 4. § (1) bekezdés a) pontja alapján az </w:t>
      </w:r>
      <w:r w:rsidRPr="00510CD2">
        <w:rPr>
          <w:rFonts w:ascii="Garamond" w:hAnsi="Garamond"/>
          <w:bCs/>
        </w:rPr>
        <w:t>elismert költségekkel és a befizetési kötelezettséggel csökkentett</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iCs/>
        </w:rPr>
        <w:lastRenderedPageBreak/>
        <w:t xml:space="preserve">- </w:t>
      </w:r>
      <w:r w:rsidRPr="00510CD2">
        <w:rPr>
          <w:rFonts w:ascii="Garamond" w:hAnsi="Garamond"/>
        </w:rPr>
        <w:t>a személyi jövedelemadóról szóló 1995. évi CXVII. törvény szerint meghatározott, belföldről vagy külföldről származó - megszerzett - vagyoni érték (bevétel), ideértve a jövedelemként figyelembe nem vett bevételt és az adómentes jövedelmet is,</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iCs/>
        </w:rPr>
        <w:t xml:space="preserve">- </w:t>
      </w:r>
      <w:r w:rsidRPr="00510CD2">
        <w:rPr>
          <w:rFonts w:ascii="Garamond" w:hAnsi="Garamond"/>
        </w:rPr>
        <w:t>az a bevétel, amely után az egyszerűsített vállalkozói adóról, illetve az egyszerűsített közteherviselési hozzájárulásról szóló törvény szerint adót, illetve hozzájárulást kell fizetni.</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u w:val="single"/>
        </w:rPr>
        <w:t>Elismert költségnek</w:t>
      </w:r>
      <w:r w:rsidRPr="00510CD2">
        <w:rPr>
          <w:rFonts w:ascii="Garamond" w:hAnsi="Garamond"/>
        </w:rPr>
        <w:t xml:space="preserve"> minősül a személyi jövedelemadóról szóló törvényben elismert költség, valamint a fizetett tartásdíj. Ha a magánszemély az egyszerűsített vállalkozói adó vagy egyszerűsített közteherviselési hozzájárulás alapjául szolgáló bevételt szerez, a bevétel csökkenthető a személyi jövedelemadóról szóló törvény szerint elismert költségnek minősülő igazolt kiadásokkal, ennek hiányában a bevétel 40%-ával. Ha a mezőgazdasági őstermelő adóévi őstermelésből származó bevétele nem több a kistermelés értékhatáránál (illetve ha részére támogatást folyósítottak, annak a folyósított támogatással növelt összegénél), akkor a bevétel csökkenthető az igazolt költségekkel, továbbá a bevétel 40%-ának megfelelő összeggel, vagy a bevétel 85%-ának, illetőleg állattenyésztés esetén 94%-ának megfelelő összeggel.</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u w:val="single"/>
        </w:rPr>
        <w:t>Befizetési kötelezettségnek</w:t>
      </w:r>
      <w:r w:rsidRPr="00510CD2">
        <w:rPr>
          <w:rFonts w:ascii="Garamond" w:hAnsi="Garamond"/>
        </w:rPr>
        <w:t xml:space="preserve"> minősül a személyi jövedelemadó, az egyszerűsített vállalkozási adó, a magánszemélyt terhelő egyszerűsített közteherviselési hozzájárulás, egészségbiztosítási hozzájárulás és járulék, egészségügyi szolgáltatási járulék, nyugdíjjárulék, nyugdíjbiztosítási járulék, magán-nyugdíjpénztári tagdíj és munkavállalói járulék.</w:t>
      </w:r>
    </w:p>
    <w:p w:rsidR="000127D0" w:rsidRPr="00510CD2" w:rsidRDefault="000127D0" w:rsidP="000127D0">
      <w:pPr>
        <w:numPr>
          <w:ilvl w:val="0"/>
          <w:numId w:val="16"/>
        </w:numPr>
        <w:autoSpaceDE w:val="0"/>
        <w:autoSpaceDN w:val="0"/>
        <w:adjustRightInd w:val="0"/>
        <w:jc w:val="both"/>
        <w:rPr>
          <w:rFonts w:ascii="Garamond" w:hAnsi="Garamond"/>
          <w:u w:val="single"/>
        </w:rPr>
      </w:pPr>
      <w:r w:rsidRPr="00510CD2">
        <w:rPr>
          <w:rFonts w:ascii="Garamond" w:hAnsi="Garamond"/>
          <w:u w:val="single"/>
        </w:rPr>
        <w:t>Nem minősül jövedelemnek</w:t>
      </w:r>
    </w:p>
    <w:p w:rsidR="000127D0" w:rsidRPr="00510CD2" w:rsidRDefault="000127D0" w:rsidP="000127D0">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1. a"/>
        </w:smartTagPr>
        <w:r w:rsidRPr="00510CD2">
          <w:rPr>
            <w:rFonts w:ascii="Garamond" w:hAnsi="Garamond"/>
          </w:rPr>
          <w:t>1. a</w:t>
        </w:r>
      </w:smartTag>
      <w:r w:rsidRPr="00510CD2">
        <w:rPr>
          <w:rFonts w:ascii="Garamond" w:hAnsi="Garamond"/>
        </w:rPr>
        <w:t xml:space="preserve"> temetési segély, az alkalmanként adott átmeneti segély, a lakásfenntartási támogatás, az adósságcsökkentési támogatás,</w:t>
      </w:r>
    </w:p>
    <w:p w:rsidR="000127D0" w:rsidRPr="00510CD2" w:rsidRDefault="000127D0" w:rsidP="000127D0">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2. a"/>
        </w:smartTagPr>
        <w:r w:rsidRPr="00510CD2">
          <w:rPr>
            <w:rFonts w:ascii="Garamond" w:hAnsi="Garamond"/>
          </w:rPr>
          <w:t>2. a</w:t>
        </w:r>
      </w:smartTag>
      <w:r w:rsidRPr="00510CD2">
        <w:rPr>
          <w:rFonts w:ascii="Garamond" w:hAnsi="Garamond"/>
        </w:rPr>
        <w:t xml:space="preserve"> rendkívüli gyermekvédelmi támogatás, a gyermekek védelméről és a gyámügyi igazgatásról szóló 1997. évi XXXI. törvény (a továbbiakban: Gyvt.) 20/A. §</w:t>
      </w:r>
      <w:proofErr w:type="spellStart"/>
      <w:r w:rsidRPr="00510CD2">
        <w:rPr>
          <w:rFonts w:ascii="Garamond" w:hAnsi="Garamond"/>
        </w:rPr>
        <w:t>-a</w:t>
      </w:r>
      <w:proofErr w:type="spellEnd"/>
      <w:r w:rsidRPr="00510CD2">
        <w:rPr>
          <w:rFonts w:ascii="Garamond" w:hAnsi="Garamond"/>
        </w:rPr>
        <w:t xml:space="preserve"> szerinti pénzbeli támogatás, a Gyvt. 20/B. §</w:t>
      </w:r>
      <w:proofErr w:type="spellStart"/>
      <w:r w:rsidRPr="00510CD2">
        <w:rPr>
          <w:rFonts w:ascii="Garamond" w:hAnsi="Garamond"/>
        </w:rPr>
        <w:t>-ának</w:t>
      </w:r>
      <w:proofErr w:type="spellEnd"/>
      <w:r w:rsidRPr="00510CD2">
        <w:rPr>
          <w:rFonts w:ascii="Garamond" w:hAnsi="Garamond"/>
        </w:rPr>
        <w:t xml:space="preserve"> (4)-(5) bekezdése szerinti pótlék, a nevelőszülők számára fizetett nevelési díj és külön ellátmány,</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rPr>
        <w:t>3. az anyasági támogatás,</w:t>
      </w:r>
    </w:p>
    <w:p w:rsidR="000127D0" w:rsidRPr="00510CD2" w:rsidRDefault="000127D0" w:rsidP="000127D0">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4. a"/>
        </w:smartTagPr>
        <w:r w:rsidRPr="00510CD2">
          <w:rPr>
            <w:rFonts w:ascii="Garamond" w:hAnsi="Garamond"/>
          </w:rPr>
          <w:t>4. a</w:t>
        </w:r>
      </w:smartTag>
      <w:r w:rsidRPr="00510CD2">
        <w:rPr>
          <w:rFonts w:ascii="Garamond" w:hAnsi="Garamond"/>
        </w:rPr>
        <w:t xml:space="preserve"> tizenharmadik havi nyugdíj és a </w:t>
      </w:r>
      <w:proofErr w:type="spellStart"/>
      <w:r w:rsidRPr="00510CD2">
        <w:rPr>
          <w:rFonts w:ascii="Garamond" w:hAnsi="Garamond"/>
        </w:rPr>
        <w:t>szépkorúak</w:t>
      </w:r>
      <w:proofErr w:type="spellEnd"/>
      <w:r w:rsidRPr="00510CD2">
        <w:rPr>
          <w:rFonts w:ascii="Garamond" w:hAnsi="Garamond"/>
        </w:rPr>
        <w:t xml:space="preserve"> jubileumi juttatása,</w:t>
      </w:r>
    </w:p>
    <w:p w:rsidR="000127D0" w:rsidRPr="00510CD2" w:rsidRDefault="000127D0" w:rsidP="000127D0">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5. a"/>
        </w:smartTagPr>
        <w:r w:rsidRPr="00510CD2">
          <w:rPr>
            <w:rFonts w:ascii="Garamond" w:hAnsi="Garamond"/>
          </w:rPr>
          <w:t>5. a</w:t>
        </w:r>
      </w:smartTag>
      <w:r w:rsidRPr="00510CD2">
        <w:rPr>
          <w:rFonts w:ascii="Garamond" w:hAnsi="Garamond"/>
        </w:rPr>
        <w:t xml:space="preserve"> személyes gondoskodásért fizetendő személyi térítési díj megállapítása kivételével a súlyos mozgáskorlátozott személyek pénzbeli közlekedési kedvezményei, a vakok személyi járadéka és a fogyatékossági támogatás,</w:t>
      </w:r>
    </w:p>
    <w:p w:rsidR="000127D0" w:rsidRPr="00510CD2" w:rsidRDefault="000127D0" w:rsidP="000127D0">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6. a"/>
        </w:smartTagPr>
        <w:r w:rsidRPr="00510CD2">
          <w:rPr>
            <w:rFonts w:ascii="Garamond" w:hAnsi="Garamond"/>
          </w:rPr>
          <w:t>6. a</w:t>
        </w:r>
      </w:smartTag>
      <w:r w:rsidRPr="00510CD2">
        <w:rPr>
          <w:rFonts w:ascii="Garamond" w:hAnsi="Garamond"/>
        </w:rPr>
        <w:t xml:space="preserve"> fogadó szervezet által az önkéntesnek külön törvény alapján biztosított juttatás,</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rPr>
        <w:t>7. annak az alkalmi munkavállalói könyvvel történő foglalkoztatásnak a havi ellenértéke, amely a teljes munkaidőben foglalkoztatott munkavállaló külön jogszabály szerinti kötelező legkisebb munkabérének (minimálbér) 50%-át nem haladja meg,</w:t>
      </w:r>
    </w:p>
    <w:p w:rsidR="000127D0" w:rsidRPr="00510CD2" w:rsidRDefault="000127D0" w:rsidP="000127D0">
      <w:pPr>
        <w:numPr>
          <w:ilvl w:val="0"/>
          <w:numId w:val="16"/>
        </w:numPr>
        <w:autoSpaceDE w:val="0"/>
        <w:autoSpaceDN w:val="0"/>
        <w:adjustRightInd w:val="0"/>
        <w:jc w:val="both"/>
        <w:rPr>
          <w:rFonts w:ascii="Garamond" w:hAnsi="Garamond"/>
        </w:rPr>
      </w:pPr>
      <w:smartTag w:uri="urn:schemas-microsoft-com:office:smarttags" w:element="metricconverter">
        <w:smartTagPr>
          <w:attr w:name="ProductID" w:val="8. a"/>
        </w:smartTagPr>
        <w:r w:rsidRPr="00510CD2">
          <w:rPr>
            <w:rFonts w:ascii="Garamond" w:hAnsi="Garamond"/>
          </w:rPr>
          <w:t>8. a</w:t>
        </w:r>
      </w:smartTag>
      <w:r w:rsidRPr="00510CD2">
        <w:rPr>
          <w:rFonts w:ascii="Garamond" w:hAnsi="Garamond"/>
        </w:rPr>
        <w:t xml:space="preserve"> házi segítségnyújtás keretében társadalmi gondozásért kapott tiszteletdíj,</w:t>
      </w:r>
    </w:p>
    <w:p w:rsidR="000127D0" w:rsidRPr="00510CD2" w:rsidRDefault="000127D0" w:rsidP="000127D0">
      <w:pPr>
        <w:numPr>
          <w:ilvl w:val="0"/>
          <w:numId w:val="16"/>
        </w:numPr>
        <w:autoSpaceDE w:val="0"/>
        <w:autoSpaceDN w:val="0"/>
        <w:adjustRightInd w:val="0"/>
        <w:jc w:val="both"/>
        <w:rPr>
          <w:rFonts w:ascii="Garamond" w:hAnsi="Garamond"/>
        </w:rPr>
      </w:pPr>
      <w:r w:rsidRPr="00510CD2">
        <w:rPr>
          <w:rFonts w:ascii="Garamond" w:hAnsi="Garamond"/>
        </w:rPr>
        <w:t>9. az energiafelhasználáshoz nyújtott támogatás;</w:t>
      </w:r>
    </w:p>
    <w:p w:rsidR="000127D0" w:rsidRPr="00510CD2" w:rsidRDefault="000127D0" w:rsidP="000127D0">
      <w:pPr>
        <w:jc w:val="both"/>
        <w:rPr>
          <w:rFonts w:ascii="Garamond" w:hAnsi="Garamond"/>
          <w:b/>
          <w:u w:val="single"/>
        </w:rPr>
      </w:pPr>
      <w:r w:rsidRPr="00510CD2">
        <w:rPr>
          <w:rFonts w:ascii="Garamond" w:hAnsi="Garamond"/>
          <w:b/>
          <w:u w:val="single"/>
        </w:rPr>
        <w:t>Jövedelem típusai:</w:t>
      </w:r>
    </w:p>
    <w:p w:rsidR="000127D0" w:rsidRPr="00510CD2" w:rsidRDefault="000127D0" w:rsidP="000127D0">
      <w:pPr>
        <w:numPr>
          <w:ilvl w:val="0"/>
          <w:numId w:val="17"/>
        </w:numPr>
        <w:jc w:val="both"/>
        <w:rPr>
          <w:rFonts w:ascii="Garamond" w:hAnsi="Garamond"/>
        </w:rPr>
      </w:pPr>
      <w:r w:rsidRPr="00510CD2">
        <w:rPr>
          <w:rFonts w:ascii="Garamond" w:hAnsi="Garamond"/>
          <w:b/>
        </w:rPr>
        <w:t>Munkaviszonyból és más foglalkoztatási viszonyból származó jövedelem</w:t>
      </w:r>
      <w:r w:rsidRPr="00510CD2">
        <w:rPr>
          <w:rFonts w:ascii="Garamond" w:hAnsi="Garamond"/>
        </w:rPr>
        <w:t>: különösen a munkaviszonyból, közalkalmazotti, közszolgálati jogviszonyban, bírósági, ügyészségi igazságügyi szolgálati viszonyban, honvédség, rendvédelmi szervek, a NAV, polgári, nemzetbiztonsági szolgálatok hivatásos és szerződéses szolgálati jogviszonyában folytatott munkavégzésre irányuló tevékenységből, továbbá szövetkeze tagjaként folytatott – személyes közreműködést igénylő – tevékenységből származó jövedelem.</w:t>
      </w:r>
    </w:p>
    <w:p w:rsidR="000127D0" w:rsidRPr="00510CD2" w:rsidRDefault="000127D0" w:rsidP="000127D0">
      <w:pPr>
        <w:numPr>
          <w:ilvl w:val="0"/>
          <w:numId w:val="17"/>
        </w:numPr>
        <w:jc w:val="both"/>
        <w:rPr>
          <w:rFonts w:ascii="Garamond" w:hAnsi="Garamond"/>
        </w:rPr>
      </w:pPr>
      <w:r w:rsidRPr="00510CD2">
        <w:rPr>
          <w:rFonts w:ascii="Garamond" w:hAnsi="Garamond"/>
          <w:b/>
        </w:rPr>
        <w:t>Társas és egyéni vállalkozásból, őstermelői, illetve szellemi és más önálló tevékenységből származó jövedelem</w:t>
      </w:r>
      <w:r w:rsidRPr="00510CD2">
        <w:rPr>
          <w:rFonts w:ascii="Garamond" w:hAnsi="Garamond"/>
        </w:rPr>
        <w:t>: itt kell feltüntetni a jogdíjat, továbbá a bérbeadó, a választott könyvvizsgáló tevékenységéből származó jövedelmet, a gazdasági társaság magánszemély tagja által külön szerződés szerinti teljesített mellékszolgáltatást.</w:t>
      </w:r>
    </w:p>
    <w:p w:rsidR="000127D0" w:rsidRPr="00510CD2" w:rsidRDefault="000127D0" w:rsidP="000127D0">
      <w:pPr>
        <w:numPr>
          <w:ilvl w:val="0"/>
          <w:numId w:val="17"/>
        </w:numPr>
        <w:jc w:val="both"/>
        <w:rPr>
          <w:rFonts w:ascii="Garamond" w:hAnsi="Garamond"/>
        </w:rPr>
      </w:pPr>
      <w:r w:rsidRPr="00510CD2">
        <w:rPr>
          <w:rFonts w:ascii="Garamond" w:hAnsi="Garamond"/>
          <w:b/>
        </w:rPr>
        <w:t>Táppénz, gyermekgondozási támogatások</w:t>
      </w:r>
      <w:r w:rsidRPr="00510CD2">
        <w:rPr>
          <w:rFonts w:ascii="Garamond" w:hAnsi="Garamond"/>
        </w:rPr>
        <w:t>: táppénz, terhességi-gyermekágyisegély, gyermekgondozási díj, gyermekgondozási segély, gyermeknevelési támogatás, családi pótlék, gyermektartásdíj.</w:t>
      </w:r>
    </w:p>
    <w:p w:rsidR="000127D0" w:rsidRPr="00510CD2" w:rsidRDefault="000127D0" w:rsidP="000127D0">
      <w:pPr>
        <w:numPr>
          <w:ilvl w:val="0"/>
          <w:numId w:val="17"/>
        </w:numPr>
        <w:jc w:val="both"/>
        <w:rPr>
          <w:rFonts w:ascii="Garamond" w:hAnsi="Garamond"/>
        </w:rPr>
      </w:pPr>
      <w:r w:rsidRPr="00510CD2">
        <w:rPr>
          <w:rFonts w:ascii="Garamond" w:hAnsi="Garamond"/>
          <w:b/>
        </w:rPr>
        <w:t>Nyugellátás és egyéb nyugdíjszerű rendszeres szociális ellátások</w:t>
      </w:r>
      <w:r w:rsidRPr="00510CD2">
        <w:rPr>
          <w:rFonts w:ascii="Garamond" w:hAnsi="Garamond"/>
        </w:rPr>
        <w:t>: öregségi, rokkantsági, baleseti rokkantsági nyugdíj, özvegyi és szülői nyugdíj, árvaellátás és baleseti hozzátartozói nyugellátások; rendszeres szociális járadék, átmeneti járadék, bányász dolgozók egészségkárosodási járadéka, rokkantsági járadék, rehabilitációs járadék, politikai rehabilitációs ellátások, házastársi pótlék, házastárs után járó jövedelempótlék.</w:t>
      </w:r>
    </w:p>
    <w:p w:rsidR="000127D0" w:rsidRPr="00510CD2" w:rsidRDefault="000127D0" w:rsidP="000127D0">
      <w:pPr>
        <w:numPr>
          <w:ilvl w:val="0"/>
          <w:numId w:val="17"/>
        </w:numPr>
        <w:jc w:val="both"/>
        <w:rPr>
          <w:rFonts w:ascii="Garamond" w:hAnsi="Garamond"/>
        </w:rPr>
      </w:pPr>
      <w:r w:rsidRPr="00510CD2">
        <w:rPr>
          <w:rFonts w:ascii="Garamond" w:hAnsi="Garamond"/>
          <w:b/>
        </w:rPr>
        <w:t>Önkormányzat és munkaügyi szervek által folyósított ellátások</w:t>
      </w:r>
      <w:r w:rsidRPr="00510CD2">
        <w:rPr>
          <w:rFonts w:ascii="Garamond" w:hAnsi="Garamond"/>
        </w:rPr>
        <w:t>: különösen időskorúak járadéka, rendszeres szociális segély, bérpótló juttatás, ápolási díj, adósságcsökkentési támogatás, munkanélküli járadék, álláskeresési járadék, álláskeresési segély, képzési támogatásként folyósított keresetpótló juttatás.</w:t>
      </w:r>
    </w:p>
    <w:p w:rsidR="000127D0" w:rsidRPr="00510CD2" w:rsidRDefault="000127D0" w:rsidP="000127D0">
      <w:pPr>
        <w:numPr>
          <w:ilvl w:val="0"/>
          <w:numId w:val="17"/>
        </w:numPr>
        <w:jc w:val="both"/>
        <w:rPr>
          <w:rFonts w:ascii="Garamond" w:hAnsi="Garamond"/>
        </w:rPr>
      </w:pPr>
      <w:r w:rsidRPr="00510CD2">
        <w:rPr>
          <w:rFonts w:ascii="Garamond" w:hAnsi="Garamond"/>
          <w:b/>
        </w:rPr>
        <w:lastRenderedPageBreak/>
        <w:t>Egyéb jövedelem</w:t>
      </w:r>
      <w:r w:rsidRPr="00510CD2">
        <w:rPr>
          <w:rFonts w:ascii="Garamond" w:hAnsi="Garamond"/>
        </w:rPr>
        <w:t>: ösztöndíj, szakképzéssel összefüggő pénzbeli juttatások, nevelőszülői díj, szociális gondozói díj, végkielégítés és állampapírból származó jövedelem, ingatlan és ingó vagyon értékesítéséből származó jövedelem, vagyoni értékű jog átruházásából származó jövedelem, életjáradékból, föld és más ingatlan bérbeadásából származó jövedelem, illetve minden olyan jövedelem, amely az 1-6. pontokban nem került feltüntetésre.</w:t>
      </w:r>
    </w:p>
    <w:p w:rsidR="000127D0" w:rsidRPr="00510CD2" w:rsidRDefault="000127D0" w:rsidP="000127D0">
      <w:pPr>
        <w:jc w:val="both"/>
        <w:rPr>
          <w:rFonts w:ascii="Garamond" w:hAnsi="Garamond"/>
        </w:rPr>
      </w:pPr>
    </w:p>
    <w:p w:rsidR="000127D0" w:rsidRPr="00510CD2" w:rsidRDefault="000127D0" w:rsidP="000127D0">
      <w:pPr>
        <w:jc w:val="center"/>
        <w:rPr>
          <w:rFonts w:ascii="Garamond" w:hAnsi="Garamond"/>
          <w:b/>
          <w:bCs/>
        </w:rPr>
      </w:pPr>
      <w:r w:rsidRPr="00510CD2">
        <w:rPr>
          <w:rFonts w:ascii="Garamond" w:hAnsi="Garamond"/>
          <w:b/>
          <w:bCs/>
        </w:rPr>
        <w:t>Büntetőjogi felelősségem tudatában kijelentem, hogy a táblázatban és mellékleteiben az általam feltüntetett adatok a valóságnak megfelelnek.</w:t>
      </w:r>
    </w:p>
    <w:p w:rsidR="000127D0" w:rsidRPr="00510CD2" w:rsidRDefault="000127D0" w:rsidP="000127D0">
      <w:pPr>
        <w:jc w:val="both"/>
        <w:rPr>
          <w:rFonts w:ascii="Garamond" w:hAnsi="Garamond"/>
        </w:rPr>
      </w:pPr>
    </w:p>
    <w:p w:rsidR="000127D0" w:rsidRPr="00510CD2" w:rsidRDefault="000127D0" w:rsidP="000127D0">
      <w:pPr>
        <w:jc w:val="both"/>
        <w:rPr>
          <w:rFonts w:ascii="Garamond" w:hAnsi="Garamond"/>
        </w:rPr>
      </w:pPr>
      <w:r w:rsidRPr="00510CD2">
        <w:rPr>
          <w:rFonts w:ascii="Garamond" w:hAnsi="Garamond"/>
        </w:rPr>
        <w:t>Törökszentmiklós, 201</w:t>
      </w:r>
      <w:r w:rsidR="00797786" w:rsidRPr="00510CD2">
        <w:rPr>
          <w:rFonts w:ascii="Garamond" w:hAnsi="Garamond"/>
        </w:rPr>
        <w:t>5</w:t>
      </w:r>
      <w:r w:rsidRPr="00510CD2">
        <w:rPr>
          <w:rFonts w:ascii="Garamond" w:hAnsi="Garamond"/>
        </w:rPr>
        <w:t>. ……………</w:t>
      </w:r>
    </w:p>
    <w:p w:rsidR="000127D0" w:rsidRPr="00510CD2" w:rsidRDefault="000127D0" w:rsidP="000127D0">
      <w:pPr>
        <w:jc w:val="both"/>
        <w:rPr>
          <w:rFonts w:ascii="Garamond" w:hAnsi="Garamond"/>
        </w:rPr>
      </w:pPr>
    </w:p>
    <w:p w:rsidR="000127D0" w:rsidRPr="00510CD2" w:rsidRDefault="000127D0" w:rsidP="000127D0">
      <w:pPr>
        <w:jc w:val="both"/>
        <w:rPr>
          <w:rFonts w:ascii="Garamond" w:hAnsi="Garamond"/>
        </w:rPr>
      </w:pPr>
    </w:p>
    <w:tbl>
      <w:tblPr>
        <w:tblW w:w="0" w:type="auto"/>
        <w:tblLook w:val="01E0"/>
      </w:tblPr>
      <w:tblGrid>
        <w:gridCol w:w="7071"/>
        <w:gridCol w:w="7071"/>
      </w:tblGrid>
      <w:tr w:rsidR="000127D0" w:rsidRPr="00510CD2" w:rsidTr="000127D0">
        <w:tc>
          <w:tcPr>
            <w:tcW w:w="7071" w:type="dxa"/>
            <w:shd w:val="clear" w:color="auto" w:fill="auto"/>
          </w:tcPr>
          <w:p w:rsidR="000127D0" w:rsidRPr="00510CD2" w:rsidRDefault="000127D0" w:rsidP="000127D0">
            <w:pPr>
              <w:jc w:val="center"/>
              <w:rPr>
                <w:rFonts w:ascii="Garamond" w:hAnsi="Garamond"/>
                <w:b/>
              </w:rPr>
            </w:pPr>
            <w:r w:rsidRPr="00510CD2">
              <w:rPr>
                <w:rFonts w:ascii="Garamond" w:hAnsi="Garamond"/>
                <w:b/>
              </w:rPr>
              <w:t>_______________________________________</w:t>
            </w:r>
          </w:p>
          <w:p w:rsidR="000127D0" w:rsidRPr="00510CD2" w:rsidRDefault="000127D0" w:rsidP="000127D0">
            <w:pPr>
              <w:jc w:val="center"/>
              <w:rPr>
                <w:rFonts w:ascii="Garamond" w:hAnsi="Garamond"/>
                <w:b/>
              </w:rPr>
            </w:pPr>
            <w:r w:rsidRPr="00510CD2">
              <w:rPr>
                <w:rFonts w:ascii="Garamond" w:hAnsi="Garamond"/>
                <w:b/>
              </w:rPr>
              <w:t>Pályázó aláírása</w:t>
            </w:r>
          </w:p>
        </w:tc>
        <w:tc>
          <w:tcPr>
            <w:tcW w:w="7071" w:type="dxa"/>
            <w:shd w:val="clear" w:color="auto" w:fill="auto"/>
          </w:tcPr>
          <w:p w:rsidR="000127D0" w:rsidRPr="00510CD2" w:rsidRDefault="000127D0" w:rsidP="000127D0">
            <w:pPr>
              <w:jc w:val="center"/>
              <w:rPr>
                <w:rFonts w:ascii="Garamond" w:hAnsi="Garamond"/>
                <w:b/>
              </w:rPr>
            </w:pPr>
            <w:r w:rsidRPr="00510CD2">
              <w:rPr>
                <w:rFonts w:ascii="Garamond" w:hAnsi="Garamond"/>
                <w:b/>
              </w:rPr>
              <w:t>_______________________________________</w:t>
            </w:r>
          </w:p>
          <w:p w:rsidR="000127D0" w:rsidRPr="00510CD2" w:rsidRDefault="000127D0" w:rsidP="000127D0">
            <w:pPr>
              <w:jc w:val="center"/>
              <w:rPr>
                <w:rFonts w:ascii="Garamond" w:hAnsi="Garamond"/>
                <w:b/>
              </w:rPr>
            </w:pPr>
            <w:r w:rsidRPr="00510CD2">
              <w:rPr>
                <w:rFonts w:ascii="Garamond" w:hAnsi="Garamond"/>
                <w:b/>
              </w:rPr>
              <w:t>eltartó(k) / gondviselő / aláírása</w:t>
            </w:r>
          </w:p>
        </w:tc>
      </w:tr>
    </w:tbl>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sectPr w:rsidR="002545DB" w:rsidRPr="00510CD2" w:rsidSect="002545DB">
          <w:headerReference w:type="even" r:id="rId30"/>
          <w:headerReference w:type="default" r:id="rId31"/>
          <w:pgSz w:w="16838" w:h="11906" w:orient="landscape"/>
          <w:pgMar w:top="1418" w:right="1418" w:bottom="1418" w:left="1418" w:header="709" w:footer="709" w:gutter="0"/>
          <w:cols w:space="708"/>
          <w:docGrid w:linePitch="360"/>
        </w:sectPr>
      </w:pPr>
    </w:p>
    <w:p w:rsidR="002545DB" w:rsidRPr="00510CD2" w:rsidRDefault="002545DB" w:rsidP="002545DB">
      <w:pPr>
        <w:jc w:val="center"/>
        <w:rPr>
          <w:rFonts w:ascii="Garamond" w:hAnsi="Garamond"/>
          <w:b/>
        </w:rPr>
      </w:pPr>
      <w:r w:rsidRPr="00510CD2">
        <w:rPr>
          <w:rFonts w:ascii="Garamond" w:hAnsi="Garamond"/>
          <w:b/>
        </w:rPr>
        <w:lastRenderedPageBreak/>
        <w:t>MUNKAHELY IGAZOLÁSA</w:t>
      </w:r>
    </w:p>
    <w:p w:rsidR="002545DB" w:rsidRPr="00510CD2" w:rsidRDefault="002545DB" w:rsidP="002545DB">
      <w:pPr>
        <w:rPr>
          <w:rFonts w:ascii="Garamond" w:hAnsi="Garamond"/>
          <w:b/>
        </w:rPr>
      </w:pPr>
    </w:p>
    <w:p w:rsidR="002545DB" w:rsidRPr="00510CD2" w:rsidRDefault="002545DB" w:rsidP="002545DB">
      <w:pPr>
        <w:spacing w:line="360" w:lineRule="auto"/>
        <w:jc w:val="both"/>
        <w:rPr>
          <w:rFonts w:ascii="Garamond" w:hAnsi="Garamond"/>
        </w:rPr>
      </w:pPr>
      <w:r w:rsidRPr="00510CD2">
        <w:rPr>
          <w:rFonts w:ascii="Garamond" w:hAnsi="Garamond"/>
        </w:rPr>
        <w:t xml:space="preserve">__________________________________________________________________ (munkahely) igazolom, hogy </w:t>
      </w:r>
    </w:p>
    <w:p w:rsidR="002545DB" w:rsidRPr="00510CD2" w:rsidRDefault="002545DB" w:rsidP="002545DB">
      <w:pPr>
        <w:spacing w:line="360" w:lineRule="auto"/>
        <w:jc w:val="both"/>
        <w:rPr>
          <w:rFonts w:ascii="Garamond" w:hAnsi="Garamond"/>
        </w:rPr>
      </w:pPr>
      <w:r w:rsidRPr="00510CD2">
        <w:rPr>
          <w:rFonts w:ascii="Garamond" w:hAnsi="Garamond"/>
        </w:rPr>
        <w:t>___________________________________________nevű, __________________________________________</w:t>
      </w:r>
    </w:p>
    <w:p w:rsidR="002545DB" w:rsidRPr="00510CD2" w:rsidRDefault="002545DB" w:rsidP="002545DB">
      <w:pPr>
        <w:spacing w:line="360" w:lineRule="auto"/>
        <w:jc w:val="both"/>
        <w:rPr>
          <w:rFonts w:ascii="Garamond" w:hAnsi="Garamond"/>
        </w:rPr>
      </w:pPr>
      <w:r w:rsidRPr="00510CD2">
        <w:rPr>
          <w:rFonts w:ascii="Garamond" w:hAnsi="Garamond"/>
        </w:rPr>
        <w:t>________ (város/község) _________________________________________ (utca )  _____________ (házszám)</w:t>
      </w:r>
    </w:p>
    <w:p w:rsidR="002545DB" w:rsidRPr="00510CD2" w:rsidRDefault="002545DB" w:rsidP="002545DB">
      <w:pPr>
        <w:spacing w:line="360" w:lineRule="auto"/>
        <w:jc w:val="both"/>
        <w:rPr>
          <w:rFonts w:ascii="Garamond" w:hAnsi="Garamond"/>
        </w:rPr>
      </w:pPr>
      <w:r w:rsidRPr="00510CD2">
        <w:rPr>
          <w:rFonts w:ascii="Garamond" w:hAnsi="Garamond"/>
        </w:rPr>
        <w:t xml:space="preserve">alatti dolgozónk 3 havi </w:t>
      </w:r>
      <w:r w:rsidRPr="00510CD2">
        <w:rPr>
          <w:rFonts w:ascii="Garamond" w:hAnsi="Garamond"/>
          <w:b/>
        </w:rPr>
        <w:t>nettó</w:t>
      </w:r>
      <w:r w:rsidRPr="00510CD2">
        <w:rPr>
          <w:rFonts w:ascii="Garamond" w:hAnsi="Garamond"/>
        </w:rPr>
        <w:t xml:space="preserve"> átlagkeresete: </w:t>
      </w:r>
      <w:r w:rsidRPr="00510CD2">
        <w:rPr>
          <w:rFonts w:ascii="Garamond" w:hAnsi="Garamond"/>
        </w:rPr>
        <w:tab/>
      </w:r>
      <w:r w:rsidRPr="00510CD2">
        <w:rPr>
          <w:rFonts w:ascii="Garamond" w:hAnsi="Garamond"/>
        </w:rPr>
        <w:tab/>
        <w:t>_____________________Ft.</w:t>
      </w:r>
    </w:p>
    <w:p w:rsidR="002545DB" w:rsidRPr="00510CD2" w:rsidRDefault="002545DB" w:rsidP="002545DB">
      <w:pPr>
        <w:spacing w:line="360" w:lineRule="auto"/>
        <w:jc w:val="both"/>
        <w:rPr>
          <w:rFonts w:ascii="Garamond" w:hAnsi="Garamond"/>
        </w:rPr>
      </w:pPr>
      <w:r w:rsidRPr="00510CD2">
        <w:rPr>
          <w:rFonts w:ascii="Garamond" w:hAnsi="Garamond"/>
        </w:rPr>
        <w:t xml:space="preserve">A családi pótlék összege: </w:t>
      </w:r>
      <w:r w:rsidRPr="00510CD2">
        <w:rPr>
          <w:rFonts w:ascii="Garamond" w:hAnsi="Garamond"/>
        </w:rPr>
        <w:tab/>
      </w:r>
      <w:r w:rsidRPr="00510CD2">
        <w:rPr>
          <w:rFonts w:ascii="Garamond" w:hAnsi="Garamond"/>
        </w:rPr>
        <w:tab/>
      </w:r>
      <w:r w:rsidRPr="00510CD2">
        <w:rPr>
          <w:rFonts w:ascii="Garamond" w:hAnsi="Garamond"/>
        </w:rPr>
        <w:tab/>
      </w:r>
      <w:r w:rsidRPr="00510CD2">
        <w:rPr>
          <w:rFonts w:ascii="Garamond" w:hAnsi="Garamond"/>
        </w:rPr>
        <w:tab/>
        <w:t>_____________________Ft/hó.</w:t>
      </w:r>
    </w:p>
    <w:p w:rsidR="002545DB" w:rsidRPr="00510CD2" w:rsidRDefault="002545DB" w:rsidP="002545DB">
      <w:pPr>
        <w:spacing w:line="360" w:lineRule="auto"/>
        <w:jc w:val="both"/>
        <w:rPr>
          <w:rFonts w:ascii="Garamond" w:hAnsi="Garamond"/>
        </w:rPr>
      </w:pPr>
      <w:r w:rsidRPr="00510CD2">
        <w:rPr>
          <w:rFonts w:ascii="Garamond" w:hAnsi="Garamond"/>
        </w:rPr>
        <w:t xml:space="preserve">Jelenleg betegállományban </w:t>
      </w:r>
      <w:r w:rsidRPr="00510CD2">
        <w:rPr>
          <w:rFonts w:ascii="Garamond" w:hAnsi="Garamond"/>
        </w:rPr>
        <w:tab/>
        <w:t>van</w:t>
      </w:r>
      <w:r w:rsidRPr="00510CD2">
        <w:rPr>
          <w:rFonts w:ascii="Garamond" w:hAnsi="Garamond"/>
        </w:rPr>
        <w:tab/>
        <w:t>nincs.</w:t>
      </w:r>
    </w:p>
    <w:p w:rsidR="002545DB" w:rsidRPr="00510CD2" w:rsidRDefault="002545DB" w:rsidP="002545DB">
      <w:pPr>
        <w:spacing w:line="360" w:lineRule="auto"/>
        <w:jc w:val="both"/>
        <w:rPr>
          <w:rFonts w:ascii="Garamond" w:hAnsi="Garamond"/>
        </w:rPr>
      </w:pPr>
      <w:r w:rsidRPr="00510CD2">
        <w:rPr>
          <w:rFonts w:ascii="Garamond" w:hAnsi="Garamond"/>
        </w:rPr>
        <w:t>Munkabéréből  ____________ Ft/hó gyermektartásdíj levonásra kerül.</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___________________________, 201</w:t>
      </w:r>
      <w:r w:rsidR="00797786" w:rsidRPr="00510CD2">
        <w:rPr>
          <w:rFonts w:ascii="Garamond" w:hAnsi="Garamond"/>
        </w:rPr>
        <w:t>5</w:t>
      </w:r>
      <w:r w:rsidRPr="00510CD2">
        <w:rPr>
          <w:rFonts w:ascii="Garamond" w:hAnsi="Garamond"/>
        </w:rPr>
        <w:t>. _____________________</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P. H.</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w:t>
      </w:r>
    </w:p>
    <w:p w:rsidR="002545DB" w:rsidRPr="00510CD2" w:rsidRDefault="002545DB" w:rsidP="002545DB">
      <w:pPr>
        <w:jc w:val="center"/>
        <w:rPr>
          <w:rFonts w:ascii="Garamond" w:hAnsi="Garamond"/>
          <w:b/>
        </w:rPr>
      </w:pPr>
      <w:r w:rsidRPr="00510CD2">
        <w:rPr>
          <w:rFonts w:ascii="Garamond" w:hAnsi="Garamond"/>
          <w:b/>
        </w:rPr>
        <w:t>Munkáltató</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MUNKAHELY IGAZOLÁSA</w:t>
      </w:r>
    </w:p>
    <w:p w:rsidR="002545DB" w:rsidRPr="00510CD2" w:rsidRDefault="002545DB" w:rsidP="002545DB">
      <w:pPr>
        <w:rPr>
          <w:rFonts w:ascii="Garamond" w:hAnsi="Garamond"/>
          <w:b/>
        </w:rPr>
      </w:pPr>
    </w:p>
    <w:p w:rsidR="002545DB" w:rsidRPr="00510CD2" w:rsidRDefault="002545DB" w:rsidP="002545DB">
      <w:pPr>
        <w:spacing w:line="360" w:lineRule="auto"/>
        <w:jc w:val="both"/>
        <w:rPr>
          <w:rFonts w:ascii="Garamond" w:hAnsi="Garamond"/>
        </w:rPr>
      </w:pPr>
      <w:r w:rsidRPr="00510CD2">
        <w:rPr>
          <w:rFonts w:ascii="Garamond" w:hAnsi="Garamond"/>
        </w:rPr>
        <w:t xml:space="preserve">__________________________________________________________________ (munkahely) igazolom, hogy </w:t>
      </w:r>
    </w:p>
    <w:p w:rsidR="002545DB" w:rsidRPr="00510CD2" w:rsidRDefault="002545DB" w:rsidP="002545DB">
      <w:pPr>
        <w:spacing w:line="360" w:lineRule="auto"/>
        <w:jc w:val="both"/>
        <w:rPr>
          <w:rFonts w:ascii="Garamond" w:hAnsi="Garamond"/>
        </w:rPr>
      </w:pPr>
      <w:r w:rsidRPr="00510CD2">
        <w:rPr>
          <w:rFonts w:ascii="Garamond" w:hAnsi="Garamond"/>
        </w:rPr>
        <w:t>___________________________________________nevű, __________________________________________</w:t>
      </w:r>
    </w:p>
    <w:p w:rsidR="002545DB" w:rsidRPr="00510CD2" w:rsidRDefault="002545DB" w:rsidP="002545DB">
      <w:pPr>
        <w:spacing w:line="360" w:lineRule="auto"/>
        <w:jc w:val="both"/>
        <w:rPr>
          <w:rFonts w:ascii="Garamond" w:hAnsi="Garamond"/>
        </w:rPr>
      </w:pPr>
      <w:r w:rsidRPr="00510CD2">
        <w:rPr>
          <w:rFonts w:ascii="Garamond" w:hAnsi="Garamond"/>
        </w:rPr>
        <w:t>________ (város/község) _________________________________________ (utca )  _____________ (házszám)</w:t>
      </w:r>
    </w:p>
    <w:p w:rsidR="002545DB" w:rsidRPr="00510CD2" w:rsidRDefault="002545DB" w:rsidP="002545DB">
      <w:pPr>
        <w:spacing w:line="360" w:lineRule="auto"/>
        <w:jc w:val="both"/>
        <w:rPr>
          <w:rFonts w:ascii="Garamond" w:hAnsi="Garamond"/>
        </w:rPr>
      </w:pPr>
      <w:r w:rsidRPr="00510CD2">
        <w:rPr>
          <w:rFonts w:ascii="Garamond" w:hAnsi="Garamond"/>
        </w:rPr>
        <w:t xml:space="preserve">alatti dolgozónk 3 havi </w:t>
      </w:r>
      <w:r w:rsidRPr="00510CD2">
        <w:rPr>
          <w:rFonts w:ascii="Garamond" w:hAnsi="Garamond"/>
          <w:b/>
        </w:rPr>
        <w:t>nettó</w:t>
      </w:r>
      <w:r w:rsidRPr="00510CD2">
        <w:rPr>
          <w:rFonts w:ascii="Garamond" w:hAnsi="Garamond"/>
        </w:rPr>
        <w:t xml:space="preserve"> átlagkeresete: </w:t>
      </w:r>
      <w:r w:rsidRPr="00510CD2">
        <w:rPr>
          <w:rFonts w:ascii="Garamond" w:hAnsi="Garamond"/>
        </w:rPr>
        <w:tab/>
      </w:r>
      <w:r w:rsidRPr="00510CD2">
        <w:rPr>
          <w:rFonts w:ascii="Garamond" w:hAnsi="Garamond"/>
        </w:rPr>
        <w:tab/>
        <w:t>_____________________Ft.</w:t>
      </w:r>
    </w:p>
    <w:p w:rsidR="002545DB" w:rsidRPr="00510CD2" w:rsidRDefault="002545DB" w:rsidP="002545DB">
      <w:pPr>
        <w:spacing w:line="360" w:lineRule="auto"/>
        <w:jc w:val="both"/>
        <w:rPr>
          <w:rFonts w:ascii="Garamond" w:hAnsi="Garamond"/>
        </w:rPr>
      </w:pPr>
      <w:r w:rsidRPr="00510CD2">
        <w:rPr>
          <w:rFonts w:ascii="Garamond" w:hAnsi="Garamond"/>
        </w:rPr>
        <w:t xml:space="preserve">A családi pótlék összege: </w:t>
      </w:r>
      <w:r w:rsidRPr="00510CD2">
        <w:rPr>
          <w:rFonts w:ascii="Garamond" w:hAnsi="Garamond"/>
        </w:rPr>
        <w:tab/>
      </w:r>
      <w:r w:rsidRPr="00510CD2">
        <w:rPr>
          <w:rFonts w:ascii="Garamond" w:hAnsi="Garamond"/>
        </w:rPr>
        <w:tab/>
      </w:r>
      <w:r w:rsidRPr="00510CD2">
        <w:rPr>
          <w:rFonts w:ascii="Garamond" w:hAnsi="Garamond"/>
        </w:rPr>
        <w:tab/>
      </w:r>
      <w:r w:rsidRPr="00510CD2">
        <w:rPr>
          <w:rFonts w:ascii="Garamond" w:hAnsi="Garamond"/>
        </w:rPr>
        <w:tab/>
        <w:t>_____________________Ft/hó.</w:t>
      </w:r>
    </w:p>
    <w:p w:rsidR="002545DB" w:rsidRPr="00510CD2" w:rsidRDefault="002545DB" w:rsidP="002545DB">
      <w:pPr>
        <w:spacing w:line="360" w:lineRule="auto"/>
        <w:jc w:val="both"/>
        <w:rPr>
          <w:rFonts w:ascii="Garamond" w:hAnsi="Garamond"/>
        </w:rPr>
      </w:pPr>
      <w:r w:rsidRPr="00510CD2">
        <w:rPr>
          <w:rFonts w:ascii="Garamond" w:hAnsi="Garamond"/>
        </w:rPr>
        <w:t xml:space="preserve">Jelenleg betegállományban </w:t>
      </w:r>
      <w:r w:rsidRPr="00510CD2">
        <w:rPr>
          <w:rFonts w:ascii="Garamond" w:hAnsi="Garamond"/>
        </w:rPr>
        <w:tab/>
        <w:t>van</w:t>
      </w:r>
      <w:r w:rsidRPr="00510CD2">
        <w:rPr>
          <w:rFonts w:ascii="Garamond" w:hAnsi="Garamond"/>
        </w:rPr>
        <w:tab/>
        <w:t>nincs.</w:t>
      </w:r>
    </w:p>
    <w:p w:rsidR="002545DB" w:rsidRPr="00510CD2" w:rsidRDefault="002545DB" w:rsidP="002545DB">
      <w:pPr>
        <w:spacing w:line="360" w:lineRule="auto"/>
        <w:jc w:val="both"/>
        <w:rPr>
          <w:rFonts w:ascii="Garamond" w:hAnsi="Garamond"/>
        </w:rPr>
      </w:pPr>
      <w:r w:rsidRPr="00510CD2">
        <w:rPr>
          <w:rFonts w:ascii="Garamond" w:hAnsi="Garamond"/>
        </w:rPr>
        <w:t>Munkabéréből  ____________ Ft/hó gyermektartásdíj levonásra kerül.</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___________________________, 201</w:t>
      </w:r>
      <w:r w:rsidR="00797786" w:rsidRPr="00510CD2">
        <w:rPr>
          <w:rFonts w:ascii="Garamond" w:hAnsi="Garamond"/>
        </w:rPr>
        <w:t>5</w:t>
      </w:r>
      <w:r w:rsidRPr="00510CD2">
        <w:rPr>
          <w:rFonts w:ascii="Garamond" w:hAnsi="Garamond"/>
        </w:rPr>
        <w:t>. _____________________</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P. H.</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w:t>
      </w:r>
    </w:p>
    <w:p w:rsidR="002545DB" w:rsidRPr="00510CD2" w:rsidRDefault="002545DB" w:rsidP="002545DB">
      <w:pPr>
        <w:jc w:val="center"/>
        <w:rPr>
          <w:rFonts w:ascii="Garamond" w:hAnsi="Garamond"/>
          <w:b/>
        </w:rPr>
      </w:pPr>
      <w:r w:rsidRPr="00510CD2">
        <w:rPr>
          <w:rFonts w:ascii="Garamond" w:hAnsi="Garamond"/>
          <w:b/>
        </w:rPr>
        <w:t>Munkáltató</w:t>
      </w:r>
    </w:p>
    <w:p w:rsidR="002545DB" w:rsidRDefault="002545DB" w:rsidP="002545DB">
      <w:pPr>
        <w:jc w:val="both"/>
        <w:rPr>
          <w:rFonts w:ascii="Garamond" w:hAnsi="Garamond"/>
        </w:rPr>
      </w:pPr>
    </w:p>
    <w:p w:rsidR="00510CD2" w:rsidRPr="00510CD2" w:rsidRDefault="00510CD2"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TARTÁSDÍJ IGAZOLÁS</w:t>
      </w:r>
    </w:p>
    <w:p w:rsidR="002545DB" w:rsidRPr="00510CD2" w:rsidRDefault="002545DB" w:rsidP="002545DB">
      <w:pPr>
        <w:jc w:val="center"/>
        <w:rPr>
          <w:rFonts w:ascii="Garamond" w:hAnsi="Garamond"/>
          <w:b/>
        </w:rPr>
      </w:pPr>
    </w:p>
    <w:p w:rsidR="002545DB" w:rsidRPr="00510CD2" w:rsidRDefault="002545DB" w:rsidP="002545DB">
      <w:pPr>
        <w:spacing w:line="360" w:lineRule="auto"/>
        <w:jc w:val="both"/>
        <w:rPr>
          <w:rFonts w:ascii="Garamond" w:hAnsi="Garamond"/>
          <w:b/>
        </w:rPr>
      </w:pPr>
      <w:r w:rsidRPr="00510CD2">
        <w:rPr>
          <w:rFonts w:ascii="Garamond" w:hAnsi="Garamond"/>
          <w:b/>
        </w:rPr>
        <w:t>____________________________________________ (pályázó/ pályázó eltartója) büntetőjogi felelősségem tudatában kijelentem, hogy _________________- Ft összegű tartásdíjat kapok – nem kapok*, illetve fizetek – nem fizetek *</w:t>
      </w:r>
    </w:p>
    <w:p w:rsidR="002545DB" w:rsidRPr="00510CD2" w:rsidRDefault="002545DB" w:rsidP="002545DB">
      <w:pPr>
        <w:spacing w:line="360" w:lineRule="auto"/>
        <w:jc w:val="both"/>
        <w:rPr>
          <w:rFonts w:ascii="Garamond" w:hAnsi="Garamond"/>
        </w:rPr>
      </w:pPr>
      <w:r w:rsidRPr="00510CD2">
        <w:rPr>
          <w:rFonts w:ascii="Garamond" w:hAnsi="Garamond"/>
        </w:rPr>
        <w:t>___________________________________________nevű, __________________________________________</w:t>
      </w:r>
    </w:p>
    <w:p w:rsidR="002545DB" w:rsidRPr="00510CD2" w:rsidRDefault="002545DB" w:rsidP="002545DB">
      <w:pPr>
        <w:spacing w:line="360" w:lineRule="auto"/>
        <w:jc w:val="both"/>
        <w:rPr>
          <w:rFonts w:ascii="Garamond" w:hAnsi="Garamond"/>
        </w:rPr>
      </w:pPr>
      <w:r w:rsidRPr="00510CD2">
        <w:rPr>
          <w:rFonts w:ascii="Garamond" w:hAnsi="Garamond"/>
        </w:rPr>
        <w:t>________ (város/község) _________________________________________ (utca )  _____________ (házszám)</w:t>
      </w:r>
    </w:p>
    <w:p w:rsidR="002545DB" w:rsidRPr="00510CD2" w:rsidRDefault="002545DB" w:rsidP="002545DB">
      <w:pPr>
        <w:jc w:val="both"/>
        <w:rPr>
          <w:rFonts w:ascii="Garamond" w:hAnsi="Garamond"/>
          <w:b/>
        </w:rPr>
      </w:pPr>
      <w:r w:rsidRPr="00510CD2">
        <w:rPr>
          <w:rFonts w:ascii="Garamond" w:hAnsi="Garamond"/>
          <w:b/>
        </w:rPr>
        <w:t>alatti lakos részére.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Törökszentmiklós, 201</w:t>
      </w:r>
      <w:r w:rsidR="00797786" w:rsidRPr="00510CD2">
        <w:rPr>
          <w:rFonts w:ascii="Garamond" w:hAnsi="Garamond"/>
          <w:b/>
        </w:rPr>
        <w:t>5</w:t>
      </w:r>
      <w:r w:rsidRPr="00510CD2">
        <w:rPr>
          <w:rFonts w:ascii="Garamond" w:hAnsi="Garamond"/>
          <w:b/>
        </w:rPr>
        <w:t>. ………………….</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____________________________</w:t>
      </w:r>
    </w:p>
    <w:p w:rsidR="002545DB" w:rsidRPr="00510CD2" w:rsidRDefault="002545DB" w:rsidP="002545DB">
      <w:pPr>
        <w:jc w:val="center"/>
        <w:rPr>
          <w:rFonts w:ascii="Garamond" w:hAnsi="Garamond"/>
          <w:b/>
        </w:rPr>
      </w:pPr>
      <w:r w:rsidRPr="00510CD2">
        <w:rPr>
          <w:rFonts w:ascii="Garamond" w:hAnsi="Garamond"/>
          <w:b/>
        </w:rPr>
        <w:t>Nyilatkozó aláírása</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 A megfelelő aláhúzandó.</w:t>
      </w:r>
    </w:p>
    <w:p w:rsidR="002545DB" w:rsidRPr="00510CD2" w:rsidRDefault="002545DB" w:rsidP="002545DB">
      <w:pPr>
        <w:jc w:val="both"/>
        <w:rPr>
          <w:rFonts w:ascii="Garamond" w:hAnsi="Garamond"/>
          <w:b/>
        </w:rPr>
      </w:pPr>
    </w:p>
    <w:p w:rsidR="002545DB" w:rsidRPr="00510CD2" w:rsidRDefault="002545DB" w:rsidP="002545DB">
      <w:pPr>
        <w:jc w:val="right"/>
        <w:rPr>
          <w:rFonts w:ascii="Garamond" w:hAnsi="Garamond"/>
          <w:b/>
          <w:u w:val="double"/>
        </w:rPr>
      </w:pPr>
      <w:r w:rsidRPr="00510CD2">
        <w:rPr>
          <w:rFonts w:ascii="Garamond" w:hAnsi="Garamond"/>
          <w:b/>
          <w:u w:val="double"/>
        </w:rPr>
        <w:lastRenderedPageBreak/>
        <w:t>2. számú Kötelező melléklet („B” típus</w:t>
      </w:r>
    </w:p>
    <w:p w:rsidR="002545DB" w:rsidRPr="00510CD2" w:rsidRDefault="002545DB" w:rsidP="002545DB">
      <w:pPr>
        <w:jc w:val="right"/>
        <w:rPr>
          <w:rFonts w:ascii="Garamond" w:hAnsi="Garamond"/>
        </w:rPr>
      </w:pPr>
    </w:p>
    <w:p w:rsidR="002545DB" w:rsidRPr="00510CD2" w:rsidRDefault="002545DB" w:rsidP="002545DB">
      <w:pPr>
        <w:jc w:val="center"/>
        <w:rPr>
          <w:rFonts w:ascii="Garamond" w:hAnsi="Garamond"/>
          <w:b/>
          <w:caps/>
          <w:u w:val="double"/>
        </w:rPr>
      </w:pPr>
    </w:p>
    <w:p w:rsidR="002545DB" w:rsidRPr="00510CD2" w:rsidRDefault="002545DB" w:rsidP="002545DB">
      <w:pPr>
        <w:jc w:val="center"/>
        <w:rPr>
          <w:rFonts w:ascii="Garamond" w:hAnsi="Garamond"/>
          <w:b/>
          <w:u w:val="double"/>
        </w:rPr>
      </w:pPr>
      <w:r w:rsidRPr="00510CD2">
        <w:rPr>
          <w:rFonts w:ascii="Garamond" w:hAnsi="Garamond"/>
          <w:b/>
          <w:caps/>
          <w:u w:val="double"/>
        </w:rPr>
        <w:t>Vagyonnyilatkozat</w:t>
      </w:r>
    </w:p>
    <w:p w:rsidR="002545DB" w:rsidRPr="00510CD2" w:rsidRDefault="002545DB" w:rsidP="002545DB">
      <w:pPr>
        <w:rPr>
          <w:rFonts w:ascii="Garamond" w:hAnsi="Garamond"/>
          <w:b/>
        </w:rPr>
      </w:pPr>
    </w:p>
    <w:p w:rsidR="002545DB" w:rsidRPr="00510CD2" w:rsidRDefault="002545DB" w:rsidP="002545DB">
      <w:pPr>
        <w:jc w:val="both"/>
        <w:rPr>
          <w:rFonts w:ascii="Garamond" w:hAnsi="Garamond"/>
          <w:b/>
        </w:rPr>
      </w:pPr>
      <w:r w:rsidRPr="00510CD2">
        <w:rPr>
          <w:rFonts w:ascii="Garamond" w:hAnsi="Garamond"/>
          <w:b/>
        </w:rPr>
        <w:t xml:space="preserve">A szociális igazgatásról és ellátásról szóló 1993. évi III. </w:t>
      </w:r>
      <w:proofErr w:type="spellStart"/>
      <w:r w:rsidRPr="00510CD2">
        <w:rPr>
          <w:rFonts w:ascii="Garamond" w:hAnsi="Garamond"/>
          <w:b/>
        </w:rPr>
        <w:t>sz</w:t>
      </w:r>
      <w:proofErr w:type="spellEnd"/>
      <w:r w:rsidRPr="00510CD2">
        <w:rPr>
          <w:rFonts w:ascii="Garamond" w:hAnsi="Garamond"/>
          <w:b/>
        </w:rPr>
        <w:t xml:space="preserve"> törvény 4.§ (1)</w:t>
      </w:r>
    </w:p>
    <w:p w:rsidR="002545DB" w:rsidRPr="00510CD2" w:rsidRDefault="002545DB" w:rsidP="002545DB">
      <w:pPr>
        <w:jc w:val="both"/>
        <w:rPr>
          <w:rFonts w:ascii="Garamond" w:hAnsi="Garamond"/>
          <w:b/>
        </w:rPr>
      </w:pPr>
    </w:p>
    <w:p w:rsidR="002545DB" w:rsidRPr="00510CD2" w:rsidRDefault="002545DB" w:rsidP="002545DB">
      <w:pPr>
        <w:pStyle w:val="NormlWeb"/>
        <w:spacing w:before="0" w:beforeAutospacing="0" w:after="0" w:afterAutospacing="0"/>
        <w:ind w:left="150" w:right="150" w:firstLine="240"/>
        <w:jc w:val="both"/>
        <w:rPr>
          <w:rFonts w:ascii="Garamond" w:hAnsi="Garamond"/>
          <w:sz w:val="20"/>
          <w:szCs w:val="20"/>
        </w:rPr>
      </w:pPr>
      <w:r w:rsidRPr="00510CD2">
        <w:rPr>
          <w:rFonts w:ascii="Garamond" w:hAnsi="Garamond"/>
          <w:i/>
          <w:iCs/>
          <w:sz w:val="20"/>
          <w:szCs w:val="20"/>
        </w:rPr>
        <w:t>„b</w:t>
      </w:r>
      <w:r w:rsidRPr="00510CD2">
        <w:rPr>
          <w:rFonts w:ascii="Garamond" w:hAnsi="Garamond"/>
          <w:b/>
          <w:i/>
          <w:iCs/>
          <w:sz w:val="20"/>
          <w:szCs w:val="20"/>
        </w:rPr>
        <w:t xml:space="preserve">) </w:t>
      </w:r>
      <w:r w:rsidRPr="00510CD2">
        <w:rPr>
          <w:rFonts w:ascii="Garamond" w:hAnsi="Garamond"/>
          <w:b/>
          <w:i/>
          <w:iCs/>
          <w:sz w:val="20"/>
          <w:szCs w:val="20"/>
          <w:u w:val="single"/>
        </w:rPr>
        <w:t>vagyon</w:t>
      </w:r>
      <w:r w:rsidRPr="00510CD2">
        <w:rPr>
          <w:rFonts w:ascii="Garamond" w:hAnsi="Garamond"/>
          <w:i/>
          <w:iCs/>
          <w:sz w:val="20"/>
          <w:szCs w:val="20"/>
        </w:rPr>
        <w:t xml:space="preserve">: </w:t>
      </w:r>
      <w:r w:rsidRPr="00510CD2">
        <w:rPr>
          <w:rFonts w:ascii="Garamond" w:hAnsi="Garamond"/>
          <w:sz w:val="20"/>
          <w:szCs w:val="20"/>
        </w:rPr>
        <w:t>ha e törvény másként nem rendelkezik, az a hasznosítható ingatlan, jármű, továbbá vagyoni értékű jog, amelynek</w:t>
      </w:r>
    </w:p>
    <w:p w:rsidR="002545DB" w:rsidRPr="00510CD2" w:rsidRDefault="002545DB" w:rsidP="002545DB">
      <w:pPr>
        <w:pStyle w:val="NormlWeb"/>
        <w:spacing w:before="0" w:beforeAutospacing="0" w:after="0" w:afterAutospacing="0"/>
        <w:ind w:left="150" w:right="150" w:firstLine="240"/>
        <w:jc w:val="both"/>
        <w:rPr>
          <w:rFonts w:ascii="Garamond" w:hAnsi="Garamond"/>
          <w:i/>
          <w:iCs/>
          <w:sz w:val="20"/>
          <w:szCs w:val="20"/>
        </w:rPr>
      </w:pPr>
    </w:p>
    <w:p w:rsidR="002545DB" w:rsidRPr="00510CD2" w:rsidRDefault="002545DB" w:rsidP="002545DB">
      <w:pPr>
        <w:pStyle w:val="NormlWeb"/>
        <w:spacing w:before="0" w:beforeAutospacing="0" w:after="0" w:afterAutospacing="0"/>
        <w:ind w:left="150" w:right="150" w:firstLine="240"/>
        <w:jc w:val="both"/>
        <w:rPr>
          <w:rFonts w:ascii="Garamond" w:hAnsi="Garamond"/>
          <w:sz w:val="20"/>
          <w:szCs w:val="20"/>
        </w:rPr>
      </w:pPr>
      <w:proofErr w:type="spellStart"/>
      <w:r w:rsidRPr="00510CD2">
        <w:rPr>
          <w:rFonts w:ascii="Garamond" w:hAnsi="Garamond"/>
          <w:i/>
          <w:iCs/>
          <w:sz w:val="20"/>
          <w:szCs w:val="20"/>
        </w:rPr>
        <w:t>ba</w:t>
      </w:r>
      <w:proofErr w:type="spellEnd"/>
      <w:r w:rsidRPr="00510CD2">
        <w:rPr>
          <w:rFonts w:ascii="Garamond" w:hAnsi="Garamond"/>
          <w:i/>
          <w:iCs/>
          <w:sz w:val="20"/>
          <w:szCs w:val="20"/>
        </w:rPr>
        <w:t xml:space="preserve">) </w:t>
      </w:r>
      <w:r w:rsidRPr="00510CD2">
        <w:rPr>
          <w:rFonts w:ascii="Garamond" w:hAnsi="Garamond"/>
          <w:sz w:val="20"/>
          <w:szCs w:val="20"/>
        </w:rPr>
        <w:t>külön-külön számított forgalmi értéke, illetőleg összege az öregségi nyugdíj mindenkori legkisebb összegének a harmincszorosát, vagy</w:t>
      </w:r>
      <w:r w:rsidRPr="00510CD2">
        <w:rPr>
          <w:rFonts w:ascii="Garamond" w:hAnsi="Garamond"/>
          <w:sz w:val="20"/>
          <w:szCs w:val="20"/>
        </w:rPr>
        <w:tab/>
        <w:t>(</w:t>
      </w:r>
      <w:smartTag w:uri="urn:schemas-microsoft-com:office:smarttags" w:element="metricconverter">
        <w:smartTagPr>
          <w:attr w:name="ProductID" w:val="855.000 Ft"/>
        </w:smartTagPr>
        <w:r w:rsidRPr="00510CD2">
          <w:rPr>
            <w:rFonts w:ascii="Garamond" w:hAnsi="Garamond"/>
            <w:sz w:val="20"/>
            <w:szCs w:val="20"/>
          </w:rPr>
          <w:t>855.000 Ft</w:t>
        </w:r>
      </w:smartTag>
      <w:r w:rsidRPr="00510CD2">
        <w:rPr>
          <w:rFonts w:ascii="Garamond" w:hAnsi="Garamond"/>
          <w:sz w:val="20"/>
          <w:szCs w:val="20"/>
        </w:rPr>
        <w:t>)</w:t>
      </w:r>
    </w:p>
    <w:p w:rsidR="002545DB" w:rsidRPr="00510CD2" w:rsidRDefault="002545DB" w:rsidP="002545DB">
      <w:pPr>
        <w:pStyle w:val="NormlWeb"/>
        <w:spacing w:before="0" w:beforeAutospacing="0" w:after="0" w:afterAutospacing="0"/>
        <w:ind w:left="150" w:right="150" w:firstLine="240"/>
        <w:jc w:val="both"/>
        <w:rPr>
          <w:rFonts w:ascii="Garamond" w:hAnsi="Garamond"/>
          <w:i/>
          <w:iCs/>
          <w:sz w:val="20"/>
          <w:szCs w:val="20"/>
        </w:rPr>
      </w:pPr>
    </w:p>
    <w:p w:rsidR="002545DB" w:rsidRPr="00510CD2" w:rsidRDefault="002545DB" w:rsidP="002545DB">
      <w:pPr>
        <w:pStyle w:val="NormlWeb"/>
        <w:spacing w:before="0" w:beforeAutospacing="0" w:after="0" w:afterAutospacing="0"/>
        <w:ind w:left="150" w:right="150" w:firstLine="240"/>
        <w:jc w:val="both"/>
        <w:rPr>
          <w:rFonts w:ascii="Garamond" w:hAnsi="Garamond"/>
          <w:sz w:val="20"/>
          <w:szCs w:val="20"/>
        </w:rPr>
      </w:pPr>
      <w:proofErr w:type="spellStart"/>
      <w:r w:rsidRPr="00510CD2">
        <w:rPr>
          <w:rFonts w:ascii="Garamond" w:hAnsi="Garamond"/>
          <w:i/>
          <w:iCs/>
          <w:sz w:val="20"/>
          <w:szCs w:val="20"/>
        </w:rPr>
        <w:t>bb</w:t>
      </w:r>
      <w:proofErr w:type="spellEnd"/>
      <w:r w:rsidRPr="00510CD2">
        <w:rPr>
          <w:rFonts w:ascii="Garamond" w:hAnsi="Garamond"/>
          <w:i/>
          <w:iCs/>
          <w:sz w:val="20"/>
          <w:szCs w:val="20"/>
        </w:rPr>
        <w:t xml:space="preserve">) </w:t>
      </w:r>
      <w:r w:rsidRPr="00510CD2">
        <w:rPr>
          <w:rFonts w:ascii="Garamond" w:hAnsi="Garamond"/>
          <w:sz w:val="20"/>
          <w:szCs w:val="20"/>
        </w:rPr>
        <w:t>együttes forgalmi értéke az öregségi nyugdíj mindenkori legkisebb össze</w:t>
      </w:r>
      <w:r w:rsidR="00510CD2">
        <w:rPr>
          <w:rFonts w:ascii="Garamond" w:hAnsi="Garamond"/>
          <w:sz w:val="20"/>
          <w:szCs w:val="20"/>
        </w:rPr>
        <w:t>gének a nyolcvanszorosát</w:t>
      </w:r>
      <w:r w:rsidR="00510CD2">
        <w:rPr>
          <w:rFonts w:ascii="Garamond" w:hAnsi="Garamond"/>
          <w:sz w:val="20"/>
          <w:szCs w:val="20"/>
        </w:rPr>
        <w:tab/>
        <w:t>(</w:t>
      </w:r>
      <w:r w:rsidRPr="00510CD2">
        <w:rPr>
          <w:rFonts w:ascii="Garamond" w:hAnsi="Garamond"/>
          <w:sz w:val="20"/>
          <w:szCs w:val="20"/>
        </w:rPr>
        <w:t>2</w:t>
      </w:r>
      <w:r w:rsidR="00510CD2">
        <w:rPr>
          <w:rFonts w:ascii="Garamond" w:hAnsi="Garamond"/>
          <w:sz w:val="20"/>
          <w:szCs w:val="20"/>
        </w:rPr>
        <w:t>.280.000 Ft</w:t>
      </w:r>
      <w:r w:rsidRPr="00510CD2">
        <w:rPr>
          <w:rFonts w:ascii="Garamond" w:hAnsi="Garamond"/>
          <w:sz w:val="20"/>
          <w:szCs w:val="20"/>
        </w:rPr>
        <w:t>)</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pPr>
      <w:r w:rsidRPr="00510CD2">
        <w:rPr>
          <w:rFonts w:ascii="Garamond" w:hAnsi="Garamond"/>
        </w:rPr>
        <w:t xml:space="preserve">meghaladja, azzal, hogy a szociális rászorultságtól függő pénzbeli és természetbeni ellátások jogosultsági feltételeinek vizsgálatánál </w:t>
      </w:r>
      <w:r w:rsidRPr="00510CD2">
        <w:rPr>
          <w:rFonts w:ascii="Garamond" w:hAnsi="Garamond"/>
          <w:b/>
        </w:rPr>
        <w:t>nem minősül vagyonnak az az ingatlan, amelyben az érintett személy életvitelszerűen lakik, az a vagyoni értékű jog, amely az általa lakott ingatlanon áll fenn, továbbá a mozgáskorlátozottságra tekintettel fenntartott gépjármű.”</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201</w:t>
      </w:r>
      <w:r w:rsidR="00797786" w:rsidRPr="00510CD2">
        <w:rPr>
          <w:rFonts w:ascii="Garamond" w:hAnsi="Garamond"/>
        </w:rPr>
        <w:t>5</w:t>
      </w:r>
      <w:r w:rsidRPr="00510CD2">
        <w:rPr>
          <w:rFonts w:ascii="Garamond" w:hAnsi="Garamond"/>
        </w:rPr>
        <w:t>-b</w:t>
      </w:r>
      <w:r w:rsidR="00930397" w:rsidRPr="00510CD2">
        <w:rPr>
          <w:rFonts w:ascii="Garamond" w:hAnsi="Garamond"/>
        </w:rPr>
        <w:t>e</w:t>
      </w:r>
      <w:r w:rsidRPr="00510CD2">
        <w:rPr>
          <w:rFonts w:ascii="Garamond" w:hAnsi="Garamond"/>
        </w:rPr>
        <w:t xml:space="preserve">n az öregségi nyugdíjminimum összege: </w:t>
      </w:r>
      <w:smartTag w:uri="urn:schemas-microsoft-com:office:smarttags" w:element="metricconverter">
        <w:smartTagPr>
          <w:attr w:name="ProductID" w:val="28.500 Ft"/>
        </w:smartTagPr>
        <w:r w:rsidRPr="00510CD2">
          <w:rPr>
            <w:rFonts w:ascii="Garamond" w:hAnsi="Garamond"/>
          </w:rPr>
          <w:t>28.500 Ft</w:t>
        </w:r>
      </w:smartTag>
      <w:r w:rsidRPr="00510CD2">
        <w:rPr>
          <w:rFonts w:ascii="Garamond" w:hAnsi="Garamond"/>
        </w:rPr>
        <w:t>.</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A pályázóval közös háztartásban élők vagyonnyilatkozata</w:t>
      </w:r>
    </w:p>
    <w:p w:rsidR="002545DB" w:rsidRPr="00510CD2" w:rsidRDefault="002545DB" w:rsidP="002545DB">
      <w:pPr>
        <w:rPr>
          <w:rFonts w:ascii="Garamond" w:hAnsi="Garamond"/>
        </w:rPr>
      </w:pPr>
    </w:p>
    <w:p w:rsidR="002545DB" w:rsidRPr="00510CD2" w:rsidRDefault="002545DB" w:rsidP="002545DB">
      <w:pPr>
        <w:rPr>
          <w:rFonts w:ascii="Garamond" w:hAnsi="Garamond"/>
          <w:b/>
        </w:rPr>
      </w:pPr>
      <w:r w:rsidRPr="00510CD2">
        <w:rPr>
          <w:rFonts w:ascii="Garamond" w:hAnsi="Garamond"/>
          <w:b/>
        </w:rPr>
        <w:t xml:space="preserve">A pályázó önfenntartó: </w:t>
      </w:r>
      <w:r w:rsidRPr="00510CD2">
        <w:rPr>
          <w:rFonts w:ascii="Garamond" w:hAnsi="Garamond"/>
          <w:b/>
        </w:rPr>
        <w:tab/>
      </w:r>
      <w:r w:rsidRPr="00510CD2">
        <w:rPr>
          <w:rFonts w:ascii="Garamond" w:hAnsi="Garamond"/>
          <w:b/>
        </w:rPr>
        <w:tab/>
        <w:t>igen</w:t>
      </w:r>
      <w:r w:rsidRPr="00510CD2">
        <w:rPr>
          <w:rFonts w:ascii="Garamond" w:hAnsi="Garamond"/>
          <w:b/>
        </w:rPr>
        <w:tab/>
        <w:t>nem</w:t>
      </w:r>
      <w:r w:rsidRPr="00510CD2">
        <w:rPr>
          <w:rFonts w:ascii="Garamond" w:hAnsi="Garamond"/>
          <w:b/>
        </w:rPr>
        <w:tab/>
        <w:t xml:space="preserve"> (A megfelelő aláhúzandó.)</w:t>
      </w:r>
    </w:p>
    <w:p w:rsidR="002545DB" w:rsidRPr="00510CD2" w:rsidRDefault="002545DB" w:rsidP="002545DB">
      <w:pPr>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A.) Ingatlanok</w:t>
      </w:r>
    </w:p>
    <w:p w:rsidR="002545DB" w:rsidRPr="00510CD2" w:rsidRDefault="002545DB" w:rsidP="002545DB">
      <w:pPr>
        <w:rPr>
          <w:rFonts w:ascii="Garamond" w:hAnsi="Garamond"/>
        </w:rPr>
      </w:pPr>
    </w:p>
    <w:p w:rsidR="002545DB" w:rsidRPr="00510CD2" w:rsidRDefault="002545DB" w:rsidP="002545DB">
      <w:pPr>
        <w:pStyle w:val="Szvegtrzs3"/>
        <w:numPr>
          <w:ilvl w:val="0"/>
          <w:numId w:val="19"/>
        </w:numPr>
        <w:spacing w:after="0"/>
        <w:jc w:val="both"/>
        <w:rPr>
          <w:rFonts w:ascii="Garamond" w:hAnsi="Garamond"/>
          <w:sz w:val="20"/>
          <w:szCs w:val="20"/>
        </w:rPr>
      </w:pPr>
      <w:r w:rsidRPr="00510CD2">
        <w:rPr>
          <w:rFonts w:ascii="Garamond" w:hAnsi="Garamond"/>
          <w:sz w:val="20"/>
          <w:szCs w:val="20"/>
          <w:u w:val="single"/>
        </w:rPr>
        <w:t xml:space="preserve">Lakástulajdon és lakótelek tulajdon ( vagy állandó, illetve tartós használat </w:t>
      </w:r>
      <w:r w:rsidRPr="00510CD2">
        <w:rPr>
          <w:rFonts w:ascii="Garamond" w:hAnsi="Garamond"/>
          <w:sz w:val="20"/>
          <w:szCs w:val="20"/>
        </w:rPr>
        <w:t xml:space="preserve">) </w:t>
      </w:r>
    </w:p>
    <w:p w:rsidR="002545DB" w:rsidRPr="00510CD2" w:rsidRDefault="002545DB" w:rsidP="002545DB">
      <w:pPr>
        <w:pStyle w:val="Szvegtrzs3"/>
        <w:spacing w:after="0"/>
        <w:jc w:val="both"/>
        <w:rPr>
          <w:rFonts w:ascii="Garamond" w:hAnsi="Garamond"/>
          <w:sz w:val="20"/>
          <w:szCs w:val="20"/>
        </w:rPr>
      </w:pPr>
    </w:p>
    <w:p w:rsidR="002545DB" w:rsidRPr="00510CD2" w:rsidRDefault="002545DB" w:rsidP="002545DB">
      <w:pPr>
        <w:ind w:left="360"/>
        <w:jc w:val="both"/>
        <w:rPr>
          <w:rFonts w:ascii="Garamond" w:hAnsi="Garamond"/>
        </w:rPr>
      </w:pPr>
      <w:r w:rsidRPr="00510CD2">
        <w:rPr>
          <w:rFonts w:ascii="Garamond" w:hAnsi="Garamond"/>
        </w:rPr>
        <w:t>Címe: __________________________város _____________________________utca,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_______m2, tulajdoni hányad: _________ szerzés ideje: _________év,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jc w:val="both"/>
        <w:rPr>
          <w:rFonts w:ascii="Garamond" w:hAnsi="Garamond"/>
          <w:b/>
          <w:u w:val="single"/>
        </w:rPr>
      </w:pPr>
    </w:p>
    <w:p w:rsidR="002545DB" w:rsidRPr="00510CD2" w:rsidRDefault="002545DB" w:rsidP="002545DB">
      <w:pPr>
        <w:pStyle w:val="Szvegtrzs3"/>
        <w:numPr>
          <w:ilvl w:val="0"/>
          <w:numId w:val="19"/>
        </w:numPr>
        <w:spacing w:after="0"/>
        <w:jc w:val="both"/>
        <w:rPr>
          <w:rFonts w:ascii="Garamond" w:hAnsi="Garamond"/>
          <w:sz w:val="20"/>
          <w:szCs w:val="20"/>
          <w:u w:val="single"/>
        </w:rPr>
      </w:pPr>
      <w:r w:rsidRPr="00510CD2">
        <w:rPr>
          <w:rFonts w:ascii="Garamond" w:hAnsi="Garamond"/>
          <w:sz w:val="20"/>
          <w:szCs w:val="20"/>
          <w:u w:val="single"/>
        </w:rPr>
        <w:t>Üdülőtulajdon és üdülőtelek-tulajdon (vagy állandó, illetve tartós használat)</w:t>
      </w:r>
    </w:p>
    <w:p w:rsidR="002545DB" w:rsidRPr="00510CD2" w:rsidRDefault="002545DB" w:rsidP="002545DB">
      <w:pPr>
        <w:pStyle w:val="Szvegtrzs3"/>
        <w:spacing w:after="0"/>
        <w:jc w:val="both"/>
        <w:rPr>
          <w:rFonts w:ascii="Garamond" w:hAnsi="Garamond"/>
          <w:sz w:val="20"/>
          <w:szCs w:val="20"/>
        </w:rPr>
      </w:pPr>
    </w:p>
    <w:p w:rsidR="002545DB" w:rsidRPr="00510CD2" w:rsidRDefault="002545DB" w:rsidP="002545DB">
      <w:pPr>
        <w:pStyle w:val="Szvegtrzs3"/>
        <w:spacing w:after="0"/>
        <w:jc w:val="both"/>
        <w:rPr>
          <w:rFonts w:ascii="Garamond" w:hAnsi="Garamond"/>
          <w:sz w:val="20"/>
          <w:szCs w:val="20"/>
        </w:rPr>
      </w:pPr>
      <w:r w:rsidRPr="00510CD2">
        <w:rPr>
          <w:rFonts w:ascii="Garamond" w:hAnsi="Garamond"/>
          <w:sz w:val="20"/>
          <w:szCs w:val="20"/>
        </w:rPr>
        <w:t xml:space="preserve">     Címe: ________________________város 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 ________m2, tulajdoni hányad: _________ szerzés ideje: 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jc w:val="both"/>
        <w:rPr>
          <w:rFonts w:ascii="Garamond" w:hAnsi="Garamond"/>
          <w:b/>
        </w:rPr>
      </w:pPr>
    </w:p>
    <w:p w:rsidR="002545DB" w:rsidRPr="00510CD2" w:rsidRDefault="002545DB" w:rsidP="002545DB">
      <w:pPr>
        <w:tabs>
          <w:tab w:val="num" w:pos="360"/>
        </w:tabs>
        <w:ind w:left="360" w:hanging="360"/>
        <w:jc w:val="both"/>
        <w:rPr>
          <w:rFonts w:ascii="Garamond" w:hAnsi="Garamond"/>
          <w:u w:val="single"/>
        </w:rPr>
      </w:pPr>
      <w:r w:rsidRPr="00510CD2">
        <w:rPr>
          <w:rFonts w:ascii="Garamond" w:hAnsi="Garamond"/>
          <w:b/>
        </w:rPr>
        <w:tab/>
      </w:r>
      <w:r w:rsidRPr="00510CD2">
        <w:rPr>
          <w:rFonts w:ascii="Garamond" w:hAnsi="Garamond"/>
        </w:rPr>
        <w:t>3.</w:t>
      </w:r>
      <w:r w:rsidRPr="00510CD2">
        <w:rPr>
          <w:rFonts w:ascii="Garamond" w:hAnsi="Garamond"/>
          <w:b/>
        </w:rPr>
        <w:t xml:space="preserve"> </w:t>
      </w:r>
      <w:r w:rsidRPr="00510CD2">
        <w:rPr>
          <w:rFonts w:ascii="Garamond" w:hAnsi="Garamond"/>
          <w:u w:val="single"/>
        </w:rPr>
        <w:t xml:space="preserve">Egyéb, nem lakás céljára szolgáló épület- ( épületrész-) tulajdon   vagy állandó használat megnevezése : zártkerti építmény, műhely, üzlet, műterem, rendelő, garázs stb. </w:t>
      </w:r>
    </w:p>
    <w:p w:rsidR="002545DB" w:rsidRPr="00510CD2" w:rsidRDefault="002545DB" w:rsidP="002545DB">
      <w:pPr>
        <w:tabs>
          <w:tab w:val="num" w:pos="360"/>
        </w:tabs>
        <w:ind w:left="360" w:hanging="360"/>
        <w:jc w:val="both"/>
        <w:rPr>
          <w:rFonts w:ascii="Garamond" w:hAnsi="Garamond"/>
          <w:u w:val="single"/>
        </w:rPr>
      </w:pPr>
    </w:p>
    <w:p w:rsidR="002545DB" w:rsidRPr="00510CD2" w:rsidRDefault="002545DB" w:rsidP="002545DB">
      <w:pPr>
        <w:ind w:left="360"/>
        <w:jc w:val="both"/>
        <w:rPr>
          <w:rFonts w:ascii="Garamond" w:hAnsi="Garamond"/>
        </w:rPr>
      </w:pPr>
      <w:r w:rsidRPr="00510CD2">
        <w:rPr>
          <w:rFonts w:ascii="Garamond" w:hAnsi="Garamond"/>
        </w:rPr>
        <w:t>Címe: _________________________város  _____________________________utca,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 ________m2, tulajdoni hányad: _________ szerzés ideje: 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jc w:val="both"/>
        <w:rPr>
          <w:rFonts w:ascii="Garamond" w:hAnsi="Garamond"/>
          <w:b/>
        </w:rPr>
      </w:pPr>
    </w:p>
    <w:p w:rsidR="002545DB" w:rsidRPr="00510CD2" w:rsidRDefault="002545DB" w:rsidP="002545DB">
      <w:pPr>
        <w:pStyle w:val="Szvegtrzsbehzssal"/>
        <w:numPr>
          <w:ilvl w:val="0"/>
          <w:numId w:val="20"/>
        </w:numPr>
        <w:spacing w:after="0"/>
        <w:jc w:val="both"/>
        <w:rPr>
          <w:rFonts w:ascii="Garamond" w:hAnsi="Garamond"/>
          <w:sz w:val="20"/>
          <w:szCs w:val="20"/>
          <w:u w:val="single"/>
        </w:rPr>
      </w:pPr>
      <w:r w:rsidRPr="00510CD2">
        <w:rPr>
          <w:rFonts w:ascii="Garamond" w:hAnsi="Garamond"/>
          <w:sz w:val="20"/>
          <w:szCs w:val="20"/>
          <w:u w:val="single"/>
        </w:rPr>
        <w:t xml:space="preserve">Termőföldtulajdon ( vagy állandó használat ) megnevezése :  </w:t>
      </w:r>
    </w:p>
    <w:p w:rsidR="002545DB" w:rsidRPr="00510CD2" w:rsidRDefault="002545DB" w:rsidP="002545DB">
      <w:pPr>
        <w:pStyle w:val="Szvegtrzsbehzssal"/>
        <w:spacing w:after="0"/>
        <w:ind w:left="360"/>
        <w:jc w:val="both"/>
        <w:rPr>
          <w:rFonts w:ascii="Garamond" w:hAnsi="Garamond"/>
          <w:sz w:val="20"/>
          <w:szCs w:val="20"/>
          <w:u w:val="single"/>
        </w:rPr>
      </w:pPr>
    </w:p>
    <w:p w:rsidR="002545DB" w:rsidRPr="00510CD2" w:rsidRDefault="002545DB" w:rsidP="002545DB">
      <w:pPr>
        <w:ind w:left="360"/>
        <w:jc w:val="both"/>
        <w:rPr>
          <w:rFonts w:ascii="Garamond" w:hAnsi="Garamond"/>
        </w:rPr>
      </w:pPr>
      <w:r w:rsidRPr="00510CD2">
        <w:rPr>
          <w:rFonts w:ascii="Garamond" w:hAnsi="Garamond"/>
        </w:rPr>
        <w:t>Címe: ________________________város _______________________________utca, szám</w:t>
      </w:r>
    </w:p>
    <w:p w:rsidR="002545DB" w:rsidRPr="00510CD2" w:rsidRDefault="002545DB" w:rsidP="002545DB">
      <w:pPr>
        <w:ind w:left="360"/>
        <w:jc w:val="both"/>
        <w:rPr>
          <w:rFonts w:ascii="Garamond" w:hAnsi="Garamond"/>
        </w:rPr>
      </w:pPr>
      <w:r w:rsidRPr="00510CD2">
        <w:rPr>
          <w:rFonts w:ascii="Garamond" w:hAnsi="Garamond"/>
        </w:rPr>
        <w:t>alapterület : ________m2, tulajdoni hányad: _________ szerzés ideje: _______év, becsült forgalmi érték *___________________________ 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______________________ Ft</w:t>
      </w:r>
    </w:p>
    <w:p w:rsidR="002545DB" w:rsidRPr="00510CD2" w:rsidRDefault="002545DB" w:rsidP="002545DB">
      <w:pPr>
        <w:rPr>
          <w:rFonts w:ascii="Garamond" w:hAnsi="Garamond"/>
        </w:rPr>
      </w:pPr>
    </w:p>
    <w:p w:rsidR="002545DB" w:rsidRPr="00510CD2" w:rsidRDefault="002545DB" w:rsidP="002545DB">
      <w:pPr>
        <w:rPr>
          <w:rFonts w:ascii="Garamond" w:hAnsi="Garamond"/>
        </w:rPr>
      </w:pPr>
    </w:p>
    <w:p w:rsidR="002545DB" w:rsidRPr="00510CD2" w:rsidRDefault="002545DB" w:rsidP="002545DB">
      <w:pPr>
        <w:rPr>
          <w:rFonts w:ascii="Garamond" w:hAnsi="Garamond"/>
        </w:rPr>
      </w:pPr>
    </w:p>
    <w:p w:rsidR="002545DB" w:rsidRPr="00510CD2" w:rsidRDefault="002545DB" w:rsidP="002545DB">
      <w:pPr>
        <w:jc w:val="center"/>
        <w:rPr>
          <w:rFonts w:ascii="Garamond" w:hAnsi="Garamond"/>
          <w:b/>
        </w:rPr>
      </w:pPr>
      <w:r w:rsidRPr="00510CD2">
        <w:rPr>
          <w:rFonts w:ascii="Garamond" w:hAnsi="Garamond"/>
          <w:b/>
        </w:rPr>
        <w:t>B.) Egyéb vagyontárgyak</w:t>
      </w:r>
    </w:p>
    <w:p w:rsidR="002545DB" w:rsidRPr="00510CD2" w:rsidRDefault="002545DB" w:rsidP="002545DB">
      <w:pPr>
        <w:jc w:val="center"/>
        <w:rPr>
          <w:rFonts w:ascii="Garamond" w:hAnsi="Garamond"/>
          <w:b/>
        </w:rPr>
      </w:pPr>
    </w:p>
    <w:p w:rsidR="002545DB" w:rsidRPr="00510CD2" w:rsidRDefault="002545DB" w:rsidP="002545DB">
      <w:pPr>
        <w:rPr>
          <w:rFonts w:ascii="Garamond" w:hAnsi="Garamond"/>
          <w:b/>
        </w:rPr>
      </w:pPr>
      <w:r w:rsidRPr="00510CD2">
        <w:rPr>
          <w:rFonts w:ascii="Garamond" w:hAnsi="Garamond"/>
          <w:b/>
        </w:rPr>
        <w:lastRenderedPageBreak/>
        <w:t>5. Gépjármű</w:t>
      </w:r>
    </w:p>
    <w:p w:rsidR="002545DB" w:rsidRPr="00510CD2" w:rsidRDefault="002545DB" w:rsidP="002545DB">
      <w:pPr>
        <w:rPr>
          <w:rFonts w:ascii="Garamond" w:hAnsi="Garamond"/>
          <w:b/>
        </w:rPr>
      </w:pPr>
    </w:p>
    <w:p w:rsidR="002545DB" w:rsidRPr="00510CD2" w:rsidRDefault="002545DB" w:rsidP="002545DB">
      <w:pPr>
        <w:numPr>
          <w:ilvl w:val="0"/>
          <w:numId w:val="18"/>
        </w:numPr>
        <w:jc w:val="both"/>
        <w:rPr>
          <w:rFonts w:ascii="Garamond" w:hAnsi="Garamond"/>
        </w:rPr>
      </w:pPr>
      <w:r w:rsidRPr="00510CD2">
        <w:rPr>
          <w:rFonts w:ascii="Garamond" w:hAnsi="Garamond"/>
          <w:i/>
        </w:rPr>
        <w:t xml:space="preserve">személygépkocsi </w:t>
      </w:r>
      <w:r w:rsidRPr="00510CD2">
        <w:rPr>
          <w:rFonts w:ascii="Garamond" w:hAnsi="Garamond"/>
        </w:rPr>
        <w:t>____________________ típus  ____________________rendszám</w:t>
      </w:r>
    </w:p>
    <w:p w:rsidR="002545DB" w:rsidRPr="00510CD2" w:rsidRDefault="002545DB" w:rsidP="002545DB">
      <w:pPr>
        <w:pStyle w:val="Szvegtrzsbehzssal3"/>
        <w:spacing w:after="0"/>
        <w:jc w:val="both"/>
        <w:rPr>
          <w:rFonts w:ascii="Garamond" w:hAnsi="Garamond"/>
          <w:sz w:val="20"/>
          <w:szCs w:val="20"/>
        </w:rPr>
      </w:pPr>
      <w:r w:rsidRPr="00510CD2">
        <w:rPr>
          <w:rFonts w:ascii="Garamond" w:hAnsi="Garamond"/>
          <w:sz w:val="20"/>
          <w:szCs w:val="20"/>
        </w:rPr>
        <w:t>a szerzés ideje : ______________ becsült forgalmi érték: ** _________________Ft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__________________ Ft</w:t>
      </w:r>
    </w:p>
    <w:p w:rsidR="002545DB" w:rsidRPr="00510CD2" w:rsidRDefault="002545DB" w:rsidP="002545DB">
      <w:pPr>
        <w:ind w:left="360"/>
        <w:jc w:val="both"/>
        <w:rPr>
          <w:rFonts w:ascii="Garamond" w:hAnsi="Garamond"/>
        </w:rPr>
      </w:pPr>
    </w:p>
    <w:p w:rsidR="002545DB" w:rsidRPr="00510CD2" w:rsidRDefault="002545DB" w:rsidP="002545DB">
      <w:pPr>
        <w:pStyle w:val="Szvegtrzsbehzssal2"/>
        <w:spacing w:after="0" w:line="240" w:lineRule="auto"/>
        <w:jc w:val="both"/>
        <w:rPr>
          <w:rFonts w:ascii="Garamond" w:hAnsi="Garamond"/>
          <w:sz w:val="20"/>
          <w:szCs w:val="20"/>
        </w:rPr>
      </w:pPr>
      <w:r w:rsidRPr="00510CD2">
        <w:rPr>
          <w:rFonts w:ascii="Garamond" w:hAnsi="Garamond"/>
          <w:sz w:val="20"/>
          <w:szCs w:val="20"/>
        </w:rPr>
        <w:t xml:space="preserve">b.) tehergépjármű, autóbusz : ______________ </w:t>
      </w:r>
      <w:r w:rsidRPr="00510CD2">
        <w:rPr>
          <w:rFonts w:ascii="Garamond" w:hAnsi="Garamond"/>
          <w:i/>
          <w:sz w:val="20"/>
          <w:szCs w:val="20"/>
        </w:rPr>
        <w:t xml:space="preserve">típus </w:t>
      </w:r>
      <w:r w:rsidRPr="00510CD2">
        <w:rPr>
          <w:rFonts w:ascii="Garamond" w:hAnsi="Garamond"/>
          <w:sz w:val="20"/>
          <w:szCs w:val="20"/>
        </w:rPr>
        <w:t xml:space="preserve"> ___________rendszám</w:t>
      </w:r>
    </w:p>
    <w:p w:rsidR="002545DB" w:rsidRPr="00510CD2" w:rsidRDefault="002545DB" w:rsidP="002545DB">
      <w:pPr>
        <w:ind w:left="360"/>
        <w:jc w:val="both"/>
        <w:rPr>
          <w:rFonts w:ascii="Garamond" w:hAnsi="Garamond"/>
        </w:rPr>
      </w:pPr>
      <w:r w:rsidRPr="00510CD2">
        <w:rPr>
          <w:rFonts w:ascii="Garamond" w:hAnsi="Garamond"/>
        </w:rPr>
        <w:t>a szerzés ideje : _______________________ (a rendszám nélküli gépek esetén a gyártási vagy azonosító számot kell feltüntetni). Becsült forgalmi érték: **  ____________________Ft</w:t>
      </w:r>
    </w:p>
    <w:p w:rsidR="002545DB" w:rsidRPr="00510CD2" w:rsidRDefault="002545DB" w:rsidP="002545DB">
      <w:pPr>
        <w:ind w:left="360"/>
        <w:jc w:val="both"/>
        <w:rPr>
          <w:rFonts w:ascii="Garamond" w:hAnsi="Garamond"/>
        </w:rPr>
      </w:pPr>
      <w:r w:rsidRPr="00510CD2">
        <w:rPr>
          <w:rFonts w:ascii="Garamond" w:hAnsi="Garamond"/>
        </w:rPr>
        <w:t>Egy főre jutó forgalmi érték: _________________ Ft</w:t>
      </w:r>
    </w:p>
    <w:p w:rsidR="002545DB" w:rsidRPr="00510CD2" w:rsidRDefault="002545DB" w:rsidP="002545DB">
      <w:pPr>
        <w:rPr>
          <w:rFonts w:ascii="Garamond" w:hAnsi="Garamond"/>
          <w:b/>
        </w:rPr>
      </w:pPr>
    </w:p>
    <w:p w:rsidR="002545DB" w:rsidRPr="00510CD2" w:rsidRDefault="002545DB" w:rsidP="002545DB">
      <w:pPr>
        <w:jc w:val="center"/>
        <w:rPr>
          <w:rFonts w:ascii="Garamond" w:hAnsi="Garamond"/>
          <w:b/>
          <w:u w:val="single"/>
        </w:rPr>
      </w:pPr>
      <w:r w:rsidRPr="00510CD2">
        <w:rPr>
          <w:rFonts w:ascii="Garamond" w:hAnsi="Garamond"/>
          <w:b/>
          <w:u w:val="single"/>
        </w:rPr>
        <w:t>Összes vagyontárgy (A  +  B)</w:t>
      </w:r>
    </w:p>
    <w:p w:rsidR="002545DB" w:rsidRPr="00510CD2" w:rsidRDefault="002545DB" w:rsidP="002545DB">
      <w:pPr>
        <w:rPr>
          <w:rFonts w:ascii="Garamond" w:hAnsi="Garamond"/>
          <w:b/>
        </w:rPr>
      </w:pPr>
    </w:p>
    <w:p w:rsidR="002545DB" w:rsidRPr="00510CD2" w:rsidRDefault="002545DB" w:rsidP="002545DB">
      <w:pPr>
        <w:jc w:val="both"/>
        <w:rPr>
          <w:rFonts w:ascii="Garamond" w:hAnsi="Garamond"/>
          <w:b/>
        </w:rPr>
      </w:pPr>
      <w:r w:rsidRPr="00510CD2">
        <w:rPr>
          <w:rFonts w:ascii="Garamond" w:hAnsi="Garamond"/>
          <w:b/>
        </w:rPr>
        <w:t>A család összes vagyonának becsült forgalmi értéke (1+2+3+4+5) _______________ Ft.</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t>Egy főre jutó forgalmi érték: ___________________ Ft</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Megjegyzés: Ha a pályázó ( a vele közös háztartásban élők ) egy vagy több vagyontárgyból egynél többel rendelkezik(</w:t>
      </w:r>
      <w:proofErr w:type="spellStart"/>
      <w:r w:rsidRPr="00510CD2">
        <w:rPr>
          <w:rFonts w:ascii="Garamond" w:hAnsi="Garamond"/>
        </w:rPr>
        <w:t>nek</w:t>
      </w:r>
      <w:proofErr w:type="spellEnd"/>
      <w:r w:rsidRPr="00510CD2">
        <w:rPr>
          <w:rFonts w:ascii="Garamond" w:hAnsi="Garamond"/>
        </w:rPr>
        <w:t xml:space="preserve">), akkor a vagyonnyilatkozat megfelelő pontját vagyontárgyak számával egyezően kell kitölteni.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pPr>
      <w:r w:rsidRPr="00510CD2">
        <w:rPr>
          <w:rFonts w:ascii="Garamond" w:hAnsi="Garamond"/>
        </w:rPr>
        <w:t>Büntetőjogi felelősségem tudatában kijelentem, hogy a NYILATKOZATBAN közölt adatok a valóságnak megfelelnek. Hozzájárulok a nyilatkozatban szereplő adatok a BURSA HUNGARICA Felsőoktatási Önkormányzati Ösztöndíj-pályázati eljárásban</w:t>
      </w:r>
      <w:r w:rsidRPr="00510CD2">
        <w:rPr>
          <w:rFonts w:ascii="Garamond" w:hAnsi="Garamond"/>
          <w:b/>
        </w:rPr>
        <w:t xml:space="preserve"> </w:t>
      </w:r>
      <w:r w:rsidRPr="00510CD2">
        <w:rPr>
          <w:rFonts w:ascii="Garamond" w:hAnsi="Garamond"/>
        </w:rPr>
        <w:t xml:space="preserve">történő felhasználásához, kezeléséhez.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pPr>
      <w:r w:rsidRPr="00510CD2">
        <w:rPr>
          <w:rFonts w:ascii="Garamond" w:hAnsi="Garamond"/>
          <w:b/>
        </w:rPr>
        <w:t>Törökszentmiklós, 201</w:t>
      </w:r>
      <w:r w:rsidR="00797786" w:rsidRPr="00510CD2">
        <w:rPr>
          <w:rFonts w:ascii="Garamond" w:hAnsi="Garamond"/>
          <w:b/>
        </w:rPr>
        <w:t>5</w:t>
      </w:r>
      <w:r w:rsidRPr="00510CD2">
        <w:rPr>
          <w:rFonts w:ascii="Garamond" w:hAnsi="Garamond"/>
          <w:b/>
        </w:rPr>
        <w:t xml:space="preserve"> _____________hó______nap</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____________________________________________</w:t>
      </w:r>
    </w:p>
    <w:p w:rsidR="002545DB" w:rsidRPr="00510CD2" w:rsidRDefault="002545DB" w:rsidP="002545DB">
      <w:pPr>
        <w:jc w:val="center"/>
        <w:rPr>
          <w:rFonts w:ascii="Garamond" w:hAnsi="Garamond"/>
        </w:rPr>
      </w:pPr>
      <w:r w:rsidRPr="00510CD2">
        <w:rPr>
          <w:rFonts w:ascii="Garamond" w:hAnsi="Garamond"/>
          <w:b/>
        </w:rPr>
        <w:t xml:space="preserve">aláírás </w:t>
      </w:r>
      <w:r w:rsidRPr="00510CD2">
        <w:rPr>
          <w:rFonts w:ascii="Garamond" w:hAnsi="Garamond"/>
        </w:rPr>
        <w:t>( pályázó és eltartója/gondviselője )</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i/>
        </w:rPr>
      </w:pPr>
      <w:r w:rsidRPr="00510CD2">
        <w:rPr>
          <w:rFonts w:ascii="Garamond" w:hAnsi="Garamond"/>
          <w:b/>
          <w:i/>
        </w:rPr>
        <w:t xml:space="preserve">* Becsült forgalmi értékként az ingatlannak a településen szokásos forgalmi értékét kell feltüntetni. </w:t>
      </w:r>
    </w:p>
    <w:p w:rsidR="002545DB" w:rsidRPr="00510CD2" w:rsidRDefault="002545DB" w:rsidP="002545DB">
      <w:pPr>
        <w:jc w:val="both"/>
        <w:rPr>
          <w:rFonts w:ascii="Garamond" w:hAnsi="Garamond"/>
          <w:b/>
          <w:i/>
        </w:rPr>
      </w:pPr>
      <w:r w:rsidRPr="00510CD2">
        <w:rPr>
          <w:rFonts w:ascii="Garamond" w:hAnsi="Garamond"/>
          <w:b/>
          <w:i/>
        </w:rPr>
        <w:t xml:space="preserve">** Becsült forgalmi értékként a jármű, illetve termelő- és munkaeszköz kora és állapota szerinti értékét kell feltüntetni. </w:t>
      </w:r>
    </w:p>
    <w:p w:rsidR="002545DB" w:rsidRPr="00510CD2" w:rsidRDefault="002545DB" w:rsidP="002545DB">
      <w:pPr>
        <w:jc w:val="both"/>
        <w:rPr>
          <w:rFonts w:ascii="Garamond" w:hAnsi="Garamond"/>
          <w:b/>
        </w:rPr>
      </w:pPr>
      <w:r w:rsidRPr="00510CD2">
        <w:rPr>
          <w:rFonts w:ascii="Garamond" w:hAnsi="Garamond"/>
          <w:b/>
        </w:rPr>
        <w:t xml:space="preserve">Egy háztartásban élőnek </w:t>
      </w:r>
      <w:r w:rsidRPr="00510CD2">
        <w:rPr>
          <w:rFonts w:ascii="Garamond" w:hAnsi="Garamond"/>
        </w:rPr>
        <w:t>a hallgató lakcíme szerinti ingatlanban életvitelszerűen együtt lakó, ott bejelentett vagy tartózkodási hellyel rendelkező személyeket kell tekinteni</w:t>
      </w:r>
    </w:p>
    <w:p w:rsidR="002545DB" w:rsidRPr="00510CD2" w:rsidRDefault="002545DB" w:rsidP="002545DB">
      <w:pPr>
        <w:jc w:val="both"/>
        <w:rPr>
          <w:rFonts w:ascii="Garamond" w:hAnsi="Garamond"/>
          <w:b/>
          <w:i/>
        </w:rPr>
      </w:pPr>
    </w:p>
    <w:p w:rsidR="002545DB" w:rsidRPr="00510CD2" w:rsidRDefault="002545DB" w:rsidP="002545DB">
      <w:pPr>
        <w:jc w:val="center"/>
        <w:rPr>
          <w:rFonts w:ascii="Garamond" w:hAnsi="Garamond"/>
          <w:b/>
        </w:rPr>
      </w:pPr>
      <w:r w:rsidRPr="00510CD2">
        <w:rPr>
          <w:rFonts w:ascii="Garamond" w:hAnsi="Garamond"/>
          <w:b/>
          <w:u w:val="single"/>
        </w:rPr>
        <w:t xml:space="preserve">F I G Y E L E M </w:t>
      </w:r>
      <w:r w:rsidRPr="00510CD2">
        <w:rPr>
          <w:rFonts w:ascii="Garamond" w:hAnsi="Garamond"/>
          <w:b/>
        </w:rPr>
        <w:t>!</w:t>
      </w:r>
    </w:p>
    <w:p w:rsidR="002545DB" w:rsidRPr="00510CD2" w:rsidRDefault="002545DB" w:rsidP="002545DB">
      <w:pPr>
        <w:jc w:val="both"/>
        <w:rPr>
          <w:rFonts w:ascii="Garamond" w:hAnsi="Garamond"/>
          <w:b/>
          <w:i/>
        </w:rPr>
      </w:pPr>
    </w:p>
    <w:p w:rsidR="002545DB" w:rsidRPr="00510CD2" w:rsidRDefault="002545DB" w:rsidP="002545DB">
      <w:pPr>
        <w:jc w:val="both"/>
        <w:rPr>
          <w:rFonts w:ascii="Garamond" w:hAnsi="Garamond"/>
          <w:b/>
        </w:rPr>
      </w:pPr>
      <w:r w:rsidRPr="00510CD2">
        <w:rPr>
          <w:rFonts w:ascii="Garamond" w:hAnsi="Garamond"/>
          <w:b/>
        </w:rPr>
        <w:t xml:space="preserve">Amennyiben a </w:t>
      </w:r>
      <w:r w:rsidRPr="00510CD2">
        <w:rPr>
          <w:rFonts w:ascii="Garamond" w:hAnsi="Garamond"/>
          <w:b/>
          <w:u w:val="single"/>
        </w:rPr>
        <w:t>pályázó önfenntartó</w:t>
      </w:r>
      <w:r w:rsidRPr="00510CD2">
        <w:rPr>
          <w:rFonts w:ascii="Garamond" w:hAnsi="Garamond"/>
          <w:b/>
        </w:rPr>
        <w:t xml:space="preserve">, akkor ugyanezt a Vagyonnyilatkozatot kell kitöltenie, és a nyilatkozaton aláhúzással </w:t>
      </w:r>
      <w:r w:rsidRPr="00510CD2">
        <w:rPr>
          <w:rFonts w:ascii="Garamond" w:hAnsi="Garamond"/>
        </w:rPr>
        <w:t>( vagyonnyilatkozat 1. oldal )</w:t>
      </w:r>
      <w:r w:rsidRPr="00510CD2">
        <w:rPr>
          <w:rFonts w:ascii="Garamond" w:hAnsi="Garamond"/>
          <w:b/>
        </w:rPr>
        <w:t xml:space="preserve"> kell igazolni, hogy önfenntartó. A nyilatkozatot ebben az esetben csak a pályázónak kell aláírni.</w:t>
      </w:r>
    </w:p>
    <w:p w:rsidR="002545DB" w:rsidRPr="00510CD2" w:rsidRDefault="002545DB" w:rsidP="002545DB">
      <w:pPr>
        <w:jc w:val="center"/>
        <w:rPr>
          <w:rFonts w:ascii="Garamond" w:hAnsi="Garamond"/>
          <w:b/>
        </w:rPr>
      </w:pPr>
    </w:p>
    <w:p w:rsidR="002545DB" w:rsidRPr="00510CD2" w:rsidRDefault="002545DB" w:rsidP="002545DB">
      <w:pPr>
        <w:jc w:val="right"/>
        <w:rPr>
          <w:rFonts w:ascii="Garamond" w:hAnsi="Garamond"/>
          <w:b/>
          <w:u w:val="double"/>
        </w:rPr>
      </w:pPr>
      <w:r w:rsidRPr="00510CD2">
        <w:rPr>
          <w:rFonts w:ascii="Garamond" w:hAnsi="Garamond"/>
          <w:b/>
          <w:u w:val="double"/>
        </w:rPr>
        <w:t>3. számú Kötelező melléklet („B” típus</w:t>
      </w:r>
    </w:p>
    <w:p w:rsidR="002545DB" w:rsidRPr="00510CD2" w:rsidRDefault="002545DB" w:rsidP="002545DB">
      <w:pPr>
        <w:jc w:val="both"/>
        <w:rPr>
          <w:rFonts w:ascii="Garamond" w:hAnsi="Garamond"/>
          <w:sz w:val="21"/>
          <w:szCs w:val="21"/>
        </w:rPr>
      </w:pPr>
    </w:p>
    <w:p w:rsidR="002545DB" w:rsidRPr="00510CD2" w:rsidRDefault="002545DB" w:rsidP="002545DB">
      <w:pPr>
        <w:jc w:val="center"/>
        <w:rPr>
          <w:rFonts w:ascii="Garamond" w:hAnsi="Garamond"/>
          <w:b/>
        </w:rPr>
      </w:pPr>
      <w:r w:rsidRPr="00510CD2">
        <w:rPr>
          <w:rFonts w:ascii="Garamond" w:hAnsi="Garamond"/>
          <w:b/>
        </w:rPr>
        <w:t>További jellemző adatok a pályázó szociális rászorultságának igazolására „B”</w:t>
      </w:r>
    </w:p>
    <w:p w:rsidR="002545DB" w:rsidRPr="00510CD2" w:rsidRDefault="002545DB" w:rsidP="002545DB">
      <w:pPr>
        <w:rPr>
          <w:rFonts w:ascii="Garamond" w:hAnsi="Garamond"/>
          <w:sz w:val="21"/>
          <w:szCs w:val="21"/>
        </w:rPr>
      </w:pPr>
    </w:p>
    <w:p w:rsidR="002545DB" w:rsidRPr="00510CD2" w:rsidRDefault="002545DB" w:rsidP="002545DB">
      <w:pPr>
        <w:jc w:val="both"/>
        <w:rPr>
          <w:rFonts w:ascii="Garamond" w:hAnsi="Garamond"/>
          <w:b/>
        </w:rPr>
      </w:pPr>
      <w:r w:rsidRPr="00510CD2">
        <w:rPr>
          <w:rFonts w:ascii="Garamond" w:hAnsi="Garamond"/>
          <w:b/>
        </w:rPr>
        <w:t>Amennyiben a pályázati űrlapon bármelyik kritériumot bejelölte, annak igazolása kötelező. Hiánya formahibás pályázatot eredményez, amely a pályázati eljárásból való kizárást eredményezi.</w:t>
      </w:r>
    </w:p>
    <w:p w:rsidR="002545DB" w:rsidRPr="00510CD2" w:rsidRDefault="002545DB" w:rsidP="002545DB">
      <w:pPr>
        <w:jc w:val="both"/>
        <w:rPr>
          <w:rFonts w:ascii="Garamond" w:hAnsi="Garamond"/>
          <w:b/>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A pályázó által is lakott közös háztartásban élők száma ebből az eltartott gyermekek száma.</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Közös háztartásban élők száma:</w:t>
      </w:r>
      <w:r w:rsidRPr="00510CD2">
        <w:rPr>
          <w:rFonts w:ascii="Garamond" w:hAnsi="Garamond"/>
          <w:b/>
        </w:rPr>
        <w:tab/>
      </w:r>
      <w:r w:rsidRPr="00510CD2">
        <w:rPr>
          <w:rFonts w:ascii="Garamond" w:hAnsi="Garamond"/>
          <w:b/>
        </w:rPr>
        <w:tab/>
        <w:t>………… fő</w:t>
      </w:r>
    </w:p>
    <w:p w:rsidR="002545DB" w:rsidRPr="00510CD2" w:rsidRDefault="002545DB" w:rsidP="002545DB">
      <w:pPr>
        <w:jc w:val="center"/>
        <w:rPr>
          <w:rFonts w:ascii="Garamond" w:hAnsi="Garamond"/>
          <w:b/>
        </w:rPr>
      </w:pPr>
      <w:r w:rsidRPr="00510CD2">
        <w:rPr>
          <w:rFonts w:ascii="Garamond" w:hAnsi="Garamond"/>
          <w:b/>
        </w:rPr>
        <w:t>Ebből az eltartott gyermekek száma összesen:</w:t>
      </w:r>
      <w:r w:rsidRPr="00510CD2">
        <w:rPr>
          <w:rFonts w:ascii="Garamond" w:hAnsi="Garamond"/>
          <w:b/>
        </w:rPr>
        <w:tab/>
        <w:t>………… fő *</w:t>
      </w:r>
    </w:p>
    <w:p w:rsidR="002545DB" w:rsidRPr="00510CD2" w:rsidRDefault="002545DB" w:rsidP="002545DB">
      <w:pPr>
        <w:jc w:val="center"/>
        <w:rPr>
          <w:rFonts w:ascii="Garamond" w:hAnsi="Garamond"/>
        </w:rPr>
      </w:pPr>
      <w:r w:rsidRPr="00510CD2">
        <w:rPr>
          <w:rFonts w:ascii="Garamond" w:hAnsi="Garamond"/>
        </w:rPr>
        <w:t>20 évesnél fiatalabb: ……. fő</w:t>
      </w:r>
    </w:p>
    <w:p w:rsidR="002545DB" w:rsidRPr="00510CD2" w:rsidRDefault="002545DB" w:rsidP="002545DB">
      <w:pPr>
        <w:jc w:val="center"/>
        <w:rPr>
          <w:rFonts w:ascii="Garamond" w:hAnsi="Garamond"/>
        </w:rPr>
      </w:pPr>
      <w:r w:rsidRPr="00510CD2">
        <w:rPr>
          <w:rFonts w:ascii="Garamond" w:hAnsi="Garamond"/>
        </w:rPr>
        <w:t>23 évesnél fiatalabb: …..... fő</w:t>
      </w:r>
    </w:p>
    <w:p w:rsidR="002545DB" w:rsidRPr="00510CD2" w:rsidRDefault="002545DB" w:rsidP="002545DB">
      <w:pPr>
        <w:jc w:val="center"/>
        <w:rPr>
          <w:rFonts w:ascii="Garamond" w:hAnsi="Garamond"/>
        </w:rPr>
      </w:pPr>
      <w:r w:rsidRPr="00510CD2">
        <w:rPr>
          <w:rFonts w:ascii="Garamond" w:hAnsi="Garamond"/>
        </w:rPr>
        <w:t>25 évesnél fiatalabb: …….. fő</w:t>
      </w:r>
    </w:p>
    <w:p w:rsidR="002545DB" w:rsidRPr="00510CD2" w:rsidRDefault="002545DB" w:rsidP="002545DB">
      <w:pPr>
        <w:jc w:val="center"/>
        <w:rPr>
          <w:rFonts w:ascii="Garamond" w:hAnsi="Garamond"/>
        </w:rPr>
      </w:pPr>
      <w:r w:rsidRPr="00510CD2">
        <w:rPr>
          <w:rFonts w:ascii="Garamond" w:hAnsi="Garamond"/>
        </w:rPr>
        <w:t>fogyatékos gyermek: ……. fő</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u w:val="single"/>
        </w:rPr>
      </w:pPr>
    </w:p>
    <w:p w:rsidR="002545DB" w:rsidRPr="00510CD2" w:rsidRDefault="002545DB" w:rsidP="002545DB">
      <w:pPr>
        <w:jc w:val="both"/>
        <w:rPr>
          <w:rFonts w:ascii="Garamond" w:hAnsi="Garamond"/>
          <w:u w:val="single"/>
        </w:rPr>
      </w:pPr>
      <w:r w:rsidRPr="00510CD2">
        <w:rPr>
          <w:rFonts w:ascii="Garamond" w:hAnsi="Garamond"/>
          <w:u w:val="single"/>
        </w:rPr>
        <w:t>*Közös háztartásban élő eltartott gyermeknek számít:</w:t>
      </w:r>
    </w:p>
    <w:p w:rsidR="002545DB" w:rsidRPr="00510CD2" w:rsidRDefault="002545DB" w:rsidP="002545DB">
      <w:pPr>
        <w:jc w:val="both"/>
        <w:rPr>
          <w:rFonts w:ascii="Garamond" w:hAnsi="Garamond"/>
          <w:u w:val="single"/>
        </w:rPr>
      </w:pPr>
    </w:p>
    <w:p w:rsidR="002545DB" w:rsidRPr="00510CD2" w:rsidRDefault="002545DB" w:rsidP="002545DB">
      <w:pPr>
        <w:pStyle w:val="NormlWeb"/>
        <w:numPr>
          <w:ilvl w:val="0"/>
          <w:numId w:val="16"/>
        </w:numPr>
        <w:tabs>
          <w:tab w:val="clear" w:pos="720"/>
          <w:tab w:val="num" w:pos="540"/>
        </w:tabs>
        <w:spacing w:before="0" w:beforeAutospacing="0" w:after="0" w:afterAutospacing="0"/>
        <w:ind w:left="540"/>
        <w:rPr>
          <w:rFonts w:ascii="Garamond" w:hAnsi="Garamond"/>
          <w:sz w:val="20"/>
          <w:szCs w:val="20"/>
        </w:rPr>
      </w:pPr>
      <w:r w:rsidRPr="00510CD2">
        <w:rPr>
          <w:rFonts w:ascii="Garamond" w:hAnsi="Garamond"/>
          <w:sz w:val="20"/>
          <w:szCs w:val="20"/>
        </w:rPr>
        <w:t xml:space="preserve">a húszévesnél fiatalabb, önálló keresettel nem rendelkező; </w:t>
      </w:r>
    </w:p>
    <w:p w:rsidR="002545DB" w:rsidRPr="00510CD2" w:rsidRDefault="002545DB" w:rsidP="002545DB">
      <w:pPr>
        <w:pStyle w:val="NormlWeb"/>
        <w:numPr>
          <w:ilvl w:val="0"/>
          <w:numId w:val="16"/>
        </w:numPr>
        <w:tabs>
          <w:tab w:val="clear" w:pos="720"/>
          <w:tab w:val="num" w:pos="540"/>
        </w:tabs>
        <w:spacing w:before="0" w:beforeAutospacing="0" w:after="0" w:afterAutospacing="0"/>
        <w:ind w:left="540"/>
        <w:rPr>
          <w:rFonts w:ascii="Garamond" w:hAnsi="Garamond"/>
          <w:sz w:val="20"/>
          <w:szCs w:val="20"/>
        </w:rPr>
      </w:pPr>
      <w:r w:rsidRPr="00510CD2">
        <w:rPr>
          <w:rFonts w:ascii="Garamond" w:hAnsi="Garamond"/>
          <w:sz w:val="20"/>
          <w:szCs w:val="20"/>
        </w:rPr>
        <w:lastRenderedPageBreak/>
        <w:t xml:space="preserve">a huszonhárom évesnél fiatalabb, önálló keresettel nem rendelkező, nappali oktatás munkarendje szerint tanulmányokat folytató; </w:t>
      </w:r>
    </w:p>
    <w:p w:rsidR="002545DB" w:rsidRPr="00510CD2" w:rsidRDefault="002545DB" w:rsidP="002545DB">
      <w:pPr>
        <w:pStyle w:val="NormlWeb"/>
        <w:numPr>
          <w:ilvl w:val="0"/>
          <w:numId w:val="16"/>
        </w:numPr>
        <w:tabs>
          <w:tab w:val="clear" w:pos="720"/>
          <w:tab w:val="num" w:pos="540"/>
        </w:tabs>
        <w:spacing w:before="0" w:beforeAutospacing="0" w:after="0" w:afterAutospacing="0"/>
        <w:ind w:left="540"/>
        <w:rPr>
          <w:rFonts w:ascii="Garamond" w:hAnsi="Garamond"/>
          <w:sz w:val="20"/>
          <w:szCs w:val="20"/>
        </w:rPr>
      </w:pPr>
      <w:r w:rsidRPr="00510CD2">
        <w:rPr>
          <w:rFonts w:ascii="Garamond" w:hAnsi="Garamond"/>
          <w:sz w:val="20"/>
          <w:szCs w:val="20"/>
        </w:rPr>
        <w:t>a huszonöt évesnél fiatalabb, önálló keresettel nem rendelkező, felsőoktatási intézmény nappali tagozatán tanulmányokat folytató vér szerinti, örökbe fogadott, illetve nevelt gyermek,</w:t>
      </w:r>
    </w:p>
    <w:p w:rsidR="002545DB" w:rsidRPr="00510CD2" w:rsidRDefault="002545DB" w:rsidP="002545DB">
      <w:pPr>
        <w:pStyle w:val="NormlWeb"/>
        <w:numPr>
          <w:ilvl w:val="0"/>
          <w:numId w:val="24"/>
        </w:numPr>
        <w:tabs>
          <w:tab w:val="clear" w:pos="720"/>
          <w:tab w:val="num" w:pos="540"/>
        </w:tabs>
        <w:spacing w:before="0" w:beforeAutospacing="0" w:after="0" w:afterAutospacing="0"/>
        <w:ind w:left="540"/>
        <w:jc w:val="both"/>
        <w:rPr>
          <w:rFonts w:ascii="Garamond" w:hAnsi="Garamond"/>
          <w:sz w:val="20"/>
          <w:szCs w:val="20"/>
        </w:rPr>
      </w:pPr>
      <w:r w:rsidRPr="00510CD2">
        <w:rPr>
          <w:rFonts w:ascii="Garamond" w:hAnsi="Garamond"/>
          <w:sz w:val="20"/>
          <w:szCs w:val="20"/>
        </w:rPr>
        <w:t>korhatárra való tekintet nélkül a tartósan beteg, az autista, illetve a testi, érzékszervi, értelmi vagy beszédfogyatékos vér szerinti, örökbe fogadott, illetve nevelt gyermek, amennyiben ez az állapot a gyermek 25. életévének betöltését megelőzően is fennállt (a továbbiakban: fogyatékos gyermek),</w:t>
      </w:r>
    </w:p>
    <w:p w:rsidR="002545DB" w:rsidRPr="00510CD2" w:rsidRDefault="002545DB" w:rsidP="002545DB">
      <w:pPr>
        <w:ind w:left="360" w:hanging="360"/>
        <w:jc w:val="both"/>
        <w:rPr>
          <w:rFonts w:ascii="Garamond" w:hAnsi="Garamond"/>
          <w:u w:val="single"/>
        </w:rPr>
      </w:pPr>
    </w:p>
    <w:p w:rsidR="002545DB" w:rsidRPr="00510CD2" w:rsidRDefault="002545DB" w:rsidP="002545DB">
      <w:pPr>
        <w:jc w:val="both"/>
        <w:rPr>
          <w:rFonts w:ascii="Garamond" w:hAnsi="Garamond"/>
        </w:rPr>
      </w:pPr>
      <w:r w:rsidRPr="00510CD2">
        <w:rPr>
          <w:rFonts w:ascii="Garamond" w:hAnsi="Garamond"/>
          <w:u w:val="single"/>
        </w:rPr>
        <w:t>Háztartás</w:t>
      </w:r>
      <w:r w:rsidRPr="00510CD2">
        <w:rPr>
          <w:rFonts w:ascii="Garamond" w:hAnsi="Garamond"/>
        </w:rPr>
        <w:t>: az egy lakásban együtt lakó, ott bejelentett lakóhellyel vagy tartózkodási hellyel rendelkező személyek közössége.</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u w:val="single"/>
        </w:rPr>
        <w:t>NYILATKOZAT</w:t>
      </w:r>
    </w:p>
    <w:p w:rsidR="002545DB" w:rsidRPr="00510CD2" w:rsidRDefault="002545DB" w:rsidP="002545DB">
      <w:pPr>
        <w:jc w:val="both"/>
        <w:rPr>
          <w:rFonts w:ascii="Garamond" w:hAnsi="Garamond"/>
          <w:b/>
        </w:rPr>
      </w:pPr>
    </w:p>
    <w:p w:rsidR="002545DB" w:rsidRPr="00510CD2" w:rsidRDefault="002545DB" w:rsidP="002545DB">
      <w:pPr>
        <w:spacing w:line="360" w:lineRule="auto"/>
        <w:jc w:val="both"/>
        <w:rPr>
          <w:rFonts w:ascii="Garamond" w:hAnsi="Garamond"/>
        </w:rPr>
      </w:pPr>
      <w:r w:rsidRPr="00510CD2">
        <w:rPr>
          <w:rFonts w:ascii="Garamond" w:hAnsi="Garamond"/>
          <w:b/>
        </w:rPr>
        <w:t>Alulírott</w:t>
      </w:r>
      <w:r w:rsidRPr="00510CD2">
        <w:rPr>
          <w:rFonts w:ascii="Garamond" w:hAnsi="Garamond"/>
        </w:rPr>
        <w:t xml:space="preserve">  __________________________________________________( szülő/gondviselő ) nyilatkozom, hogy</w:t>
      </w:r>
    </w:p>
    <w:p w:rsidR="002545DB" w:rsidRPr="00510CD2" w:rsidRDefault="002545DB" w:rsidP="002545DB">
      <w:pPr>
        <w:spacing w:line="360" w:lineRule="auto"/>
        <w:jc w:val="both"/>
        <w:rPr>
          <w:rFonts w:ascii="Garamond" w:hAnsi="Garamond"/>
          <w:b/>
        </w:rPr>
      </w:pPr>
      <w:r w:rsidRPr="00510CD2">
        <w:rPr>
          <w:rFonts w:ascii="Garamond" w:hAnsi="Garamond"/>
        </w:rPr>
        <w:t>gyermeket/gyermekeimet egyedül nevelem.</w:t>
      </w:r>
    </w:p>
    <w:p w:rsidR="002545DB" w:rsidRPr="00510CD2" w:rsidRDefault="002545DB" w:rsidP="002545DB">
      <w:pPr>
        <w:rPr>
          <w:rFonts w:ascii="Garamond" w:hAnsi="Garamond"/>
        </w:rPr>
      </w:pPr>
    </w:p>
    <w:p w:rsidR="002545DB" w:rsidRPr="00510CD2" w:rsidRDefault="002545DB" w:rsidP="002545DB">
      <w:pPr>
        <w:jc w:val="both"/>
        <w:rPr>
          <w:rFonts w:ascii="Garamond" w:hAnsi="Garamond"/>
        </w:rPr>
      </w:pPr>
      <w:r w:rsidRPr="00510CD2">
        <w:rPr>
          <w:rFonts w:ascii="Garamond" w:hAnsi="Garamond"/>
          <w:b/>
        </w:rPr>
        <w:t>Törökszentmiklós</w:t>
      </w:r>
      <w:r w:rsidRPr="00510CD2">
        <w:rPr>
          <w:rFonts w:ascii="Garamond" w:hAnsi="Garamond"/>
        </w:rPr>
        <w:t>, 201</w:t>
      </w:r>
      <w:r w:rsidR="00797786" w:rsidRPr="00510CD2">
        <w:rPr>
          <w:rFonts w:ascii="Garamond" w:hAnsi="Garamond"/>
        </w:rPr>
        <w:t>5</w:t>
      </w:r>
      <w:r w:rsidRPr="00510CD2">
        <w:rPr>
          <w:rFonts w:ascii="Garamond" w:hAnsi="Garamond"/>
        </w:rPr>
        <w:t>. ………..</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____________________________________</w:t>
      </w:r>
    </w:p>
    <w:p w:rsidR="002545DB" w:rsidRPr="00510CD2" w:rsidRDefault="002545DB" w:rsidP="002545DB">
      <w:pPr>
        <w:jc w:val="center"/>
        <w:rPr>
          <w:rFonts w:ascii="Garamond" w:hAnsi="Garamond"/>
          <w:b/>
        </w:rPr>
      </w:pPr>
      <w:r w:rsidRPr="00510CD2">
        <w:rPr>
          <w:rFonts w:ascii="Garamond" w:hAnsi="Garamond"/>
          <w:b/>
        </w:rPr>
        <w:t>Aláírás ( szülő/gondviselő )</w:t>
      </w:r>
    </w:p>
    <w:p w:rsidR="002545DB" w:rsidRPr="00510CD2" w:rsidRDefault="002545DB" w:rsidP="002545DB">
      <w:pPr>
        <w:jc w:val="both"/>
        <w:rPr>
          <w:rFonts w:ascii="Garamond" w:hAnsi="Garamond"/>
          <w:u w:val="single"/>
        </w:rPr>
      </w:pPr>
    </w:p>
    <w:p w:rsidR="002545DB" w:rsidRPr="00510CD2" w:rsidRDefault="002545DB" w:rsidP="002545DB">
      <w:pPr>
        <w:jc w:val="both"/>
        <w:rPr>
          <w:rFonts w:ascii="Garamond" w:hAnsi="Garamond"/>
        </w:rPr>
      </w:pPr>
      <w:r w:rsidRPr="00510CD2">
        <w:rPr>
          <w:rFonts w:ascii="Garamond" w:hAnsi="Garamond"/>
          <w:u w:val="single"/>
        </w:rPr>
        <w:t>Egyedülálló</w:t>
      </w:r>
      <w:r w:rsidRPr="00510CD2">
        <w:rPr>
          <w:rFonts w:ascii="Garamond" w:hAnsi="Garamond"/>
        </w:rPr>
        <w:t xml:space="preserve"> az a személy, aki hajadon, nőtlen, elvált, özvegy vagy házastársától külön él, kivéve ha élettársa van. A házastársak akkor tekinthetőek különélőnek, ha lakcímük különböző.</w:t>
      </w:r>
    </w:p>
    <w:p w:rsidR="002545DB" w:rsidRPr="00510CD2" w:rsidRDefault="002545DB" w:rsidP="002545DB">
      <w:pPr>
        <w:jc w:val="both"/>
        <w:rPr>
          <w:rFonts w:ascii="Garamond" w:hAnsi="Garamond"/>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A pályázó gyermekvédelmi szakellátásban nevelkedik (ideiglenes, átmeneti, tartós nevelt). Utógondozás ellátásban részesül.</w:t>
      </w:r>
    </w:p>
    <w:p w:rsidR="002545DB" w:rsidRPr="00510CD2" w:rsidRDefault="002545DB" w:rsidP="002545DB">
      <w:pPr>
        <w:ind w:left="360"/>
        <w:jc w:val="both"/>
        <w:rPr>
          <w:rFonts w:ascii="Garamond" w:hAnsi="Garamond"/>
        </w:rPr>
      </w:pPr>
    </w:p>
    <w:p w:rsidR="002545DB" w:rsidRPr="00510CD2" w:rsidRDefault="002545DB" w:rsidP="002545DB">
      <w:pPr>
        <w:ind w:left="360"/>
        <w:jc w:val="both"/>
        <w:rPr>
          <w:rFonts w:ascii="Garamond" w:hAnsi="Garamond"/>
        </w:rPr>
      </w:pPr>
      <w:r w:rsidRPr="00510CD2">
        <w:rPr>
          <w:rFonts w:ascii="Garamond" w:hAnsi="Garamond"/>
        </w:rPr>
        <w:t>A gyámhivatal, gyámhatóság határozata másolatának benyújtása.</w:t>
      </w:r>
    </w:p>
    <w:p w:rsidR="002545DB" w:rsidRPr="00510CD2" w:rsidRDefault="002545DB" w:rsidP="002545DB">
      <w:pPr>
        <w:jc w:val="both"/>
        <w:rPr>
          <w:rFonts w:ascii="Garamond" w:hAnsi="Garamond"/>
          <w:b/>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A pályázón kívül van/lesz még felsőoktatásban tanuló testvére (1,2,) az ösztöndíj folyósításának időszaka alatt. ( „</w:t>
      </w:r>
      <w:r w:rsidR="00A86DA3" w:rsidRPr="00510CD2">
        <w:rPr>
          <w:rFonts w:ascii="Garamond" w:hAnsi="Garamond"/>
          <w:b/>
        </w:rPr>
        <w:t>B</w:t>
      </w:r>
      <w:r w:rsidRPr="00510CD2">
        <w:rPr>
          <w:rFonts w:ascii="Garamond" w:hAnsi="Garamond"/>
          <w:b/>
        </w:rPr>
        <w:t>” típusú pályázat esetén 201</w:t>
      </w:r>
      <w:r w:rsidR="00797786" w:rsidRPr="00510CD2">
        <w:rPr>
          <w:rFonts w:ascii="Garamond" w:hAnsi="Garamond"/>
          <w:b/>
        </w:rPr>
        <w:t>6</w:t>
      </w:r>
      <w:r w:rsidRPr="00510CD2">
        <w:rPr>
          <w:rFonts w:ascii="Garamond" w:hAnsi="Garamond"/>
          <w:b/>
        </w:rPr>
        <w:t>/201</w:t>
      </w:r>
      <w:r w:rsidR="00797786" w:rsidRPr="00510CD2">
        <w:rPr>
          <w:rFonts w:ascii="Garamond" w:hAnsi="Garamond"/>
          <w:b/>
        </w:rPr>
        <w:t>7</w:t>
      </w:r>
      <w:r w:rsidRPr="00510CD2">
        <w:rPr>
          <w:rFonts w:ascii="Garamond" w:hAnsi="Garamond"/>
          <w:b/>
        </w:rPr>
        <w:t>. tanévtől a 201</w:t>
      </w:r>
      <w:r w:rsidR="00797786" w:rsidRPr="00510CD2">
        <w:rPr>
          <w:rFonts w:ascii="Garamond" w:hAnsi="Garamond"/>
          <w:b/>
        </w:rPr>
        <w:t>8</w:t>
      </w:r>
      <w:r w:rsidR="00066187" w:rsidRPr="00510CD2">
        <w:rPr>
          <w:rFonts w:ascii="Garamond" w:hAnsi="Garamond"/>
          <w:b/>
        </w:rPr>
        <w:t>/201</w:t>
      </w:r>
      <w:r w:rsidR="00797786" w:rsidRPr="00510CD2">
        <w:rPr>
          <w:rFonts w:ascii="Garamond" w:hAnsi="Garamond"/>
          <w:b/>
        </w:rPr>
        <w:t>9-e</w:t>
      </w:r>
      <w:r w:rsidRPr="00510CD2">
        <w:rPr>
          <w:rFonts w:ascii="Garamond" w:hAnsi="Garamond"/>
          <w:b/>
        </w:rPr>
        <w:t>s tanévig )</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u w:val="single"/>
        </w:rPr>
        <w:t>NYILATKOZAT</w:t>
      </w:r>
    </w:p>
    <w:p w:rsidR="002545DB" w:rsidRPr="00510CD2" w:rsidRDefault="002545DB" w:rsidP="002545DB">
      <w:pPr>
        <w:jc w:val="both"/>
        <w:rPr>
          <w:rFonts w:ascii="Garamond" w:hAnsi="Garamond"/>
          <w:b/>
        </w:rPr>
      </w:pPr>
    </w:p>
    <w:p w:rsidR="002545DB" w:rsidRPr="00510CD2" w:rsidRDefault="002545DB" w:rsidP="002545DB">
      <w:pPr>
        <w:spacing w:line="360" w:lineRule="auto"/>
        <w:jc w:val="both"/>
        <w:rPr>
          <w:rFonts w:ascii="Garamond" w:hAnsi="Garamond"/>
          <w:b/>
        </w:rPr>
      </w:pPr>
      <w:r w:rsidRPr="00510CD2">
        <w:rPr>
          <w:rFonts w:ascii="Garamond" w:hAnsi="Garamond"/>
          <w:b/>
        </w:rPr>
        <w:t>Alulírott</w:t>
      </w:r>
      <w:r w:rsidRPr="00510CD2">
        <w:rPr>
          <w:rFonts w:ascii="Garamond" w:hAnsi="Garamond"/>
        </w:rPr>
        <w:t xml:space="preserve"> ___________________________________ (szülő/gondviselő) nyilatkozom, hogy a BURSA HUNGARICA ösztöndíjra pályázó gyermekem mellett 201</w:t>
      </w:r>
      <w:r w:rsidR="00797786" w:rsidRPr="00510CD2">
        <w:rPr>
          <w:rFonts w:ascii="Garamond" w:hAnsi="Garamond"/>
        </w:rPr>
        <w:t>6</w:t>
      </w:r>
      <w:r w:rsidR="00066187" w:rsidRPr="00510CD2">
        <w:rPr>
          <w:rFonts w:ascii="Garamond" w:hAnsi="Garamond"/>
        </w:rPr>
        <w:t>-b</w:t>
      </w:r>
      <w:r w:rsidR="00797786" w:rsidRPr="00510CD2">
        <w:rPr>
          <w:rFonts w:ascii="Garamond" w:hAnsi="Garamond"/>
        </w:rPr>
        <w:t>a</w:t>
      </w:r>
      <w:r w:rsidRPr="00510CD2">
        <w:rPr>
          <w:rFonts w:ascii="Garamond" w:hAnsi="Garamond"/>
        </w:rPr>
        <w:t xml:space="preserve">n </w:t>
      </w:r>
      <w:r w:rsidRPr="00510CD2">
        <w:rPr>
          <w:rFonts w:ascii="Garamond" w:hAnsi="Garamond"/>
          <w:b/>
        </w:rPr>
        <w:t>van még/lesz még*</w:t>
      </w:r>
      <w:r w:rsidRPr="00510CD2">
        <w:rPr>
          <w:rFonts w:ascii="Garamond" w:hAnsi="Garamond"/>
        </w:rPr>
        <w:t xml:space="preserve"> felsőoktatási intézmény nappali tagozatán tanuló </w:t>
      </w:r>
      <w:r w:rsidRPr="00510CD2">
        <w:rPr>
          <w:rFonts w:ascii="Garamond" w:hAnsi="Garamond"/>
          <w:b/>
        </w:rPr>
        <w:t>gyermekem (1 fő )/gyermekeim* ( 2 fő vagy több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rPr>
        <w:t>* A megfelelő aláhúzandó.</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b/>
        </w:rPr>
        <w:t>Törökszentmiklós</w:t>
      </w:r>
      <w:r w:rsidRPr="00510CD2">
        <w:rPr>
          <w:rFonts w:ascii="Garamond" w:hAnsi="Garamond"/>
        </w:rPr>
        <w:t>, 201</w:t>
      </w:r>
      <w:r w:rsidR="00797786" w:rsidRPr="00510CD2">
        <w:rPr>
          <w:rFonts w:ascii="Garamond" w:hAnsi="Garamond"/>
        </w:rPr>
        <w:t>5</w:t>
      </w:r>
      <w:r w:rsidRPr="00510CD2">
        <w:rPr>
          <w:rFonts w:ascii="Garamond" w:hAnsi="Garamond"/>
        </w:rPr>
        <w:t>. ………..</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b/>
        </w:rPr>
      </w:pPr>
      <w:r w:rsidRPr="00510CD2">
        <w:rPr>
          <w:rFonts w:ascii="Garamond" w:hAnsi="Garamond"/>
          <w:b/>
        </w:rPr>
        <w:t>____________________________________</w:t>
      </w:r>
    </w:p>
    <w:p w:rsidR="002545DB" w:rsidRPr="00510CD2" w:rsidRDefault="002545DB" w:rsidP="002545DB">
      <w:pPr>
        <w:jc w:val="center"/>
        <w:rPr>
          <w:rFonts w:ascii="Garamond" w:hAnsi="Garamond"/>
          <w:b/>
        </w:rPr>
      </w:pPr>
      <w:r w:rsidRPr="00510CD2">
        <w:rPr>
          <w:rFonts w:ascii="Garamond" w:hAnsi="Garamond"/>
          <w:b/>
        </w:rPr>
        <w:t>Aláírás ( szülő/gondviselő )</w:t>
      </w:r>
    </w:p>
    <w:p w:rsidR="002545DB" w:rsidRPr="00510CD2" w:rsidRDefault="002545DB" w:rsidP="002545DB">
      <w:pPr>
        <w:jc w:val="center"/>
        <w:rPr>
          <w:rFonts w:ascii="Garamond" w:hAnsi="Garamond"/>
          <w:b/>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 xml:space="preserve">A pályázó fogyatékkal élő, tartós beteg, rokkant. </w:t>
      </w:r>
      <w:r w:rsidRPr="00510CD2">
        <w:rPr>
          <w:rFonts w:ascii="Garamond" w:hAnsi="Garamond"/>
        </w:rPr>
        <w:t>A pályázónak mekkora összeget kell fordítani pl.: különleges eszközök beszerzésére és fenntartására, gyógyszerekre, speciális utazási szükségleteire, valamint személyi segítő, jelnyelvi tolmács igénybevételére</w:t>
      </w:r>
      <w:r w:rsidRPr="00510CD2">
        <w:rPr>
          <w:rFonts w:ascii="Garamond" w:hAnsi="Garamond"/>
          <w:b/>
        </w:rPr>
        <w:t>.</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b/>
        </w:rPr>
      </w:pPr>
      <w:r w:rsidRPr="00510CD2">
        <w:rPr>
          <w:rFonts w:ascii="Garamond" w:hAnsi="Garamond"/>
          <w:b/>
        </w:rPr>
        <w:t>a.) A pályázó állapotáról háziorvosi igazolás (eredeti ) és/vagy közgyógyellátási igazolvány ( másolat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b/>
        </w:rPr>
        <w:t>b.) Háziorvosi/szakorvosi igazolás arról, hogy mekkora összeget</w:t>
      </w:r>
      <w:r w:rsidRPr="00510CD2">
        <w:rPr>
          <w:rFonts w:ascii="Garamond" w:hAnsi="Garamond"/>
        </w:rPr>
        <w:t xml:space="preserve"> kell fordítania </w:t>
      </w:r>
      <w:r w:rsidRPr="00510CD2">
        <w:rPr>
          <w:rFonts w:ascii="Garamond" w:hAnsi="Garamond"/>
          <w:b/>
        </w:rPr>
        <w:t xml:space="preserve">rendszeresen (havonta) </w:t>
      </w:r>
      <w:r w:rsidRPr="00510CD2">
        <w:rPr>
          <w:rFonts w:ascii="Garamond" w:hAnsi="Garamond"/>
        </w:rPr>
        <w:t>különleges eszközök beszerzésére, fenntartására, speciális utazási szükségleteire, személyi segítő, vagy jeltolmács igénybevételére, ápolásra.</w:t>
      </w:r>
    </w:p>
    <w:p w:rsidR="002545DB" w:rsidRPr="00510CD2" w:rsidRDefault="002545DB" w:rsidP="002545DB">
      <w:pPr>
        <w:jc w:val="right"/>
        <w:rPr>
          <w:rFonts w:ascii="Garamond" w:hAnsi="Garamond"/>
          <w:b/>
        </w:rPr>
      </w:pPr>
      <w:r w:rsidRPr="00510CD2">
        <w:rPr>
          <w:rFonts w:ascii="Garamond" w:hAnsi="Garamond"/>
          <w:b/>
        </w:rPr>
        <w:t>______________________ Ft/hó</w:t>
      </w:r>
    </w:p>
    <w:p w:rsidR="002545DB" w:rsidRPr="00510CD2" w:rsidRDefault="002545DB" w:rsidP="002545DB">
      <w:pPr>
        <w:jc w:val="both"/>
        <w:rPr>
          <w:rFonts w:ascii="Garamond" w:hAnsi="Garamond"/>
          <w:b/>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A pályázóval közös háztartásban élő közeli hozzátartozója egészségi (fogyatékkal élő, tartós beteg, rokkant ) állapota miatt rendszeresen felmerülő egészségügyi kiadások</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r w:rsidRPr="00510CD2">
        <w:rPr>
          <w:rFonts w:ascii="Garamond" w:hAnsi="Garamond"/>
          <w:b/>
        </w:rPr>
        <w:lastRenderedPageBreak/>
        <w:t xml:space="preserve">a.) A pályázóval közös háztartásban élő </w:t>
      </w:r>
      <w:r w:rsidRPr="00510CD2">
        <w:rPr>
          <w:rFonts w:ascii="Garamond" w:hAnsi="Garamond"/>
          <w:b/>
          <w:u w:val="single"/>
        </w:rPr>
        <w:t>közeli hozzátartozója</w:t>
      </w:r>
      <w:r w:rsidRPr="00510CD2">
        <w:rPr>
          <w:rFonts w:ascii="Garamond" w:hAnsi="Garamond"/>
          <w:b/>
        </w:rPr>
        <w:t xml:space="preserve"> állapotáról háziorvosi igazolás (eredeti ) és/vagy közgyógyellátási igazolvány ( másolat ).</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rPr>
      </w:pPr>
      <w:r w:rsidRPr="00510CD2">
        <w:rPr>
          <w:rFonts w:ascii="Garamond" w:hAnsi="Garamond"/>
          <w:b/>
        </w:rPr>
        <w:t>b.) Háziorvosi/szakorvosi igazolás arról, hogy mekkora összeget</w:t>
      </w:r>
      <w:r w:rsidRPr="00510CD2">
        <w:rPr>
          <w:rFonts w:ascii="Garamond" w:hAnsi="Garamond"/>
        </w:rPr>
        <w:t xml:space="preserve"> kell fordítania </w:t>
      </w:r>
      <w:r w:rsidRPr="00510CD2">
        <w:rPr>
          <w:rFonts w:ascii="Garamond" w:hAnsi="Garamond"/>
          <w:b/>
        </w:rPr>
        <w:t xml:space="preserve">rendszeresen (havonta) </w:t>
      </w:r>
      <w:r w:rsidRPr="00510CD2">
        <w:rPr>
          <w:rFonts w:ascii="Garamond" w:hAnsi="Garamond"/>
        </w:rPr>
        <w:t>különleges eszközök beszerzésére, fenntartására, speciális utazási szükségleteire, személyi segítő, vagy jeltolmács igénybevételére, ápolásra.</w:t>
      </w:r>
    </w:p>
    <w:p w:rsidR="002545DB" w:rsidRPr="00510CD2" w:rsidRDefault="002545DB" w:rsidP="002545DB">
      <w:pPr>
        <w:jc w:val="right"/>
        <w:rPr>
          <w:rFonts w:ascii="Garamond" w:hAnsi="Garamond"/>
          <w:b/>
        </w:rPr>
      </w:pPr>
      <w:r w:rsidRPr="00510CD2">
        <w:rPr>
          <w:rFonts w:ascii="Garamond" w:hAnsi="Garamond"/>
          <w:b/>
        </w:rPr>
        <w:t>______________________ Ft/hó</w:t>
      </w:r>
    </w:p>
    <w:p w:rsidR="002545DB" w:rsidRPr="00510CD2" w:rsidRDefault="002545DB" w:rsidP="002545DB">
      <w:pPr>
        <w:jc w:val="both"/>
        <w:rPr>
          <w:rFonts w:ascii="Garamond" w:hAnsi="Garamond"/>
          <w:b/>
        </w:rPr>
      </w:pPr>
    </w:p>
    <w:p w:rsidR="002545DB" w:rsidRPr="00510CD2" w:rsidRDefault="002545DB" w:rsidP="002545DB">
      <w:pPr>
        <w:pStyle w:val="NormlWeb"/>
        <w:spacing w:before="0" w:beforeAutospacing="0" w:after="0" w:afterAutospacing="0"/>
        <w:rPr>
          <w:rFonts w:ascii="Garamond" w:hAnsi="Garamond"/>
          <w:sz w:val="20"/>
          <w:szCs w:val="20"/>
          <w:u w:val="single"/>
        </w:rPr>
      </w:pPr>
      <w:r w:rsidRPr="00510CD2">
        <w:rPr>
          <w:rFonts w:ascii="Garamond" w:hAnsi="Garamond"/>
          <w:i/>
          <w:iCs/>
          <w:sz w:val="20"/>
          <w:szCs w:val="20"/>
          <w:u w:val="single"/>
        </w:rPr>
        <w:t>közeli hozzátartozó:</w:t>
      </w:r>
    </w:p>
    <w:p w:rsidR="002545DB" w:rsidRPr="00510CD2" w:rsidRDefault="002545DB" w:rsidP="002545DB">
      <w:pPr>
        <w:pStyle w:val="NormlWeb"/>
        <w:spacing w:before="0" w:beforeAutospacing="0" w:after="0" w:afterAutospacing="0"/>
        <w:rPr>
          <w:rFonts w:ascii="Garamond" w:hAnsi="Garamond"/>
          <w:sz w:val="20"/>
          <w:szCs w:val="20"/>
        </w:rPr>
      </w:pPr>
      <w:r w:rsidRPr="00510CD2">
        <w:rPr>
          <w:rFonts w:ascii="Garamond" w:hAnsi="Garamond"/>
          <w:i/>
          <w:iCs/>
          <w:sz w:val="20"/>
          <w:szCs w:val="20"/>
        </w:rPr>
        <w:t>da)</w:t>
      </w:r>
      <w:r w:rsidRPr="00510CD2">
        <w:rPr>
          <w:rFonts w:ascii="Garamond" w:hAnsi="Garamond"/>
          <w:sz w:val="20"/>
          <w:szCs w:val="20"/>
        </w:rPr>
        <w:t xml:space="preserve"> a házastárs, az élettárs,</w:t>
      </w:r>
    </w:p>
    <w:p w:rsidR="002545DB" w:rsidRPr="00510CD2" w:rsidRDefault="002545DB" w:rsidP="002545DB">
      <w:pPr>
        <w:pStyle w:val="NormlWeb"/>
        <w:spacing w:before="0" w:beforeAutospacing="0" w:after="0" w:afterAutospacing="0"/>
        <w:rPr>
          <w:rFonts w:ascii="Garamond" w:hAnsi="Garamond"/>
          <w:sz w:val="20"/>
          <w:szCs w:val="20"/>
        </w:rPr>
      </w:pPr>
      <w:r w:rsidRPr="00510CD2">
        <w:rPr>
          <w:rFonts w:ascii="Garamond" w:hAnsi="Garamond"/>
          <w:i/>
          <w:iCs/>
          <w:sz w:val="20"/>
          <w:szCs w:val="20"/>
        </w:rPr>
        <w:t>db)</w:t>
      </w:r>
      <w:r w:rsidRPr="00510CD2">
        <w:rPr>
          <w:rFonts w:ascii="Garamond" w:hAnsi="Garamond"/>
          <w:sz w:val="20"/>
          <w:szCs w:val="20"/>
        </w:rPr>
        <w:t xml:space="preserve"> a húszévesnél fiatalabb, önálló keresettel nem rendelkező; a huszonhárom évesnél fiatalabb, önálló keresettel nem rendelkező, nappali oktatás munkarendje szerint tanulmányokat folytató; a huszonöt évesnél fiatalabb, önálló keresettel nem rendelkező, felsőoktatási intézmény nappali tagozatán tanulmányokat folytató vér szerinti, örökbe fogadott, illetve nevelt gyermek,</w:t>
      </w:r>
    </w:p>
    <w:p w:rsidR="002545DB" w:rsidRPr="00510CD2" w:rsidRDefault="002545DB" w:rsidP="002545DB">
      <w:pPr>
        <w:pStyle w:val="NormlWeb"/>
        <w:spacing w:before="0" w:beforeAutospacing="0" w:after="0" w:afterAutospacing="0"/>
        <w:rPr>
          <w:rFonts w:ascii="Garamond" w:hAnsi="Garamond"/>
          <w:sz w:val="20"/>
          <w:szCs w:val="20"/>
        </w:rPr>
      </w:pPr>
      <w:proofErr w:type="spellStart"/>
      <w:r w:rsidRPr="00510CD2">
        <w:rPr>
          <w:rFonts w:ascii="Garamond" w:hAnsi="Garamond"/>
          <w:i/>
          <w:iCs/>
          <w:sz w:val="20"/>
          <w:szCs w:val="20"/>
        </w:rPr>
        <w:t>dc</w:t>
      </w:r>
      <w:proofErr w:type="spellEnd"/>
      <w:r w:rsidRPr="00510CD2">
        <w:rPr>
          <w:rFonts w:ascii="Garamond" w:hAnsi="Garamond"/>
          <w:i/>
          <w:iCs/>
          <w:sz w:val="20"/>
          <w:szCs w:val="20"/>
        </w:rPr>
        <w:t>)</w:t>
      </w:r>
      <w:hyperlink r:id="rId32" w:anchor="foot21#foot21" w:history="1">
        <w:r w:rsidRPr="00510CD2">
          <w:rPr>
            <w:rFonts w:ascii="Garamond" w:hAnsi="Garamond"/>
            <w:i/>
            <w:iCs/>
            <w:color w:val="FFFFFF"/>
            <w:sz w:val="20"/>
            <w:szCs w:val="20"/>
            <w:vertAlign w:val="superscript"/>
          </w:rPr>
          <w:t>21</w:t>
        </w:r>
      </w:hyperlink>
      <w:r w:rsidRPr="00510CD2">
        <w:rPr>
          <w:rFonts w:ascii="Garamond" w:hAnsi="Garamond"/>
          <w:sz w:val="20"/>
          <w:szCs w:val="20"/>
        </w:rPr>
        <w:t xml:space="preserve"> korhatárra való tekintet nélkül a tartósan beteg, az autista, illetve a testi, érzékszervi, értelmi vagy beszédfogyatékos vér szerinti, örökbe fogadott, illetve nevelt gyermek, amennyiben ez az állapot a gyermek 25. életévének betöltését megelőzően is fennállt (a továbbiakban: fogyatékos gyermek),</w:t>
      </w:r>
    </w:p>
    <w:p w:rsidR="002545DB" w:rsidRPr="00510CD2" w:rsidRDefault="002545DB" w:rsidP="002545DB">
      <w:pPr>
        <w:pStyle w:val="NormlWeb"/>
        <w:spacing w:before="0" w:beforeAutospacing="0" w:after="0" w:afterAutospacing="0"/>
        <w:rPr>
          <w:rFonts w:ascii="Garamond" w:hAnsi="Garamond"/>
          <w:sz w:val="20"/>
          <w:szCs w:val="20"/>
        </w:rPr>
      </w:pPr>
      <w:proofErr w:type="spellStart"/>
      <w:r w:rsidRPr="00510CD2">
        <w:rPr>
          <w:rFonts w:ascii="Garamond" w:hAnsi="Garamond"/>
          <w:i/>
          <w:iCs/>
          <w:sz w:val="20"/>
          <w:szCs w:val="20"/>
        </w:rPr>
        <w:t>dd</w:t>
      </w:r>
      <w:proofErr w:type="spellEnd"/>
      <w:r w:rsidRPr="00510CD2">
        <w:rPr>
          <w:rFonts w:ascii="Garamond" w:hAnsi="Garamond"/>
          <w:i/>
          <w:iCs/>
          <w:sz w:val="20"/>
          <w:szCs w:val="20"/>
        </w:rPr>
        <w:t>)</w:t>
      </w:r>
      <w:r w:rsidRPr="00510CD2">
        <w:rPr>
          <w:rFonts w:ascii="Garamond" w:hAnsi="Garamond"/>
          <w:sz w:val="20"/>
          <w:szCs w:val="20"/>
        </w:rPr>
        <w:t xml:space="preserve"> a 18. életévét be nem töltött gyermek vonatkozásában a vér szerinti és az örökbe fogadó szülő, illetve a szülő házastársa vagy élettársa;</w:t>
      </w:r>
    </w:p>
    <w:p w:rsidR="002545DB" w:rsidRPr="00510CD2" w:rsidRDefault="002545DB" w:rsidP="002545DB">
      <w:pPr>
        <w:jc w:val="both"/>
        <w:rPr>
          <w:rFonts w:ascii="Garamond" w:hAnsi="Garamond"/>
          <w:b/>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 xml:space="preserve">A pályázó rendszeres gyermekvédelmi kedvezményben részesül ( HH ). </w:t>
      </w:r>
    </w:p>
    <w:p w:rsidR="002545DB" w:rsidRPr="00510CD2" w:rsidRDefault="002545DB" w:rsidP="002545DB">
      <w:pPr>
        <w:jc w:val="both"/>
        <w:rPr>
          <w:rFonts w:ascii="Garamond" w:hAnsi="Garamond"/>
        </w:rPr>
      </w:pPr>
    </w:p>
    <w:p w:rsidR="002545DB" w:rsidRPr="00510CD2" w:rsidRDefault="002545DB" w:rsidP="002545DB">
      <w:pPr>
        <w:jc w:val="center"/>
        <w:rPr>
          <w:rFonts w:ascii="Garamond" w:hAnsi="Garamond"/>
        </w:rPr>
      </w:pPr>
      <w:r w:rsidRPr="00510CD2">
        <w:rPr>
          <w:rFonts w:ascii="Garamond" w:hAnsi="Garamond"/>
        </w:rPr>
        <w:t>A pályázat benyújtásakor érvényes határozat másolata.</w:t>
      </w:r>
    </w:p>
    <w:p w:rsidR="002545DB" w:rsidRPr="00510CD2" w:rsidRDefault="002545DB" w:rsidP="002545DB">
      <w:pPr>
        <w:ind w:left="720"/>
        <w:jc w:val="both"/>
        <w:rPr>
          <w:rFonts w:ascii="Garamond" w:hAnsi="Garamond"/>
          <w:b/>
        </w:rPr>
      </w:pPr>
    </w:p>
    <w:p w:rsidR="002545DB" w:rsidRPr="00510CD2" w:rsidRDefault="002545DB" w:rsidP="002545DB">
      <w:pPr>
        <w:numPr>
          <w:ilvl w:val="0"/>
          <w:numId w:val="36"/>
        </w:numPr>
        <w:tabs>
          <w:tab w:val="clear" w:pos="720"/>
          <w:tab w:val="num" w:pos="360"/>
        </w:tabs>
        <w:ind w:left="360"/>
        <w:jc w:val="both"/>
        <w:rPr>
          <w:rFonts w:ascii="Garamond" w:hAnsi="Garamond"/>
          <w:b/>
        </w:rPr>
      </w:pPr>
      <w:r w:rsidRPr="00510CD2">
        <w:rPr>
          <w:rFonts w:ascii="Garamond" w:hAnsi="Garamond"/>
          <w:b/>
        </w:rPr>
        <w:t xml:space="preserve">A pályázó halmozottan hátrányos helyzetű ( HHH ). </w:t>
      </w: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rPr>
      </w:pPr>
      <w:r w:rsidRPr="00510CD2">
        <w:rPr>
          <w:rFonts w:ascii="Garamond" w:hAnsi="Garamond"/>
        </w:rPr>
        <w:t>A jegy</w:t>
      </w:r>
      <w:r w:rsidR="00A86DA3" w:rsidRPr="00510CD2">
        <w:rPr>
          <w:rFonts w:ascii="Garamond" w:hAnsi="Garamond"/>
        </w:rPr>
        <w:t>zői határozatot</w:t>
      </w:r>
      <w:r w:rsidRPr="00510CD2">
        <w:rPr>
          <w:rFonts w:ascii="Garamond" w:hAnsi="Garamond"/>
        </w:rPr>
        <w:t xml:space="preserve"> kell benyújtani.</w:t>
      </w:r>
    </w:p>
    <w:p w:rsidR="002545DB" w:rsidRPr="00510CD2" w:rsidRDefault="002545DB" w:rsidP="002545DB">
      <w:pPr>
        <w:ind w:left="720"/>
        <w:jc w:val="both"/>
        <w:rPr>
          <w:rFonts w:ascii="Garamond" w:hAnsi="Garamond"/>
          <w:b/>
        </w:rPr>
      </w:pPr>
    </w:p>
    <w:p w:rsidR="002545DB" w:rsidRPr="00510CD2" w:rsidRDefault="002545DB" w:rsidP="002545DB">
      <w:pPr>
        <w:jc w:val="both"/>
        <w:rPr>
          <w:rFonts w:ascii="Garamond" w:hAnsi="Garamond"/>
          <w:b/>
        </w:rPr>
      </w:pPr>
    </w:p>
    <w:p w:rsidR="002545DB" w:rsidRPr="00510CD2" w:rsidRDefault="002545DB" w:rsidP="002545DB">
      <w:pPr>
        <w:rPr>
          <w:rFonts w:ascii="Garamond" w:hAnsi="Garamond"/>
          <w:b/>
        </w:rPr>
      </w:pPr>
      <w:r w:rsidRPr="00510CD2">
        <w:rPr>
          <w:rFonts w:ascii="Garamond" w:hAnsi="Garamond"/>
          <w:b/>
        </w:rPr>
        <w:t>Büntetőjogi felelősségem tudatában kijelentem, hogy a benyújtott nyilatkozatok, igazolások a valóságnak megfelelnek.</w:t>
      </w:r>
    </w:p>
    <w:p w:rsidR="002545DB" w:rsidRPr="00510CD2" w:rsidRDefault="002545DB" w:rsidP="002545DB">
      <w:pPr>
        <w:jc w:val="center"/>
        <w:rPr>
          <w:rFonts w:ascii="Garamond" w:hAnsi="Garamond"/>
          <w:b/>
        </w:rPr>
      </w:pPr>
    </w:p>
    <w:p w:rsidR="002545DB" w:rsidRPr="00510CD2" w:rsidRDefault="002545DB" w:rsidP="002545DB">
      <w:pPr>
        <w:jc w:val="center"/>
        <w:rPr>
          <w:rFonts w:ascii="Garamond" w:hAnsi="Garamond"/>
          <w:b/>
        </w:rPr>
      </w:pPr>
    </w:p>
    <w:p w:rsidR="002545DB" w:rsidRPr="00510CD2" w:rsidRDefault="002545DB" w:rsidP="002545DB">
      <w:pPr>
        <w:jc w:val="both"/>
        <w:rPr>
          <w:rFonts w:ascii="Garamond" w:hAnsi="Garamond"/>
          <w:b/>
        </w:rPr>
      </w:pPr>
      <w:r w:rsidRPr="00510CD2">
        <w:rPr>
          <w:rFonts w:ascii="Garamond" w:hAnsi="Garamond"/>
          <w:b/>
        </w:rPr>
        <w:t>Törökszentmiklós, 201</w:t>
      </w:r>
      <w:r w:rsidR="00797786" w:rsidRPr="00510CD2">
        <w:rPr>
          <w:rFonts w:ascii="Garamond" w:hAnsi="Garamond"/>
          <w:b/>
        </w:rPr>
        <w:t>5</w:t>
      </w:r>
      <w:r w:rsidRPr="00510CD2">
        <w:rPr>
          <w:rFonts w:ascii="Garamond" w:hAnsi="Garamond"/>
          <w:b/>
        </w:rPr>
        <w:t>. _____________</w:t>
      </w:r>
    </w:p>
    <w:p w:rsidR="002545DB" w:rsidRPr="00510CD2" w:rsidRDefault="002545DB" w:rsidP="002545DB">
      <w:pPr>
        <w:jc w:val="both"/>
        <w:rPr>
          <w:rFonts w:ascii="Garamond" w:hAnsi="Garamond"/>
          <w:b/>
        </w:rPr>
      </w:pPr>
    </w:p>
    <w:p w:rsidR="002545DB" w:rsidRPr="00510CD2" w:rsidRDefault="002545DB" w:rsidP="002545DB">
      <w:pPr>
        <w:jc w:val="both"/>
        <w:rPr>
          <w:rFonts w:ascii="Garamond" w:hAnsi="Garamond"/>
          <w:b/>
        </w:rPr>
      </w:pPr>
    </w:p>
    <w:p w:rsidR="002545DB" w:rsidRPr="00510CD2" w:rsidRDefault="002545DB" w:rsidP="002545DB">
      <w:pPr>
        <w:jc w:val="center"/>
        <w:rPr>
          <w:rFonts w:ascii="Garamond" w:hAnsi="Garamond"/>
          <w:b/>
        </w:rPr>
      </w:pPr>
      <w:r w:rsidRPr="00510CD2">
        <w:rPr>
          <w:rFonts w:ascii="Garamond" w:hAnsi="Garamond"/>
          <w:b/>
        </w:rPr>
        <w:t>_______________________________________</w:t>
      </w:r>
    </w:p>
    <w:p w:rsidR="002545DB" w:rsidRPr="00510CD2" w:rsidRDefault="002545DB" w:rsidP="002545DB">
      <w:pPr>
        <w:jc w:val="center"/>
        <w:rPr>
          <w:rFonts w:ascii="Garamond" w:hAnsi="Garamond"/>
        </w:rPr>
      </w:pPr>
      <w:r w:rsidRPr="00510CD2">
        <w:rPr>
          <w:rFonts w:ascii="Garamond" w:hAnsi="Garamond"/>
          <w:b/>
        </w:rPr>
        <w:t>Pályázó aláírása</w:t>
      </w:r>
    </w:p>
    <w:p w:rsidR="002545DB" w:rsidRPr="00510CD2" w:rsidRDefault="002545DB" w:rsidP="002545DB">
      <w:pPr>
        <w:jc w:val="center"/>
        <w:rPr>
          <w:rFonts w:ascii="Garamond" w:hAnsi="Garamond"/>
        </w:rPr>
      </w:pPr>
      <w:r w:rsidRPr="00510CD2">
        <w:rPr>
          <w:rFonts w:ascii="Garamond" w:hAnsi="Garamond"/>
        </w:rPr>
        <w:t>(kiskorú pályázó esetében gondviselője/eltartója is.)</w:t>
      </w:r>
    </w:p>
    <w:p w:rsidR="002545DB" w:rsidRPr="00510CD2" w:rsidRDefault="002545DB" w:rsidP="002545DB">
      <w:pPr>
        <w:jc w:val="both"/>
        <w:rPr>
          <w:rFonts w:ascii="Garamond" w:hAnsi="Garamond"/>
        </w:rPr>
      </w:pPr>
    </w:p>
    <w:p w:rsidR="002545DB" w:rsidRPr="00510CD2" w:rsidRDefault="002545DB" w:rsidP="002545DB">
      <w:pPr>
        <w:jc w:val="both"/>
        <w:rPr>
          <w:rFonts w:ascii="Garamond" w:hAnsi="Garamond"/>
        </w:rPr>
        <w:sectPr w:rsidR="002545DB" w:rsidRPr="00510CD2">
          <w:pgSz w:w="11906" w:h="16838"/>
          <w:pgMar w:top="1417" w:right="1417" w:bottom="1417" w:left="1417" w:header="708" w:footer="708" w:gutter="0"/>
          <w:cols w:space="708"/>
          <w:docGrid w:linePitch="360"/>
        </w:sectPr>
      </w:pPr>
    </w:p>
    <w:p w:rsidR="002545DB" w:rsidRPr="00510CD2" w:rsidRDefault="002545DB" w:rsidP="002545DB">
      <w:pPr>
        <w:jc w:val="right"/>
        <w:rPr>
          <w:rFonts w:ascii="Garamond" w:hAnsi="Garamond"/>
          <w:b/>
          <w:u w:val="single"/>
        </w:rPr>
      </w:pPr>
    </w:p>
    <w:p w:rsidR="002545DB" w:rsidRPr="00510CD2" w:rsidRDefault="00A86DA3" w:rsidP="002545DB">
      <w:pPr>
        <w:jc w:val="right"/>
        <w:rPr>
          <w:rFonts w:ascii="Garamond" w:hAnsi="Garamond"/>
          <w:b/>
          <w:u w:val="single"/>
        </w:rPr>
      </w:pPr>
      <w:r w:rsidRPr="00510CD2">
        <w:rPr>
          <w:rFonts w:ascii="Garamond" w:hAnsi="Garamond"/>
          <w:b/>
          <w:u w:val="single"/>
        </w:rPr>
        <w:t>4</w:t>
      </w:r>
      <w:r w:rsidR="002545DB" w:rsidRPr="00510CD2">
        <w:rPr>
          <w:rFonts w:ascii="Garamond" w:hAnsi="Garamond"/>
          <w:b/>
          <w:u w:val="single"/>
        </w:rPr>
        <w:t>. sz. melléklet a    /201</w:t>
      </w:r>
      <w:r w:rsidR="00797786" w:rsidRPr="00510CD2">
        <w:rPr>
          <w:rFonts w:ascii="Garamond" w:hAnsi="Garamond"/>
          <w:b/>
          <w:u w:val="single"/>
        </w:rPr>
        <w:t>5</w:t>
      </w:r>
      <w:r w:rsidR="002545DB" w:rsidRPr="00510CD2">
        <w:rPr>
          <w:rFonts w:ascii="Garamond" w:hAnsi="Garamond"/>
          <w:b/>
          <w:u w:val="single"/>
        </w:rPr>
        <w:t>. (    ) K. t. sz. határozathoz</w:t>
      </w:r>
    </w:p>
    <w:p w:rsidR="002545DB" w:rsidRPr="00510CD2" w:rsidRDefault="002545DB" w:rsidP="002545DB">
      <w:pPr>
        <w:jc w:val="center"/>
        <w:rPr>
          <w:rFonts w:ascii="Garamond" w:hAnsi="Garamond"/>
          <w:b/>
        </w:rPr>
      </w:pPr>
    </w:p>
    <w:p w:rsidR="002545DB" w:rsidRPr="00510CD2" w:rsidRDefault="002545DB" w:rsidP="002545DB">
      <w:pPr>
        <w:jc w:val="center"/>
        <w:rPr>
          <w:rFonts w:ascii="Garamond" w:hAnsi="Garamond"/>
          <w:b/>
          <w:sz w:val="22"/>
          <w:szCs w:val="22"/>
        </w:rPr>
      </w:pPr>
      <w:r w:rsidRPr="00510CD2">
        <w:rPr>
          <w:rFonts w:ascii="Garamond" w:hAnsi="Garamond"/>
          <w:b/>
          <w:sz w:val="22"/>
          <w:szCs w:val="22"/>
        </w:rPr>
        <w:t>A szociális rászorultság szempontjai és igazolásának módjai „A/B” 201</w:t>
      </w:r>
      <w:r w:rsidR="00797786" w:rsidRPr="00510CD2">
        <w:rPr>
          <w:rFonts w:ascii="Garamond" w:hAnsi="Garamond"/>
          <w:b/>
          <w:sz w:val="22"/>
          <w:szCs w:val="22"/>
        </w:rPr>
        <w:t>6</w:t>
      </w:r>
      <w:r w:rsidRPr="00510CD2">
        <w:rPr>
          <w:rFonts w:ascii="Garamond" w:hAnsi="Garamond"/>
          <w:b/>
          <w:sz w:val="22"/>
          <w:szCs w:val="22"/>
        </w:rPr>
        <w:t>.</w:t>
      </w:r>
    </w:p>
    <w:p w:rsidR="002545DB" w:rsidRPr="00510CD2" w:rsidRDefault="002545DB" w:rsidP="002545DB">
      <w:pPr>
        <w:rPr>
          <w:rFonts w:ascii="Garamond" w:hAnsi="Garamon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6057"/>
        <w:gridCol w:w="3532"/>
        <w:gridCol w:w="3533"/>
      </w:tblGrid>
      <w:tr w:rsidR="002545DB" w:rsidRPr="00510CD2" w:rsidTr="003D63A7">
        <w:tc>
          <w:tcPr>
            <w:tcW w:w="1096" w:type="dxa"/>
            <w:vMerge w:val="restart"/>
            <w:shd w:val="clear" w:color="auto" w:fill="auto"/>
          </w:tcPr>
          <w:p w:rsidR="002545DB" w:rsidRPr="00510CD2" w:rsidRDefault="002545DB" w:rsidP="002545DB">
            <w:pPr>
              <w:rPr>
                <w:rFonts w:ascii="Garamond" w:hAnsi="Garamond"/>
                <w:b/>
                <w:sz w:val="22"/>
                <w:szCs w:val="22"/>
              </w:rPr>
            </w:pPr>
            <w:r w:rsidRPr="00510CD2">
              <w:rPr>
                <w:rFonts w:ascii="Garamond" w:hAnsi="Garamond"/>
                <w:b/>
                <w:sz w:val="22"/>
                <w:szCs w:val="22"/>
              </w:rPr>
              <w:t>Sorszám</w:t>
            </w:r>
          </w:p>
        </w:tc>
        <w:tc>
          <w:tcPr>
            <w:tcW w:w="6057" w:type="dxa"/>
            <w:vMerge w:val="restart"/>
            <w:shd w:val="clear" w:color="auto" w:fill="auto"/>
          </w:tcPr>
          <w:p w:rsidR="002545DB" w:rsidRPr="00510CD2" w:rsidRDefault="002545DB" w:rsidP="003D63A7">
            <w:pPr>
              <w:jc w:val="center"/>
              <w:rPr>
                <w:rFonts w:ascii="Garamond" w:hAnsi="Garamond"/>
                <w:b/>
                <w:sz w:val="22"/>
                <w:szCs w:val="22"/>
              </w:rPr>
            </w:pPr>
            <w:r w:rsidRPr="00510CD2">
              <w:rPr>
                <w:rFonts w:ascii="Garamond" w:hAnsi="Garamond"/>
                <w:b/>
                <w:sz w:val="22"/>
                <w:szCs w:val="22"/>
              </w:rPr>
              <w:t>A szociális rászorultság jellemző adatai, körülményei, szempontjai</w:t>
            </w:r>
          </w:p>
        </w:tc>
        <w:tc>
          <w:tcPr>
            <w:tcW w:w="7065" w:type="dxa"/>
            <w:gridSpan w:val="2"/>
            <w:shd w:val="clear" w:color="auto" w:fill="auto"/>
          </w:tcPr>
          <w:p w:rsidR="002545DB" w:rsidRPr="00510CD2" w:rsidRDefault="002545DB" w:rsidP="003D63A7">
            <w:pPr>
              <w:jc w:val="center"/>
              <w:rPr>
                <w:rFonts w:ascii="Garamond" w:hAnsi="Garamond"/>
                <w:b/>
                <w:sz w:val="22"/>
                <w:szCs w:val="22"/>
              </w:rPr>
            </w:pPr>
            <w:r w:rsidRPr="00510CD2">
              <w:rPr>
                <w:rFonts w:ascii="Garamond" w:hAnsi="Garamond"/>
                <w:b/>
                <w:sz w:val="22"/>
                <w:szCs w:val="22"/>
              </w:rPr>
              <w:t>Az igazolás módja, helye</w:t>
            </w:r>
          </w:p>
        </w:tc>
      </w:tr>
      <w:tr w:rsidR="002545DB" w:rsidRPr="00510CD2" w:rsidTr="003D63A7">
        <w:tc>
          <w:tcPr>
            <w:tcW w:w="1096" w:type="dxa"/>
            <w:vMerge/>
            <w:shd w:val="clear" w:color="auto" w:fill="auto"/>
          </w:tcPr>
          <w:p w:rsidR="002545DB" w:rsidRPr="00510CD2" w:rsidRDefault="002545DB" w:rsidP="003D63A7">
            <w:pPr>
              <w:jc w:val="center"/>
              <w:rPr>
                <w:rFonts w:ascii="Garamond" w:hAnsi="Garamond"/>
                <w:b/>
                <w:sz w:val="22"/>
                <w:szCs w:val="22"/>
              </w:rPr>
            </w:pPr>
          </w:p>
        </w:tc>
        <w:tc>
          <w:tcPr>
            <w:tcW w:w="6057" w:type="dxa"/>
            <w:vMerge/>
            <w:shd w:val="clear" w:color="auto" w:fill="auto"/>
          </w:tcPr>
          <w:p w:rsidR="002545DB" w:rsidRPr="00510CD2" w:rsidRDefault="002545DB" w:rsidP="003D63A7">
            <w:pPr>
              <w:jc w:val="center"/>
              <w:rPr>
                <w:rFonts w:ascii="Garamond" w:hAnsi="Garamond"/>
                <w:b/>
                <w:sz w:val="22"/>
                <w:szCs w:val="22"/>
              </w:rPr>
            </w:pPr>
          </w:p>
        </w:tc>
        <w:tc>
          <w:tcPr>
            <w:tcW w:w="3532" w:type="dxa"/>
            <w:shd w:val="clear" w:color="auto" w:fill="auto"/>
          </w:tcPr>
          <w:p w:rsidR="002545DB" w:rsidRPr="00510CD2" w:rsidRDefault="002545DB" w:rsidP="003D63A7">
            <w:pPr>
              <w:jc w:val="center"/>
              <w:rPr>
                <w:rFonts w:ascii="Garamond" w:hAnsi="Garamond"/>
                <w:b/>
                <w:sz w:val="22"/>
                <w:szCs w:val="22"/>
              </w:rPr>
            </w:pPr>
            <w:r w:rsidRPr="00510CD2">
              <w:rPr>
                <w:rFonts w:ascii="Garamond" w:hAnsi="Garamond"/>
                <w:b/>
                <w:sz w:val="22"/>
                <w:szCs w:val="22"/>
              </w:rPr>
              <w:t>A</w:t>
            </w:r>
          </w:p>
        </w:tc>
        <w:tc>
          <w:tcPr>
            <w:tcW w:w="3533" w:type="dxa"/>
            <w:shd w:val="clear" w:color="auto" w:fill="auto"/>
          </w:tcPr>
          <w:p w:rsidR="002545DB" w:rsidRPr="00510CD2" w:rsidRDefault="002545DB" w:rsidP="003D63A7">
            <w:pPr>
              <w:jc w:val="center"/>
              <w:rPr>
                <w:rFonts w:ascii="Garamond" w:hAnsi="Garamond"/>
                <w:b/>
                <w:sz w:val="22"/>
                <w:szCs w:val="22"/>
              </w:rPr>
            </w:pPr>
            <w:r w:rsidRPr="00510CD2">
              <w:rPr>
                <w:rFonts w:ascii="Garamond" w:hAnsi="Garamond"/>
                <w:b/>
                <w:sz w:val="22"/>
                <w:szCs w:val="22"/>
              </w:rPr>
              <w:t>B</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1.</w:t>
            </w:r>
          </w:p>
        </w:tc>
        <w:tc>
          <w:tcPr>
            <w:tcW w:w="6057" w:type="dxa"/>
            <w:shd w:val="clear" w:color="auto" w:fill="auto"/>
          </w:tcPr>
          <w:p w:rsidR="002545DB" w:rsidRPr="00510CD2" w:rsidRDefault="002545DB" w:rsidP="003D63A7">
            <w:pPr>
              <w:ind w:left="360"/>
              <w:jc w:val="both"/>
              <w:rPr>
                <w:rFonts w:ascii="Garamond" w:hAnsi="Garamond"/>
                <w:sz w:val="22"/>
                <w:szCs w:val="22"/>
              </w:rPr>
            </w:pPr>
          </w:p>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családjában az egy főre jutó havi nettó jövedelem.</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2. számú mellékletben meghatározott dokumentumok, igazolások. ( Minden jövedelemmel rendelkező családtag esetében. )</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1. számú mellékletben meghatározott dokumentumok, igazolások. ( Minden jövedelemmel rendelkező családtag esetében. )</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2.</w:t>
            </w:r>
          </w:p>
        </w:tc>
        <w:tc>
          <w:tcPr>
            <w:tcW w:w="6057"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A pályázó (hallgató) által is lakott közös háztartásban élők száma ebből az eltartott gyermekek száma. A pályázó önfenntartó. A pályázó gyermeket nevel</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PŰ 2. oldala, illetve, 4. számú melléklet 1. pont ( 2. sz. melléklet családi pótlék igazolása )</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PŰ 2. oldal, illetve 3. számú melléklet 1. pont ( 1. sz. melléklet családi pótlék igazolása )</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3.</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árva, félárva.</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PŰ 2. oldal, illetve 2. sz. melléklet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PŰ 2. oldal, illetve 1. sz. melléklet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szülője, gondviselője, eltartója munkanélküli, gyermekét/gyermekeit egyedül nevelő.</w:t>
            </w:r>
          </w:p>
          <w:p w:rsidR="002545DB" w:rsidRPr="00510CD2" w:rsidRDefault="002545DB" w:rsidP="003D63A7">
            <w:pPr>
              <w:ind w:left="360"/>
              <w:jc w:val="both"/>
              <w:rPr>
                <w:rFonts w:ascii="Garamond" w:hAnsi="Garamond"/>
                <w:sz w:val="22"/>
                <w:szCs w:val="22"/>
              </w:rPr>
            </w:pP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 xml:space="preserve">PŰ 2. oldal, illetve 2. sz. melléklet, 4. sz. melléklet 1 </w:t>
            </w:r>
            <w:proofErr w:type="spellStart"/>
            <w:r w:rsidRPr="00510CD2">
              <w:rPr>
                <w:rFonts w:ascii="Garamond" w:hAnsi="Garamond"/>
                <w:sz w:val="22"/>
                <w:szCs w:val="22"/>
              </w:rPr>
              <w:t>pont-Nyilatkozat</w:t>
            </w:r>
            <w:proofErr w:type="spellEnd"/>
            <w:r w:rsidRPr="00510CD2">
              <w:rPr>
                <w:rFonts w:ascii="Garamond" w:hAnsi="Garamond"/>
                <w:sz w:val="22"/>
                <w:szCs w:val="22"/>
              </w:rPr>
              <w: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 xml:space="preserve">PŰ 2. oldal, illetve 1. sz. melléklet, 3. sz. melléklet 1 </w:t>
            </w:r>
            <w:proofErr w:type="spellStart"/>
            <w:r w:rsidRPr="00510CD2">
              <w:rPr>
                <w:rFonts w:ascii="Garamond" w:hAnsi="Garamond"/>
                <w:sz w:val="22"/>
                <w:szCs w:val="22"/>
              </w:rPr>
              <w:t>pont-Nyilatkozat</w:t>
            </w:r>
            <w:proofErr w:type="spellEnd"/>
            <w:r w:rsidRPr="00510CD2">
              <w:rPr>
                <w:rFonts w:ascii="Garamond" w:hAnsi="Garamond"/>
                <w:sz w:val="22"/>
                <w:szCs w:val="22"/>
              </w:rPr>
              <w: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5.</w:t>
            </w:r>
          </w:p>
        </w:tc>
        <w:tc>
          <w:tcPr>
            <w:tcW w:w="6057"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A pályázó gyermekvédelmi szakellátásban nevelkedik ( ideiglenes, átmeneti, tartós nevelt ). Utógondozás ellátásban részesül</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PŰ 2. oldal, 4. sz. melléklet 2.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PŰ 2. oldal, 3. sz. melléklet 2. pont.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6.</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pályázón kívül van/lesz még felsőoktatásban tanuló testvére (1,2,) az ösztöndíj folyósításának időszaka alatt.</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3.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 3. számú melléklet 3. pont.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7.</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fogyatékkal élő, tartós beteg, rokkant. A pályázónak mekkora összeget kell fordítani pl.: különleges eszközök beszerzésére és fenntartására, gyógyszerekre, speciális utazási szükségleteire, valamint személyi segítő, jelnyelvi tolmács igénybevételére.</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számú melléklet 4.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3. számú melléklet 4. pont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8.</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pályázóval közös háztartásban élő közeli hozzátartozója egészségi állapota miatt rendszeresen felmerülő egészségügyi kiadások ( ua., mint a 7 pontban. ).</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5.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3. sz. melléklet 5. pont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9.</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rendszeres gyermekvédelmi kedvezményben részesül (HH).</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6.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3. sz. melléklet 6. pont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10.</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halmozottan hátrányos helyzetű (HHH).</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7.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3. sz. melléklet 7. pont.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11.</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pályázó/családjának vagyona.</w:t>
            </w:r>
          </w:p>
          <w:p w:rsidR="002545DB" w:rsidRPr="00510CD2" w:rsidRDefault="002545DB" w:rsidP="003D63A7">
            <w:pPr>
              <w:jc w:val="center"/>
              <w:rPr>
                <w:rFonts w:ascii="Garamond" w:hAnsi="Garamond"/>
                <w:sz w:val="22"/>
                <w:szCs w:val="22"/>
              </w:rPr>
            </w:pP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3. sz. melléklet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2. sz. melléklet</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12.</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képzési hely és a lakóhely közötti utazás költsége (1 oda-vissza út alapján, 2. osztályon, kedvezmény igénybevételével, ( pl.: tanulói ).) helyi közlekedés nélkül.</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8.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irreleváns</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lastRenderedPageBreak/>
              <w:t>13.</w:t>
            </w:r>
          </w:p>
        </w:tc>
        <w:tc>
          <w:tcPr>
            <w:tcW w:w="6057"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Bejáró ( naponta ingázó ) pályázó esetén az 1 havi tanulóbérlet költsége. Helyi közlekedés nélkül.</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9.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irreleváns</w:t>
            </w:r>
          </w:p>
        </w:tc>
      </w:tr>
      <w:tr w:rsidR="002545DB" w:rsidRPr="00510CD2" w:rsidTr="003D63A7">
        <w:tc>
          <w:tcPr>
            <w:tcW w:w="1096"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14.</w:t>
            </w:r>
          </w:p>
        </w:tc>
        <w:tc>
          <w:tcPr>
            <w:tcW w:w="6057" w:type="dxa"/>
            <w:shd w:val="clear" w:color="auto" w:fill="auto"/>
          </w:tcPr>
          <w:p w:rsidR="002545DB" w:rsidRPr="00510CD2" w:rsidRDefault="002545DB" w:rsidP="003D63A7">
            <w:pPr>
              <w:ind w:left="360"/>
              <w:jc w:val="both"/>
              <w:rPr>
                <w:rFonts w:ascii="Garamond" w:hAnsi="Garamond"/>
                <w:sz w:val="22"/>
                <w:szCs w:val="22"/>
              </w:rPr>
            </w:pPr>
            <w:r w:rsidRPr="00510CD2">
              <w:rPr>
                <w:rFonts w:ascii="Garamond" w:hAnsi="Garamond"/>
                <w:sz w:val="22"/>
                <w:szCs w:val="22"/>
              </w:rPr>
              <w:t>A pályázó kollégiumi, albérleti havi költsége. ( Bérleti díj+havi átlag rezsi-víz, gáz, villany )</w:t>
            </w:r>
          </w:p>
        </w:tc>
        <w:tc>
          <w:tcPr>
            <w:tcW w:w="3532"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4. sz. melléklet 10. pont</w:t>
            </w:r>
          </w:p>
        </w:tc>
        <w:tc>
          <w:tcPr>
            <w:tcW w:w="3533" w:type="dxa"/>
            <w:shd w:val="clear" w:color="auto" w:fill="auto"/>
          </w:tcPr>
          <w:p w:rsidR="002545DB" w:rsidRPr="00510CD2" w:rsidRDefault="002545DB" w:rsidP="003D63A7">
            <w:pPr>
              <w:jc w:val="center"/>
              <w:rPr>
                <w:rFonts w:ascii="Garamond" w:hAnsi="Garamond"/>
                <w:sz w:val="22"/>
                <w:szCs w:val="22"/>
              </w:rPr>
            </w:pPr>
            <w:r w:rsidRPr="00510CD2">
              <w:rPr>
                <w:rFonts w:ascii="Garamond" w:hAnsi="Garamond"/>
                <w:sz w:val="22"/>
                <w:szCs w:val="22"/>
              </w:rPr>
              <w:t>irreleváns</w:t>
            </w:r>
          </w:p>
        </w:tc>
      </w:tr>
    </w:tbl>
    <w:p w:rsidR="002545DB" w:rsidRPr="00510CD2" w:rsidRDefault="002545DB" w:rsidP="002545DB">
      <w:pPr>
        <w:rPr>
          <w:rFonts w:ascii="Garamond" w:hAnsi="Garamond"/>
          <w:sz w:val="22"/>
          <w:szCs w:val="22"/>
        </w:rPr>
      </w:pPr>
    </w:p>
    <w:p w:rsidR="002545DB" w:rsidRPr="00510CD2" w:rsidRDefault="002545DB" w:rsidP="002545DB">
      <w:pPr>
        <w:rPr>
          <w:rFonts w:ascii="Garamond" w:hAnsi="Garamond"/>
          <w:sz w:val="22"/>
          <w:szCs w:val="22"/>
        </w:rPr>
      </w:pPr>
      <w:r w:rsidRPr="00510CD2">
        <w:rPr>
          <w:rFonts w:ascii="Garamond" w:hAnsi="Garamond"/>
          <w:sz w:val="22"/>
          <w:szCs w:val="22"/>
        </w:rPr>
        <w:t>Megjegyzés:</w:t>
      </w:r>
    </w:p>
    <w:p w:rsidR="002545DB" w:rsidRPr="00510CD2" w:rsidRDefault="002545DB" w:rsidP="002545DB">
      <w:pPr>
        <w:rPr>
          <w:rFonts w:ascii="Garamond" w:hAnsi="Garamond"/>
          <w:sz w:val="22"/>
          <w:szCs w:val="22"/>
        </w:rPr>
      </w:pPr>
      <w:r w:rsidRPr="00510CD2">
        <w:rPr>
          <w:rFonts w:ascii="Garamond" w:hAnsi="Garamond"/>
          <w:sz w:val="22"/>
          <w:szCs w:val="22"/>
        </w:rPr>
        <w:t>PŰ: pályázati űrlap</w:t>
      </w:r>
    </w:p>
    <w:p w:rsidR="002545DB" w:rsidRPr="00510CD2" w:rsidRDefault="002545DB" w:rsidP="002545DB">
      <w:pPr>
        <w:rPr>
          <w:rFonts w:ascii="Garamond" w:hAnsi="Garamond"/>
          <w:sz w:val="22"/>
          <w:szCs w:val="22"/>
        </w:rPr>
      </w:pPr>
      <w:r w:rsidRPr="00510CD2">
        <w:rPr>
          <w:rFonts w:ascii="Garamond" w:hAnsi="Garamond"/>
          <w:sz w:val="22"/>
          <w:szCs w:val="22"/>
        </w:rPr>
        <w:t>20. életévét betöltött pályázó esetében a családi pótlék már nem jár.</w:t>
      </w:r>
    </w:p>
    <w:p w:rsidR="002545DB" w:rsidRPr="00510CD2" w:rsidRDefault="002545DB" w:rsidP="002545DB">
      <w:pPr>
        <w:rPr>
          <w:rFonts w:ascii="Garamond" w:hAnsi="Garamond"/>
          <w:b/>
        </w:rPr>
      </w:pPr>
    </w:p>
    <w:p w:rsidR="00123F2B" w:rsidRPr="00510CD2" w:rsidRDefault="00123F2B" w:rsidP="002545DB">
      <w:pPr>
        <w:rPr>
          <w:rFonts w:ascii="Garamond" w:hAnsi="Garamond"/>
        </w:rPr>
      </w:pPr>
    </w:p>
    <w:p w:rsidR="00123F2B" w:rsidRPr="00510CD2" w:rsidRDefault="00123F2B" w:rsidP="00123F2B">
      <w:pPr>
        <w:jc w:val="right"/>
        <w:rPr>
          <w:rFonts w:ascii="Garamond" w:hAnsi="Garamond"/>
          <w:b/>
          <w:u w:val="single"/>
        </w:rPr>
      </w:pPr>
      <w:r w:rsidRPr="00510CD2">
        <w:rPr>
          <w:rFonts w:ascii="Garamond" w:hAnsi="Garamond"/>
          <w:b/>
          <w:u w:val="single"/>
        </w:rPr>
        <w:t>5. sz. melléklet a    /201</w:t>
      </w:r>
      <w:r w:rsidR="00797786" w:rsidRPr="00510CD2">
        <w:rPr>
          <w:rFonts w:ascii="Garamond" w:hAnsi="Garamond"/>
          <w:b/>
          <w:u w:val="single"/>
        </w:rPr>
        <w:t>5</w:t>
      </w:r>
      <w:r w:rsidRPr="00510CD2">
        <w:rPr>
          <w:rFonts w:ascii="Garamond" w:hAnsi="Garamond"/>
          <w:b/>
          <w:u w:val="single"/>
        </w:rPr>
        <w:t>. (    ) K. t. sz. határozathoz</w:t>
      </w:r>
    </w:p>
    <w:p w:rsidR="00123F2B" w:rsidRPr="00510CD2" w:rsidRDefault="00123F2B" w:rsidP="00123F2B">
      <w:pPr>
        <w:jc w:val="both"/>
        <w:rPr>
          <w:rFonts w:ascii="Garamond" w:hAnsi="Garamond"/>
          <w:sz w:val="22"/>
          <w:szCs w:val="22"/>
        </w:rPr>
      </w:pPr>
    </w:p>
    <w:p w:rsidR="00123F2B" w:rsidRPr="00510CD2" w:rsidRDefault="00123F2B" w:rsidP="00123F2B">
      <w:pPr>
        <w:jc w:val="center"/>
        <w:rPr>
          <w:rFonts w:ascii="Garamond" w:hAnsi="Garamond"/>
          <w:b/>
          <w:u w:val="single"/>
        </w:rPr>
      </w:pPr>
      <w:r w:rsidRPr="00510CD2">
        <w:rPr>
          <w:rFonts w:ascii="Garamond" w:hAnsi="Garamond"/>
          <w:b/>
          <w:u w:val="single"/>
        </w:rPr>
        <w:t>B Í R Á L A T    S Z A B Á L Y A I</w:t>
      </w:r>
    </w:p>
    <w:p w:rsidR="00123F2B" w:rsidRPr="00510CD2" w:rsidRDefault="00123F2B" w:rsidP="00123F2B">
      <w:pPr>
        <w:jc w:val="center"/>
        <w:rPr>
          <w:rFonts w:ascii="Garamond" w:hAnsi="Garamond"/>
          <w:b/>
        </w:rPr>
      </w:pPr>
    </w:p>
    <w:p w:rsidR="00123F2B" w:rsidRPr="00510CD2" w:rsidRDefault="00123F2B" w:rsidP="00123F2B">
      <w:pPr>
        <w:jc w:val="center"/>
        <w:rPr>
          <w:rFonts w:ascii="Garamond" w:hAnsi="Garamond"/>
          <w:b/>
        </w:rPr>
      </w:pPr>
      <w:r w:rsidRPr="00510CD2">
        <w:rPr>
          <w:rFonts w:ascii="Garamond" w:hAnsi="Garamond"/>
          <w:b/>
        </w:rPr>
        <w:t>A/B</w:t>
      </w:r>
    </w:p>
    <w:p w:rsidR="00123F2B" w:rsidRPr="00510CD2" w:rsidRDefault="00123F2B" w:rsidP="00123F2B">
      <w:pPr>
        <w:rPr>
          <w:rFonts w:ascii="Garamond" w:hAnsi="Garamond"/>
          <w:b/>
          <w:sz w:val="22"/>
          <w:szCs w:val="22"/>
        </w:rPr>
      </w:pPr>
    </w:p>
    <w:p w:rsidR="00123F2B" w:rsidRPr="00510CD2" w:rsidRDefault="00123F2B" w:rsidP="00123F2B">
      <w:pPr>
        <w:numPr>
          <w:ilvl w:val="0"/>
          <w:numId w:val="21"/>
        </w:numPr>
        <w:jc w:val="both"/>
        <w:rPr>
          <w:rFonts w:ascii="Garamond" w:hAnsi="Garamond"/>
          <w:sz w:val="22"/>
          <w:szCs w:val="22"/>
        </w:rPr>
      </w:pPr>
      <w:r w:rsidRPr="00510CD2">
        <w:rPr>
          <w:rFonts w:ascii="Garamond" w:hAnsi="Garamond"/>
          <w:sz w:val="22"/>
          <w:szCs w:val="22"/>
        </w:rPr>
        <w:t>A települési önkormányzat a határidőn túl benyújtott, más település pályázója, vagy a formailag nem megfelelő pályázatokat a bírálatból kizárja</w:t>
      </w:r>
    </w:p>
    <w:p w:rsidR="00123F2B" w:rsidRPr="00510CD2" w:rsidRDefault="00123F2B" w:rsidP="00123F2B">
      <w:pPr>
        <w:ind w:left="340"/>
        <w:jc w:val="both"/>
        <w:rPr>
          <w:rFonts w:ascii="Garamond" w:hAnsi="Garamond"/>
          <w:sz w:val="22"/>
          <w:szCs w:val="22"/>
        </w:rPr>
      </w:pPr>
      <w:r w:rsidRPr="00510CD2">
        <w:rPr>
          <w:rFonts w:ascii="Garamond" w:hAnsi="Garamond"/>
          <w:sz w:val="22"/>
          <w:szCs w:val="22"/>
        </w:rPr>
        <w:t>Formahibás az a pályázat:</w:t>
      </w:r>
    </w:p>
    <w:p w:rsidR="00123F2B" w:rsidRPr="00510CD2" w:rsidRDefault="00123F2B" w:rsidP="00123F2B">
      <w:pPr>
        <w:pStyle w:val="Alaprtelmezs"/>
        <w:ind w:left="540"/>
        <w:jc w:val="both"/>
        <w:rPr>
          <w:rFonts w:ascii="Garamond" w:hAnsi="Garamond"/>
          <w:sz w:val="22"/>
          <w:szCs w:val="22"/>
        </w:rPr>
      </w:pPr>
    </w:p>
    <w:p w:rsidR="00123F2B" w:rsidRPr="00510CD2" w:rsidRDefault="00123F2B" w:rsidP="00123F2B">
      <w:pPr>
        <w:pStyle w:val="Alaprtelmezs"/>
        <w:ind w:left="540"/>
        <w:jc w:val="both"/>
        <w:rPr>
          <w:rFonts w:ascii="Garamond" w:hAnsi="Garamond"/>
          <w:sz w:val="22"/>
          <w:szCs w:val="22"/>
        </w:rPr>
      </w:pPr>
      <w:r w:rsidRPr="00510CD2">
        <w:rPr>
          <w:rFonts w:ascii="Garamond" w:hAnsi="Garamond"/>
          <w:sz w:val="22"/>
          <w:szCs w:val="22"/>
        </w:rPr>
        <w:t>a, a Pályázati űrlap, a mellékletek olvashatatlanul, nem tollal ( pl.: ceruzával ), nem azonosítható módon  hiányosan vannak kitöltve ( minden mezőt ki kell tölteni), illetve benyújtva.</w:t>
      </w:r>
    </w:p>
    <w:p w:rsidR="00123F2B" w:rsidRPr="00510CD2" w:rsidRDefault="00123F2B" w:rsidP="00123F2B">
      <w:pPr>
        <w:pStyle w:val="Alaprtelmezs"/>
        <w:ind w:left="540"/>
        <w:jc w:val="both"/>
        <w:rPr>
          <w:rFonts w:ascii="Garamond" w:hAnsi="Garamond"/>
          <w:snapToGrid w:val="0"/>
          <w:sz w:val="22"/>
          <w:szCs w:val="22"/>
        </w:rPr>
      </w:pPr>
      <w:r w:rsidRPr="00510CD2">
        <w:rPr>
          <w:rFonts w:ascii="Garamond" w:hAnsi="Garamond"/>
          <w:snapToGrid w:val="0"/>
          <w:sz w:val="22"/>
          <w:szCs w:val="22"/>
        </w:rPr>
        <w:t>b, a Pályázati űrlapon, a mellékleteken az adatok nem egyeznek meg ( pl.: elírás )., a pályázó nem valódi adatokat ad meg ( pl.. közös háztartásban élők száma, állandó lakcím</w:t>
      </w:r>
    </w:p>
    <w:p w:rsidR="00123F2B" w:rsidRPr="00510CD2" w:rsidRDefault="00123F2B" w:rsidP="00123F2B">
      <w:pPr>
        <w:pStyle w:val="Alaprtelmezs"/>
        <w:ind w:left="540"/>
        <w:jc w:val="both"/>
        <w:rPr>
          <w:rFonts w:ascii="Garamond" w:hAnsi="Garamond"/>
          <w:snapToGrid w:val="0"/>
          <w:sz w:val="22"/>
          <w:szCs w:val="22"/>
        </w:rPr>
      </w:pPr>
      <w:r w:rsidRPr="00510CD2">
        <w:rPr>
          <w:rFonts w:ascii="Garamond" w:hAnsi="Garamond"/>
          <w:snapToGrid w:val="0"/>
          <w:sz w:val="22"/>
          <w:szCs w:val="22"/>
        </w:rPr>
        <w:t>c, Az aláírások lemaradnak.</w:t>
      </w:r>
    </w:p>
    <w:p w:rsidR="00123F2B" w:rsidRPr="00510CD2" w:rsidRDefault="00123F2B" w:rsidP="00123F2B">
      <w:pPr>
        <w:pStyle w:val="Alaprtelmezs"/>
        <w:ind w:left="540"/>
        <w:jc w:val="both"/>
        <w:rPr>
          <w:rFonts w:ascii="Garamond" w:hAnsi="Garamond"/>
          <w:snapToGrid w:val="0"/>
          <w:sz w:val="22"/>
          <w:szCs w:val="22"/>
        </w:rPr>
      </w:pPr>
      <w:r w:rsidRPr="00510CD2">
        <w:rPr>
          <w:rFonts w:ascii="Garamond" w:hAnsi="Garamond"/>
          <w:snapToGrid w:val="0"/>
          <w:sz w:val="22"/>
          <w:szCs w:val="22"/>
        </w:rPr>
        <w:t xml:space="preserve">d, a Pályázati űrlap a mellékletek nélkül kerül benyújtásra, vagy valamely melléklet hiányzik. </w:t>
      </w:r>
    </w:p>
    <w:p w:rsidR="00123F2B" w:rsidRPr="00510CD2" w:rsidRDefault="00123F2B" w:rsidP="00123F2B">
      <w:pPr>
        <w:pStyle w:val="Alaprtelmezs"/>
        <w:jc w:val="both"/>
        <w:rPr>
          <w:rFonts w:ascii="Garamond" w:hAnsi="Garamond"/>
          <w:snapToGrid w:val="0"/>
          <w:sz w:val="22"/>
          <w:szCs w:val="22"/>
        </w:rPr>
      </w:pPr>
    </w:p>
    <w:p w:rsidR="00123F2B" w:rsidRPr="00510CD2" w:rsidRDefault="00123F2B" w:rsidP="00123F2B">
      <w:pPr>
        <w:ind w:left="227"/>
        <w:jc w:val="both"/>
        <w:rPr>
          <w:rFonts w:ascii="Garamond" w:hAnsi="Garamond"/>
          <w:sz w:val="22"/>
          <w:szCs w:val="22"/>
        </w:rPr>
      </w:pPr>
    </w:p>
    <w:p w:rsidR="00123F2B" w:rsidRPr="00510CD2" w:rsidRDefault="00123F2B" w:rsidP="00123F2B">
      <w:pPr>
        <w:numPr>
          <w:ilvl w:val="0"/>
          <w:numId w:val="21"/>
        </w:numPr>
        <w:jc w:val="both"/>
        <w:rPr>
          <w:rFonts w:ascii="Garamond" w:hAnsi="Garamond"/>
          <w:sz w:val="22"/>
          <w:szCs w:val="22"/>
        </w:rPr>
      </w:pPr>
      <w:r w:rsidRPr="00510CD2">
        <w:rPr>
          <w:rFonts w:ascii="Garamond" w:hAnsi="Garamond"/>
          <w:sz w:val="22"/>
          <w:szCs w:val="22"/>
        </w:rPr>
        <w:t xml:space="preserve">Az ösztöndíj elbírálása személyenként kizárólag a szociális rászorultság alapján történik. </w:t>
      </w:r>
    </w:p>
    <w:p w:rsidR="00123F2B" w:rsidRPr="00510CD2" w:rsidRDefault="00123F2B" w:rsidP="002545DB">
      <w:pPr>
        <w:rPr>
          <w:rFonts w:ascii="Garamond" w:hAnsi="Garamond"/>
        </w:rPr>
        <w:sectPr w:rsidR="00123F2B" w:rsidRPr="00510CD2" w:rsidSect="002545DB">
          <w:pgSz w:w="16838" w:h="11906" w:orient="landscape"/>
          <w:pgMar w:top="1418" w:right="1418" w:bottom="899" w:left="1418" w:header="709" w:footer="709" w:gutter="0"/>
          <w:cols w:space="708"/>
          <w:docGrid w:linePitch="360"/>
        </w:sectPr>
      </w:pPr>
    </w:p>
    <w:p w:rsidR="002545DB" w:rsidRPr="00510CD2" w:rsidRDefault="002545DB" w:rsidP="00E10237">
      <w:pPr>
        <w:jc w:val="center"/>
        <w:rPr>
          <w:rFonts w:ascii="Garamond" w:hAnsi="Garamond"/>
          <w:sz w:val="22"/>
          <w:szCs w:val="22"/>
        </w:rPr>
      </w:pPr>
      <w:r w:rsidRPr="00510CD2">
        <w:rPr>
          <w:rFonts w:ascii="Garamond" w:hAnsi="Garamond"/>
          <w:b/>
          <w:sz w:val="22"/>
          <w:szCs w:val="22"/>
          <w:u w:val="single"/>
        </w:rPr>
        <w:lastRenderedPageBreak/>
        <w:t>Előterjesztés melléklete</w:t>
      </w:r>
    </w:p>
    <w:p w:rsidR="00201567" w:rsidRPr="00510CD2" w:rsidRDefault="00066187" w:rsidP="00066187">
      <w:pPr>
        <w:jc w:val="center"/>
        <w:rPr>
          <w:rFonts w:ascii="Garamond" w:hAnsi="Garamond"/>
          <w:b/>
          <w:sz w:val="32"/>
          <w:szCs w:val="32"/>
        </w:rPr>
      </w:pPr>
      <w:r w:rsidRPr="00510CD2">
        <w:rPr>
          <w:rFonts w:ascii="Garamond" w:hAnsi="Garamond"/>
          <w:b/>
          <w:sz w:val="22"/>
          <w:szCs w:val="22"/>
        </w:rPr>
        <w:t>ÁLTALÁNOS SZERZŐDÉSI FELTÉTELEK</w:t>
      </w:r>
      <w:r w:rsidR="00201567" w:rsidRPr="00510CD2">
        <w:rPr>
          <w:rFonts w:ascii="Garamond" w:hAnsi="Garamond"/>
          <w:b/>
          <w:noProof/>
          <w:sz w:val="32"/>
          <w:szCs w:val="32"/>
        </w:rPr>
        <w:drawing>
          <wp:inline distT="0" distB="0" distL="0" distR="0">
            <wp:extent cx="5581650" cy="8507246"/>
            <wp:effectExtent l="19050" t="0" r="0" b="0"/>
            <wp:docPr id="23" name="Kép 22" descr="altalanos_szerzodesi_feltetelek_201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1.jpg"/>
                    <pic:cNvPicPr/>
                  </pic:nvPicPr>
                  <pic:blipFill>
                    <a:blip r:embed="rId33" cstate="print"/>
                    <a:stretch>
                      <a:fillRect/>
                    </a:stretch>
                  </pic:blipFill>
                  <pic:spPr>
                    <a:xfrm>
                      <a:off x="0" y="0"/>
                      <a:ext cx="5579507" cy="8503979"/>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640070" cy="8891270"/>
            <wp:effectExtent l="19050" t="0" r="0" b="0"/>
            <wp:docPr id="24" name="Kép 23" descr="altalanos_szerzodesi_feltetelek_201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2.jpg"/>
                    <pic:cNvPicPr/>
                  </pic:nvPicPr>
                  <pic:blipFill>
                    <a:blip r:embed="rId34" cstate="print"/>
                    <a:stretch>
                      <a:fillRect/>
                    </a:stretch>
                  </pic:blipFill>
                  <pic:spPr>
                    <a:xfrm>
                      <a:off x="0" y="0"/>
                      <a:ext cx="5640070"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631180" cy="8891270"/>
            <wp:effectExtent l="19050" t="0" r="7620" b="0"/>
            <wp:docPr id="25" name="Kép 24" descr="altalanos_szerzodesi_feltetelek_2016-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3.jpg"/>
                    <pic:cNvPicPr/>
                  </pic:nvPicPr>
                  <pic:blipFill>
                    <a:blip r:embed="rId35" cstate="print"/>
                    <a:stretch>
                      <a:fillRect/>
                    </a:stretch>
                  </pic:blipFill>
                  <pic:spPr>
                    <a:xfrm>
                      <a:off x="0" y="0"/>
                      <a:ext cx="5631180"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704205" cy="8891270"/>
            <wp:effectExtent l="19050" t="0" r="0" b="0"/>
            <wp:docPr id="26" name="Kép 25" descr="altalanos_szerzodesi_feltetelek_2016-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4.jpg"/>
                    <pic:cNvPicPr/>
                  </pic:nvPicPr>
                  <pic:blipFill>
                    <a:blip r:embed="rId36" cstate="print"/>
                    <a:stretch>
                      <a:fillRect/>
                    </a:stretch>
                  </pic:blipFill>
                  <pic:spPr>
                    <a:xfrm>
                      <a:off x="0" y="0"/>
                      <a:ext cx="5704205"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607685" cy="8891270"/>
            <wp:effectExtent l="19050" t="0" r="0" b="0"/>
            <wp:docPr id="27" name="Kép 26" descr="altalanos_szerzodesi_feltetelek_2016-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5.jpg"/>
                    <pic:cNvPicPr/>
                  </pic:nvPicPr>
                  <pic:blipFill>
                    <a:blip r:embed="rId37" cstate="print"/>
                    <a:stretch>
                      <a:fillRect/>
                    </a:stretch>
                  </pic:blipFill>
                  <pic:spPr>
                    <a:xfrm>
                      <a:off x="0" y="0"/>
                      <a:ext cx="5607685"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759450" cy="8678545"/>
            <wp:effectExtent l="19050" t="0" r="0" b="0"/>
            <wp:docPr id="28" name="Kép 27" descr="altalanos_szerzodesi_feltetelek_2016-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6.jpg"/>
                    <pic:cNvPicPr/>
                  </pic:nvPicPr>
                  <pic:blipFill>
                    <a:blip r:embed="rId38" cstate="print"/>
                    <a:stretch>
                      <a:fillRect/>
                    </a:stretch>
                  </pic:blipFill>
                  <pic:spPr>
                    <a:xfrm>
                      <a:off x="0" y="0"/>
                      <a:ext cx="5759450" cy="8678545"/>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598795" cy="8891270"/>
            <wp:effectExtent l="19050" t="0" r="1905" b="0"/>
            <wp:docPr id="29" name="Kép 28" descr="altalanos_szerzodesi_feltetelek_2016-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7.jpg"/>
                    <pic:cNvPicPr/>
                  </pic:nvPicPr>
                  <pic:blipFill>
                    <a:blip r:embed="rId39" cstate="print"/>
                    <a:stretch>
                      <a:fillRect/>
                    </a:stretch>
                  </pic:blipFill>
                  <pic:spPr>
                    <a:xfrm>
                      <a:off x="0" y="0"/>
                      <a:ext cx="5598795"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565140" cy="8891270"/>
            <wp:effectExtent l="19050" t="0" r="0" b="0"/>
            <wp:docPr id="30" name="Kép 29" descr="altalanos_szerzodesi_feltetelek_2016-p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8.jpg"/>
                    <pic:cNvPicPr/>
                  </pic:nvPicPr>
                  <pic:blipFill>
                    <a:blip r:embed="rId40" cstate="print"/>
                    <a:stretch>
                      <a:fillRect/>
                    </a:stretch>
                  </pic:blipFill>
                  <pic:spPr>
                    <a:xfrm>
                      <a:off x="0" y="0"/>
                      <a:ext cx="5565140"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746115" cy="8891270"/>
            <wp:effectExtent l="19050" t="0" r="6985" b="0"/>
            <wp:docPr id="31" name="Kép 30" descr="altalanos_szerzodesi_feltetelek_2016-p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09.jpg"/>
                    <pic:cNvPicPr/>
                  </pic:nvPicPr>
                  <pic:blipFill>
                    <a:blip r:embed="rId41" cstate="print"/>
                    <a:stretch>
                      <a:fillRect/>
                    </a:stretch>
                  </pic:blipFill>
                  <pic:spPr>
                    <a:xfrm>
                      <a:off x="0" y="0"/>
                      <a:ext cx="5746115" cy="8891270"/>
                    </a:xfrm>
                    <a:prstGeom prst="rect">
                      <a:avLst/>
                    </a:prstGeom>
                  </pic:spPr>
                </pic:pic>
              </a:graphicData>
            </a:graphic>
          </wp:inline>
        </w:drawing>
      </w:r>
      <w:r w:rsidR="00201567" w:rsidRPr="00510CD2">
        <w:rPr>
          <w:rFonts w:ascii="Garamond" w:hAnsi="Garamond"/>
          <w:b/>
          <w:noProof/>
          <w:sz w:val="32"/>
          <w:szCs w:val="32"/>
        </w:rPr>
        <w:lastRenderedPageBreak/>
        <w:drawing>
          <wp:inline distT="0" distB="0" distL="0" distR="0">
            <wp:extent cx="5725795" cy="8891270"/>
            <wp:effectExtent l="19050" t="0" r="8255" b="0"/>
            <wp:docPr id="32" name="Kép 31" descr="altalanos_szerzodesi_feltetelek_2016-p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10.jpg"/>
                    <pic:cNvPicPr/>
                  </pic:nvPicPr>
                  <pic:blipFill>
                    <a:blip r:embed="rId42" cstate="print"/>
                    <a:stretch>
                      <a:fillRect/>
                    </a:stretch>
                  </pic:blipFill>
                  <pic:spPr>
                    <a:xfrm>
                      <a:off x="0" y="0"/>
                      <a:ext cx="5725795" cy="8891270"/>
                    </a:xfrm>
                    <a:prstGeom prst="rect">
                      <a:avLst/>
                    </a:prstGeom>
                  </pic:spPr>
                </pic:pic>
              </a:graphicData>
            </a:graphic>
          </wp:inline>
        </w:drawing>
      </w:r>
    </w:p>
    <w:p w:rsidR="00201567" w:rsidRPr="00510CD2" w:rsidRDefault="00B343D3" w:rsidP="00066187">
      <w:pPr>
        <w:jc w:val="center"/>
        <w:rPr>
          <w:rFonts w:ascii="Garamond" w:hAnsi="Garamond"/>
          <w:b/>
          <w:sz w:val="32"/>
          <w:szCs w:val="32"/>
        </w:rPr>
      </w:pPr>
      <w:r w:rsidRPr="00510CD2">
        <w:rPr>
          <w:rFonts w:ascii="Garamond" w:hAnsi="Garamond"/>
          <w:b/>
          <w:noProof/>
          <w:sz w:val="32"/>
          <w:szCs w:val="32"/>
        </w:rPr>
        <w:lastRenderedPageBreak/>
        <w:drawing>
          <wp:inline distT="0" distB="0" distL="0" distR="0">
            <wp:extent cx="5759450" cy="8816340"/>
            <wp:effectExtent l="19050" t="0" r="0" b="0"/>
            <wp:docPr id="33" name="Kép 32" descr="altalanos_szerzodesi_feltetelek_2016-p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lanos_szerzodesi_feltetelek_2016-page-011.jpg"/>
                    <pic:cNvPicPr/>
                  </pic:nvPicPr>
                  <pic:blipFill>
                    <a:blip r:embed="rId43" cstate="print"/>
                    <a:stretch>
                      <a:fillRect/>
                    </a:stretch>
                  </pic:blipFill>
                  <pic:spPr>
                    <a:xfrm>
                      <a:off x="0" y="0"/>
                      <a:ext cx="5759450" cy="8816340"/>
                    </a:xfrm>
                    <a:prstGeom prst="rect">
                      <a:avLst/>
                    </a:prstGeom>
                  </pic:spPr>
                </pic:pic>
              </a:graphicData>
            </a:graphic>
          </wp:inline>
        </w:drawing>
      </w:r>
    </w:p>
    <w:sectPr w:rsidR="00201567" w:rsidRPr="00510CD2" w:rsidSect="002545DB">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27D" w:rsidRDefault="00F3427D">
      <w:r>
        <w:separator/>
      </w:r>
    </w:p>
  </w:endnote>
  <w:endnote w:type="continuationSeparator" w:id="0">
    <w:p w:rsidR="00F3427D" w:rsidRDefault="00F342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Fpi">
    <w:altName w:val="Arial"/>
    <w:charset w:val="EE"/>
    <w:family w:val="swiss"/>
    <w:pitch w:val="variable"/>
    <w:sig w:usb0="20007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lb"/>
      <w:framePr w:wrap="around" w:vAnchor="text" w:hAnchor="margin" w:xAlign="right" w:y="1"/>
      <w:rPr>
        <w:rStyle w:val="Oldalszm"/>
      </w:rPr>
    </w:pPr>
    <w:r>
      <w:rPr>
        <w:rStyle w:val="Oldalszm"/>
      </w:rPr>
      <w:fldChar w:fldCharType="begin"/>
    </w:r>
    <w:r w:rsidR="00F3427D">
      <w:rPr>
        <w:rStyle w:val="Oldalszm"/>
      </w:rPr>
      <w:instrText xml:space="preserve">PAGE  </w:instrText>
    </w:r>
    <w:r>
      <w:rPr>
        <w:rStyle w:val="Oldalszm"/>
      </w:rPr>
      <w:fldChar w:fldCharType="end"/>
    </w:r>
  </w:p>
  <w:p w:rsidR="00F3427D" w:rsidRDefault="00F3427D" w:rsidP="002545DB">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F3427D" w:rsidP="002545DB">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27D" w:rsidRDefault="00F3427D">
      <w:r>
        <w:separator/>
      </w:r>
    </w:p>
  </w:footnote>
  <w:footnote w:type="continuationSeparator" w:id="0">
    <w:p w:rsidR="00F3427D" w:rsidRDefault="00F342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end"/>
    </w:r>
  </w:p>
  <w:p w:rsidR="00F3427D" w:rsidRDefault="00F3427D">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separate"/>
    </w:r>
    <w:r w:rsidR="00F3427D">
      <w:rPr>
        <w:rStyle w:val="Oldalszm"/>
        <w:noProof/>
      </w:rPr>
      <w:t>2</w:t>
    </w:r>
    <w:r>
      <w:rPr>
        <w:rStyle w:val="Oldalszm"/>
      </w:rPr>
      <w:fldChar w:fldCharType="end"/>
    </w:r>
  </w:p>
  <w:p w:rsidR="00F3427D" w:rsidRDefault="00F3427D">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end"/>
    </w:r>
  </w:p>
  <w:p w:rsidR="00F3427D" w:rsidRDefault="00F3427D">
    <w:pPr>
      <w:pStyle w:val="lfej"/>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separate"/>
    </w:r>
    <w:r w:rsidR="004D0F80">
      <w:rPr>
        <w:rStyle w:val="Oldalszm"/>
        <w:noProof/>
      </w:rPr>
      <w:t>20</w:t>
    </w:r>
    <w:r>
      <w:rPr>
        <w:rStyle w:val="Oldalszm"/>
      </w:rPr>
      <w:fldChar w:fldCharType="end"/>
    </w:r>
  </w:p>
  <w:p w:rsidR="00F3427D" w:rsidRDefault="00F3427D">
    <w:pPr>
      <w:pStyle w:val="lfej"/>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F3427D">
    <w:pPr>
      <w:pStyle w:val="lfej"/>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end"/>
    </w:r>
  </w:p>
  <w:p w:rsidR="00F3427D" w:rsidRDefault="00F3427D">
    <w:pPr>
      <w:pStyle w:val="lfej"/>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separate"/>
    </w:r>
    <w:r w:rsidR="004D0F80">
      <w:rPr>
        <w:rStyle w:val="Oldalszm"/>
        <w:noProof/>
      </w:rPr>
      <w:t>36</w:t>
    </w:r>
    <w:r>
      <w:rPr>
        <w:rStyle w:val="Oldalszm"/>
      </w:rPr>
      <w:fldChar w:fldCharType="end"/>
    </w:r>
  </w:p>
  <w:p w:rsidR="00F3427D" w:rsidRDefault="00F3427D">
    <w:pPr>
      <w:pStyle w:val="lfej"/>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end"/>
    </w:r>
  </w:p>
  <w:p w:rsidR="00F3427D" w:rsidRDefault="00F3427D">
    <w:pPr>
      <w:pStyle w:val="lfej"/>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7D" w:rsidRDefault="00C91FCA" w:rsidP="002545DB">
    <w:pPr>
      <w:pStyle w:val="lfej"/>
      <w:framePr w:wrap="around" w:vAnchor="text" w:hAnchor="margin" w:xAlign="center" w:y="1"/>
      <w:rPr>
        <w:rStyle w:val="Oldalszm"/>
      </w:rPr>
    </w:pPr>
    <w:r>
      <w:rPr>
        <w:rStyle w:val="Oldalszm"/>
      </w:rPr>
      <w:fldChar w:fldCharType="begin"/>
    </w:r>
    <w:r w:rsidR="00F3427D">
      <w:rPr>
        <w:rStyle w:val="Oldalszm"/>
      </w:rPr>
      <w:instrText xml:space="preserve">PAGE  </w:instrText>
    </w:r>
    <w:r>
      <w:rPr>
        <w:rStyle w:val="Oldalszm"/>
      </w:rPr>
      <w:fldChar w:fldCharType="separate"/>
    </w:r>
    <w:r w:rsidR="004D0F80">
      <w:rPr>
        <w:rStyle w:val="Oldalszm"/>
        <w:noProof/>
      </w:rPr>
      <w:t>50</w:t>
    </w:r>
    <w:r>
      <w:rPr>
        <w:rStyle w:val="Oldalszm"/>
      </w:rPr>
      <w:fldChar w:fldCharType="end"/>
    </w:r>
  </w:p>
  <w:p w:rsidR="00F3427D" w:rsidRDefault="00F3427D">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RTF_Num 18"/>
    <w:lvl w:ilvl="0">
      <w:start w:val="1"/>
      <w:numFmt w:val="decimal"/>
      <w:suff w:val="nothing"/>
      <w:lvlText w:val="%1."/>
      <w:lvlJc w:val="left"/>
      <w:pPr>
        <w:ind w:left="283" w:hanging="283"/>
      </w:pPr>
    </w:lvl>
    <w:lvl w:ilvl="1">
      <w:start w:val="1"/>
      <w:numFmt w:val="decimal"/>
      <w:suff w:val="nothing"/>
      <w:lvlText w:val="%2."/>
      <w:lvlJc w:val="left"/>
      <w:pPr>
        <w:ind w:left="567" w:hanging="283"/>
      </w:pPr>
    </w:lvl>
    <w:lvl w:ilvl="2">
      <w:start w:val="1"/>
      <w:numFmt w:val="decimal"/>
      <w:suff w:val="nothing"/>
      <w:lvlText w:val="%3."/>
      <w:lvlJc w:val="left"/>
      <w:pPr>
        <w:ind w:left="1405"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
    <w:nsid w:val="03561BF5"/>
    <w:multiLevelType w:val="hybridMultilevel"/>
    <w:tmpl w:val="6670308C"/>
    <w:lvl w:ilvl="0" w:tplc="B6266BCE">
      <w:start w:val="1"/>
      <w:numFmt w:val="decimal"/>
      <w:lvlText w:val="%1."/>
      <w:lvlJc w:val="left"/>
      <w:pPr>
        <w:tabs>
          <w:tab w:val="num" w:pos="720"/>
        </w:tabs>
        <w:ind w:left="720" w:hanging="360"/>
      </w:pPr>
      <w:rPr>
        <w:rFonts w:hint="default"/>
        <w:u w:val="singl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122558C1"/>
    <w:multiLevelType w:val="hybridMultilevel"/>
    <w:tmpl w:val="438825FE"/>
    <w:lvl w:ilvl="0" w:tplc="9A203492">
      <w:start w:val="1"/>
      <w:numFmt w:val="lowerLetter"/>
      <w:lvlText w:val="%1)"/>
      <w:lvlJc w:val="left"/>
      <w:pPr>
        <w:ind w:left="420" w:hanging="360"/>
      </w:pPr>
      <w:rPr>
        <w:rFonts w:cs="Fpi"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3">
    <w:nsid w:val="14251429"/>
    <w:multiLevelType w:val="hybridMultilevel"/>
    <w:tmpl w:val="38B8642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15953479"/>
    <w:multiLevelType w:val="hybridMultilevel"/>
    <w:tmpl w:val="8C4A9020"/>
    <w:lvl w:ilvl="0" w:tplc="5DE6955E">
      <w:start w:val="4"/>
      <w:numFmt w:val="decimal"/>
      <w:lvlText w:val="%1.)"/>
      <w:lvlJc w:val="left"/>
      <w:pPr>
        <w:tabs>
          <w:tab w:val="num" w:pos="587"/>
        </w:tabs>
        <w:ind w:left="587"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16BC5F25"/>
    <w:multiLevelType w:val="hybridMultilevel"/>
    <w:tmpl w:val="A01E10CE"/>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9A33BEB"/>
    <w:multiLevelType w:val="hybridMultilevel"/>
    <w:tmpl w:val="8FD8CD68"/>
    <w:lvl w:ilvl="0" w:tplc="FFFFFFFF">
      <w:start w:val="1"/>
      <w:numFmt w:val="decimal"/>
      <w:lvlText w:val="%1)"/>
      <w:lvlJc w:val="right"/>
      <w:pPr>
        <w:tabs>
          <w:tab w:val="num" w:pos="340"/>
        </w:tabs>
        <w:ind w:left="340" w:hanging="113"/>
      </w:pPr>
      <w:rPr>
        <w:rFonts w:hint="default"/>
      </w:rPr>
    </w:lvl>
    <w:lvl w:ilvl="1" w:tplc="C6CAD460">
      <w:start w:val="16"/>
      <w:numFmt w:val="bullet"/>
      <w:lvlText w:val="-"/>
      <w:lvlJc w:val="left"/>
      <w:pPr>
        <w:tabs>
          <w:tab w:val="num" w:pos="1440"/>
        </w:tabs>
        <w:ind w:left="1440" w:hanging="360"/>
      </w:pPr>
      <w:rPr>
        <w:rFonts w:ascii="Arial" w:eastAsia="Times New Roman" w:hAnsi="Aria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B204610"/>
    <w:multiLevelType w:val="hybridMultilevel"/>
    <w:tmpl w:val="9A7E61E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nsid w:val="23187B30"/>
    <w:multiLevelType w:val="multilevel"/>
    <w:tmpl w:val="90440EC2"/>
    <w:lvl w:ilvl="0">
      <w:start w:val="1"/>
      <w:numFmt w:val="decimal"/>
      <w:lvlText w:val="%1."/>
      <w:lvlJc w:val="left"/>
      <w:pPr>
        <w:tabs>
          <w:tab w:val="num" w:pos="6030"/>
        </w:tabs>
        <w:ind w:left="6030" w:hanging="360"/>
      </w:pPr>
      <w:rPr>
        <w:rFonts w:hint="default"/>
      </w:rPr>
    </w:lvl>
    <w:lvl w:ilvl="1">
      <w:start w:val="1"/>
      <w:numFmt w:val="lowerLetter"/>
      <w:lvlText w:val="%2."/>
      <w:lvlJc w:val="left"/>
      <w:pPr>
        <w:tabs>
          <w:tab w:val="num" w:pos="6750"/>
        </w:tabs>
        <w:ind w:left="6750" w:hanging="360"/>
      </w:pPr>
    </w:lvl>
    <w:lvl w:ilvl="2">
      <w:start w:val="1"/>
      <w:numFmt w:val="lowerRoman"/>
      <w:lvlText w:val="%3."/>
      <w:lvlJc w:val="right"/>
      <w:pPr>
        <w:tabs>
          <w:tab w:val="num" w:pos="7470"/>
        </w:tabs>
        <w:ind w:left="7470" w:hanging="180"/>
      </w:pPr>
    </w:lvl>
    <w:lvl w:ilvl="3">
      <w:start w:val="1"/>
      <w:numFmt w:val="decimal"/>
      <w:lvlText w:val="%4."/>
      <w:lvlJc w:val="left"/>
      <w:pPr>
        <w:tabs>
          <w:tab w:val="num" w:pos="8190"/>
        </w:tabs>
        <w:ind w:left="8190" w:hanging="360"/>
      </w:pPr>
    </w:lvl>
    <w:lvl w:ilvl="4">
      <w:start w:val="1"/>
      <w:numFmt w:val="lowerLetter"/>
      <w:lvlText w:val="%5."/>
      <w:lvlJc w:val="left"/>
      <w:pPr>
        <w:tabs>
          <w:tab w:val="num" w:pos="8910"/>
        </w:tabs>
        <w:ind w:left="8910" w:hanging="360"/>
      </w:pPr>
    </w:lvl>
    <w:lvl w:ilvl="5">
      <w:start w:val="1"/>
      <w:numFmt w:val="lowerRoman"/>
      <w:lvlText w:val="%6."/>
      <w:lvlJc w:val="right"/>
      <w:pPr>
        <w:tabs>
          <w:tab w:val="num" w:pos="9630"/>
        </w:tabs>
        <w:ind w:left="9630" w:hanging="180"/>
      </w:pPr>
    </w:lvl>
    <w:lvl w:ilvl="6">
      <w:start w:val="1"/>
      <w:numFmt w:val="decimal"/>
      <w:lvlText w:val="%7."/>
      <w:lvlJc w:val="left"/>
      <w:pPr>
        <w:tabs>
          <w:tab w:val="num" w:pos="10350"/>
        </w:tabs>
        <w:ind w:left="10350" w:hanging="360"/>
      </w:pPr>
    </w:lvl>
    <w:lvl w:ilvl="7">
      <w:start w:val="1"/>
      <w:numFmt w:val="lowerLetter"/>
      <w:lvlText w:val="%8."/>
      <w:lvlJc w:val="left"/>
      <w:pPr>
        <w:tabs>
          <w:tab w:val="num" w:pos="11070"/>
        </w:tabs>
        <w:ind w:left="11070" w:hanging="360"/>
      </w:pPr>
    </w:lvl>
    <w:lvl w:ilvl="8">
      <w:start w:val="1"/>
      <w:numFmt w:val="lowerRoman"/>
      <w:lvlText w:val="%9."/>
      <w:lvlJc w:val="right"/>
      <w:pPr>
        <w:tabs>
          <w:tab w:val="num" w:pos="11790"/>
        </w:tabs>
        <w:ind w:left="11790" w:hanging="180"/>
      </w:pPr>
    </w:lvl>
  </w:abstractNum>
  <w:abstractNum w:abstractNumId="9">
    <w:nsid w:val="23570745"/>
    <w:multiLevelType w:val="singleLevel"/>
    <w:tmpl w:val="0164A972"/>
    <w:lvl w:ilvl="0">
      <w:start w:val="1"/>
      <w:numFmt w:val="lowerLetter"/>
      <w:lvlText w:val="%1.)"/>
      <w:lvlJc w:val="left"/>
      <w:pPr>
        <w:tabs>
          <w:tab w:val="num" w:pos="735"/>
        </w:tabs>
        <w:ind w:left="735" w:hanging="375"/>
      </w:pPr>
      <w:rPr>
        <w:rFonts w:hint="default"/>
      </w:rPr>
    </w:lvl>
  </w:abstractNum>
  <w:abstractNum w:abstractNumId="10">
    <w:nsid w:val="24EB749E"/>
    <w:multiLevelType w:val="hybridMultilevel"/>
    <w:tmpl w:val="6D8AA180"/>
    <w:lvl w:ilvl="0" w:tplc="77DA73CA">
      <w:start w:val="2010"/>
      <w:numFmt w:val="bullet"/>
      <w:lvlText w:val="-"/>
      <w:lvlJc w:val="left"/>
      <w:pPr>
        <w:tabs>
          <w:tab w:val="num" w:pos="720"/>
        </w:tabs>
        <w:ind w:left="720" w:hanging="360"/>
      </w:pPr>
      <w:rPr>
        <w:rFonts w:ascii="Verdana" w:eastAsia="Times New Roman" w:hAnsi="Verdana"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2BC02A51"/>
    <w:multiLevelType w:val="hybridMultilevel"/>
    <w:tmpl w:val="41360272"/>
    <w:lvl w:ilvl="0" w:tplc="B6266BCE">
      <w:start w:val="1"/>
      <w:numFmt w:val="decimal"/>
      <w:lvlText w:val="%1."/>
      <w:lvlJc w:val="left"/>
      <w:pPr>
        <w:tabs>
          <w:tab w:val="num" w:pos="720"/>
        </w:tabs>
        <w:ind w:left="720" w:hanging="360"/>
      </w:pPr>
      <w:rPr>
        <w:rFonts w:hint="default"/>
        <w:u w:val="singl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nsid w:val="2BE47A08"/>
    <w:multiLevelType w:val="hybridMultilevel"/>
    <w:tmpl w:val="5E44DE56"/>
    <w:lvl w:ilvl="0" w:tplc="7B8C329C">
      <w:start w:val="1"/>
      <w:numFmt w:val="decimal"/>
      <w:lvlText w:val="%1."/>
      <w:lvlJc w:val="left"/>
      <w:pPr>
        <w:tabs>
          <w:tab w:val="num" w:pos="735"/>
        </w:tabs>
        <w:ind w:left="735" w:hanging="375"/>
      </w:pPr>
      <w:rPr>
        <w:rFonts w:hint="default"/>
      </w:rPr>
    </w:lvl>
    <w:lvl w:ilvl="1" w:tplc="06288B80">
      <w:start w:val="1"/>
      <w:numFmt w:val="upp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2C19026B"/>
    <w:multiLevelType w:val="hybridMultilevel"/>
    <w:tmpl w:val="C6787724"/>
    <w:lvl w:ilvl="0" w:tplc="55589F44">
      <w:start w:val="48"/>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2CF02F95"/>
    <w:multiLevelType w:val="hybridMultilevel"/>
    <w:tmpl w:val="6B529E3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2D252E5D"/>
    <w:multiLevelType w:val="hybridMultilevel"/>
    <w:tmpl w:val="E8722024"/>
    <w:lvl w:ilvl="0" w:tplc="040E0017">
      <w:start w:val="1"/>
      <w:numFmt w:val="lowerLetter"/>
      <w:lvlText w:val="%1)"/>
      <w:lvlJc w:val="left"/>
      <w:pPr>
        <w:ind w:left="420" w:hanging="360"/>
      </w:pPr>
      <w:rPr>
        <w:rFonts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16">
    <w:nsid w:val="2D474694"/>
    <w:multiLevelType w:val="hybridMultilevel"/>
    <w:tmpl w:val="DD9E98B8"/>
    <w:lvl w:ilvl="0" w:tplc="C2C6CF8C">
      <w:start w:val="1"/>
      <w:numFmt w:val="decimal"/>
      <w:lvlText w:val="%1.)"/>
      <w:lvlJc w:val="left"/>
      <w:pPr>
        <w:tabs>
          <w:tab w:val="num" w:pos="720"/>
        </w:tabs>
        <w:ind w:left="720" w:hanging="360"/>
      </w:pPr>
      <w:rPr>
        <w:rFonts w:hint="default"/>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nsid w:val="2E6F1B41"/>
    <w:multiLevelType w:val="hybridMultilevel"/>
    <w:tmpl w:val="2370EB6A"/>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8">
    <w:nsid w:val="31ED063E"/>
    <w:multiLevelType w:val="hybridMultilevel"/>
    <w:tmpl w:val="7170489E"/>
    <w:lvl w:ilvl="0" w:tplc="99A00950">
      <w:start w:val="1"/>
      <w:numFmt w:val="decimal"/>
      <w:lvlText w:val="%1."/>
      <w:lvlJc w:val="left"/>
      <w:pPr>
        <w:tabs>
          <w:tab w:val="num" w:pos="6030"/>
        </w:tabs>
        <w:ind w:left="603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nsid w:val="34486788"/>
    <w:multiLevelType w:val="hybridMultilevel"/>
    <w:tmpl w:val="1B38BC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nsid w:val="364C3C48"/>
    <w:multiLevelType w:val="hybridMultilevel"/>
    <w:tmpl w:val="2D2C4C32"/>
    <w:lvl w:ilvl="0" w:tplc="040E000F">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38571DBE"/>
    <w:multiLevelType w:val="hybridMultilevel"/>
    <w:tmpl w:val="90440EC2"/>
    <w:lvl w:ilvl="0" w:tplc="99A00950">
      <w:start w:val="1"/>
      <w:numFmt w:val="decimal"/>
      <w:lvlText w:val="%1."/>
      <w:lvlJc w:val="left"/>
      <w:pPr>
        <w:tabs>
          <w:tab w:val="num" w:pos="6030"/>
        </w:tabs>
        <w:ind w:left="6030" w:hanging="360"/>
      </w:pPr>
      <w:rPr>
        <w:rFonts w:hint="default"/>
      </w:rPr>
    </w:lvl>
    <w:lvl w:ilvl="1" w:tplc="040E0019" w:tentative="1">
      <w:start w:val="1"/>
      <w:numFmt w:val="lowerLetter"/>
      <w:lvlText w:val="%2."/>
      <w:lvlJc w:val="left"/>
      <w:pPr>
        <w:tabs>
          <w:tab w:val="num" w:pos="6750"/>
        </w:tabs>
        <w:ind w:left="6750" w:hanging="360"/>
      </w:pPr>
    </w:lvl>
    <w:lvl w:ilvl="2" w:tplc="040E001B" w:tentative="1">
      <w:start w:val="1"/>
      <w:numFmt w:val="lowerRoman"/>
      <w:lvlText w:val="%3."/>
      <w:lvlJc w:val="right"/>
      <w:pPr>
        <w:tabs>
          <w:tab w:val="num" w:pos="7470"/>
        </w:tabs>
        <w:ind w:left="7470" w:hanging="180"/>
      </w:pPr>
    </w:lvl>
    <w:lvl w:ilvl="3" w:tplc="040E000F" w:tentative="1">
      <w:start w:val="1"/>
      <w:numFmt w:val="decimal"/>
      <w:lvlText w:val="%4."/>
      <w:lvlJc w:val="left"/>
      <w:pPr>
        <w:tabs>
          <w:tab w:val="num" w:pos="8190"/>
        </w:tabs>
        <w:ind w:left="8190" w:hanging="360"/>
      </w:pPr>
    </w:lvl>
    <w:lvl w:ilvl="4" w:tplc="040E0019" w:tentative="1">
      <w:start w:val="1"/>
      <w:numFmt w:val="lowerLetter"/>
      <w:lvlText w:val="%5."/>
      <w:lvlJc w:val="left"/>
      <w:pPr>
        <w:tabs>
          <w:tab w:val="num" w:pos="8910"/>
        </w:tabs>
        <w:ind w:left="8910" w:hanging="360"/>
      </w:pPr>
    </w:lvl>
    <w:lvl w:ilvl="5" w:tplc="040E001B" w:tentative="1">
      <w:start w:val="1"/>
      <w:numFmt w:val="lowerRoman"/>
      <w:lvlText w:val="%6."/>
      <w:lvlJc w:val="right"/>
      <w:pPr>
        <w:tabs>
          <w:tab w:val="num" w:pos="9630"/>
        </w:tabs>
        <w:ind w:left="9630" w:hanging="180"/>
      </w:pPr>
    </w:lvl>
    <w:lvl w:ilvl="6" w:tplc="040E000F" w:tentative="1">
      <w:start w:val="1"/>
      <w:numFmt w:val="decimal"/>
      <w:lvlText w:val="%7."/>
      <w:lvlJc w:val="left"/>
      <w:pPr>
        <w:tabs>
          <w:tab w:val="num" w:pos="10350"/>
        </w:tabs>
        <w:ind w:left="10350" w:hanging="360"/>
      </w:pPr>
    </w:lvl>
    <w:lvl w:ilvl="7" w:tplc="040E0019" w:tentative="1">
      <w:start w:val="1"/>
      <w:numFmt w:val="lowerLetter"/>
      <w:lvlText w:val="%8."/>
      <w:lvlJc w:val="left"/>
      <w:pPr>
        <w:tabs>
          <w:tab w:val="num" w:pos="11070"/>
        </w:tabs>
        <w:ind w:left="11070" w:hanging="360"/>
      </w:pPr>
    </w:lvl>
    <w:lvl w:ilvl="8" w:tplc="040E001B" w:tentative="1">
      <w:start w:val="1"/>
      <w:numFmt w:val="lowerRoman"/>
      <w:lvlText w:val="%9."/>
      <w:lvlJc w:val="right"/>
      <w:pPr>
        <w:tabs>
          <w:tab w:val="num" w:pos="11790"/>
        </w:tabs>
        <w:ind w:left="11790" w:hanging="180"/>
      </w:pPr>
    </w:lvl>
  </w:abstractNum>
  <w:abstractNum w:abstractNumId="22">
    <w:nsid w:val="418A02AD"/>
    <w:multiLevelType w:val="multilevel"/>
    <w:tmpl w:val="9A7E61E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2B1B49"/>
    <w:multiLevelType w:val="hybridMultilevel"/>
    <w:tmpl w:val="0D74682C"/>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42AC02FC"/>
    <w:multiLevelType w:val="multilevel"/>
    <w:tmpl w:val="DD824D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2BE244E"/>
    <w:multiLevelType w:val="hybridMultilevel"/>
    <w:tmpl w:val="C870EC5E"/>
    <w:lvl w:ilvl="0" w:tplc="040E000F">
      <w:start w:val="1"/>
      <w:numFmt w:val="decimal"/>
      <w:lvlText w:val="%1."/>
      <w:lvlJc w:val="left"/>
      <w:pPr>
        <w:tabs>
          <w:tab w:val="num" w:pos="720"/>
        </w:tabs>
        <w:ind w:left="720" w:hanging="360"/>
      </w:pPr>
      <w:rPr>
        <w:rFonts w:hint="default"/>
      </w:rPr>
    </w:lvl>
    <w:lvl w:ilvl="1" w:tplc="68A6332C">
      <w:start w:val="1"/>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
    <w:nsid w:val="437A519A"/>
    <w:multiLevelType w:val="hybridMultilevel"/>
    <w:tmpl w:val="B7F6E7BC"/>
    <w:lvl w:ilvl="0" w:tplc="EDF21C4A">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47AB2838"/>
    <w:multiLevelType w:val="hybridMultilevel"/>
    <w:tmpl w:val="746E22D2"/>
    <w:lvl w:ilvl="0" w:tplc="F4FCEC0C">
      <w:start w:val="6"/>
      <w:numFmt w:val="bullet"/>
      <w:lvlText w:val="-"/>
      <w:lvlJc w:val="left"/>
      <w:pPr>
        <w:tabs>
          <w:tab w:val="num" w:pos="720"/>
        </w:tabs>
        <w:ind w:left="720" w:hanging="360"/>
      </w:pPr>
      <w:rPr>
        <w:rFonts w:ascii="Arial" w:eastAsia="Times New Roman" w:hAnsi="Arial" w:cs="Arial" w:hint="default"/>
        <w:sz w:val="20"/>
      </w:rPr>
    </w:lvl>
    <w:lvl w:ilvl="1" w:tplc="00000001">
      <w:start w:val="1"/>
      <w:numFmt w:val="decimal"/>
      <w:lvlText w:val="%2.)"/>
      <w:lvlJc w:val="left"/>
      <w:pPr>
        <w:tabs>
          <w:tab w:val="num" w:pos="720"/>
        </w:tabs>
        <w:ind w:left="1440" w:hanging="360"/>
      </w:pPr>
      <w:rPr>
        <w:rFonts w:ascii="Times New Roman" w:eastAsia="Times New Roman" w:hAnsi="Times New Roman" w:hint="default"/>
        <w:sz w:val="20"/>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4AEB5862"/>
    <w:multiLevelType w:val="hybridMultilevel"/>
    <w:tmpl w:val="D5C6CC54"/>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nsid w:val="4DB43A64"/>
    <w:multiLevelType w:val="hybridMultilevel"/>
    <w:tmpl w:val="8CE21F8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nsid w:val="51EE6103"/>
    <w:multiLevelType w:val="hybridMultilevel"/>
    <w:tmpl w:val="E7869882"/>
    <w:lvl w:ilvl="0" w:tplc="C2C6CF8C">
      <w:start w:val="1"/>
      <w:numFmt w:val="decimal"/>
      <w:lvlText w:val="%1.)"/>
      <w:lvlJc w:val="left"/>
      <w:pPr>
        <w:tabs>
          <w:tab w:val="num" w:pos="720"/>
        </w:tabs>
        <w:ind w:left="720" w:hanging="360"/>
      </w:pPr>
      <w:rPr>
        <w:rFonts w:hint="default"/>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nsid w:val="564E2EC6"/>
    <w:multiLevelType w:val="hybridMultilevel"/>
    <w:tmpl w:val="265E6604"/>
    <w:lvl w:ilvl="0" w:tplc="040E0005">
      <w:start w:val="1"/>
      <w:numFmt w:val="bullet"/>
      <w:lvlText w:val=""/>
      <w:lvlJc w:val="left"/>
      <w:pPr>
        <w:ind w:left="1077" w:hanging="360"/>
      </w:pPr>
      <w:rPr>
        <w:rFonts w:ascii="Wingdings" w:hAnsi="Wingding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2">
    <w:nsid w:val="5B2E45EF"/>
    <w:multiLevelType w:val="hybridMultilevel"/>
    <w:tmpl w:val="EF4E3BF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5D085662"/>
    <w:multiLevelType w:val="multilevel"/>
    <w:tmpl w:val="C870EC5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5DF6B83"/>
    <w:multiLevelType w:val="hybridMultilevel"/>
    <w:tmpl w:val="DD824D4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
    <w:nsid w:val="6950729D"/>
    <w:multiLevelType w:val="hybridMultilevel"/>
    <w:tmpl w:val="881E7BF2"/>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69577C25"/>
    <w:multiLevelType w:val="hybridMultilevel"/>
    <w:tmpl w:val="EB0CC002"/>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6A8820F9"/>
    <w:multiLevelType w:val="hybridMultilevel"/>
    <w:tmpl w:val="5EDE0876"/>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nsid w:val="715A4DDA"/>
    <w:multiLevelType w:val="hybridMultilevel"/>
    <w:tmpl w:val="6D8AA268"/>
    <w:lvl w:ilvl="0" w:tplc="040E000F">
      <w:start w:val="4"/>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nsid w:val="7692114F"/>
    <w:multiLevelType w:val="multilevel"/>
    <w:tmpl w:val="55C289E2"/>
    <w:lvl w:ilvl="0">
      <w:start w:val="1"/>
      <w:numFmt w:val="decimal"/>
      <w:lvlText w:val="%1."/>
      <w:lvlJc w:val="left"/>
      <w:pPr>
        <w:tabs>
          <w:tab w:val="num" w:pos="720"/>
        </w:tabs>
        <w:ind w:left="720" w:hanging="360"/>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CD14355"/>
    <w:multiLevelType w:val="hybridMultilevel"/>
    <w:tmpl w:val="C1A0C3F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0"/>
  </w:num>
  <w:num w:numId="2">
    <w:abstractNumId w:val="40"/>
  </w:num>
  <w:num w:numId="3">
    <w:abstractNumId w:val="12"/>
  </w:num>
  <w:num w:numId="4">
    <w:abstractNumId w:val="3"/>
  </w:num>
  <w:num w:numId="5">
    <w:abstractNumId w:val="35"/>
  </w:num>
  <w:num w:numId="6">
    <w:abstractNumId w:val="23"/>
  </w:num>
  <w:num w:numId="7">
    <w:abstractNumId w:val="36"/>
  </w:num>
  <w:num w:numId="8">
    <w:abstractNumId w:val="37"/>
  </w:num>
  <w:num w:numId="9">
    <w:abstractNumId w:val="28"/>
  </w:num>
  <w:num w:numId="10">
    <w:abstractNumId w:val="5"/>
  </w:num>
  <w:num w:numId="11">
    <w:abstractNumId w:val="16"/>
  </w:num>
  <w:num w:numId="12">
    <w:abstractNumId w:val="30"/>
  </w:num>
  <w:num w:numId="13">
    <w:abstractNumId w:val="21"/>
  </w:num>
  <w:num w:numId="14">
    <w:abstractNumId w:val="25"/>
  </w:num>
  <w:num w:numId="15">
    <w:abstractNumId w:val="10"/>
  </w:num>
  <w:num w:numId="16">
    <w:abstractNumId w:val="27"/>
  </w:num>
  <w:num w:numId="17">
    <w:abstractNumId w:val="34"/>
  </w:num>
  <w:num w:numId="18">
    <w:abstractNumId w:val="9"/>
  </w:num>
  <w:num w:numId="19">
    <w:abstractNumId w:val="1"/>
  </w:num>
  <w:num w:numId="20">
    <w:abstractNumId w:val="38"/>
  </w:num>
  <w:num w:numId="21">
    <w:abstractNumId w:val="6"/>
  </w:num>
  <w:num w:numId="22">
    <w:abstractNumId w:val="4"/>
  </w:num>
  <w:num w:numId="23">
    <w:abstractNumId w:val="26"/>
  </w:num>
  <w:num w:numId="24">
    <w:abstractNumId w:val="13"/>
  </w:num>
  <w:num w:numId="25">
    <w:abstractNumId w:val="7"/>
  </w:num>
  <w:num w:numId="26">
    <w:abstractNumId w:val="33"/>
  </w:num>
  <w:num w:numId="27">
    <w:abstractNumId w:val="14"/>
  </w:num>
  <w:num w:numId="28">
    <w:abstractNumId w:val="8"/>
  </w:num>
  <w:num w:numId="29">
    <w:abstractNumId w:val="18"/>
  </w:num>
  <w:num w:numId="30">
    <w:abstractNumId w:val="24"/>
  </w:num>
  <w:num w:numId="31">
    <w:abstractNumId w:val="19"/>
  </w:num>
  <w:num w:numId="32">
    <w:abstractNumId w:val="39"/>
  </w:num>
  <w:num w:numId="33">
    <w:abstractNumId w:val="11"/>
  </w:num>
  <w:num w:numId="34">
    <w:abstractNumId w:val="32"/>
  </w:num>
  <w:num w:numId="35">
    <w:abstractNumId w:val="22"/>
  </w:num>
  <w:num w:numId="36">
    <w:abstractNumId w:val="29"/>
  </w:num>
  <w:num w:numId="37">
    <w:abstractNumId w:val="2"/>
  </w:num>
  <w:num w:numId="38">
    <w:abstractNumId w:val="20"/>
  </w:num>
  <w:num w:numId="39">
    <w:abstractNumId w:val="17"/>
  </w:num>
  <w:num w:numId="40">
    <w:abstractNumId w:val="31"/>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2545DB"/>
    <w:rsid w:val="000127D0"/>
    <w:rsid w:val="00015C94"/>
    <w:rsid w:val="000312D2"/>
    <w:rsid w:val="00034AF1"/>
    <w:rsid w:val="00066187"/>
    <w:rsid w:val="000B42D3"/>
    <w:rsid w:val="000B5264"/>
    <w:rsid w:val="000E3F9E"/>
    <w:rsid w:val="00123F2B"/>
    <w:rsid w:val="00152613"/>
    <w:rsid w:val="001572CC"/>
    <w:rsid w:val="001B5515"/>
    <w:rsid w:val="001F2B36"/>
    <w:rsid w:val="00201567"/>
    <w:rsid w:val="002202C0"/>
    <w:rsid w:val="00247B7A"/>
    <w:rsid w:val="002545DB"/>
    <w:rsid w:val="00264F79"/>
    <w:rsid w:val="0027129C"/>
    <w:rsid w:val="00271A82"/>
    <w:rsid w:val="002B634C"/>
    <w:rsid w:val="002D0FEC"/>
    <w:rsid w:val="00303B3C"/>
    <w:rsid w:val="00320F0F"/>
    <w:rsid w:val="0034730C"/>
    <w:rsid w:val="00352562"/>
    <w:rsid w:val="003A5079"/>
    <w:rsid w:val="003C5FE3"/>
    <w:rsid w:val="003D5335"/>
    <w:rsid w:val="003D63A7"/>
    <w:rsid w:val="00461719"/>
    <w:rsid w:val="00486C5D"/>
    <w:rsid w:val="004A4F61"/>
    <w:rsid w:val="004D0F80"/>
    <w:rsid w:val="00510CD2"/>
    <w:rsid w:val="005A3145"/>
    <w:rsid w:val="005A54B3"/>
    <w:rsid w:val="005C5263"/>
    <w:rsid w:val="005E4C8D"/>
    <w:rsid w:val="006B4B8C"/>
    <w:rsid w:val="006D405B"/>
    <w:rsid w:val="00706578"/>
    <w:rsid w:val="00797786"/>
    <w:rsid w:val="007C2A5F"/>
    <w:rsid w:val="008156B5"/>
    <w:rsid w:val="00857DD7"/>
    <w:rsid w:val="008A06BF"/>
    <w:rsid w:val="009020DC"/>
    <w:rsid w:val="00930397"/>
    <w:rsid w:val="009849BA"/>
    <w:rsid w:val="009D256F"/>
    <w:rsid w:val="009F1EC3"/>
    <w:rsid w:val="00A2142F"/>
    <w:rsid w:val="00A315F5"/>
    <w:rsid w:val="00A55517"/>
    <w:rsid w:val="00A82C4C"/>
    <w:rsid w:val="00A85671"/>
    <w:rsid w:val="00A86DA3"/>
    <w:rsid w:val="00AE2008"/>
    <w:rsid w:val="00B02EB1"/>
    <w:rsid w:val="00B343D3"/>
    <w:rsid w:val="00B865C6"/>
    <w:rsid w:val="00BD417F"/>
    <w:rsid w:val="00C0228D"/>
    <w:rsid w:val="00C14466"/>
    <w:rsid w:val="00C91FCA"/>
    <w:rsid w:val="00CF64BD"/>
    <w:rsid w:val="00D02B5A"/>
    <w:rsid w:val="00D1615D"/>
    <w:rsid w:val="00D44AEE"/>
    <w:rsid w:val="00D601B5"/>
    <w:rsid w:val="00D85C2A"/>
    <w:rsid w:val="00D92965"/>
    <w:rsid w:val="00DE11A6"/>
    <w:rsid w:val="00E10237"/>
    <w:rsid w:val="00E1650B"/>
    <w:rsid w:val="00E91D27"/>
    <w:rsid w:val="00ED535E"/>
    <w:rsid w:val="00EF1EF2"/>
    <w:rsid w:val="00EF74A6"/>
    <w:rsid w:val="00F20497"/>
    <w:rsid w:val="00F3427D"/>
    <w:rsid w:val="00F45377"/>
    <w:rsid w:val="00F64554"/>
    <w:rsid w:val="00FA78D4"/>
    <w:rsid w:val="00FC49D6"/>
    <w:rsid w:val="00FF369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2545DB"/>
  </w:style>
  <w:style w:type="paragraph" w:styleId="Cmsor2">
    <w:name w:val="heading 2"/>
    <w:basedOn w:val="Norml"/>
    <w:next w:val="Norml"/>
    <w:qFormat/>
    <w:rsid w:val="002545DB"/>
    <w:pPr>
      <w:keepNext/>
      <w:jc w:val="both"/>
      <w:outlineLvl w:val="1"/>
    </w:pPr>
    <w:rPr>
      <w:b/>
      <w:bCs/>
      <w:sz w:val="28"/>
      <w:szCs w:val="24"/>
    </w:rPr>
  </w:style>
  <w:style w:type="paragraph" w:styleId="Cmsor3">
    <w:name w:val="heading 3"/>
    <w:basedOn w:val="Norml"/>
    <w:next w:val="Norml"/>
    <w:qFormat/>
    <w:rsid w:val="002545DB"/>
    <w:pPr>
      <w:keepNext/>
      <w:spacing w:before="240" w:after="60"/>
      <w:outlineLvl w:val="2"/>
    </w:pPr>
    <w:rPr>
      <w:rFonts w:ascii="Arial" w:hAnsi="Arial" w:cs="Arial"/>
      <w:b/>
      <w:bCs/>
      <w:sz w:val="26"/>
      <w:szCs w:val="26"/>
    </w:rPr>
  </w:style>
  <w:style w:type="paragraph" w:styleId="Cmsor9">
    <w:name w:val="heading 9"/>
    <w:basedOn w:val="Norml"/>
    <w:next w:val="Norml"/>
    <w:qFormat/>
    <w:rsid w:val="002545DB"/>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rsid w:val="002545DB"/>
    <w:pPr>
      <w:jc w:val="center"/>
    </w:pPr>
    <w:rPr>
      <w:b/>
      <w:sz w:val="28"/>
    </w:rPr>
  </w:style>
  <w:style w:type="paragraph" w:styleId="Szvegtrzs">
    <w:name w:val="Body Text"/>
    <w:basedOn w:val="Norml"/>
    <w:rsid w:val="002545DB"/>
    <w:pPr>
      <w:jc w:val="both"/>
    </w:pPr>
    <w:rPr>
      <w:sz w:val="24"/>
    </w:rPr>
  </w:style>
  <w:style w:type="paragraph" w:customStyle="1" w:styleId="Alaprtelmezs">
    <w:name w:val="Alapértelmezés"/>
    <w:rsid w:val="002545DB"/>
    <w:pPr>
      <w:widowControl w:val="0"/>
      <w:snapToGrid w:val="0"/>
    </w:pPr>
    <w:rPr>
      <w:color w:val="000000"/>
      <w:sz w:val="24"/>
    </w:rPr>
  </w:style>
  <w:style w:type="paragraph" w:styleId="lfej">
    <w:name w:val="header"/>
    <w:basedOn w:val="Norml"/>
    <w:rsid w:val="002545DB"/>
    <w:pPr>
      <w:tabs>
        <w:tab w:val="center" w:pos="4536"/>
        <w:tab w:val="right" w:pos="9072"/>
      </w:tabs>
    </w:pPr>
  </w:style>
  <w:style w:type="character" w:styleId="Oldalszm">
    <w:name w:val="page number"/>
    <w:basedOn w:val="Bekezdsalapbettpusa"/>
    <w:rsid w:val="002545DB"/>
  </w:style>
  <w:style w:type="paragraph" w:styleId="llb">
    <w:name w:val="footer"/>
    <w:basedOn w:val="Norml"/>
    <w:rsid w:val="002545DB"/>
    <w:pPr>
      <w:tabs>
        <w:tab w:val="center" w:pos="4536"/>
        <w:tab w:val="right" w:pos="9072"/>
      </w:tabs>
    </w:pPr>
  </w:style>
  <w:style w:type="paragraph" w:customStyle="1" w:styleId="Listaszerbekezds1">
    <w:name w:val="Listaszerű bekezdés1"/>
    <w:basedOn w:val="Norml"/>
    <w:rsid w:val="002545DB"/>
    <w:pPr>
      <w:spacing w:after="200" w:line="276" w:lineRule="auto"/>
      <w:ind w:left="720"/>
      <w:contextualSpacing/>
    </w:pPr>
    <w:rPr>
      <w:rFonts w:ascii="Calibri" w:hAnsi="Calibri"/>
      <w:sz w:val="22"/>
      <w:szCs w:val="22"/>
      <w:lang w:eastAsia="en-US"/>
    </w:rPr>
  </w:style>
  <w:style w:type="paragraph" w:customStyle="1" w:styleId="JogtrMellkletCm">
    <w:name w:val="Jogtár_MellékletCím"/>
    <w:rsid w:val="002545DB"/>
    <w:pPr>
      <w:keepNext/>
      <w:keepLines/>
      <w:spacing w:before="240" w:after="120"/>
    </w:pPr>
    <w:rPr>
      <w:rFonts w:ascii="Arial" w:hAnsi="Arial"/>
      <w:i/>
      <w:noProof/>
      <w:sz w:val="24"/>
      <w:szCs w:val="24"/>
      <w:u w:val="single"/>
    </w:rPr>
  </w:style>
  <w:style w:type="paragraph" w:customStyle="1" w:styleId="JogtrNormlCm">
    <w:name w:val="Jogtár_NormálCím"/>
    <w:rsid w:val="002545DB"/>
    <w:pPr>
      <w:keepNext/>
      <w:keepLines/>
      <w:spacing w:before="240" w:after="120"/>
      <w:jc w:val="center"/>
    </w:pPr>
    <w:rPr>
      <w:rFonts w:ascii="Arial" w:hAnsi="Arial"/>
      <w:noProof/>
      <w:sz w:val="24"/>
      <w:szCs w:val="24"/>
    </w:rPr>
  </w:style>
  <w:style w:type="paragraph" w:customStyle="1" w:styleId="JogtrNormlTrzs">
    <w:name w:val="Jogtár_NormálTörzs"/>
    <w:rsid w:val="002545DB"/>
    <w:pPr>
      <w:spacing w:before="60"/>
      <w:jc w:val="both"/>
    </w:pPr>
    <w:rPr>
      <w:noProof/>
      <w:sz w:val="24"/>
      <w:szCs w:val="24"/>
    </w:rPr>
  </w:style>
  <w:style w:type="table" w:styleId="Rcsostblzat">
    <w:name w:val="Table Grid"/>
    <w:basedOn w:val="Normltblzat"/>
    <w:rsid w:val="00254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hivatkozs">
    <w:name w:val="Hyperlink"/>
    <w:rsid w:val="002545DB"/>
    <w:rPr>
      <w:color w:val="0000FF"/>
      <w:u w:val="single"/>
    </w:rPr>
  </w:style>
  <w:style w:type="paragraph" w:styleId="Lbjegyzetszveg">
    <w:name w:val="footnote text"/>
    <w:basedOn w:val="Norml"/>
    <w:link w:val="LbjegyzetszvegChar"/>
    <w:semiHidden/>
    <w:rsid w:val="002545DB"/>
  </w:style>
  <w:style w:type="paragraph" w:styleId="Szvegtrzs3">
    <w:name w:val="Body Text 3"/>
    <w:basedOn w:val="Norml"/>
    <w:rsid w:val="002545DB"/>
    <w:pPr>
      <w:spacing w:after="120"/>
    </w:pPr>
    <w:rPr>
      <w:sz w:val="16"/>
      <w:szCs w:val="16"/>
    </w:rPr>
  </w:style>
  <w:style w:type="paragraph" w:styleId="NormlWeb">
    <w:name w:val="Normal (Web)"/>
    <w:basedOn w:val="Norml"/>
    <w:rsid w:val="002545DB"/>
    <w:pPr>
      <w:spacing w:before="100" w:beforeAutospacing="1" w:after="100" w:afterAutospacing="1"/>
    </w:pPr>
    <w:rPr>
      <w:sz w:val="24"/>
      <w:szCs w:val="24"/>
    </w:rPr>
  </w:style>
  <w:style w:type="paragraph" w:styleId="Szvegtrzsbehzssal">
    <w:name w:val="Body Text Indent"/>
    <w:basedOn w:val="Norml"/>
    <w:rsid w:val="002545DB"/>
    <w:pPr>
      <w:spacing w:after="120"/>
      <w:ind w:left="283"/>
    </w:pPr>
    <w:rPr>
      <w:sz w:val="24"/>
      <w:szCs w:val="24"/>
    </w:rPr>
  </w:style>
  <w:style w:type="paragraph" w:styleId="Szvegtrzsbehzssal2">
    <w:name w:val="Body Text Indent 2"/>
    <w:basedOn w:val="Norml"/>
    <w:rsid w:val="002545DB"/>
    <w:pPr>
      <w:spacing w:after="120" w:line="480" w:lineRule="auto"/>
      <w:ind w:left="283"/>
    </w:pPr>
    <w:rPr>
      <w:sz w:val="24"/>
      <w:szCs w:val="24"/>
    </w:rPr>
  </w:style>
  <w:style w:type="paragraph" w:styleId="Szvegtrzsbehzssal3">
    <w:name w:val="Body Text Indent 3"/>
    <w:basedOn w:val="Norml"/>
    <w:rsid w:val="002545DB"/>
    <w:pPr>
      <w:spacing w:after="120"/>
      <w:ind w:left="283"/>
    </w:pPr>
    <w:rPr>
      <w:sz w:val="16"/>
      <w:szCs w:val="16"/>
    </w:rPr>
  </w:style>
  <w:style w:type="paragraph" w:styleId="Szvegtrzs2">
    <w:name w:val="Body Text 2"/>
    <w:basedOn w:val="Norml"/>
    <w:rsid w:val="002545DB"/>
    <w:pPr>
      <w:spacing w:after="120" w:line="480" w:lineRule="auto"/>
    </w:pPr>
    <w:rPr>
      <w:sz w:val="24"/>
      <w:szCs w:val="24"/>
    </w:rPr>
  </w:style>
  <w:style w:type="character" w:styleId="Lbjegyzet-hivatkozs">
    <w:name w:val="footnote reference"/>
    <w:semiHidden/>
    <w:rsid w:val="002545DB"/>
    <w:rPr>
      <w:vertAlign w:val="superscript"/>
    </w:rPr>
  </w:style>
  <w:style w:type="paragraph" w:customStyle="1" w:styleId="Default">
    <w:name w:val="Default"/>
    <w:rsid w:val="00A315F5"/>
    <w:pPr>
      <w:autoSpaceDE w:val="0"/>
      <w:autoSpaceDN w:val="0"/>
      <w:adjustRightInd w:val="0"/>
    </w:pPr>
    <w:rPr>
      <w:rFonts w:ascii="Arial" w:hAnsi="Arial" w:cs="Arial"/>
      <w:color w:val="000000"/>
      <w:sz w:val="24"/>
      <w:szCs w:val="24"/>
    </w:rPr>
  </w:style>
  <w:style w:type="character" w:customStyle="1" w:styleId="LbjegyzetszvegChar">
    <w:name w:val="Lábjegyzetszöveg Char"/>
    <w:link w:val="Lbjegyzetszveg"/>
    <w:semiHidden/>
    <w:locked/>
    <w:rsid w:val="001572CC"/>
    <w:rPr>
      <w:lang w:val="hu-HU" w:eastAsia="hu-HU" w:bidi="ar-SA"/>
    </w:rPr>
  </w:style>
  <w:style w:type="paragraph" w:styleId="Listaszerbekezds">
    <w:name w:val="List Paragraph"/>
    <w:basedOn w:val="Norml"/>
    <w:uiPriority w:val="34"/>
    <w:qFormat/>
    <w:rsid w:val="00264F79"/>
    <w:pPr>
      <w:ind w:left="708"/>
    </w:pPr>
  </w:style>
  <w:style w:type="paragraph" w:styleId="Buborkszveg">
    <w:name w:val="Balloon Text"/>
    <w:basedOn w:val="Norml"/>
    <w:link w:val="BuborkszvegChar"/>
    <w:rsid w:val="00F64554"/>
    <w:rPr>
      <w:rFonts w:ascii="Tahoma" w:hAnsi="Tahoma" w:cs="Tahoma"/>
      <w:sz w:val="16"/>
      <w:szCs w:val="16"/>
    </w:rPr>
  </w:style>
  <w:style w:type="character" w:customStyle="1" w:styleId="BuborkszvegChar">
    <w:name w:val="Buborékszöveg Char"/>
    <w:basedOn w:val="Bekezdsalapbettpusa"/>
    <w:link w:val="Buborkszveg"/>
    <w:rsid w:val="00F645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2545DB"/>
  </w:style>
  <w:style w:type="paragraph" w:styleId="Cmsor2">
    <w:name w:val="heading 2"/>
    <w:basedOn w:val="Norml"/>
    <w:next w:val="Norml"/>
    <w:qFormat/>
    <w:rsid w:val="002545DB"/>
    <w:pPr>
      <w:keepNext/>
      <w:jc w:val="both"/>
      <w:outlineLvl w:val="1"/>
    </w:pPr>
    <w:rPr>
      <w:b/>
      <w:bCs/>
      <w:sz w:val="28"/>
      <w:szCs w:val="24"/>
    </w:rPr>
  </w:style>
  <w:style w:type="paragraph" w:styleId="Cmsor3">
    <w:name w:val="heading 3"/>
    <w:basedOn w:val="Norml"/>
    <w:next w:val="Norml"/>
    <w:qFormat/>
    <w:rsid w:val="002545DB"/>
    <w:pPr>
      <w:keepNext/>
      <w:spacing w:before="240" w:after="60"/>
      <w:outlineLvl w:val="2"/>
    </w:pPr>
    <w:rPr>
      <w:rFonts w:ascii="Arial" w:hAnsi="Arial" w:cs="Arial"/>
      <w:b/>
      <w:bCs/>
      <w:sz w:val="26"/>
      <w:szCs w:val="26"/>
    </w:rPr>
  </w:style>
  <w:style w:type="paragraph" w:styleId="Cmsor9">
    <w:name w:val="heading 9"/>
    <w:basedOn w:val="Norml"/>
    <w:next w:val="Norml"/>
    <w:qFormat/>
    <w:rsid w:val="002545DB"/>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rsid w:val="002545DB"/>
    <w:pPr>
      <w:jc w:val="center"/>
    </w:pPr>
    <w:rPr>
      <w:b/>
      <w:sz w:val="28"/>
    </w:rPr>
  </w:style>
  <w:style w:type="paragraph" w:styleId="Szvegtrzs">
    <w:name w:val="Body Text"/>
    <w:basedOn w:val="Norml"/>
    <w:rsid w:val="002545DB"/>
    <w:pPr>
      <w:jc w:val="both"/>
    </w:pPr>
    <w:rPr>
      <w:sz w:val="24"/>
    </w:rPr>
  </w:style>
  <w:style w:type="paragraph" w:customStyle="1" w:styleId="Alaprtelmezs">
    <w:name w:val="Alapértelmezés"/>
    <w:rsid w:val="002545DB"/>
    <w:pPr>
      <w:widowControl w:val="0"/>
      <w:snapToGrid w:val="0"/>
    </w:pPr>
    <w:rPr>
      <w:color w:val="000000"/>
      <w:sz w:val="24"/>
    </w:rPr>
  </w:style>
  <w:style w:type="paragraph" w:styleId="lfej">
    <w:name w:val="header"/>
    <w:basedOn w:val="Norml"/>
    <w:rsid w:val="002545DB"/>
    <w:pPr>
      <w:tabs>
        <w:tab w:val="center" w:pos="4536"/>
        <w:tab w:val="right" w:pos="9072"/>
      </w:tabs>
    </w:pPr>
  </w:style>
  <w:style w:type="character" w:styleId="Oldalszm">
    <w:name w:val="page number"/>
    <w:basedOn w:val="Bekezdsalapbettpusa"/>
    <w:rsid w:val="002545DB"/>
  </w:style>
  <w:style w:type="paragraph" w:styleId="llb">
    <w:name w:val="footer"/>
    <w:basedOn w:val="Norml"/>
    <w:rsid w:val="002545DB"/>
    <w:pPr>
      <w:tabs>
        <w:tab w:val="center" w:pos="4536"/>
        <w:tab w:val="right" w:pos="9072"/>
      </w:tabs>
    </w:pPr>
  </w:style>
  <w:style w:type="paragraph" w:customStyle="1" w:styleId="Listaszerbekezds1">
    <w:name w:val="Listaszerű bekezdés1"/>
    <w:basedOn w:val="Norml"/>
    <w:rsid w:val="002545DB"/>
    <w:pPr>
      <w:spacing w:after="200" w:line="276" w:lineRule="auto"/>
      <w:ind w:left="720"/>
      <w:contextualSpacing/>
    </w:pPr>
    <w:rPr>
      <w:rFonts w:ascii="Calibri" w:hAnsi="Calibri"/>
      <w:sz w:val="22"/>
      <w:szCs w:val="22"/>
      <w:lang w:eastAsia="en-US"/>
    </w:rPr>
  </w:style>
  <w:style w:type="paragraph" w:customStyle="1" w:styleId="JogtrMellkletCm">
    <w:name w:val="Jogtár_MellékletCím"/>
    <w:rsid w:val="002545DB"/>
    <w:pPr>
      <w:keepNext/>
      <w:keepLines/>
      <w:spacing w:before="240" w:after="120"/>
    </w:pPr>
    <w:rPr>
      <w:rFonts w:ascii="Arial" w:hAnsi="Arial"/>
      <w:i/>
      <w:noProof/>
      <w:sz w:val="24"/>
      <w:szCs w:val="24"/>
      <w:u w:val="single"/>
    </w:rPr>
  </w:style>
  <w:style w:type="paragraph" w:customStyle="1" w:styleId="JogtrNormlCm">
    <w:name w:val="Jogtár_NormálCím"/>
    <w:rsid w:val="002545DB"/>
    <w:pPr>
      <w:keepNext/>
      <w:keepLines/>
      <w:spacing w:before="240" w:after="120"/>
      <w:jc w:val="center"/>
    </w:pPr>
    <w:rPr>
      <w:rFonts w:ascii="Arial" w:hAnsi="Arial"/>
      <w:noProof/>
      <w:sz w:val="24"/>
      <w:szCs w:val="24"/>
    </w:rPr>
  </w:style>
  <w:style w:type="paragraph" w:customStyle="1" w:styleId="JogtrNormlTrzs">
    <w:name w:val="Jogtár_NormálTörzs"/>
    <w:rsid w:val="002545DB"/>
    <w:pPr>
      <w:spacing w:before="60"/>
      <w:jc w:val="both"/>
    </w:pPr>
    <w:rPr>
      <w:noProof/>
      <w:sz w:val="24"/>
      <w:szCs w:val="24"/>
    </w:rPr>
  </w:style>
  <w:style w:type="table" w:styleId="Rcsostblzat">
    <w:name w:val="Table Grid"/>
    <w:basedOn w:val="Normltblzat"/>
    <w:rsid w:val="00254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rsid w:val="002545DB"/>
    <w:rPr>
      <w:color w:val="0000FF"/>
      <w:u w:val="single"/>
    </w:rPr>
  </w:style>
  <w:style w:type="paragraph" w:styleId="Lbjegyzetszveg">
    <w:name w:val="footnote text"/>
    <w:basedOn w:val="Norml"/>
    <w:link w:val="LbjegyzetszvegChar"/>
    <w:semiHidden/>
    <w:rsid w:val="002545DB"/>
  </w:style>
  <w:style w:type="paragraph" w:styleId="Szvegtrzs3">
    <w:name w:val="Body Text 3"/>
    <w:basedOn w:val="Norml"/>
    <w:rsid w:val="002545DB"/>
    <w:pPr>
      <w:spacing w:after="120"/>
    </w:pPr>
    <w:rPr>
      <w:sz w:val="16"/>
      <w:szCs w:val="16"/>
    </w:rPr>
  </w:style>
  <w:style w:type="paragraph" w:styleId="NormlWeb">
    <w:name w:val="Normal (Web)"/>
    <w:basedOn w:val="Norml"/>
    <w:rsid w:val="002545DB"/>
    <w:pPr>
      <w:spacing w:before="100" w:beforeAutospacing="1" w:after="100" w:afterAutospacing="1"/>
    </w:pPr>
    <w:rPr>
      <w:sz w:val="24"/>
      <w:szCs w:val="24"/>
    </w:rPr>
  </w:style>
  <w:style w:type="paragraph" w:styleId="Szvegtrzsbehzssal">
    <w:name w:val="Body Text Indent"/>
    <w:basedOn w:val="Norml"/>
    <w:rsid w:val="002545DB"/>
    <w:pPr>
      <w:spacing w:after="120"/>
      <w:ind w:left="283"/>
    </w:pPr>
    <w:rPr>
      <w:sz w:val="24"/>
      <w:szCs w:val="24"/>
    </w:rPr>
  </w:style>
  <w:style w:type="paragraph" w:styleId="Szvegtrzsbehzssal2">
    <w:name w:val="Body Text Indent 2"/>
    <w:basedOn w:val="Norml"/>
    <w:rsid w:val="002545DB"/>
    <w:pPr>
      <w:spacing w:after="120" w:line="480" w:lineRule="auto"/>
      <w:ind w:left="283"/>
    </w:pPr>
    <w:rPr>
      <w:sz w:val="24"/>
      <w:szCs w:val="24"/>
    </w:rPr>
  </w:style>
  <w:style w:type="paragraph" w:styleId="Szvegtrzsbehzssal3">
    <w:name w:val="Body Text Indent 3"/>
    <w:basedOn w:val="Norml"/>
    <w:rsid w:val="002545DB"/>
    <w:pPr>
      <w:spacing w:after="120"/>
      <w:ind w:left="283"/>
    </w:pPr>
    <w:rPr>
      <w:sz w:val="16"/>
      <w:szCs w:val="16"/>
    </w:rPr>
  </w:style>
  <w:style w:type="paragraph" w:styleId="Szvegtrzs2">
    <w:name w:val="Body Text 2"/>
    <w:basedOn w:val="Norml"/>
    <w:rsid w:val="002545DB"/>
    <w:pPr>
      <w:spacing w:after="120" w:line="480" w:lineRule="auto"/>
    </w:pPr>
    <w:rPr>
      <w:sz w:val="24"/>
      <w:szCs w:val="24"/>
    </w:rPr>
  </w:style>
  <w:style w:type="character" w:styleId="Lbjegyzet-hivatkozs">
    <w:name w:val="footnote reference"/>
    <w:semiHidden/>
    <w:rsid w:val="002545DB"/>
    <w:rPr>
      <w:vertAlign w:val="superscript"/>
    </w:rPr>
  </w:style>
  <w:style w:type="paragraph" w:customStyle="1" w:styleId="Default">
    <w:name w:val="Default"/>
    <w:rsid w:val="00A315F5"/>
    <w:pPr>
      <w:autoSpaceDE w:val="0"/>
      <w:autoSpaceDN w:val="0"/>
      <w:adjustRightInd w:val="0"/>
    </w:pPr>
    <w:rPr>
      <w:rFonts w:ascii="Arial" w:hAnsi="Arial" w:cs="Arial"/>
      <w:color w:val="000000"/>
      <w:sz w:val="24"/>
      <w:szCs w:val="24"/>
    </w:rPr>
  </w:style>
  <w:style w:type="character" w:customStyle="1" w:styleId="LbjegyzetszvegChar">
    <w:name w:val="Lábjegyzetszöveg Char"/>
    <w:link w:val="Lbjegyzetszveg"/>
    <w:semiHidden/>
    <w:locked/>
    <w:rsid w:val="001572CC"/>
    <w:rPr>
      <w:lang w:val="hu-HU" w:eastAsia="hu-HU" w:bidi="ar-SA"/>
    </w:rPr>
  </w:style>
  <w:style w:type="paragraph" w:styleId="Listaszerbekezds">
    <w:name w:val="List Paragraph"/>
    <w:basedOn w:val="Norml"/>
    <w:uiPriority w:val="34"/>
    <w:qFormat/>
    <w:rsid w:val="00264F79"/>
    <w:pPr>
      <w:ind w:left="708"/>
    </w:pPr>
  </w:style>
  <w:style w:type="paragraph" w:styleId="Buborkszveg">
    <w:name w:val="Balloon Text"/>
    <w:basedOn w:val="Norml"/>
    <w:link w:val="BuborkszvegChar"/>
    <w:rsid w:val="00F64554"/>
    <w:rPr>
      <w:rFonts w:ascii="Tahoma" w:hAnsi="Tahoma" w:cs="Tahoma"/>
      <w:sz w:val="16"/>
      <w:szCs w:val="16"/>
    </w:rPr>
  </w:style>
  <w:style w:type="character" w:customStyle="1" w:styleId="BuborkszvegChar">
    <w:name w:val="Buborékszöveg Char"/>
    <w:basedOn w:val="Bekezdsalapbettpusa"/>
    <w:link w:val="Buborkszveg"/>
    <w:rsid w:val="00F645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271389">
      <w:bodyDiv w:val="1"/>
      <w:marLeft w:val="0"/>
      <w:marRight w:val="0"/>
      <w:marTop w:val="0"/>
      <w:marBottom w:val="0"/>
      <w:divBdr>
        <w:top w:val="none" w:sz="0" w:space="0" w:color="auto"/>
        <w:left w:val="none" w:sz="0" w:space="0" w:color="auto"/>
        <w:bottom w:val="none" w:sz="0" w:space="0" w:color="auto"/>
        <w:right w:val="none" w:sz="0" w:space="0" w:color="auto"/>
      </w:divBdr>
      <w:divsChild>
        <w:div w:id="1856772760">
          <w:marLeft w:val="0"/>
          <w:marRight w:val="0"/>
          <w:marTop w:val="0"/>
          <w:marBottom w:val="0"/>
          <w:divBdr>
            <w:top w:val="none" w:sz="0" w:space="0" w:color="auto"/>
            <w:left w:val="none" w:sz="0" w:space="0" w:color="auto"/>
            <w:bottom w:val="none" w:sz="0" w:space="0" w:color="auto"/>
            <w:right w:val="none" w:sz="0" w:space="0" w:color="auto"/>
          </w:divBdr>
        </w:div>
        <w:div w:id="947587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eper.hu/eperbursa/paly/palybelep.aspx" TargetMode="External"/><Relationship Id="rId26" Type="http://schemas.openxmlformats.org/officeDocument/2006/relationships/hyperlink" Target="http://www.torokszentmiklos.hu"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www.eper.hu/eperbursa/paly/palybelep.aspx" TargetMode="External"/><Relationship Id="rId25" Type="http://schemas.openxmlformats.org/officeDocument/2006/relationships/hyperlink" Target="http://jogszabalykereso.mhk.hu/cgi_bin/njt_doc.cgi?docid=17974.514853" TargetMode="External"/><Relationship Id="rId33" Type="http://schemas.openxmlformats.org/officeDocument/2006/relationships/image" Target="media/image10.jpeg"/><Relationship Id="rId38" Type="http://schemas.openxmlformats.org/officeDocument/2006/relationships/image" Target="media/image15.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jogszabalykereso.mhk.hu/cgi_bin/njt_doc.cgi?docid=17974.514853"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www.torokszentmiklos.hu" TargetMode="External"/><Relationship Id="rId31" Type="http://schemas.openxmlformats.org/officeDocument/2006/relationships/header" Target="header9.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eader" Target="header8.xml"/><Relationship Id="rId35" Type="http://schemas.openxmlformats.org/officeDocument/2006/relationships/image" Target="media/image12.jpeg"/><Relationship Id="rId43" Type="http://schemas.openxmlformats.org/officeDocument/2006/relationships/image" Target="media/image2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61</Pages>
  <Words>12665</Words>
  <Characters>94274</Characters>
  <Application>Microsoft Office Word</Application>
  <DocSecurity>0</DocSecurity>
  <Lines>785</Lines>
  <Paragraphs>213</Paragraphs>
  <ScaleCrop>false</ScaleCrop>
  <HeadingPairs>
    <vt:vector size="2" baseType="variant">
      <vt:variant>
        <vt:lpstr>Cím</vt:lpstr>
      </vt:variant>
      <vt:variant>
        <vt:i4>1</vt:i4>
      </vt:variant>
    </vt:vector>
  </HeadingPairs>
  <TitlesOfParts>
    <vt:vector size="1" baseType="lpstr">
      <vt:lpstr/>
    </vt:vector>
  </TitlesOfParts>
  <Company>Törökszentmiklós Polgármesteri Hivatal</Company>
  <LinksUpToDate>false</LinksUpToDate>
  <CharactersWithSpaces>106726</CharactersWithSpaces>
  <SharedDoc>false</SharedDoc>
  <HLinks>
    <vt:vector size="36" baseType="variant">
      <vt:variant>
        <vt:i4>5111823</vt:i4>
      </vt:variant>
      <vt:variant>
        <vt:i4>15</vt:i4>
      </vt:variant>
      <vt:variant>
        <vt:i4>0</vt:i4>
      </vt:variant>
      <vt:variant>
        <vt:i4>5</vt:i4>
      </vt:variant>
      <vt:variant>
        <vt:lpwstr>http://jogszabalykereso.mhk.hu/cgi_bin/njt_doc.cgi?docid=17974.514853</vt:lpwstr>
      </vt:variant>
      <vt:variant>
        <vt:lpwstr>foot21#foot21</vt:lpwstr>
      </vt:variant>
      <vt:variant>
        <vt:i4>6291500</vt:i4>
      </vt:variant>
      <vt:variant>
        <vt:i4>12</vt:i4>
      </vt:variant>
      <vt:variant>
        <vt:i4>0</vt:i4>
      </vt:variant>
      <vt:variant>
        <vt:i4>5</vt:i4>
      </vt:variant>
      <vt:variant>
        <vt:lpwstr>http://www.torokszentmiklos.hu/</vt:lpwstr>
      </vt:variant>
      <vt:variant>
        <vt:lpwstr/>
      </vt:variant>
      <vt:variant>
        <vt:i4>5111823</vt:i4>
      </vt:variant>
      <vt:variant>
        <vt:i4>9</vt:i4>
      </vt:variant>
      <vt:variant>
        <vt:i4>0</vt:i4>
      </vt:variant>
      <vt:variant>
        <vt:i4>5</vt:i4>
      </vt:variant>
      <vt:variant>
        <vt:lpwstr>http://jogszabalykereso.mhk.hu/cgi_bin/njt_doc.cgi?docid=17974.514853</vt:lpwstr>
      </vt:variant>
      <vt:variant>
        <vt:lpwstr>foot21#foot21</vt:lpwstr>
      </vt:variant>
      <vt:variant>
        <vt:i4>6291500</vt:i4>
      </vt:variant>
      <vt:variant>
        <vt:i4>6</vt:i4>
      </vt:variant>
      <vt:variant>
        <vt:i4>0</vt:i4>
      </vt:variant>
      <vt:variant>
        <vt:i4>5</vt:i4>
      </vt:variant>
      <vt:variant>
        <vt:lpwstr>http://www.torokszentmiklos.hu/</vt:lpwstr>
      </vt:variant>
      <vt:variant>
        <vt:lpwstr/>
      </vt:variant>
      <vt:variant>
        <vt:i4>5046300</vt:i4>
      </vt:variant>
      <vt:variant>
        <vt:i4>3</vt:i4>
      </vt:variant>
      <vt:variant>
        <vt:i4>0</vt:i4>
      </vt:variant>
      <vt:variant>
        <vt:i4>5</vt:i4>
      </vt:variant>
      <vt:variant>
        <vt:lpwstr>https://www.eper.hu/eperbursa/paly/palybelep.aspx</vt:lpwstr>
      </vt:variant>
      <vt:variant>
        <vt:lpwstr/>
      </vt:variant>
      <vt:variant>
        <vt:i4>5046300</vt:i4>
      </vt:variant>
      <vt:variant>
        <vt:i4>0</vt:i4>
      </vt:variant>
      <vt:variant>
        <vt:i4>0</vt:i4>
      </vt:variant>
      <vt:variant>
        <vt:i4>5</vt:i4>
      </vt:variant>
      <vt:variant>
        <vt:lpwstr>https://www.eper.hu/eperbursa/paly/palybelep.aspx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Fekete Nóra</dc:creator>
  <cp:lastModifiedBy>Orbánné Katika</cp:lastModifiedBy>
  <cp:revision>2</cp:revision>
  <dcterms:created xsi:type="dcterms:W3CDTF">2015-09-16T08:54:00Z</dcterms:created>
  <dcterms:modified xsi:type="dcterms:W3CDTF">2015-09-16T08:54:00Z</dcterms:modified>
</cp:coreProperties>
</file>