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48"/>
      </w:tblGrid>
      <w:tr w:rsidR="00CB74EF" w:rsidRPr="00D477D6" w:rsidTr="00452B4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4EF" w:rsidRPr="00D477D6" w:rsidRDefault="00550075" w:rsidP="00452B40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4</w:t>
            </w:r>
            <w:r w:rsidR="005D5077">
              <w:rPr>
                <w:b/>
                <w:sz w:val="70"/>
                <w:szCs w:val="70"/>
              </w:rPr>
              <w:t>.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77D6">
              <w:rPr>
                <w:b/>
                <w:sz w:val="28"/>
                <w:szCs w:val="28"/>
              </w:rPr>
              <w:t>TÖRÖKSZENTMIKLÓS VÁROS POLGÁRMESTERE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77D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731D8C">
              <w:rPr>
                <w:bCs/>
                <w:color w:val="000000"/>
                <w:sz w:val="22"/>
                <w:szCs w:val="22"/>
              </w:rPr>
              <w:t>5. április 30. napján tartandó</w:t>
            </w:r>
            <w:r w:rsidRPr="00D477D6">
              <w:rPr>
                <w:bCs/>
                <w:color w:val="000000"/>
                <w:sz w:val="22"/>
                <w:szCs w:val="22"/>
              </w:rPr>
              <w:t xml:space="preserve"> rend</w:t>
            </w:r>
            <w:r>
              <w:rPr>
                <w:bCs/>
                <w:color w:val="000000"/>
                <w:sz w:val="22"/>
                <w:szCs w:val="22"/>
              </w:rPr>
              <w:t>es</w:t>
            </w:r>
            <w:r w:rsidRPr="00D477D6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CB74EF" w:rsidRPr="00D477D6" w:rsidTr="00452B40">
        <w:trPr>
          <w:trHeight w:val="284"/>
          <w:jc w:val="center"/>
        </w:trPr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Markót Imre polgármester   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550075" w:rsidP="00452B4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2-75</w:t>
            </w:r>
            <w:r w:rsidR="00CB74EF" w:rsidRPr="00D477D6">
              <w:rPr>
                <w:sz w:val="22"/>
                <w:szCs w:val="22"/>
              </w:rPr>
              <w:t>/201</w:t>
            </w:r>
            <w:r w:rsidR="00CB74EF">
              <w:rPr>
                <w:sz w:val="22"/>
                <w:szCs w:val="22"/>
              </w:rPr>
              <w:t>5</w:t>
            </w:r>
            <w:r w:rsidR="00CB74EF" w:rsidRPr="00D477D6">
              <w:rPr>
                <w:sz w:val="22"/>
                <w:szCs w:val="22"/>
              </w:rPr>
              <w:t>-F-1.</w:t>
            </w:r>
          </w:p>
        </w:tc>
      </w:tr>
      <w:tr w:rsidR="00CB74EF" w:rsidRPr="008D31A1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8D31A1" w:rsidRDefault="00CB74EF" w:rsidP="00452B40">
            <w:pPr>
              <w:pStyle w:val="JogtrFCm"/>
              <w:spacing w:before="0"/>
              <w:jc w:val="right"/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  <w:t xml:space="preserve">Magánszemélyek kommunális adójáról szóló 30/2010. (XII.23.) </w:t>
            </w:r>
            <w:proofErr w:type="gramStart"/>
            <w:r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  <w:t>számú  önkormányzati</w:t>
            </w:r>
            <w:proofErr w:type="gramEnd"/>
            <w:r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  <w:t xml:space="preserve"> rendelet törvényességi felülvizsgálata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Rendelet tervezet 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Default="00CB74EF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rendelet tervezet</w:t>
            </w:r>
          </w:p>
          <w:p w:rsidR="00CB74EF" w:rsidRPr="00D477D6" w:rsidRDefault="00CB74EF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hatásvizsgálati lap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Készítette: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452B40">
            <w:pPr>
              <w:contextualSpacing/>
              <w:jc w:val="right"/>
            </w:pPr>
            <w:r>
              <w:rPr>
                <w:sz w:val="22"/>
                <w:szCs w:val="22"/>
              </w:rPr>
              <w:t>Kovácsné Beregi Judit Adóügyi osztályvezető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  <w:r w:rsidRPr="00D477D6">
              <w:rPr>
                <w:sz w:val="22"/>
                <w:szCs w:val="22"/>
              </w:rPr>
              <w:t>a Képviselő-testület</w:t>
            </w:r>
            <w:r w:rsidRPr="00D477D6">
              <w:rPr>
                <w:b/>
                <w:sz w:val="22"/>
                <w:szCs w:val="22"/>
              </w:rPr>
              <w:t xml:space="preserve"> Pénzügyi és Városfejlesztési Bizottsága</w:t>
            </w:r>
          </w:p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  <w:r w:rsidRPr="00D477D6">
              <w:rPr>
                <w:sz w:val="22"/>
                <w:szCs w:val="22"/>
              </w:rPr>
              <w:t>részére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jc w:val="right"/>
            </w:pPr>
            <w:r w:rsidRPr="00D477D6">
              <w:rPr>
                <w:sz w:val="22"/>
                <w:szCs w:val="22"/>
              </w:rPr>
              <w:t>201</w:t>
            </w:r>
            <w:r w:rsidR="00731D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április 20.</w:t>
            </w:r>
            <w:r w:rsidRPr="00D477D6">
              <w:rPr>
                <w:sz w:val="22"/>
                <w:szCs w:val="22"/>
              </w:rPr>
              <w:t xml:space="preserve"> </w:t>
            </w:r>
          </w:p>
        </w:tc>
      </w:tr>
    </w:tbl>
    <w:p w:rsidR="00CB74EF" w:rsidRDefault="00CB74EF" w:rsidP="00CB74EF"/>
    <w:p w:rsidR="00CB74EF" w:rsidRDefault="00CB74EF" w:rsidP="00CB74EF"/>
    <w:p w:rsidR="00CB74EF" w:rsidRDefault="00CB74EF" w:rsidP="00CB74EF"/>
    <w:p w:rsidR="00CB74EF" w:rsidRDefault="00CB74EF" w:rsidP="00CB74EF"/>
    <w:p w:rsidR="00452B40" w:rsidRDefault="00452B40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 w:rsidP="005D5077">
      <w:pPr>
        <w:jc w:val="both"/>
        <w:rPr>
          <w:b/>
        </w:rPr>
      </w:pPr>
      <w:r w:rsidRPr="00C2332C">
        <w:rPr>
          <w:b/>
        </w:rPr>
        <w:t>Tisztelt Képviselő Testület!</w:t>
      </w:r>
    </w:p>
    <w:p w:rsidR="00731D8C" w:rsidRPr="00C2332C" w:rsidRDefault="00731D8C" w:rsidP="005D5077">
      <w:pPr>
        <w:jc w:val="both"/>
        <w:rPr>
          <w:b/>
        </w:rPr>
      </w:pPr>
    </w:p>
    <w:p w:rsidR="00CB74EF" w:rsidRDefault="00CB74EF" w:rsidP="005D5077"/>
    <w:p w:rsidR="00731D8C" w:rsidRPr="00731D8C" w:rsidRDefault="00731D8C" w:rsidP="005D5077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>ÁLTALÁNOS INDOKOLÁS</w:t>
      </w:r>
    </w:p>
    <w:p w:rsidR="00731D8C" w:rsidRPr="00731D8C" w:rsidRDefault="00731D8C" w:rsidP="005D5077">
      <w:pPr>
        <w:pStyle w:val="Listaszerbekezds"/>
        <w:ind w:left="0"/>
        <w:rPr>
          <w:b/>
          <w:sz w:val="22"/>
          <w:szCs w:val="22"/>
        </w:rPr>
      </w:pPr>
    </w:p>
    <w:p w:rsidR="00731D8C" w:rsidRPr="00731D8C" w:rsidRDefault="00731D8C" w:rsidP="005D5077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>Törökszentmiklós Városi Önkormányzat Képviselő-testülete törvényességi felhívást kapott a Jász-Nagykun-Szolnok Megyei Kormányhivataltól.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 xml:space="preserve">A Kormányhivatal Törvényességi Felügyeleti Főosztálya a Magyarország helyi Önkormányzatairól szóló 2011. évi CLXXXIX. törvény (továbbiakban </w:t>
      </w:r>
      <w:proofErr w:type="spellStart"/>
      <w:r w:rsidRPr="00731D8C">
        <w:rPr>
          <w:sz w:val="22"/>
          <w:szCs w:val="22"/>
        </w:rPr>
        <w:t>Mötv</w:t>
      </w:r>
      <w:proofErr w:type="spellEnd"/>
      <w:r w:rsidRPr="00731D8C">
        <w:rPr>
          <w:sz w:val="22"/>
          <w:szCs w:val="22"/>
        </w:rPr>
        <w:t>.) 32. § (3) bekezdés b) pontjában foglalt törvényességi felügyeleti jogkörben eljárva megvizsgálta a magánszemélyek kommunális adójáról szóló 30/2010. (XII.23.) számú önkormányzati rendeletet és azt jogszabálysértőnek minősítette.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>Felhívta a Képviselő-testületet, hogy a jogszabálysértést 2015. április 30-ig szüntesse meg, és az intézkedéséről legkésőbb a határidő leteltét követő 3 napon belül a Kormányhivatalt értesítse.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 xml:space="preserve">Jelen előterjesztés ennek a kötelezettségnek kíván eleget tenni akként, hogy a 30/210.(XII.23.) számú egységes szerkezetbe foglalt önkormányzati rendeletet hatályon kívül helyezi és az Alaptörvény, a </w:t>
      </w:r>
      <w:proofErr w:type="spellStart"/>
      <w:r w:rsidRPr="00731D8C">
        <w:rPr>
          <w:sz w:val="22"/>
          <w:szCs w:val="22"/>
        </w:rPr>
        <w:t>Mötv</w:t>
      </w:r>
      <w:proofErr w:type="spellEnd"/>
      <w:proofErr w:type="gramStart"/>
      <w:r w:rsidRPr="00731D8C">
        <w:rPr>
          <w:sz w:val="22"/>
          <w:szCs w:val="22"/>
        </w:rPr>
        <w:t>.,</w:t>
      </w:r>
      <w:proofErr w:type="gramEnd"/>
      <w:r w:rsidRPr="00731D8C">
        <w:rPr>
          <w:sz w:val="22"/>
          <w:szCs w:val="22"/>
        </w:rPr>
        <w:t xml:space="preserve"> valamint a helyi adókról szóló 1990. évi C. törvényben foglaltaknak megfelelően új rendeletet alkot a magánszemélyek kommunális adójáról.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>RÉSZLETES INDOKOLÁS</w:t>
      </w:r>
    </w:p>
    <w:p w:rsidR="00731D8C" w:rsidRPr="00731D8C" w:rsidRDefault="00731D8C" w:rsidP="005D5077">
      <w:pPr>
        <w:pStyle w:val="Listaszerbekezds"/>
        <w:ind w:left="0"/>
        <w:rPr>
          <w:b/>
          <w:sz w:val="22"/>
          <w:szCs w:val="22"/>
        </w:rPr>
      </w:pPr>
    </w:p>
    <w:p w:rsidR="00731D8C" w:rsidRPr="00731D8C" w:rsidRDefault="00731D8C" w:rsidP="005D5077">
      <w:pPr>
        <w:pStyle w:val="Listaszerbekezds"/>
        <w:ind w:left="0"/>
        <w:jc w:val="both"/>
        <w:rPr>
          <w:sz w:val="22"/>
          <w:szCs w:val="22"/>
        </w:rPr>
      </w:pPr>
      <w:r w:rsidRPr="00731D8C">
        <w:rPr>
          <w:sz w:val="22"/>
          <w:szCs w:val="22"/>
        </w:rPr>
        <w:t>Az 1. § (1) – (2) bekezdése arra vonatkozóan tartalmaz rendelkezést, hogy a helyi adókról szóló törvény által meghatározottak szerint a Törökszentmiklósi Városi Önkormányzat rendelkezik a magánszemélyek kommunális adójának bevezetéséről, az adókötelezettség keletkezésének és megszűnésének módjáról.</w:t>
      </w:r>
    </w:p>
    <w:p w:rsidR="00731D8C" w:rsidRPr="00731D8C" w:rsidRDefault="00731D8C" w:rsidP="005D5077">
      <w:pPr>
        <w:pStyle w:val="Listaszerbekezds"/>
        <w:ind w:left="0"/>
        <w:jc w:val="both"/>
        <w:rPr>
          <w:sz w:val="22"/>
          <w:szCs w:val="22"/>
        </w:rPr>
      </w:pPr>
    </w:p>
    <w:p w:rsidR="00731D8C" w:rsidRPr="00731D8C" w:rsidRDefault="00731D8C" w:rsidP="005D5077">
      <w:pPr>
        <w:pStyle w:val="Listaszerbekezds"/>
        <w:ind w:left="0"/>
        <w:jc w:val="both"/>
        <w:rPr>
          <w:sz w:val="22"/>
          <w:szCs w:val="22"/>
        </w:rPr>
      </w:pPr>
      <w:r w:rsidRPr="00731D8C">
        <w:rPr>
          <w:sz w:val="22"/>
          <w:szCs w:val="22"/>
        </w:rPr>
        <w:t>A 2. § meghatározza az adó mértékét adótárgyanként.</w:t>
      </w:r>
    </w:p>
    <w:p w:rsidR="00731D8C" w:rsidRPr="00731D8C" w:rsidRDefault="00731D8C" w:rsidP="005D5077">
      <w:pPr>
        <w:pStyle w:val="Listaszerbekezds"/>
        <w:ind w:left="0"/>
        <w:jc w:val="both"/>
        <w:rPr>
          <w:sz w:val="22"/>
          <w:szCs w:val="22"/>
        </w:rPr>
      </w:pPr>
    </w:p>
    <w:p w:rsidR="00731D8C" w:rsidRPr="00731D8C" w:rsidRDefault="00731D8C" w:rsidP="005D5077">
      <w:pPr>
        <w:pStyle w:val="Listaszerbekezds"/>
        <w:ind w:left="0"/>
        <w:jc w:val="both"/>
        <w:rPr>
          <w:sz w:val="22"/>
          <w:szCs w:val="22"/>
        </w:rPr>
      </w:pPr>
      <w:r w:rsidRPr="00731D8C">
        <w:rPr>
          <w:sz w:val="22"/>
          <w:szCs w:val="22"/>
        </w:rPr>
        <w:t xml:space="preserve">A 3. § (1) – (4) bekezdés tartalmazza a kedvezményeket. Meghatározza azokat az adótárgyakat és adóalanyi jellemzőket, mely alapján adómentesség, a helyi sajátosságokat figyelembe véve, az adó összegéből kedvezmény nyújtható. Rendezi a kedvezmény igénybevételének módját. </w:t>
      </w:r>
    </w:p>
    <w:p w:rsidR="00731D8C" w:rsidRDefault="00731D8C" w:rsidP="005D5077">
      <w:pPr>
        <w:pStyle w:val="Listaszerbekezds"/>
        <w:ind w:left="0"/>
        <w:jc w:val="both"/>
        <w:rPr>
          <w:sz w:val="22"/>
          <w:szCs w:val="22"/>
        </w:rPr>
      </w:pPr>
    </w:p>
    <w:p w:rsidR="00731D8C" w:rsidRPr="00731D8C" w:rsidRDefault="00731D8C" w:rsidP="005D5077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4</w:t>
      </w:r>
      <w:r w:rsidRPr="00731D8C">
        <w:rPr>
          <w:sz w:val="22"/>
          <w:szCs w:val="22"/>
        </w:rPr>
        <w:t xml:space="preserve">. § értelmező rendelkezés, mely a lakatlan lakás fogalmát rögzíti. 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Az 5</w:t>
      </w:r>
      <w:r w:rsidRPr="00731D8C">
        <w:rPr>
          <w:sz w:val="22"/>
          <w:szCs w:val="22"/>
        </w:rPr>
        <w:t xml:space="preserve">. § </w:t>
      </w:r>
      <w:bookmarkStart w:id="0" w:name="_GoBack"/>
      <w:bookmarkEnd w:id="0"/>
      <w:r w:rsidRPr="00731D8C">
        <w:rPr>
          <w:sz w:val="22"/>
          <w:szCs w:val="22"/>
        </w:rPr>
        <w:t>záró rendelkezés mely a hatályba lépés idejét tartalmazza, valamint kimondja a 30/2010. (XII.23.) számú önkormányzati rendelet</w:t>
      </w:r>
      <w:r>
        <w:rPr>
          <w:sz w:val="22"/>
          <w:szCs w:val="22"/>
        </w:rPr>
        <w:t>, illetve 36/2011. (XII.24.) számú önkormányzati rendelet 8. §</w:t>
      </w:r>
      <w:proofErr w:type="spellStart"/>
      <w:r>
        <w:rPr>
          <w:sz w:val="22"/>
          <w:szCs w:val="22"/>
        </w:rPr>
        <w:t>-a</w:t>
      </w:r>
      <w:proofErr w:type="spellEnd"/>
      <w:r w:rsidRPr="00731D8C">
        <w:rPr>
          <w:sz w:val="22"/>
          <w:szCs w:val="22"/>
        </w:rPr>
        <w:t xml:space="preserve"> hatályon kívül helyezését.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>ELŐZETES HATÁSVIZSGÁLAT</w:t>
      </w:r>
    </w:p>
    <w:p w:rsidR="00731D8C" w:rsidRPr="00731D8C" w:rsidRDefault="00731D8C" w:rsidP="005D5077">
      <w:pPr>
        <w:jc w:val="both"/>
        <w:rPr>
          <w:sz w:val="22"/>
          <w:szCs w:val="22"/>
        </w:rPr>
      </w:pPr>
    </w:p>
    <w:p w:rsidR="00731D8C" w:rsidRPr="00731D8C" w:rsidRDefault="00731D8C" w:rsidP="005D50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1D8C">
        <w:rPr>
          <w:i/>
          <w:sz w:val="22"/>
          <w:szCs w:val="22"/>
        </w:rPr>
        <w:t>A jogalkotásról</w:t>
      </w:r>
      <w:r w:rsidRPr="00731D8C">
        <w:rPr>
          <w:sz w:val="22"/>
          <w:szCs w:val="22"/>
        </w:rPr>
        <w:t xml:space="preserve"> szóló 2010. évi CXXX. törvény 17. §</w:t>
      </w:r>
      <w:proofErr w:type="spellStart"/>
      <w:r w:rsidRPr="00731D8C">
        <w:rPr>
          <w:sz w:val="22"/>
          <w:szCs w:val="22"/>
        </w:rPr>
        <w:t>-</w:t>
      </w:r>
      <w:proofErr w:type="gramStart"/>
      <w:r w:rsidRPr="00731D8C">
        <w:rPr>
          <w:sz w:val="22"/>
          <w:szCs w:val="22"/>
        </w:rPr>
        <w:t>a</w:t>
      </w:r>
      <w:proofErr w:type="spellEnd"/>
      <w:proofErr w:type="gramEnd"/>
      <w:r w:rsidRPr="00731D8C">
        <w:rPr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731D8C" w:rsidRPr="00731D8C" w:rsidRDefault="00731D8C" w:rsidP="005D50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1D8C" w:rsidRPr="00731D8C" w:rsidRDefault="00731D8C" w:rsidP="005D507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731D8C">
        <w:rPr>
          <w:i/>
          <w:iCs/>
          <w:sz w:val="22"/>
          <w:szCs w:val="22"/>
        </w:rPr>
        <w:t>a</w:t>
      </w:r>
      <w:proofErr w:type="gramEnd"/>
      <w:r w:rsidRPr="00731D8C">
        <w:rPr>
          <w:i/>
          <w:iCs/>
          <w:sz w:val="22"/>
          <w:szCs w:val="22"/>
        </w:rPr>
        <w:t xml:space="preserve">) </w:t>
      </w:r>
      <w:r w:rsidRPr="00731D8C">
        <w:rPr>
          <w:sz w:val="22"/>
          <w:szCs w:val="22"/>
        </w:rPr>
        <w:t>a tervezett jogszabály valamennyi jelentősnek ítélt hatását, különösen</w:t>
      </w:r>
    </w:p>
    <w:p w:rsidR="00731D8C" w:rsidRPr="00731D8C" w:rsidRDefault="00731D8C" w:rsidP="005D5077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spellStart"/>
      <w:r w:rsidRPr="00731D8C">
        <w:rPr>
          <w:i/>
          <w:iCs/>
          <w:sz w:val="22"/>
          <w:szCs w:val="22"/>
        </w:rPr>
        <w:t>aa</w:t>
      </w:r>
      <w:proofErr w:type="spellEnd"/>
      <w:r w:rsidRPr="00731D8C">
        <w:rPr>
          <w:i/>
          <w:iCs/>
          <w:sz w:val="22"/>
          <w:szCs w:val="22"/>
        </w:rPr>
        <w:t xml:space="preserve">) </w:t>
      </w:r>
      <w:r w:rsidRPr="00731D8C">
        <w:rPr>
          <w:sz w:val="22"/>
          <w:szCs w:val="22"/>
        </w:rPr>
        <w:t>társadalmi, gazdasági, költségvetési hatásait,</w:t>
      </w:r>
    </w:p>
    <w:p w:rsidR="00731D8C" w:rsidRPr="00731D8C" w:rsidRDefault="00731D8C" w:rsidP="005D5077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gramStart"/>
      <w:r w:rsidRPr="00731D8C">
        <w:rPr>
          <w:i/>
          <w:iCs/>
          <w:sz w:val="22"/>
          <w:szCs w:val="22"/>
        </w:rPr>
        <w:t>ab</w:t>
      </w:r>
      <w:proofErr w:type="gramEnd"/>
      <w:r w:rsidRPr="00731D8C">
        <w:rPr>
          <w:i/>
          <w:iCs/>
          <w:sz w:val="22"/>
          <w:szCs w:val="22"/>
        </w:rPr>
        <w:t xml:space="preserve">) </w:t>
      </w:r>
      <w:r w:rsidRPr="00731D8C">
        <w:rPr>
          <w:sz w:val="22"/>
          <w:szCs w:val="22"/>
        </w:rPr>
        <w:t>környezeti és egészségi következményeit,</w:t>
      </w:r>
    </w:p>
    <w:p w:rsidR="00731D8C" w:rsidRPr="00731D8C" w:rsidRDefault="00731D8C" w:rsidP="005D5077">
      <w:p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proofErr w:type="spellStart"/>
      <w:r w:rsidRPr="00731D8C">
        <w:rPr>
          <w:i/>
          <w:iCs/>
          <w:sz w:val="22"/>
          <w:szCs w:val="22"/>
        </w:rPr>
        <w:t>ac</w:t>
      </w:r>
      <w:proofErr w:type="spellEnd"/>
      <w:r w:rsidRPr="00731D8C">
        <w:rPr>
          <w:i/>
          <w:iCs/>
          <w:sz w:val="22"/>
          <w:szCs w:val="22"/>
        </w:rPr>
        <w:t xml:space="preserve">) </w:t>
      </w:r>
      <w:r w:rsidRPr="00731D8C">
        <w:rPr>
          <w:sz w:val="22"/>
          <w:szCs w:val="22"/>
        </w:rPr>
        <w:t>adminisztratív terheket befolyásoló hatásait, valamint</w:t>
      </w:r>
    </w:p>
    <w:p w:rsidR="00731D8C" w:rsidRPr="00731D8C" w:rsidRDefault="00731D8C" w:rsidP="005D507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31D8C">
        <w:rPr>
          <w:i/>
          <w:iCs/>
          <w:sz w:val="22"/>
          <w:szCs w:val="22"/>
        </w:rPr>
        <w:t xml:space="preserve">b) </w:t>
      </w:r>
      <w:r w:rsidRPr="00731D8C">
        <w:rPr>
          <w:sz w:val="22"/>
          <w:szCs w:val="22"/>
        </w:rPr>
        <w:t>a jogszabály megalkotásának szükségességét, a jogalkotás elmaradásának várható következményeit, és</w:t>
      </w:r>
    </w:p>
    <w:p w:rsidR="00731D8C" w:rsidRPr="00731D8C" w:rsidRDefault="00731D8C" w:rsidP="005D507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1D8C">
        <w:rPr>
          <w:i/>
          <w:iCs/>
          <w:sz w:val="22"/>
          <w:szCs w:val="22"/>
        </w:rPr>
        <w:t xml:space="preserve">c) </w:t>
      </w:r>
      <w:r w:rsidRPr="00731D8C">
        <w:rPr>
          <w:sz w:val="22"/>
          <w:szCs w:val="22"/>
        </w:rPr>
        <w:t>a jogszabály alkalmazásához szükséges személyi, szervezeti, tárgyi és pénzügyi feltételeket.</w:t>
      </w: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31D8C" w:rsidRDefault="00731D8C" w:rsidP="00731D8C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731D8C" w:rsidRDefault="00731D8C" w:rsidP="00731D8C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  <w:r w:rsidRPr="00731D8C">
        <w:rPr>
          <w:b/>
          <w:bCs/>
          <w:sz w:val="22"/>
          <w:szCs w:val="22"/>
        </w:rPr>
        <w:t>A tervezett jogszabály várható következményei, különösen</w:t>
      </w: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731D8C" w:rsidRPr="00731D8C" w:rsidRDefault="00731D8C" w:rsidP="00731D8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     társadalmi hatásai: </w:t>
      </w:r>
      <w:r w:rsidRPr="00731D8C">
        <w:rPr>
          <w:color w:val="000000"/>
          <w:sz w:val="22"/>
          <w:szCs w:val="22"/>
        </w:rPr>
        <w:t>Az előterjesztés társadalmi tényezőket nem érinti.</w:t>
      </w:r>
    </w:p>
    <w:p w:rsidR="00731D8C" w:rsidRPr="00731D8C" w:rsidRDefault="00731D8C" w:rsidP="00731D8C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31D8C" w:rsidRPr="00731D8C" w:rsidRDefault="00731D8C" w:rsidP="00731D8C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jc w:val="both"/>
        <w:rPr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 gazdasági hatásai: </w:t>
      </w:r>
      <w:r w:rsidRPr="00731D8C">
        <w:rPr>
          <w:color w:val="000000"/>
          <w:sz w:val="22"/>
          <w:szCs w:val="22"/>
        </w:rPr>
        <w:t xml:space="preserve">Az előterjesztésben foglalt tervezet a magánszemélyek kommunális adója, mint helyi adó szabályozását tárgyalja. Jogi lehetőséget teremt az adó beszedésére. </w:t>
      </w:r>
    </w:p>
    <w:p w:rsidR="00731D8C" w:rsidRPr="00731D8C" w:rsidRDefault="00731D8C" w:rsidP="00731D8C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31D8C" w:rsidRPr="00731D8C" w:rsidRDefault="00731D8C" w:rsidP="00731D8C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jc w:val="both"/>
        <w:rPr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 költségvetési hatásai: </w:t>
      </w:r>
      <w:r w:rsidRPr="00731D8C">
        <w:rPr>
          <w:sz w:val="22"/>
          <w:szCs w:val="22"/>
        </w:rPr>
        <w:t>Az előterjesztésben foglalt tervezet</w:t>
      </w:r>
      <w:r w:rsidRPr="00731D8C">
        <w:rPr>
          <w:color w:val="000000"/>
          <w:sz w:val="22"/>
          <w:szCs w:val="22"/>
        </w:rPr>
        <w:t xml:space="preserve"> nem jelent sem többletbevételt, sem többletterhet a költségvetésnek. </w:t>
      </w:r>
    </w:p>
    <w:p w:rsidR="00731D8C" w:rsidRPr="00731D8C" w:rsidRDefault="00731D8C" w:rsidP="00731D8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color w:val="000000"/>
          <w:sz w:val="22"/>
          <w:szCs w:val="22"/>
        </w:rPr>
      </w:pPr>
    </w:p>
    <w:p w:rsidR="00731D8C" w:rsidRPr="00731D8C" w:rsidRDefault="00731D8C" w:rsidP="00731D8C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hanging="513"/>
        <w:jc w:val="both"/>
        <w:rPr>
          <w:bCs/>
          <w:sz w:val="22"/>
          <w:szCs w:val="22"/>
        </w:rPr>
      </w:pPr>
      <w:r w:rsidRPr="00731D8C">
        <w:rPr>
          <w:b/>
          <w:bCs/>
          <w:sz w:val="22"/>
          <w:szCs w:val="22"/>
        </w:rPr>
        <w:t>környezeti következményei</w:t>
      </w:r>
      <w:proofErr w:type="gramStart"/>
      <w:r w:rsidRPr="00731D8C">
        <w:rPr>
          <w:b/>
          <w:bCs/>
          <w:sz w:val="22"/>
          <w:szCs w:val="22"/>
        </w:rPr>
        <w:t xml:space="preserve">:  </w:t>
      </w:r>
      <w:r w:rsidRPr="00731D8C">
        <w:rPr>
          <w:bCs/>
          <w:sz w:val="22"/>
          <w:szCs w:val="22"/>
        </w:rPr>
        <w:t>A</w:t>
      </w:r>
      <w:proofErr w:type="gramEnd"/>
      <w:r w:rsidRPr="00731D8C">
        <w:rPr>
          <w:bCs/>
          <w:sz w:val="22"/>
          <w:szCs w:val="22"/>
        </w:rPr>
        <w:t xml:space="preserve"> rendeletben foglaltak végrehajtásának nincs  környezeti hatása.</w:t>
      </w:r>
    </w:p>
    <w:p w:rsidR="00731D8C" w:rsidRPr="00731D8C" w:rsidRDefault="00731D8C" w:rsidP="00731D8C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1D8C">
        <w:rPr>
          <w:color w:val="000000"/>
          <w:sz w:val="22"/>
          <w:szCs w:val="22"/>
        </w:rPr>
        <w:t xml:space="preserve"> </w:t>
      </w:r>
    </w:p>
    <w:p w:rsidR="00731D8C" w:rsidRPr="00731D8C" w:rsidRDefault="00731D8C" w:rsidP="00731D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hanging="513"/>
        <w:rPr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egészségi következményei: </w:t>
      </w:r>
      <w:r w:rsidRPr="00731D8C">
        <w:rPr>
          <w:bCs/>
          <w:sz w:val="22"/>
          <w:szCs w:val="22"/>
        </w:rPr>
        <w:t>Az előterjesztett rendelettervezetnél egészségügyi következményekre nem számítunk.</w:t>
      </w:r>
      <w:r w:rsidRPr="00731D8C">
        <w:rPr>
          <w:color w:val="000000"/>
          <w:sz w:val="22"/>
          <w:szCs w:val="22"/>
        </w:rPr>
        <w:t xml:space="preserve"> </w:t>
      </w:r>
    </w:p>
    <w:p w:rsidR="00731D8C" w:rsidRPr="00731D8C" w:rsidRDefault="00731D8C" w:rsidP="00731D8C">
      <w:pPr>
        <w:autoSpaceDE w:val="0"/>
        <w:autoSpaceDN w:val="0"/>
        <w:adjustRightInd w:val="0"/>
        <w:rPr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</w:rPr>
      </w:pPr>
      <w:proofErr w:type="gramStart"/>
      <w:r w:rsidRPr="00731D8C">
        <w:rPr>
          <w:b/>
          <w:bCs/>
          <w:sz w:val="22"/>
          <w:szCs w:val="22"/>
        </w:rPr>
        <w:t>VI.  adminisztratív</w:t>
      </w:r>
      <w:proofErr w:type="gramEnd"/>
      <w:r w:rsidRPr="00731D8C">
        <w:rPr>
          <w:b/>
          <w:bCs/>
          <w:sz w:val="22"/>
          <w:szCs w:val="22"/>
        </w:rPr>
        <w:t xml:space="preserve"> terheket befolyásoló hatásai: </w:t>
      </w:r>
      <w:r w:rsidRPr="00731D8C">
        <w:rPr>
          <w:sz w:val="22"/>
          <w:szCs w:val="22"/>
        </w:rPr>
        <w:t xml:space="preserve">A rendeletben foglaltak végrehajtása többlet </w:t>
      </w:r>
      <w:r w:rsidRPr="00731D8C">
        <w:rPr>
          <w:color w:val="000000"/>
          <w:sz w:val="22"/>
          <w:szCs w:val="22"/>
        </w:rPr>
        <w:t xml:space="preserve">adminisztratív  feladatot nem jelent </w:t>
      </w:r>
    </w:p>
    <w:p w:rsidR="00731D8C" w:rsidRPr="00731D8C" w:rsidRDefault="00731D8C" w:rsidP="00731D8C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VII. megalkotásának szükségessége: </w:t>
      </w:r>
      <w:r w:rsidRPr="00731D8C">
        <w:rPr>
          <w:bCs/>
          <w:sz w:val="22"/>
          <w:szCs w:val="22"/>
        </w:rPr>
        <w:t>Az előterjesztésben foglalt tervezet célja a</w:t>
      </w:r>
      <w:r w:rsidRPr="00731D8C">
        <w:rPr>
          <w:b/>
          <w:bCs/>
          <w:sz w:val="22"/>
          <w:szCs w:val="22"/>
        </w:rPr>
        <w:t xml:space="preserve"> </w:t>
      </w:r>
      <w:r w:rsidRPr="00731D8C">
        <w:rPr>
          <w:bCs/>
          <w:sz w:val="22"/>
          <w:szCs w:val="22"/>
        </w:rPr>
        <w:t>j</w:t>
      </w:r>
      <w:r w:rsidRPr="00731D8C">
        <w:rPr>
          <w:bCs/>
          <w:color w:val="000000"/>
          <w:sz w:val="22"/>
          <w:szCs w:val="22"/>
        </w:rPr>
        <w:t>ogszabálysértés megszüntetése, a törvényesség biztosítása az önkormányzati rendelet alkotásával.</w:t>
      </w: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31D8C">
        <w:rPr>
          <w:b/>
          <w:bCs/>
          <w:sz w:val="22"/>
          <w:szCs w:val="22"/>
        </w:rPr>
        <w:t>VIII. a jogalkotás elmaradásának várható következményei:</w:t>
      </w:r>
      <w:r w:rsidRPr="00731D8C">
        <w:rPr>
          <w:sz w:val="22"/>
          <w:szCs w:val="22"/>
        </w:rPr>
        <w:t xml:space="preserve"> A törvényességi felhívás kötelezővé teszi, ennek elmaradása a jogszabálysértés fennmaradását és a </w:t>
      </w:r>
      <w:proofErr w:type="spellStart"/>
      <w:r w:rsidRPr="00731D8C">
        <w:rPr>
          <w:sz w:val="22"/>
          <w:szCs w:val="22"/>
        </w:rPr>
        <w:t>Mötv</w:t>
      </w:r>
      <w:proofErr w:type="spellEnd"/>
      <w:r w:rsidRPr="00731D8C">
        <w:rPr>
          <w:sz w:val="22"/>
          <w:szCs w:val="22"/>
        </w:rPr>
        <w:t>. 134. § (2) és a 136. § (2). bekezdéseiben meghatározott jogkövetkezményeket eredményezhet.</w:t>
      </w:r>
    </w:p>
    <w:p w:rsidR="00731D8C" w:rsidRPr="00731D8C" w:rsidRDefault="00731D8C" w:rsidP="00731D8C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31D8C" w:rsidRPr="00731D8C" w:rsidRDefault="00731D8C" w:rsidP="00731D8C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31D8C">
        <w:rPr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731D8C">
        <w:rPr>
          <w:sz w:val="22"/>
          <w:szCs w:val="22"/>
        </w:rPr>
        <w:t>A korábbi rendelet megkívánta feltételektől nem tér el.</w:t>
      </w:r>
    </w:p>
    <w:p w:rsidR="00731D8C" w:rsidRPr="00731D8C" w:rsidRDefault="00731D8C" w:rsidP="00731D8C">
      <w:pPr>
        <w:pStyle w:val="JogtrNormlTrzs"/>
        <w:ind w:left="567"/>
        <w:rPr>
          <w:sz w:val="22"/>
          <w:szCs w:val="22"/>
        </w:rPr>
      </w:pPr>
    </w:p>
    <w:p w:rsidR="00731D8C" w:rsidRPr="00731D8C" w:rsidRDefault="00731D8C" w:rsidP="00731D8C">
      <w:pPr>
        <w:pStyle w:val="JogtrNormlTrzs"/>
        <w:ind w:left="567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>Tisztelt Képviselő-testület!</w:t>
      </w:r>
    </w:p>
    <w:p w:rsidR="00731D8C" w:rsidRPr="00731D8C" w:rsidRDefault="00731D8C" w:rsidP="00731D8C">
      <w:pPr>
        <w:pStyle w:val="JogtrNormlTrzs"/>
        <w:ind w:left="567"/>
        <w:rPr>
          <w:sz w:val="22"/>
          <w:szCs w:val="22"/>
        </w:rPr>
      </w:pPr>
    </w:p>
    <w:p w:rsidR="00731D8C" w:rsidRPr="00731D8C" w:rsidRDefault="00731D8C" w:rsidP="00731D8C">
      <w:pPr>
        <w:pStyle w:val="JogtrNormlTrzs"/>
        <w:ind w:left="567"/>
        <w:rPr>
          <w:sz w:val="22"/>
          <w:szCs w:val="22"/>
        </w:rPr>
      </w:pPr>
      <w:r w:rsidRPr="00731D8C">
        <w:rPr>
          <w:sz w:val="22"/>
          <w:szCs w:val="22"/>
        </w:rPr>
        <w:t>Kérem a rendelet tervezet megvitatását és annak elfogadását!</w:t>
      </w:r>
    </w:p>
    <w:p w:rsidR="00731D8C" w:rsidRPr="00731D8C" w:rsidRDefault="00731D8C" w:rsidP="00731D8C">
      <w:pPr>
        <w:pStyle w:val="JogtrNormlTrzs"/>
        <w:ind w:left="567"/>
        <w:rPr>
          <w:sz w:val="22"/>
          <w:szCs w:val="22"/>
        </w:rPr>
      </w:pPr>
    </w:p>
    <w:p w:rsidR="00CB74EF" w:rsidRPr="00731D8C" w:rsidRDefault="00CB74EF" w:rsidP="00CB74EF">
      <w:pPr>
        <w:ind w:left="567"/>
        <w:jc w:val="both"/>
        <w:rPr>
          <w:sz w:val="22"/>
          <w:szCs w:val="22"/>
        </w:rPr>
      </w:pPr>
    </w:p>
    <w:p w:rsidR="00CB74EF" w:rsidRPr="00731D8C" w:rsidRDefault="00CB74EF" w:rsidP="00CB74EF">
      <w:pPr>
        <w:jc w:val="both"/>
        <w:rPr>
          <w:sz w:val="22"/>
          <w:szCs w:val="22"/>
        </w:rPr>
      </w:pPr>
      <w:r w:rsidRPr="00731D8C">
        <w:rPr>
          <w:sz w:val="22"/>
          <w:szCs w:val="22"/>
        </w:rPr>
        <w:t xml:space="preserve">         Törökszentmiklós, 2015. április 20.</w:t>
      </w:r>
    </w:p>
    <w:p w:rsidR="00CB74EF" w:rsidRPr="00731D8C" w:rsidRDefault="00CB74EF" w:rsidP="00CB74EF">
      <w:pPr>
        <w:jc w:val="both"/>
        <w:rPr>
          <w:sz w:val="22"/>
          <w:szCs w:val="22"/>
        </w:rPr>
      </w:pPr>
    </w:p>
    <w:p w:rsidR="00CB74EF" w:rsidRPr="00731D8C" w:rsidRDefault="00CB74EF" w:rsidP="00CB74EF">
      <w:pPr>
        <w:jc w:val="both"/>
        <w:rPr>
          <w:sz w:val="22"/>
          <w:szCs w:val="22"/>
        </w:rPr>
      </w:pPr>
    </w:p>
    <w:p w:rsidR="00CB74EF" w:rsidRPr="00731D8C" w:rsidRDefault="00CB74EF" w:rsidP="00CB74EF">
      <w:pPr>
        <w:jc w:val="both"/>
        <w:rPr>
          <w:b/>
          <w:sz w:val="22"/>
          <w:szCs w:val="22"/>
        </w:rPr>
      </w:pP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</w:r>
      <w:r w:rsidRPr="00731D8C">
        <w:rPr>
          <w:sz w:val="22"/>
          <w:szCs w:val="22"/>
        </w:rPr>
        <w:tab/>
        <w:t xml:space="preserve">                    Markót Imre</w:t>
      </w:r>
      <w:r w:rsidRPr="00731D8C">
        <w:rPr>
          <w:b/>
          <w:sz w:val="22"/>
          <w:szCs w:val="22"/>
        </w:rPr>
        <w:tab/>
      </w:r>
      <w:r w:rsidRPr="00731D8C">
        <w:rPr>
          <w:b/>
          <w:sz w:val="22"/>
          <w:szCs w:val="22"/>
        </w:rPr>
        <w:tab/>
      </w:r>
      <w:r w:rsidRPr="00731D8C">
        <w:rPr>
          <w:b/>
          <w:sz w:val="22"/>
          <w:szCs w:val="22"/>
        </w:rPr>
        <w:tab/>
      </w:r>
      <w:r w:rsidRPr="00731D8C">
        <w:rPr>
          <w:b/>
          <w:sz w:val="22"/>
          <w:szCs w:val="22"/>
        </w:rPr>
        <w:tab/>
      </w:r>
      <w:r w:rsidRPr="00731D8C">
        <w:rPr>
          <w:b/>
          <w:sz w:val="22"/>
          <w:szCs w:val="22"/>
        </w:rPr>
        <w:tab/>
        <w:t xml:space="preserve">                    </w:t>
      </w:r>
    </w:p>
    <w:p w:rsidR="00CB74EF" w:rsidRPr="00731D8C" w:rsidRDefault="00CB74EF" w:rsidP="00CB74EF">
      <w:pPr>
        <w:jc w:val="both"/>
        <w:rPr>
          <w:b/>
          <w:sz w:val="22"/>
          <w:szCs w:val="22"/>
        </w:rPr>
      </w:pPr>
      <w:r w:rsidRPr="00731D8C">
        <w:rPr>
          <w:b/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Pr="00731D8C">
        <w:rPr>
          <w:b/>
          <w:sz w:val="22"/>
          <w:szCs w:val="22"/>
        </w:rPr>
        <w:t>polgármester</w:t>
      </w:r>
      <w:proofErr w:type="gramEnd"/>
    </w:p>
    <w:p w:rsidR="00CB74EF" w:rsidRPr="00731D8C" w:rsidRDefault="00CB74EF" w:rsidP="00CB74EF">
      <w:pPr>
        <w:jc w:val="both"/>
        <w:rPr>
          <w:b/>
          <w:sz w:val="22"/>
          <w:szCs w:val="22"/>
        </w:rPr>
      </w:pPr>
    </w:p>
    <w:p w:rsidR="00CB74EF" w:rsidRPr="00731D8C" w:rsidRDefault="00CB74EF">
      <w:pPr>
        <w:rPr>
          <w:sz w:val="22"/>
          <w:szCs w:val="22"/>
        </w:rPr>
      </w:pPr>
    </w:p>
    <w:p w:rsidR="00CB74EF" w:rsidRPr="00731D8C" w:rsidRDefault="00CB74EF">
      <w:pPr>
        <w:rPr>
          <w:sz w:val="22"/>
          <w:szCs w:val="22"/>
        </w:rPr>
      </w:pPr>
    </w:p>
    <w:p w:rsidR="00CB74EF" w:rsidRPr="00731D8C" w:rsidRDefault="00CB74EF">
      <w:pPr>
        <w:rPr>
          <w:sz w:val="22"/>
          <w:szCs w:val="22"/>
        </w:rPr>
      </w:pPr>
    </w:p>
    <w:p w:rsidR="00CB74EF" w:rsidRPr="00731D8C" w:rsidRDefault="00CB74EF">
      <w:pPr>
        <w:rPr>
          <w:sz w:val="22"/>
          <w:szCs w:val="22"/>
        </w:rPr>
      </w:pPr>
    </w:p>
    <w:p w:rsidR="00CB74EF" w:rsidRPr="00731D8C" w:rsidRDefault="00CB74EF">
      <w:pPr>
        <w:rPr>
          <w:sz w:val="22"/>
          <w:szCs w:val="22"/>
        </w:rPr>
      </w:pPr>
    </w:p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/>
    <w:p w:rsidR="00CB74EF" w:rsidRDefault="00CB74EF" w:rsidP="005D5077"/>
    <w:p w:rsidR="00CB74EF" w:rsidRPr="0046217C" w:rsidRDefault="00CB74EF" w:rsidP="005D5077">
      <w:pPr>
        <w:jc w:val="center"/>
        <w:rPr>
          <w:b/>
          <w:sz w:val="22"/>
          <w:szCs w:val="22"/>
        </w:rPr>
      </w:pPr>
      <w:r w:rsidRPr="0046217C">
        <w:rPr>
          <w:b/>
          <w:sz w:val="22"/>
          <w:szCs w:val="22"/>
        </w:rPr>
        <w:t>TÖRÖKSZENTMIKLÓS VÁROSI ÖNKORMÁNYZAT</w:t>
      </w:r>
    </w:p>
    <w:p w:rsidR="00CB74EF" w:rsidRPr="0046217C" w:rsidRDefault="00CB74EF" w:rsidP="005D5077">
      <w:pPr>
        <w:jc w:val="center"/>
        <w:rPr>
          <w:b/>
          <w:sz w:val="22"/>
          <w:szCs w:val="22"/>
        </w:rPr>
      </w:pPr>
      <w:r w:rsidRPr="0046217C">
        <w:rPr>
          <w:b/>
          <w:sz w:val="22"/>
          <w:szCs w:val="22"/>
        </w:rPr>
        <w:t>KÉPVISELŐ-TESTÜLETÉNEK</w:t>
      </w:r>
    </w:p>
    <w:p w:rsidR="00CB74EF" w:rsidRPr="0046217C" w:rsidRDefault="00CB74EF" w:rsidP="005D5077">
      <w:pPr>
        <w:jc w:val="center"/>
        <w:rPr>
          <w:b/>
          <w:sz w:val="22"/>
          <w:szCs w:val="22"/>
        </w:rPr>
      </w:pPr>
    </w:p>
    <w:p w:rsidR="00CB74EF" w:rsidRPr="0046217C" w:rsidRDefault="00CB74EF" w:rsidP="005D5077">
      <w:pPr>
        <w:jc w:val="center"/>
        <w:rPr>
          <w:b/>
          <w:sz w:val="22"/>
          <w:szCs w:val="22"/>
        </w:rPr>
      </w:pPr>
      <w:r w:rsidRPr="0046217C">
        <w:rPr>
          <w:b/>
          <w:sz w:val="22"/>
          <w:szCs w:val="22"/>
        </w:rPr>
        <w:t>___/201</w:t>
      </w:r>
      <w:r>
        <w:rPr>
          <w:b/>
          <w:sz w:val="22"/>
          <w:szCs w:val="22"/>
        </w:rPr>
        <w:t>5</w:t>
      </w:r>
      <w:r w:rsidRPr="0046217C">
        <w:rPr>
          <w:b/>
          <w:sz w:val="22"/>
          <w:szCs w:val="22"/>
        </w:rPr>
        <w:t xml:space="preserve">. ( ___ ) </w:t>
      </w:r>
    </w:p>
    <w:p w:rsidR="00CB74EF" w:rsidRPr="0046217C" w:rsidRDefault="00CB74EF" w:rsidP="005D5077">
      <w:pPr>
        <w:jc w:val="center"/>
        <w:rPr>
          <w:b/>
          <w:sz w:val="22"/>
          <w:szCs w:val="22"/>
        </w:rPr>
      </w:pPr>
    </w:p>
    <w:p w:rsidR="00CB74EF" w:rsidRDefault="00CB74EF" w:rsidP="005D5077">
      <w:pPr>
        <w:jc w:val="center"/>
        <w:rPr>
          <w:b/>
          <w:sz w:val="22"/>
          <w:szCs w:val="22"/>
        </w:rPr>
      </w:pPr>
      <w:r w:rsidRPr="0046217C">
        <w:rPr>
          <w:b/>
          <w:sz w:val="22"/>
          <w:szCs w:val="22"/>
        </w:rPr>
        <w:t>ÖNKORMÁNYZATI RENDELETE</w:t>
      </w:r>
    </w:p>
    <w:p w:rsidR="00CB74EF" w:rsidRPr="0046217C" w:rsidRDefault="00CB74EF" w:rsidP="005D5077">
      <w:pPr>
        <w:jc w:val="center"/>
        <w:rPr>
          <w:b/>
          <w:sz w:val="22"/>
          <w:szCs w:val="22"/>
        </w:rPr>
      </w:pPr>
    </w:p>
    <w:p w:rsidR="00CB74EF" w:rsidRDefault="00CB74EF" w:rsidP="005D5077">
      <w:pPr>
        <w:jc w:val="center"/>
        <w:rPr>
          <w:b/>
          <w:sz w:val="28"/>
          <w:szCs w:val="28"/>
        </w:rPr>
      </w:pPr>
      <w:r w:rsidRPr="00C965AE">
        <w:rPr>
          <w:b/>
          <w:sz w:val="28"/>
          <w:szCs w:val="28"/>
        </w:rPr>
        <w:t>A MAGÁNSZEMÉLYEK KOMMUNÁLIS ADÓJÁRÓL</w:t>
      </w:r>
    </w:p>
    <w:p w:rsidR="00CB74EF" w:rsidRPr="00C965AE" w:rsidRDefault="00CB74EF" w:rsidP="005D5077">
      <w:pPr>
        <w:jc w:val="center"/>
        <w:rPr>
          <w:b/>
          <w:sz w:val="28"/>
          <w:szCs w:val="28"/>
        </w:rPr>
      </w:pPr>
    </w:p>
    <w:p w:rsidR="00CB74EF" w:rsidRDefault="00CB74EF" w:rsidP="005D5077">
      <w:pPr>
        <w:pStyle w:val="JogtrNormlTrzs"/>
        <w:spacing w:before="0"/>
        <w:rPr>
          <w:sz w:val="22"/>
          <w:szCs w:val="22"/>
        </w:rPr>
      </w:pPr>
      <w:r w:rsidRPr="0046217C">
        <w:rPr>
          <w:sz w:val="22"/>
          <w:szCs w:val="22"/>
        </w:rPr>
        <w:t>Törökszentmiklós Város</w:t>
      </w:r>
      <w:r w:rsidR="007075F0">
        <w:rPr>
          <w:sz w:val="22"/>
          <w:szCs w:val="22"/>
        </w:rPr>
        <w:t>i Önkormányzatának Képviselő-tesetülete</w:t>
      </w:r>
      <w:r>
        <w:rPr>
          <w:sz w:val="22"/>
          <w:szCs w:val="22"/>
        </w:rPr>
        <w:t xml:space="preserve">, </w:t>
      </w:r>
      <w:r w:rsidRPr="0046217C">
        <w:rPr>
          <w:sz w:val="22"/>
          <w:szCs w:val="22"/>
        </w:rPr>
        <w:t xml:space="preserve"> </w:t>
      </w:r>
      <w:r w:rsidRPr="0046217C">
        <w:rPr>
          <w:kern w:val="28"/>
          <w:sz w:val="22"/>
          <w:szCs w:val="22"/>
        </w:rPr>
        <w:t>Magyarország Alaptörvény</w:t>
      </w:r>
      <w:r>
        <w:rPr>
          <w:kern w:val="28"/>
          <w:sz w:val="22"/>
          <w:szCs w:val="22"/>
        </w:rPr>
        <w:t>e</w:t>
      </w:r>
      <w:r w:rsidRPr="0046217C">
        <w:rPr>
          <w:kern w:val="28"/>
          <w:sz w:val="22"/>
          <w:szCs w:val="22"/>
        </w:rPr>
        <w:t xml:space="preserve"> 32. cikk (</w:t>
      </w:r>
      <w:r>
        <w:rPr>
          <w:kern w:val="28"/>
          <w:sz w:val="22"/>
          <w:szCs w:val="22"/>
        </w:rPr>
        <w:t>1) bekezdés a) és h) pontja</w:t>
      </w:r>
      <w:r w:rsidRPr="0046217C">
        <w:rPr>
          <w:kern w:val="28"/>
          <w:sz w:val="22"/>
          <w:szCs w:val="22"/>
        </w:rPr>
        <w:t xml:space="preserve"> </w:t>
      </w:r>
      <w:r w:rsidRPr="0046217C">
        <w:rPr>
          <w:sz w:val="22"/>
          <w:szCs w:val="22"/>
        </w:rPr>
        <w:t>valamint a</w:t>
      </w:r>
      <w:r>
        <w:rPr>
          <w:sz w:val="22"/>
          <w:szCs w:val="22"/>
        </w:rPr>
        <w:t xml:space="preserve"> Magyarország helyi önkormányzatairól szóló</w:t>
      </w:r>
      <w:r w:rsidR="00BA0077">
        <w:rPr>
          <w:sz w:val="22"/>
          <w:szCs w:val="22"/>
        </w:rPr>
        <w:t xml:space="preserve"> </w:t>
      </w:r>
      <w:r w:rsidR="00BA0077">
        <w:t xml:space="preserve">2011. évi CLXXXIX. </w:t>
      </w:r>
      <w:r>
        <w:rPr>
          <w:sz w:val="22"/>
          <w:szCs w:val="22"/>
        </w:rPr>
        <w:t xml:space="preserve"> </w:t>
      </w:r>
      <w:r w:rsidRPr="00BA0077">
        <w:rPr>
          <w:sz w:val="22"/>
          <w:szCs w:val="22"/>
        </w:rPr>
        <w:t>törvény</w:t>
      </w:r>
      <w:r>
        <w:rPr>
          <w:sz w:val="22"/>
          <w:szCs w:val="22"/>
        </w:rPr>
        <w:t xml:space="preserve"> 13.§ (1) bekezdésének 13. pontjában meghatározott feladatkörben</w:t>
      </w:r>
      <w:r w:rsidRPr="004621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a </w:t>
      </w:r>
      <w:r w:rsidRPr="0046217C">
        <w:rPr>
          <w:sz w:val="22"/>
          <w:szCs w:val="22"/>
        </w:rPr>
        <w:t>helyi adókról szóló 1990. évi C. törvény (a továbbiakban Htv.) 1. § (1) bekezdésében  szerepl</w:t>
      </w:r>
      <w:r>
        <w:rPr>
          <w:sz w:val="22"/>
          <w:szCs w:val="22"/>
        </w:rPr>
        <w:t>ő felhatalmazás alapján</w:t>
      </w:r>
      <w:r w:rsidR="00593DA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93DAE">
        <w:rPr>
          <w:sz w:val="22"/>
          <w:szCs w:val="22"/>
        </w:rPr>
        <w:t>a Pénzügyi és Városfejlesztési Bizottság jóváhagyásával</w:t>
      </w:r>
      <w:r>
        <w:rPr>
          <w:sz w:val="22"/>
          <w:szCs w:val="22"/>
        </w:rPr>
        <w:t xml:space="preserve"> a következőket rendeli el.</w:t>
      </w:r>
    </w:p>
    <w:p w:rsidR="005D5077" w:rsidRDefault="005D5077" w:rsidP="005D5077">
      <w:pPr>
        <w:pStyle w:val="JogtrNormlTrzs"/>
        <w:spacing w:before="0"/>
        <w:ind w:right="118"/>
        <w:rPr>
          <w:sz w:val="22"/>
          <w:szCs w:val="22"/>
        </w:rPr>
      </w:pPr>
    </w:p>
    <w:p w:rsidR="00CB74EF" w:rsidRDefault="00CB74EF" w:rsidP="005D5077">
      <w:pPr>
        <w:pStyle w:val="JogtrNormlCm"/>
        <w:numPr>
          <w:ilvl w:val="0"/>
          <w:numId w:val="3"/>
        </w:numPr>
        <w:spacing w:before="0" w:after="0"/>
        <w:ind w:left="0"/>
        <w:rPr>
          <w:rFonts w:ascii="Times New Roman" w:hAnsi="Times New Roman"/>
          <w:b/>
          <w:sz w:val="28"/>
          <w:szCs w:val="28"/>
        </w:rPr>
      </w:pPr>
      <w:r w:rsidRPr="00812F58">
        <w:rPr>
          <w:rFonts w:ascii="Times New Roman" w:hAnsi="Times New Roman"/>
          <w:b/>
          <w:sz w:val="28"/>
          <w:szCs w:val="28"/>
        </w:rPr>
        <w:t xml:space="preserve">§  </w:t>
      </w:r>
    </w:p>
    <w:p w:rsidR="005D5077" w:rsidRDefault="005D5077" w:rsidP="005D5077">
      <w:pPr>
        <w:pStyle w:val="JogtrNormlCm"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</w:p>
    <w:p w:rsidR="00CB74EF" w:rsidRDefault="00CB74EF" w:rsidP="005D5077">
      <w:pPr>
        <w:pStyle w:val="JogtrNormlTrzs"/>
        <w:spacing w:before="0"/>
      </w:pPr>
      <w:r>
        <w:t>(1)</w:t>
      </w:r>
      <w:r w:rsidR="00593DAE">
        <w:t xml:space="preserve"> </w:t>
      </w:r>
      <w:r w:rsidRPr="005121EE">
        <w:t>Törökszentmiklós városában kommunális adókötelezettség (továbbiakban: adó) terheli a helyi adókról szóló 1990. évi C. törvény</w:t>
      </w:r>
      <w:r w:rsidR="00593DAE">
        <w:t xml:space="preserve"> (továbbiakban: Htv.</w:t>
      </w:r>
      <w:r>
        <w:t>)</w:t>
      </w:r>
      <w:r w:rsidRPr="005121EE">
        <w:t xml:space="preserve"> 24. §-ában meghatározott magánszemélyeket.</w:t>
      </w:r>
    </w:p>
    <w:p w:rsidR="00CB74EF" w:rsidRDefault="00CB74EF" w:rsidP="005D5077">
      <w:pPr>
        <w:pStyle w:val="JogtrNormlTrzs"/>
        <w:spacing w:before="0"/>
        <w:ind w:right="118"/>
      </w:pPr>
      <w:r>
        <w:t>(2) Az adókötelezettség keletkezésére és megszünésére a Htv. 25. §-ában foglaltak vonatkoznak.</w:t>
      </w:r>
    </w:p>
    <w:p w:rsidR="00CB74EF" w:rsidRDefault="00CB74EF" w:rsidP="005D5077">
      <w:pPr>
        <w:pStyle w:val="JogtrNormlTrzs"/>
        <w:spacing w:before="0"/>
        <w:ind w:right="118"/>
      </w:pPr>
    </w:p>
    <w:p w:rsidR="00CB74EF" w:rsidRDefault="00CB74EF" w:rsidP="005D5077">
      <w:pPr>
        <w:pStyle w:val="JogtrNormlTrzs"/>
        <w:numPr>
          <w:ilvl w:val="0"/>
          <w:numId w:val="3"/>
        </w:numPr>
        <w:spacing w:before="0"/>
        <w:ind w:left="0" w:right="118"/>
        <w:jc w:val="center"/>
        <w:rPr>
          <w:b/>
        </w:rPr>
      </w:pPr>
      <w:r w:rsidRPr="009916B5">
        <w:rPr>
          <w:b/>
        </w:rPr>
        <w:t>§</w:t>
      </w:r>
    </w:p>
    <w:p w:rsidR="00CB74EF" w:rsidRDefault="00CB74EF" w:rsidP="005D5077">
      <w:pPr>
        <w:pStyle w:val="JogtrNormlTrzs"/>
        <w:spacing w:before="0"/>
        <w:ind w:right="118"/>
        <w:rPr>
          <w:b/>
        </w:rPr>
      </w:pPr>
    </w:p>
    <w:p w:rsidR="00CB74EF" w:rsidRDefault="00CB74EF" w:rsidP="005D5077">
      <w:pPr>
        <w:pStyle w:val="JogtrNormlTrzs"/>
        <w:spacing w:before="0"/>
      </w:pPr>
      <w:r w:rsidRPr="009916B5">
        <w:t>Az adó mértéke</w:t>
      </w:r>
      <w:r>
        <w:t xml:space="preserve">: </w:t>
      </w:r>
      <w:r w:rsidRPr="002C4162">
        <w:t>adótárgyanként (ideértve a bérleti jogot is) évi 9.800 forint.</w:t>
      </w:r>
    </w:p>
    <w:p w:rsidR="00CB74EF" w:rsidRDefault="00CB74EF" w:rsidP="005D5077">
      <w:pPr>
        <w:pStyle w:val="JogtrNormlTrzs"/>
        <w:spacing w:before="0"/>
      </w:pPr>
    </w:p>
    <w:p w:rsidR="00CB74EF" w:rsidRDefault="00CB74EF" w:rsidP="005D5077">
      <w:pPr>
        <w:pStyle w:val="JogtrNormlTrzs"/>
        <w:spacing w:before="0"/>
        <w:jc w:val="center"/>
        <w:rPr>
          <w:b/>
        </w:rPr>
      </w:pPr>
      <w:r w:rsidRPr="00731D8C">
        <w:rPr>
          <w:b/>
        </w:rPr>
        <w:t>Kedvezmények</w:t>
      </w:r>
    </w:p>
    <w:p w:rsidR="005D5077" w:rsidRPr="00731D8C" w:rsidRDefault="005D5077" w:rsidP="005D5077">
      <w:pPr>
        <w:pStyle w:val="JogtrNormlTrzs"/>
        <w:spacing w:before="0"/>
        <w:jc w:val="center"/>
        <w:rPr>
          <w:b/>
        </w:rPr>
      </w:pPr>
    </w:p>
    <w:p w:rsidR="00CB74EF" w:rsidRDefault="00CB74EF" w:rsidP="005D5077">
      <w:pPr>
        <w:pStyle w:val="JogtrNormlTrzs"/>
        <w:numPr>
          <w:ilvl w:val="0"/>
          <w:numId w:val="3"/>
        </w:numPr>
        <w:spacing w:before="0"/>
        <w:ind w:left="0"/>
        <w:jc w:val="center"/>
        <w:rPr>
          <w:b/>
        </w:rPr>
      </w:pPr>
      <w:r w:rsidRPr="009916B5">
        <w:rPr>
          <w:b/>
        </w:rPr>
        <w:t>§</w:t>
      </w:r>
    </w:p>
    <w:p w:rsidR="00CB74EF" w:rsidRPr="00731D8C" w:rsidRDefault="00CB74EF" w:rsidP="005D5077">
      <w:pPr>
        <w:pStyle w:val="JogtrNormlTrzs"/>
        <w:spacing w:before="0"/>
        <w:rPr>
          <w:b/>
          <w:sz w:val="18"/>
          <w:szCs w:val="18"/>
        </w:rPr>
      </w:pPr>
    </w:p>
    <w:p w:rsidR="005D5077" w:rsidRDefault="00CB74EF" w:rsidP="005D5077">
      <w:pPr>
        <w:pStyle w:val="JogtrNormlTrzs"/>
        <w:spacing w:before="0"/>
      </w:pPr>
      <w:r>
        <w:t>(1)</w:t>
      </w:r>
      <w:r w:rsidR="00593DAE">
        <w:t xml:space="preserve"> Mentes az adó alól: </w:t>
      </w:r>
    </w:p>
    <w:p w:rsidR="00CB74EF" w:rsidRDefault="00CB74EF" w:rsidP="005D5077">
      <w:pPr>
        <w:pStyle w:val="JogtrNormlTrzs"/>
        <w:spacing w:before="0"/>
        <w:ind w:left="851" w:hanging="284"/>
      </w:pPr>
      <w:r>
        <w:t>a) a garázs tulajdonosa, használója,</w:t>
      </w:r>
    </w:p>
    <w:p w:rsidR="00CB74EF" w:rsidRDefault="00CB74EF" w:rsidP="005D5077">
      <w:pPr>
        <w:pStyle w:val="JogtrNormlTrzs"/>
        <w:spacing w:before="0"/>
        <w:ind w:firstLine="567"/>
      </w:pPr>
      <w:r>
        <w:t>b) a külterületen lévő építmény tulajdonosa, használója,</w:t>
      </w:r>
    </w:p>
    <w:p w:rsidR="00CB74EF" w:rsidRDefault="00CB74EF" w:rsidP="005D5077">
      <w:pPr>
        <w:pStyle w:val="JogtrNormlTrzs"/>
        <w:spacing w:before="0"/>
        <w:ind w:left="851" w:hanging="284"/>
      </w:pPr>
      <w:r>
        <w:t>c) a Törökszentmiklós, Kertész utca 2. szám alatti nyugdíjasházi lakás  bérlője a beköltözés évéb</w:t>
      </w:r>
      <w:r w:rsidR="005D5077">
        <w:t>en, és az azt követő négy évben,</w:t>
      </w:r>
    </w:p>
    <w:p w:rsidR="00CB74EF" w:rsidRDefault="00CB74EF" w:rsidP="005D5077">
      <w:pPr>
        <w:pStyle w:val="JogtrNormlTrzs"/>
        <w:spacing w:before="0"/>
        <w:ind w:left="851" w:hanging="284"/>
      </w:pPr>
      <w:r>
        <w:t xml:space="preserve">d) a </w:t>
      </w:r>
      <w:r w:rsidRPr="005D5077">
        <w:t>beépítetlen</w:t>
      </w:r>
      <w:r>
        <w:t xml:space="preserve"> telek tulajdonosa</w:t>
      </w:r>
      <w:r w:rsidR="005D5077">
        <w:t>,</w:t>
      </w:r>
    </w:p>
    <w:p w:rsidR="00CB74EF" w:rsidRDefault="00CB74EF" w:rsidP="005D5077">
      <w:pPr>
        <w:pStyle w:val="JogtrNormlTrzs"/>
        <w:spacing w:before="0"/>
        <w:ind w:left="851" w:hanging="284"/>
      </w:pPr>
      <w:r>
        <w:t>e</w:t>
      </w:r>
      <w:r w:rsidRPr="00C553D3">
        <w:t>) az építéményadó tárgyát képező ingatlan</w:t>
      </w:r>
      <w:r w:rsidR="005D5077">
        <w:t>.</w:t>
      </w:r>
    </w:p>
    <w:p w:rsidR="00CB74EF" w:rsidRDefault="00CB74EF" w:rsidP="005D5077">
      <w:pPr>
        <w:pStyle w:val="JogtrNormlTrzs"/>
        <w:spacing w:before="0"/>
      </w:pPr>
    </w:p>
    <w:p w:rsidR="006C0D6F" w:rsidRDefault="00CB74EF" w:rsidP="005D5077">
      <w:pPr>
        <w:pStyle w:val="JogtrNormlTrzs"/>
        <w:spacing w:before="0"/>
      </w:pPr>
      <w:r>
        <w:t xml:space="preserve">(2) Évente 1.800 forint adókedvezmény illeti meg:  </w:t>
      </w:r>
    </w:p>
    <w:p w:rsidR="00CB74EF" w:rsidRDefault="00CB74EF" w:rsidP="005D5077">
      <w:pPr>
        <w:pStyle w:val="JogtrNormlTrzs"/>
        <w:spacing w:before="0"/>
        <w:ind w:left="851" w:hanging="284"/>
      </w:pPr>
      <w:r>
        <w:t>a) Óballa, Surjány és Szakállas lakosait.</w:t>
      </w:r>
    </w:p>
    <w:p w:rsidR="00CB74EF" w:rsidRDefault="00CB74EF" w:rsidP="005D5077">
      <w:pPr>
        <w:pStyle w:val="JogtrNormlTrzs"/>
        <w:spacing w:before="0"/>
        <w:ind w:left="851" w:right="543" w:hanging="284"/>
      </w:pPr>
      <w:r>
        <w:t>b) azt az adóalanyt, aki 70. életévét legkésőbb az  adóévben betölti.</w:t>
      </w:r>
    </w:p>
    <w:p w:rsidR="00CB74EF" w:rsidRDefault="00CB74EF" w:rsidP="005D5077">
      <w:pPr>
        <w:pStyle w:val="JogtrNormlTrzs"/>
        <w:spacing w:before="0"/>
        <w:ind w:right="543"/>
      </w:pPr>
    </w:p>
    <w:p w:rsidR="00CB74EF" w:rsidRDefault="00CB74EF" w:rsidP="005D5077">
      <w:pPr>
        <w:pStyle w:val="JogtrNormlTrzs"/>
        <w:spacing w:before="0"/>
      </w:pPr>
      <w:r>
        <w:t xml:space="preserve">(3) Évente 4.900 forint adókedvezmény illeti meg </w:t>
      </w:r>
      <w:r w:rsidRPr="00D94E11">
        <w:t xml:space="preserve">a lakatlan lakás tulajdonosát. A kedvezmény </w:t>
      </w:r>
      <w:r w:rsidRPr="00BA0077">
        <w:t>kérelemre adható</w:t>
      </w:r>
      <w:r w:rsidR="00BA0077">
        <w:t>, mely kérelmet a Törökszentmiklósi Polgármesteri Hivatal Adóosztályán kell benyújtani</w:t>
      </w:r>
      <w:r w:rsidRPr="00BA0077">
        <w:t>.</w:t>
      </w:r>
    </w:p>
    <w:p w:rsidR="00CB74EF" w:rsidRDefault="00CB74EF" w:rsidP="005D5077">
      <w:pPr>
        <w:pStyle w:val="JogtrNormlTrzs"/>
        <w:spacing w:before="0"/>
        <w:ind w:right="401"/>
      </w:pPr>
    </w:p>
    <w:p w:rsidR="00CB74EF" w:rsidRDefault="00CB74EF" w:rsidP="005D5077">
      <w:pPr>
        <w:pStyle w:val="JogtrNormlTrzs"/>
        <w:spacing w:before="0"/>
        <w:rPr>
          <w:szCs w:val="22"/>
        </w:rPr>
      </w:pPr>
      <w:r>
        <w:t>(4) Az (1)-(3) bekezdésben szereplő adókedvezmény az adóalanyt egy ingatlana után illeti meg.</w:t>
      </w:r>
      <w:r w:rsidR="005D5077">
        <w:t xml:space="preserve"> </w:t>
      </w:r>
      <w:r>
        <w:rPr>
          <w:szCs w:val="22"/>
        </w:rPr>
        <w:t xml:space="preserve">Az adómegállapításakor azt a kedvezményt kell alkalmazni, mely reá nézve </w:t>
      </w:r>
      <w:r w:rsidR="00F91521">
        <w:rPr>
          <w:szCs w:val="22"/>
        </w:rPr>
        <w:t xml:space="preserve">a </w:t>
      </w:r>
      <w:r w:rsidR="005D5077">
        <w:rPr>
          <w:szCs w:val="22"/>
        </w:rPr>
        <w:t xml:space="preserve">legkedvezőbb adót </w:t>
      </w:r>
      <w:r>
        <w:rPr>
          <w:szCs w:val="22"/>
        </w:rPr>
        <w:t>jelenti.</w:t>
      </w:r>
    </w:p>
    <w:p w:rsidR="00CB74EF" w:rsidRDefault="00CB74EF" w:rsidP="005D5077">
      <w:pPr>
        <w:pStyle w:val="JogtrNormlTrzs"/>
        <w:spacing w:before="0"/>
        <w:rPr>
          <w:szCs w:val="22"/>
        </w:rPr>
      </w:pPr>
    </w:p>
    <w:p w:rsidR="006C0D6F" w:rsidRPr="00731D8C" w:rsidRDefault="006C0D6F" w:rsidP="005D5077">
      <w:pPr>
        <w:pStyle w:val="JogtrNormlTrzs"/>
        <w:spacing w:before="0"/>
        <w:jc w:val="center"/>
        <w:rPr>
          <w:b/>
        </w:rPr>
      </w:pPr>
      <w:r w:rsidRPr="00731D8C">
        <w:rPr>
          <w:b/>
        </w:rPr>
        <w:t>Értelmező rendelkezések</w:t>
      </w:r>
    </w:p>
    <w:p w:rsidR="006C0D6F" w:rsidRPr="005D5077" w:rsidRDefault="006C0D6F" w:rsidP="005D5077">
      <w:pPr>
        <w:pStyle w:val="JogtrNormlTrzs"/>
        <w:numPr>
          <w:ilvl w:val="0"/>
          <w:numId w:val="3"/>
        </w:numPr>
        <w:spacing w:before="0"/>
        <w:ind w:left="0"/>
        <w:jc w:val="center"/>
        <w:rPr>
          <w:b/>
          <w:szCs w:val="22"/>
        </w:rPr>
      </w:pPr>
      <w:r w:rsidRPr="005D5077">
        <w:rPr>
          <w:b/>
          <w:szCs w:val="22"/>
        </w:rPr>
        <w:lastRenderedPageBreak/>
        <w:t>§</w:t>
      </w:r>
    </w:p>
    <w:p w:rsidR="005D5077" w:rsidRPr="00977C93" w:rsidRDefault="005D5077" w:rsidP="005D5077">
      <w:pPr>
        <w:pStyle w:val="JogtrNormlTrzs"/>
        <w:spacing w:before="0"/>
        <w:rPr>
          <w:szCs w:val="22"/>
        </w:rPr>
      </w:pPr>
    </w:p>
    <w:p w:rsidR="006C0D6F" w:rsidRDefault="005D5077" w:rsidP="005D5077">
      <w:pPr>
        <w:pStyle w:val="JogtrNormlTrzs"/>
        <w:spacing w:before="0"/>
      </w:pPr>
      <w:r>
        <w:t>Jelen rendelet alkalmazásában</w:t>
      </w:r>
      <w:r w:rsidR="006C0D6F">
        <w:t xml:space="preserve"> </w:t>
      </w:r>
      <w:r w:rsidRPr="005D5077">
        <w:rPr>
          <w:i/>
        </w:rPr>
        <w:t>l</w:t>
      </w:r>
      <w:r w:rsidR="006C0D6F" w:rsidRPr="005D5077">
        <w:rPr>
          <w:i/>
        </w:rPr>
        <w:t>akatlan</w:t>
      </w:r>
      <w:r w:rsidR="006C0D6F" w:rsidRPr="00416714">
        <w:rPr>
          <w:i/>
        </w:rPr>
        <w:t xml:space="preserve"> a lakás</w:t>
      </w:r>
      <w:r w:rsidR="006C0D6F" w:rsidRPr="00D94E11">
        <w:t xml:space="preserve"> akkor, ha a lakcímnyilvántartás adatai szerint a lakás nem szolgál senkinek sem lakóhelyként, sem tartózkodási helyként, és a lakásban ténylegesen nem lakik senki.</w:t>
      </w:r>
      <w:r w:rsidR="006C0D6F">
        <w:t xml:space="preserve"> A </w:t>
      </w:r>
      <w:r w:rsidR="006C0D6F" w:rsidRPr="00D94E11">
        <w:t xml:space="preserve"> kedvezményre okot adó körülményeket helyszíni szemlén is vizsgálni kell. Az adókedvezmény a lakatlanság bekövetkezését követő naptári félév első napjától</w:t>
      </w:r>
      <w:r w:rsidR="006C0D6F">
        <w:t>, az időszakra arányosan adható,</w:t>
      </w:r>
      <w:r w:rsidR="006C0D6F" w:rsidRPr="00D94E11">
        <w:t xml:space="preserve"> visszamenőlegesen adókedvezmény nem állapítható meg.</w:t>
      </w:r>
    </w:p>
    <w:p w:rsidR="00CB74EF" w:rsidRDefault="00CB74EF" w:rsidP="005D5077">
      <w:pPr>
        <w:pStyle w:val="JogtrNormlTrzs"/>
        <w:spacing w:before="0"/>
        <w:rPr>
          <w:szCs w:val="22"/>
        </w:rPr>
      </w:pPr>
    </w:p>
    <w:p w:rsidR="00CB74EF" w:rsidRDefault="00CB74EF" w:rsidP="005D5077">
      <w:pPr>
        <w:pStyle w:val="JogtrNormlTrzs"/>
        <w:spacing w:before="0"/>
        <w:jc w:val="center"/>
        <w:rPr>
          <w:b/>
          <w:szCs w:val="22"/>
        </w:rPr>
      </w:pPr>
      <w:r w:rsidRPr="00731D8C">
        <w:rPr>
          <w:b/>
          <w:szCs w:val="22"/>
        </w:rPr>
        <w:t>Záró rendelkezések</w:t>
      </w:r>
    </w:p>
    <w:p w:rsidR="005D5077" w:rsidRPr="00731D8C" w:rsidRDefault="005D5077" w:rsidP="005D5077">
      <w:pPr>
        <w:pStyle w:val="JogtrNormlTrzs"/>
        <w:spacing w:before="0"/>
        <w:jc w:val="center"/>
        <w:rPr>
          <w:b/>
          <w:szCs w:val="22"/>
        </w:rPr>
      </w:pPr>
    </w:p>
    <w:p w:rsidR="00CB74EF" w:rsidRPr="005D5077" w:rsidRDefault="00CB74EF" w:rsidP="005D5077">
      <w:pPr>
        <w:pStyle w:val="JogtrNormlTrzs"/>
        <w:numPr>
          <w:ilvl w:val="0"/>
          <w:numId w:val="3"/>
        </w:numPr>
        <w:spacing w:before="0"/>
        <w:jc w:val="center"/>
        <w:rPr>
          <w:b/>
          <w:szCs w:val="22"/>
        </w:rPr>
      </w:pPr>
      <w:r w:rsidRPr="005D5077">
        <w:rPr>
          <w:b/>
          <w:szCs w:val="22"/>
        </w:rPr>
        <w:t>§</w:t>
      </w:r>
    </w:p>
    <w:p w:rsidR="005D5077" w:rsidRDefault="005D5077" w:rsidP="005D5077">
      <w:pPr>
        <w:pStyle w:val="JogtrNormlTrzs"/>
        <w:spacing w:before="0"/>
        <w:ind w:left="720"/>
        <w:rPr>
          <w:szCs w:val="22"/>
        </w:rPr>
      </w:pPr>
    </w:p>
    <w:p w:rsidR="00CB74EF" w:rsidRDefault="00CB74EF" w:rsidP="005D5077">
      <w:pPr>
        <w:pStyle w:val="JogtrNormlTrzs"/>
        <w:spacing w:before="0"/>
      </w:pPr>
      <w:r w:rsidRPr="005121EE">
        <w:t>Jelen rendelet</w:t>
      </w:r>
      <w:r>
        <w:t>et a</w:t>
      </w:r>
      <w:r w:rsidR="006C0D6F">
        <w:t xml:space="preserve"> kihírdet</w:t>
      </w:r>
      <w:r w:rsidR="00731D8C">
        <w:t>és napját követő napon lép hatályba és egyidejűleg hatá</w:t>
      </w:r>
      <w:r w:rsidR="006C0D6F">
        <w:t xml:space="preserve">lyát veszti a </w:t>
      </w:r>
      <w:r w:rsidRPr="005121EE">
        <w:t>Törökszentmiklós Város</w:t>
      </w:r>
      <w:r>
        <w:t>i Önkormányzat</w:t>
      </w:r>
      <w:r w:rsidRPr="005121EE">
        <w:t xml:space="preserve"> Képviselő-testületének a magánszemélyek kommunális adójáról szóló </w:t>
      </w:r>
      <w:r>
        <w:t>30</w:t>
      </w:r>
      <w:r w:rsidRPr="005121EE">
        <w:t>/</w:t>
      </w:r>
      <w:r>
        <w:t>2010</w:t>
      </w:r>
      <w:r w:rsidRPr="005121EE">
        <w:t xml:space="preserve"> (XII.</w:t>
      </w:r>
      <w:r>
        <w:t>23</w:t>
      </w:r>
      <w:r w:rsidR="00E07900">
        <w:t>.) számú</w:t>
      </w:r>
      <w:r w:rsidR="00BA0077">
        <w:t xml:space="preserve"> </w:t>
      </w:r>
      <w:r w:rsidRPr="005121EE">
        <w:t>önkormányzati rendelete</w:t>
      </w:r>
      <w:r w:rsidR="00731D8C">
        <w:t xml:space="preserve">, illetve </w:t>
      </w:r>
      <w:r w:rsidR="00731D8C" w:rsidRPr="005121EE">
        <w:t>Törökszentmiklós Város</w:t>
      </w:r>
      <w:r w:rsidR="00731D8C">
        <w:t>i Önkormányzat</w:t>
      </w:r>
      <w:r w:rsidR="00731D8C" w:rsidRPr="005121EE">
        <w:t xml:space="preserve"> Képviselő-testületéne</w:t>
      </w:r>
      <w:r w:rsidR="00731D8C">
        <w:t>k az építményadóról szóló 36/2011</w:t>
      </w:r>
      <w:r w:rsidR="006C0D6F">
        <w:t>.</w:t>
      </w:r>
      <w:r w:rsidR="00731D8C">
        <w:t xml:space="preserve"> (XII.24.) számú önkormányzati rendeletének 8. §-a.</w:t>
      </w:r>
    </w:p>
    <w:p w:rsidR="00CB74EF" w:rsidRDefault="00CB74EF" w:rsidP="005D5077">
      <w:pPr>
        <w:pStyle w:val="JogtrNormlTrzs"/>
        <w:spacing w:before="0"/>
        <w:ind w:right="260"/>
      </w:pPr>
    </w:p>
    <w:p w:rsidR="00CB74EF" w:rsidRDefault="00CB74EF" w:rsidP="005D5077">
      <w:pPr>
        <w:pStyle w:val="JogtrNormlTrzs"/>
        <w:spacing w:before="0"/>
        <w:ind w:right="260"/>
      </w:pPr>
      <w:r>
        <w:t xml:space="preserve">Törökszentmiklós, 2015. április  </w:t>
      </w:r>
    </w:p>
    <w:p w:rsidR="00CB74EF" w:rsidRDefault="00CB74EF" w:rsidP="005D5077">
      <w:pPr>
        <w:pStyle w:val="JogtrNormlTrzs"/>
        <w:spacing w:before="0"/>
        <w:ind w:right="260"/>
      </w:pPr>
    </w:p>
    <w:p w:rsidR="00CB74EF" w:rsidRDefault="00CB74EF" w:rsidP="005D5077">
      <w:pPr>
        <w:pStyle w:val="JogtrNormlTrzs"/>
        <w:spacing w:before="0"/>
        <w:ind w:right="260"/>
      </w:pPr>
    </w:p>
    <w:p w:rsidR="00CB74EF" w:rsidRDefault="00CB74EF" w:rsidP="005D5077">
      <w:pPr>
        <w:pStyle w:val="JogtrNormlTrzs"/>
        <w:spacing w:before="0"/>
        <w:ind w:right="260"/>
      </w:pPr>
    </w:p>
    <w:p w:rsidR="00CB74EF" w:rsidRDefault="00CB74EF" w:rsidP="005D5077">
      <w:pPr>
        <w:pStyle w:val="JogtrNormlTrzs"/>
        <w:spacing w:before="0"/>
        <w:ind w:right="260"/>
      </w:pPr>
    </w:p>
    <w:p w:rsidR="00CB74EF" w:rsidRDefault="00CB74EF" w:rsidP="005D5077">
      <w:pPr>
        <w:pStyle w:val="JogtrNormlTrzs"/>
        <w:spacing w:before="0"/>
        <w:ind w:right="260"/>
      </w:pPr>
      <w:r>
        <w:t xml:space="preserve">                          Markót Imre  s.k.                                             Dr.</w:t>
      </w:r>
      <w:r w:rsidR="00BA0077">
        <w:t xml:space="preserve"> </w:t>
      </w:r>
      <w:r>
        <w:t>Majtényi Erzsébet s.k.</w:t>
      </w:r>
    </w:p>
    <w:p w:rsidR="00CB74EF" w:rsidRDefault="00CB74EF" w:rsidP="005D5077">
      <w:pPr>
        <w:pStyle w:val="JogtrNormlTrzs"/>
        <w:spacing w:before="0"/>
        <w:ind w:right="260"/>
      </w:pPr>
      <w:r>
        <w:t xml:space="preserve">                            polgármester                                                                  jegyző</w:t>
      </w:r>
    </w:p>
    <w:p w:rsidR="00CB74EF" w:rsidRDefault="00CB74EF" w:rsidP="005D5077">
      <w:pPr>
        <w:pStyle w:val="JogtrNormlTrzs"/>
        <w:spacing w:before="0"/>
      </w:pPr>
    </w:p>
    <w:p w:rsidR="00CB74EF" w:rsidRDefault="00CB74EF" w:rsidP="005D5077">
      <w:pPr>
        <w:pStyle w:val="JogtrNormlTrzs"/>
        <w:spacing w:before="0"/>
      </w:pPr>
    </w:p>
    <w:p w:rsidR="00CB74EF" w:rsidRPr="009916B5" w:rsidRDefault="00CB74EF" w:rsidP="005D5077">
      <w:pPr>
        <w:pStyle w:val="JogtrNormlTrzs"/>
        <w:spacing w:before="0"/>
      </w:pPr>
    </w:p>
    <w:p w:rsidR="00CB74EF" w:rsidRPr="009916B5" w:rsidRDefault="00CB74EF" w:rsidP="005D5077">
      <w:pPr>
        <w:pStyle w:val="JogtrNormlTrzs"/>
        <w:spacing w:before="0"/>
        <w:ind w:right="118"/>
      </w:pPr>
    </w:p>
    <w:p w:rsidR="00CB74EF" w:rsidRPr="00812F58" w:rsidRDefault="00CB74EF" w:rsidP="005D5077">
      <w:pPr>
        <w:pStyle w:val="JogtrNormlCm"/>
        <w:jc w:val="both"/>
        <w:rPr>
          <w:rFonts w:ascii="Times New Roman" w:hAnsi="Times New Roman"/>
          <w:b/>
          <w:sz w:val="28"/>
          <w:szCs w:val="28"/>
        </w:rPr>
      </w:pPr>
    </w:p>
    <w:p w:rsidR="00CB74EF" w:rsidRDefault="00CB74EF" w:rsidP="005D5077"/>
    <w:p w:rsidR="00CB74EF" w:rsidRDefault="00CB74EF" w:rsidP="005D5077"/>
    <w:p w:rsidR="00CB74EF" w:rsidRDefault="00CB74EF" w:rsidP="005D5077"/>
    <w:sectPr w:rsidR="00CB74EF" w:rsidSect="005D5077">
      <w:pgSz w:w="11906" w:h="16838"/>
      <w:pgMar w:top="1276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A52A09"/>
    <w:multiLevelType w:val="hybridMultilevel"/>
    <w:tmpl w:val="C30AF5C2"/>
    <w:lvl w:ilvl="0" w:tplc="BE6A9B2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3" w:hanging="360"/>
      </w:pPr>
    </w:lvl>
    <w:lvl w:ilvl="2" w:tplc="040E001B" w:tentative="1">
      <w:start w:val="1"/>
      <w:numFmt w:val="lowerRoman"/>
      <w:lvlText w:val="%3."/>
      <w:lvlJc w:val="right"/>
      <w:pPr>
        <w:ind w:left="2853" w:hanging="180"/>
      </w:pPr>
    </w:lvl>
    <w:lvl w:ilvl="3" w:tplc="040E000F" w:tentative="1">
      <w:start w:val="1"/>
      <w:numFmt w:val="decimal"/>
      <w:lvlText w:val="%4."/>
      <w:lvlJc w:val="left"/>
      <w:pPr>
        <w:ind w:left="3573" w:hanging="360"/>
      </w:pPr>
    </w:lvl>
    <w:lvl w:ilvl="4" w:tplc="040E0019" w:tentative="1">
      <w:start w:val="1"/>
      <w:numFmt w:val="lowerLetter"/>
      <w:lvlText w:val="%5."/>
      <w:lvlJc w:val="left"/>
      <w:pPr>
        <w:ind w:left="4293" w:hanging="360"/>
      </w:pPr>
    </w:lvl>
    <w:lvl w:ilvl="5" w:tplc="040E001B" w:tentative="1">
      <w:start w:val="1"/>
      <w:numFmt w:val="lowerRoman"/>
      <w:lvlText w:val="%6."/>
      <w:lvlJc w:val="right"/>
      <w:pPr>
        <w:ind w:left="5013" w:hanging="180"/>
      </w:pPr>
    </w:lvl>
    <w:lvl w:ilvl="6" w:tplc="040E000F" w:tentative="1">
      <w:start w:val="1"/>
      <w:numFmt w:val="decimal"/>
      <w:lvlText w:val="%7."/>
      <w:lvlJc w:val="left"/>
      <w:pPr>
        <w:ind w:left="5733" w:hanging="360"/>
      </w:pPr>
    </w:lvl>
    <w:lvl w:ilvl="7" w:tplc="040E0019" w:tentative="1">
      <w:start w:val="1"/>
      <w:numFmt w:val="lowerLetter"/>
      <w:lvlText w:val="%8."/>
      <w:lvlJc w:val="left"/>
      <w:pPr>
        <w:ind w:left="6453" w:hanging="360"/>
      </w:pPr>
    </w:lvl>
    <w:lvl w:ilvl="8" w:tplc="040E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3ECE2819"/>
    <w:multiLevelType w:val="hybridMultilevel"/>
    <w:tmpl w:val="07162BA4"/>
    <w:lvl w:ilvl="0" w:tplc="42449A3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30724"/>
    <w:multiLevelType w:val="hybridMultilevel"/>
    <w:tmpl w:val="A60CCAD6"/>
    <w:lvl w:ilvl="0" w:tplc="AF8C08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29002F"/>
    <w:multiLevelType w:val="hybridMultilevel"/>
    <w:tmpl w:val="64BCE33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74EF"/>
    <w:rsid w:val="000F4A22"/>
    <w:rsid w:val="001602C5"/>
    <w:rsid w:val="00176B92"/>
    <w:rsid w:val="00186E6B"/>
    <w:rsid w:val="00293A5F"/>
    <w:rsid w:val="0031157E"/>
    <w:rsid w:val="00452B40"/>
    <w:rsid w:val="00550075"/>
    <w:rsid w:val="00593DAE"/>
    <w:rsid w:val="005D5077"/>
    <w:rsid w:val="00661D29"/>
    <w:rsid w:val="006C0D6F"/>
    <w:rsid w:val="007075F0"/>
    <w:rsid w:val="00707795"/>
    <w:rsid w:val="00731D8C"/>
    <w:rsid w:val="0081354E"/>
    <w:rsid w:val="00BA0077"/>
    <w:rsid w:val="00BA75F2"/>
    <w:rsid w:val="00BE10DD"/>
    <w:rsid w:val="00C82BC3"/>
    <w:rsid w:val="00CB74EF"/>
    <w:rsid w:val="00D4798B"/>
    <w:rsid w:val="00D56533"/>
    <w:rsid w:val="00D860A1"/>
    <w:rsid w:val="00E00FD9"/>
    <w:rsid w:val="00E07900"/>
    <w:rsid w:val="00E3519F"/>
    <w:rsid w:val="00F45802"/>
    <w:rsid w:val="00F9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/>
        <w:ind w:left="709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4EF"/>
    <w:pPr>
      <w:spacing w:before="0" w:beforeAutospacing="0"/>
      <w:ind w:left="0" w:right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B7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FCm">
    <w:name w:val="Jogtár_FőCím"/>
    <w:rsid w:val="00CB74EF"/>
    <w:pPr>
      <w:keepNext/>
      <w:keepLines/>
      <w:spacing w:before="120" w:beforeAutospacing="0"/>
      <w:ind w:left="0" w:right="0"/>
      <w:jc w:val="center"/>
    </w:pPr>
    <w:rPr>
      <w:rFonts w:ascii="Arial" w:eastAsia="Times New Roman" w:hAnsi="Arial"/>
      <w:b/>
      <w:noProof/>
      <w:sz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4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B74EF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CB74EF"/>
    <w:pPr>
      <w:spacing w:before="60" w:beforeAutospacing="0"/>
      <w:ind w:left="0" w:right="0"/>
    </w:pPr>
    <w:rPr>
      <w:rFonts w:eastAsia="Times New Roman"/>
      <w:noProof/>
      <w:lang w:eastAsia="hu-HU"/>
    </w:rPr>
  </w:style>
  <w:style w:type="character" w:customStyle="1" w:styleId="JogtrNormlTrzsChar1">
    <w:name w:val="Jogtár_NormálTörzs Char1"/>
    <w:link w:val="JogtrNormlTrzs"/>
    <w:uiPriority w:val="99"/>
    <w:rsid w:val="00CB74EF"/>
    <w:rPr>
      <w:rFonts w:eastAsia="Times New Roman"/>
      <w:noProof/>
      <w:lang w:eastAsia="hu-HU"/>
    </w:rPr>
  </w:style>
  <w:style w:type="paragraph" w:customStyle="1" w:styleId="JogtrNormlCm">
    <w:name w:val="Jogtár_NormálCím"/>
    <w:rsid w:val="00CB74EF"/>
    <w:pPr>
      <w:keepNext/>
      <w:keepLines/>
      <w:spacing w:before="240" w:beforeAutospacing="0" w:after="120"/>
      <w:ind w:left="0" w:right="0"/>
      <w:jc w:val="center"/>
    </w:pPr>
    <w:rPr>
      <w:rFonts w:ascii="Arial" w:eastAsia="Times New Roman" w:hAnsi="Arial"/>
      <w:noProof/>
      <w:lang w:eastAsia="hu-HU"/>
    </w:rPr>
  </w:style>
  <w:style w:type="paragraph" w:customStyle="1" w:styleId="msonormalcxspmiddle">
    <w:name w:val="msonormalcxspmiddle"/>
    <w:basedOn w:val="Norml"/>
    <w:uiPriority w:val="99"/>
    <w:rsid w:val="00731D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 Polgármesteri Hivatala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kovacsne_judit</dc:creator>
  <cp:keywords/>
  <dc:description/>
  <cp:lastModifiedBy>Orbánné Katika</cp:lastModifiedBy>
  <cp:revision>2</cp:revision>
  <cp:lastPrinted>2015-04-22T14:03:00Z</cp:lastPrinted>
  <dcterms:created xsi:type="dcterms:W3CDTF">2015-04-22T14:04:00Z</dcterms:created>
  <dcterms:modified xsi:type="dcterms:W3CDTF">2015-04-22T14:04:00Z</dcterms:modified>
</cp:coreProperties>
</file>