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DB" w:rsidRPr="00081F0F" w:rsidRDefault="00FE26DB" w:rsidP="00FE26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J E G Y Z Ő K Ö N Y V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26DB" w:rsidRPr="00081F0F" w:rsidRDefault="00FE26DB" w:rsidP="00FE26DB">
      <w:pPr>
        <w:widowControl w:val="0"/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081F0F">
        <w:rPr>
          <w:b/>
          <w:sz w:val="22"/>
          <w:szCs w:val="22"/>
          <w:u w:val="single"/>
        </w:rPr>
        <w:t>Készült:</w:t>
      </w:r>
      <w:r w:rsidRPr="00081F0F">
        <w:rPr>
          <w:sz w:val="22"/>
          <w:szCs w:val="22"/>
        </w:rPr>
        <w:t xml:space="preserve"> Törökszentmiklós Városi Önkormányzat Képviselő-testületének 2016. október 27. napján megtartott </w:t>
      </w:r>
      <w:r w:rsidRPr="00081F0F">
        <w:rPr>
          <w:b/>
          <w:sz w:val="22"/>
          <w:szCs w:val="22"/>
        </w:rPr>
        <w:t>nyilvános</w:t>
      </w:r>
      <w:r w:rsidRPr="00081F0F">
        <w:rPr>
          <w:sz w:val="22"/>
          <w:szCs w:val="22"/>
        </w:rPr>
        <w:t xml:space="preserve"> ülésén. 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b/>
          <w:sz w:val="22"/>
          <w:szCs w:val="22"/>
          <w:u w:val="single"/>
        </w:rPr>
        <w:t>Az ülés helye:</w:t>
      </w:r>
      <w:r w:rsidRPr="00081F0F">
        <w:rPr>
          <w:sz w:val="22"/>
          <w:szCs w:val="22"/>
        </w:rPr>
        <w:t xml:space="preserve"> Polgármesteri Hivatal I. emeleti Díszterme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b/>
          <w:sz w:val="22"/>
          <w:szCs w:val="22"/>
          <w:u w:val="single"/>
        </w:rPr>
        <w:t>Jelen vannak:</w:t>
      </w:r>
      <w:r w:rsidRPr="00081F0F">
        <w:rPr>
          <w:sz w:val="22"/>
          <w:szCs w:val="22"/>
        </w:rPr>
        <w:t xml:space="preserve"> Markót Imre polgármester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Révi Attila alpolgármester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</w:t>
      </w:r>
      <w:r w:rsidRPr="00081F0F">
        <w:rPr>
          <w:sz w:val="22"/>
          <w:szCs w:val="22"/>
          <w:u w:val="single"/>
        </w:rPr>
        <w:t xml:space="preserve">Tanácskozási joggal: </w:t>
      </w:r>
      <w:r w:rsidRPr="00081F0F">
        <w:rPr>
          <w:sz w:val="22"/>
          <w:szCs w:val="22"/>
        </w:rPr>
        <w:t>Dr. Majtényi Erzsébet jegyző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>Dr. Libor Imre aljegyző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Fejes Ferenc képviselő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Fejér Ilona képviselő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Kányáné Buzás Mónika képviselő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</w:t>
      </w:r>
      <w:proofErr w:type="spellStart"/>
      <w:r w:rsidRPr="00081F0F">
        <w:rPr>
          <w:sz w:val="22"/>
          <w:szCs w:val="22"/>
        </w:rPr>
        <w:t>Korpásné</w:t>
      </w:r>
      <w:proofErr w:type="spellEnd"/>
      <w:r w:rsidRPr="00081F0F">
        <w:rPr>
          <w:sz w:val="22"/>
          <w:szCs w:val="22"/>
        </w:rPr>
        <w:t xml:space="preserve"> </w:t>
      </w:r>
      <w:proofErr w:type="spellStart"/>
      <w:r w:rsidRPr="00081F0F">
        <w:rPr>
          <w:sz w:val="22"/>
          <w:szCs w:val="22"/>
        </w:rPr>
        <w:t>Antalicz</w:t>
      </w:r>
      <w:proofErr w:type="spellEnd"/>
      <w:r w:rsidRPr="00081F0F">
        <w:rPr>
          <w:sz w:val="22"/>
          <w:szCs w:val="22"/>
        </w:rPr>
        <w:t xml:space="preserve"> Ildikó képviselő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Kovács László képviselő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Mészáros Zoltán képviselő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Serfőző István képviselő</w:t>
      </w:r>
    </w:p>
    <w:p w:rsidR="00FE26DB" w:rsidRPr="00081F0F" w:rsidRDefault="00542ED9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Csató Judit osztályvezető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Gál István osztályvezető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Halászné </w:t>
      </w:r>
      <w:proofErr w:type="spellStart"/>
      <w:r w:rsidRPr="00081F0F">
        <w:rPr>
          <w:sz w:val="22"/>
          <w:szCs w:val="22"/>
        </w:rPr>
        <w:t>Olcsák</w:t>
      </w:r>
      <w:proofErr w:type="spellEnd"/>
      <w:r w:rsidRPr="00081F0F">
        <w:rPr>
          <w:sz w:val="22"/>
          <w:szCs w:val="22"/>
        </w:rPr>
        <w:t xml:space="preserve"> Andrea osztályvezető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Kovácsné Beregi Judit osztályvezető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Marsi Péter osztályvezető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</w:t>
      </w:r>
      <w:proofErr w:type="spellStart"/>
      <w:r w:rsidRPr="00081F0F">
        <w:rPr>
          <w:sz w:val="22"/>
          <w:szCs w:val="22"/>
        </w:rPr>
        <w:t>Pozderka</w:t>
      </w:r>
      <w:proofErr w:type="spellEnd"/>
      <w:r w:rsidRPr="00081F0F">
        <w:rPr>
          <w:sz w:val="22"/>
          <w:szCs w:val="22"/>
        </w:rPr>
        <w:t xml:space="preserve"> Judit osztályvezető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Dr. Monoki Bernadett osztályvezető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  <w:t xml:space="preserve"> Kovács Béla VESZ intézményvezető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</w:r>
      <w:r w:rsidRPr="00081F0F">
        <w:rPr>
          <w:sz w:val="22"/>
          <w:szCs w:val="22"/>
        </w:rPr>
        <w:tab/>
      </w:r>
    </w:p>
    <w:p w:rsidR="00A1502D" w:rsidRPr="00081F0F" w:rsidRDefault="00A1502D" w:rsidP="00A1502D">
      <w:pPr>
        <w:widowControl w:val="0"/>
        <w:tabs>
          <w:tab w:val="left" w:pos="1418"/>
        </w:tabs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  <w:t>Róth Ervin a Törökszentmiklós Kommunális Szolgáltató Nonprofit Kft. ügyvezetője</w:t>
      </w:r>
    </w:p>
    <w:p w:rsidR="00FE26DB" w:rsidRPr="00081F0F" w:rsidRDefault="00A1502D" w:rsidP="00E95D33">
      <w:pPr>
        <w:widowControl w:val="0"/>
        <w:tabs>
          <w:tab w:val="left" w:pos="1418"/>
        </w:tabs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r w:rsidRPr="00081F0F">
        <w:rPr>
          <w:sz w:val="22"/>
          <w:szCs w:val="22"/>
        </w:rPr>
        <w:tab/>
        <w:t xml:space="preserve">Ábrahámné Kada Éva </w:t>
      </w:r>
      <w:r w:rsidR="00542ED9" w:rsidRPr="00081F0F">
        <w:rPr>
          <w:sz w:val="22"/>
          <w:szCs w:val="22"/>
        </w:rPr>
        <w:t xml:space="preserve">a </w:t>
      </w:r>
      <w:r w:rsidR="00E95D33" w:rsidRPr="00081F0F">
        <w:rPr>
          <w:sz w:val="22"/>
          <w:szCs w:val="22"/>
        </w:rPr>
        <w:t xml:space="preserve">Településfejlesztési Közalapítvány </w:t>
      </w:r>
      <w:r w:rsidRPr="00081F0F">
        <w:rPr>
          <w:sz w:val="22"/>
          <w:szCs w:val="22"/>
        </w:rPr>
        <w:t>Felügyelő Bizottság</w:t>
      </w:r>
      <w:r w:rsidR="00E95D33" w:rsidRPr="00081F0F">
        <w:rPr>
          <w:sz w:val="22"/>
          <w:szCs w:val="22"/>
        </w:rPr>
        <w:t>ának</w:t>
      </w:r>
      <w:r w:rsidRPr="00081F0F">
        <w:rPr>
          <w:sz w:val="22"/>
          <w:szCs w:val="22"/>
        </w:rPr>
        <w:t xml:space="preserve"> </w:t>
      </w:r>
      <w:r w:rsidR="0033118B" w:rsidRPr="00081F0F">
        <w:rPr>
          <w:sz w:val="22"/>
          <w:szCs w:val="22"/>
        </w:rPr>
        <w:t>elnöke</w:t>
      </w:r>
    </w:p>
    <w:p w:rsidR="0033118B" w:rsidRPr="00081F0F" w:rsidRDefault="0033118B" w:rsidP="00A1502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118B" w:rsidRPr="00081F0F" w:rsidRDefault="0033118B" w:rsidP="00A1502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köszönti a Képviselő-testület rendes nyilvános ülésén megjelent képviselőket, megjelent vendégeket, a Polgármesteri Hivatal dolgozóit</w:t>
      </w:r>
      <w:r w:rsidR="00905F61" w:rsidRPr="00081F0F">
        <w:rPr>
          <w:sz w:val="22"/>
          <w:szCs w:val="22"/>
        </w:rPr>
        <w:t>.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 xml:space="preserve">Megállapítja, hogy a Képviselő-testület megválasztott 11 tagjából 10 fő jelen van, egy </w:t>
      </w:r>
      <w:r w:rsidR="00F63E08" w:rsidRPr="00081F0F">
        <w:rPr>
          <w:sz w:val="22"/>
          <w:szCs w:val="22"/>
        </w:rPr>
        <w:t>képviselő jelezte késését</w:t>
      </w:r>
      <w:r w:rsidRPr="00081F0F">
        <w:rPr>
          <w:sz w:val="22"/>
          <w:szCs w:val="22"/>
        </w:rPr>
        <w:t>. Az ülés határozatképes, azt megnyitja.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>A Szervezeti és Működési Szabályzat 42. §</w:t>
      </w:r>
      <w:proofErr w:type="spellStart"/>
      <w:r w:rsidRPr="00081F0F">
        <w:rPr>
          <w:sz w:val="22"/>
          <w:szCs w:val="22"/>
        </w:rPr>
        <w:t>-ában</w:t>
      </w:r>
      <w:proofErr w:type="spellEnd"/>
      <w:r w:rsidRPr="00081F0F">
        <w:rPr>
          <w:sz w:val="22"/>
          <w:szCs w:val="22"/>
        </w:rPr>
        <w:t xml:space="preserve"> szabályozott írásbeli interpelláció, kérdés nem érkezett. </w:t>
      </w: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26DB" w:rsidRPr="00081F0F" w:rsidRDefault="00FE26DB" w:rsidP="00FE26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sz w:val="22"/>
          <w:szCs w:val="22"/>
        </w:rPr>
        <w:t xml:space="preserve">A két ülés között történt fontosabb eseményekről a beszámoló az ülés megkezdése előtt kiosztásra került, melynek írásos anyaga a jegyzőkönyv mellékletét képezi. </w:t>
      </w:r>
    </w:p>
    <w:p w:rsidR="00FE26DB" w:rsidRPr="00081F0F" w:rsidRDefault="00FE26DB" w:rsidP="00FE26D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E26DB" w:rsidRPr="00081F0F" w:rsidRDefault="00FE26DB" w:rsidP="00FE26D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 xml:space="preserve">A beszámolót szóban ismerteti. </w:t>
      </w:r>
    </w:p>
    <w:p w:rsidR="00FE26DB" w:rsidRPr="00081F0F" w:rsidRDefault="00FE26DB" w:rsidP="00FE26DB">
      <w:pPr>
        <w:jc w:val="both"/>
        <w:rPr>
          <w:b/>
          <w:sz w:val="22"/>
          <w:szCs w:val="22"/>
        </w:rPr>
      </w:pPr>
    </w:p>
    <w:p w:rsidR="00FE26DB" w:rsidRPr="00081F0F" w:rsidRDefault="00FE26DB" w:rsidP="00FE26DB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Kérdések</w:t>
      </w:r>
    </w:p>
    <w:p w:rsidR="001E68F5" w:rsidRPr="00081F0F" w:rsidRDefault="001E68F5">
      <w:pPr>
        <w:rPr>
          <w:sz w:val="22"/>
          <w:szCs w:val="22"/>
        </w:rPr>
      </w:pPr>
    </w:p>
    <w:p w:rsidR="00905F61" w:rsidRPr="00081F0F" w:rsidRDefault="00905F61" w:rsidP="00627BE0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>Fejér Ilona</w:t>
      </w:r>
      <w:r w:rsidRPr="00081F0F">
        <w:rPr>
          <w:sz w:val="22"/>
          <w:szCs w:val="22"/>
        </w:rPr>
        <w:t xml:space="preserve"> képviselő </w:t>
      </w:r>
      <w:r w:rsidR="00AE4E14" w:rsidRPr="00081F0F">
        <w:rPr>
          <w:sz w:val="22"/>
          <w:szCs w:val="22"/>
        </w:rPr>
        <w:t xml:space="preserve">az október </w:t>
      </w:r>
      <w:proofErr w:type="gramStart"/>
      <w:r w:rsidR="00AE4E14" w:rsidRPr="00081F0F">
        <w:rPr>
          <w:sz w:val="22"/>
          <w:szCs w:val="22"/>
        </w:rPr>
        <w:t>13-án</w:t>
      </w:r>
      <w:proofErr w:type="gramEnd"/>
      <w:r w:rsidR="00AE4E14" w:rsidRPr="00081F0F">
        <w:rPr>
          <w:sz w:val="22"/>
          <w:szCs w:val="22"/>
        </w:rPr>
        <w:t xml:space="preserve"> a Városi Rendőrkapitányságon  megtartott egyeztető fórumró</w:t>
      </w:r>
      <w:r w:rsidR="000C4772" w:rsidRPr="00081F0F">
        <w:rPr>
          <w:sz w:val="22"/>
          <w:szCs w:val="22"/>
        </w:rPr>
        <w:t xml:space="preserve">l bővebb információt szeretne, </w:t>
      </w:r>
      <w:r w:rsidR="00AE4E14" w:rsidRPr="00081F0F">
        <w:rPr>
          <w:sz w:val="22"/>
          <w:szCs w:val="22"/>
        </w:rPr>
        <w:t xml:space="preserve">mivel köztudott, hogy új </w:t>
      </w:r>
      <w:r w:rsidR="00FB3BCF" w:rsidRPr="00081F0F">
        <w:rPr>
          <w:sz w:val="22"/>
          <w:szCs w:val="22"/>
        </w:rPr>
        <w:t xml:space="preserve">Rendőrkapitánya van </w:t>
      </w:r>
      <w:r w:rsidR="000C4772" w:rsidRPr="00081F0F">
        <w:rPr>
          <w:sz w:val="22"/>
          <w:szCs w:val="22"/>
        </w:rPr>
        <w:t xml:space="preserve">a </w:t>
      </w:r>
      <w:r w:rsidR="00FB3BCF" w:rsidRPr="00081F0F">
        <w:rPr>
          <w:sz w:val="22"/>
          <w:szCs w:val="22"/>
        </w:rPr>
        <w:t>városnak.</w:t>
      </w:r>
    </w:p>
    <w:p w:rsidR="003D779E" w:rsidRPr="00081F0F" w:rsidRDefault="003D779E">
      <w:pPr>
        <w:rPr>
          <w:sz w:val="22"/>
          <w:szCs w:val="22"/>
        </w:rPr>
      </w:pPr>
    </w:p>
    <w:p w:rsidR="00AB3499" w:rsidRPr="00081F0F" w:rsidRDefault="00AB3499" w:rsidP="00627BE0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lastRenderedPageBreak/>
        <w:t xml:space="preserve">Markót Imre </w:t>
      </w:r>
      <w:r w:rsidR="00E95D33" w:rsidRPr="00081F0F">
        <w:rPr>
          <w:sz w:val="22"/>
          <w:szCs w:val="22"/>
        </w:rPr>
        <w:t>polgármester elmondja</w:t>
      </w:r>
      <w:r w:rsidRPr="00081F0F">
        <w:rPr>
          <w:sz w:val="22"/>
          <w:szCs w:val="22"/>
        </w:rPr>
        <w:t>, hogy a Rendőrkapitányság</w:t>
      </w:r>
      <w:r w:rsidR="00E95D33" w:rsidRPr="00081F0F">
        <w:rPr>
          <w:sz w:val="22"/>
          <w:szCs w:val="22"/>
        </w:rPr>
        <w:t>on évente két alkalommal van</w:t>
      </w:r>
      <w:r w:rsidRPr="00081F0F">
        <w:rPr>
          <w:sz w:val="22"/>
          <w:szCs w:val="22"/>
        </w:rPr>
        <w:t xml:space="preserve"> közbizton</w:t>
      </w:r>
      <w:r w:rsidR="00E95D33" w:rsidRPr="00081F0F">
        <w:rPr>
          <w:sz w:val="22"/>
          <w:szCs w:val="22"/>
        </w:rPr>
        <w:t>sági egyezető fórum</w:t>
      </w:r>
      <w:r w:rsidR="001A48FA" w:rsidRPr="00081F0F">
        <w:rPr>
          <w:sz w:val="22"/>
          <w:szCs w:val="22"/>
        </w:rPr>
        <w:t>, mely a kap</w:t>
      </w:r>
      <w:r w:rsidRPr="00081F0F">
        <w:rPr>
          <w:sz w:val="22"/>
          <w:szCs w:val="22"/>
        </w:rPr>
        <w:t>i</w:t>
      </w:r>
      <w:r w:rsidR="001A48FA" w:rsidRPr="00081F0F">
        <w:rPr>
          <w:sz w:val="22"/>
          <w:szCs w:val="22"/>
        </w:rPr>
        <w:t>t</w:t>
      </w:r>
      <w:r w:rsidR="00E95D33" w:rsidRPr="00081F0F">
        <w:rPr>
          <w:sz w:val="22"/>
          <w:szCs w:val="22"/>
        </w:rPr>
        <w:t>ányság illetékességi területébe</w:t>
      </w:r>
      <w:r w:rsidRPr="00081F0F">
        <w:rPr>
          <w:sz w:val="22"/>
          <w:szCs w:val="22"/>
        </w:rPr>
        <w:t xml:space="preserve"> tartozó települések veze</w:t>
      </w:r>
      <w:r w:rsidR="001A48FA" w:rsidRPr="00081F0F">
        <w:rPr>
          <w:sz w:val="22"/>
          <w:szCs w:val="22"/>
        </w:rPr>
        <w:t>tői, polgármester</w:t>
      </w:r>
      <w:r w:rsidR="00FB3BCF" w:rsidRPr="00081F0F">
        <w:rPr>
          <w:sz w:val="22"/>
          <w:szCs w:val="22"/>
        </w:rPr>
        <w:t>e</w:t>
      </w:r>
      <w:r w:rsidR="001A48FA" w:rsidRPr="00081F0F">
        <w:rPr>
          <w:sz w:val="22"/>
          <w:szCs w:val="22"/>
        </w:rPr>
        <w:t>, jegyző</w:t>
      </w:r>
      <w:r w:rsidR="00FB3BCF" w:rsidRPr="00081F0F">
        <w:rPr>
          <w:sz w:val="22"/>
          <w:szCs w:val="22"/>
        </w:rPr>
        <w:t>je</w:t>
      </w:r>
      <w:r w:rsidR="001A48FA" w:rsidRPr="00081F0F">
        <w:rPr>
          <w:sz w:val="22"/>
          <w:szCs w:val="22"/>
        </w:rPr>
        <w:t xml:space="preserve"> vesz</w:t>
      </w:r>
      <w:r w:rsidRPr="00081F0F">
        <w:rPr>
          <w:sz w:val="22"/>
          <w:szCs w:val="22"/>
        </w:rPr>
        <w:t xml:space="preserve"> részt, illetve az illetékes területhez tar</w:t>
      </w:r>
      <w:r w:rsidR="00FB3BCF" w:rsidRPr="00081F0F">
        <w:rPr>
          <w:sz w:val="22"/>
          <w:szCs w:val="22"/>
        </w:rPr>
        <w:t>tozó települések iskolaigazgatója, a Polgárőrség képviselője</w:t>
      </w:r>
      <w:r w:rsidR="001A48FA" w:rsidRPr="00081F0F">
        <w:rPr>
          <w:sz w:val="22"/>
          <w:szCs w:val="22"/>
        </w:rPr>
        <w:t xml:space="preserve"> és a Járási Hivatal vezetője is meghívást</w:t>
      </w:r>
      <w:r w:rsidR="000C4772" w:rsidRPr="00081F0F">
        <w:rPr>
          <w:sz w:val="22"/>
          <w:szCs w:val="22"/>
        </w:rPr>
        <w:t xml:space="preserve"> megkapn</w:t>
      </w:r>
      <w:r w:rsidR="00FB3BCF" w:rsidRPr="00081F0F">
        <w:rPr>
          <w:sz w:val="22"/>
          <w:szCs w:val="22"/>
        </w:rPr>
        <w:t>ak</w:t>
      </w:r>
      <w:r w:rsidR="001A48FA" w:rsidRPr="00081F0F">
        <w:rPr>
          <w:sz w:val="22"/>
          <w:szCs w:val="22"/>
        </w:rPr>
        <w:t>. Minden fórum alkalmával az érintett jelenlévők véleményt fejthetnek ki a Rendőrkapitányság munkájáról. Az új Rendőrkapitány jelenleg megbízott Rendőrkapitány</w:t>
      </w:r>
      <w:r w:rsidR="00A83EF3" w:rsidRPr="00081F0F">
        <w:rPr>
          <w:sz w:val="22"/>
          <w:szCs w:val="22"/>
        </w:rPr>
        <w:t>ként van</w:t>
      </w:r>
      <w:r w:rsidR="00627BE0" w:rsidRPr="00081F0F">
        <w:rPr>
          <w:sz w:val="22"/>
          <w:szCs w:val="22"/>
        </w:rPr>
        <w:t xml:space="preserve"> jelen</w:t>
      </w:r>
      <w:r w:rsidR="001A48FA" w:rsidRPr="00081F0F">
        <w:rPr>
          <w:sz w:val="22"/>
          <w:szCs w:val="22"/>
        </w:rPr>
        <w:t>, a fórumon bemutatk</w:t>
      </w:r>
      <w:r w:rsidR="00E95D33" w:rsidRPr="00081F0F">
        <w:rPr>
          <w:sz w:val="22"/>
          <w:szCs w:val="22"/>
        </w:rPr>
        <w:t>ozott és ismertette a</w:t>
      </w:r>
      <w:r w:rsidR="001A48FA" w:rsidRPr="00081F0F">
        <w:rPr>
          <w:sz w:val="22"/>
          <w:szCs w:val="22"/>
        </w:rPr>
        <w:t xml:space="preserve"> személyi változásokat.</w:t>
      </w:r>
    </w:p>
    <w:p w:rsidR="00A83EF3" w:rsidRPr="00081F0F" w:rsidRDefault="00A83EF3">
      <w:pPr>
        <w:rPr>
          <w:sz w:val="22"/>
          <w:szCs w:val="22"/>
        </w:rPr>
      </w:pPr>
    </w:p>
    <w:p w:rsidR="00A83EF3" w:rsidRPr="00081F0F" w:rsidRDefault="00A83EF3" w:rsidP="00A83EF3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Több kérdés és hozzászólás nem hangzik el.</w:t>
      </w:r>
    </w:p>
    <w:p w:rsidR="00A83EF3" w:rsidRPr="00081F0F" w:rsidRDefault="00A83EF3" w:rsidP="00A83EF3">
      <w:pPr>
        <w:jc w:val="both"/>
        <w:rPr>
          <w:b/>
          <w:sz w:val="22"/>
          <w:szCs w:val="22"/>
        </w:rPr>
      </w:pPr>
    </w:p>
    <w:p w:rsidR="00A83EF3" w:rsidRPr="00081F0F" w:rsidRDefault="00A83EF3" w:rsidP="00A83EF3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 xml:space="preserve">polgármester szavazásra teszi fel a két ülés között történt fontosabb eseményekről szóló tájékoztatót. Szavazás után megállapítja, hogy a Képviselő-testület </w:t>
      </w:r>
      <w:r w:rsidR="00586515">
        <w:rPr>
          <w:sz w:val="22"/>
          <w:szCs w:val="22"/>
        </w:rPr>
        <w:t xml:space="preserve">jelen lévő 10 tagja, </w:t>
      </w:r>
      <w:r w:rsidRPr="00081F0F">
        <w:rPr>
          <w:sz w:val="22"/>
          <w:szCs w:val="22"/>
        </w:rPr>
        <w:t>10 igen egyhangú szavazattal meghozta következő határozatát:</w:t>
      </w:r>
    </w:p>
    <w:p w:rsidR="00A83EF3" w:rsidRPr="00081F0F" w:rsidRDefault="00A83EF3" w:rsidP="00A83EF3">
      <w:pPr>
        <w:jc w:val="both"/>
        <w:rPr>
          <w:b/>
          <w:sz w:val="22"/>
          <w:szCs w:val="22"/>
        </w:rPr>
      </w:pP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81F0F">
        <w:rPr>
          <w:b/>
          <w:color w:val="000000"/>
          <w:sz w:val="22"/>
          <w:szCs w:val="22"/>
        </w:rPr>
        <w:t>246/2016. (X.27.) Kt. számú</w:t>
      </w: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081F0F">
        <w:rPr>
          <w:b/>
          <w:color w:val="000000"/>
          <w:sz w:val="22"/>
          <w:szCs w:val="22"/>
          <w:u w:val="single"/>
        </w:rPr>
        <w:t>H a t á r o z a t</w:t>
      </w: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81F0F">
        <w:rPr>
          <w:b/>
          <w:color w:val="000000"/>
          <w:sz w:val="22"/>
          <w:szCs w:val="22"/>
        </w:rPr>
        <w:t>A két ülés között történt fontosabb eseményekről szóló tájékoztató elfogadásáról</w:t>
      </w: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83EF3" w:rsidRPr="00081F0F" w:rsidRDefault="00A83EF3" w:rsidP="00A83EF3">
      <w:pPr>
        <w:widowControl w:val="0"/>
        <w:tabs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993" w:hanging="993"/>
        <w:jc w:val="both"/>
        <w:rPr>
          <w:b/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ab/>
        <w:t xml:space="preserve">Törökszentmiklós Városi Önkormányzat Képviselő-testülete a két ülés között </w:t>
      </w:r>
      <w:r w:rsidR="00E95D33" w:rsidRPr="00081F0F">
        <w:rPr>
          <w:color w:val="000000"/>
          <w:sz w:val="22"/>
          <w:szCs w:val="22"/>
        </w:rPr>
        <w:t xml:space="preserve">(2016. IX.30 – X. 26.) </w:t>
      </w:r>
      <w:r w:rsidRPr="00081F0F">
        <w:rPr>
          <w:color w:val="000000"/>
          <w:sz w:val="22"/>
          <w:szCs w:val="22"/>
        </w:rPr>
        <w:t xml:space="preserve">történt fontosabb eseményekről szóló tájékoztatót </w:t>
      </w:r>
      <w:r w:rsidR="00E95D33" w:rsidRPr="00081F0F">
        <w:rPr>
          <w:b/>
          <w:color w:val="000000"/>
          <w:sz w:val="22"/>
          <w:szCs w:val="22"/>
        </w:rPr>
        <w:t>elfogadja.</w:t>
      </w: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81F0F">
        <w:rPr>
          <w:color w:val="000000"/>
          <w:sz w:val="22"/>
          <w:szCs w:val="22"/>
        </w:rPr>
        <w:tab/>
      </w:r>
      <w:r w:rsidRPr="00081F0F">
        <w:rPr>
          <w:color w:val="000000"/>
          <w:sz w:val="22"/>
          <w:szCs w:val="22"/>
          <w:u w:val="single"/>
        </w:rPr>
        <w:t>Erről értesül:</w:t>
      </w: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83EF3" w:rsidRPr="00081F0F" w:rsidRDefault="00A83EF3" w:rsidP="00A83EF3">
      <w:pPr>
        <w:widowControl w:val="0"/>
        <w:numPr>
          <w:ilvl w:val="0"/>
          <w:numId w:val="1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>Markót Imre polgármester</w:t>
      </w:r>
    </w:p>
    <w:p w:rsidR="00A83EF3" w:rsidRPr="00081F0F" w:rsidRDefault="00A83EF3" w:rsidP="00A83EF3">
      <w:pPr>
        <w:widowControl w:val="0"/>
        <w:numPr>
          <w:ilvl w:val="0"/>
          <w:numId w:val="1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>Dr. Majtényi Erzsébet jegyző</w:t>
      </w:r>
    </w:p>
    <w:p w:rsidR="00A83EF3" w:rsidRPr="00081F0F" w:rsidRDefault="00A83EF3" w:rsidP="00A83EF3">
      <w:pPr>
        <w:widowControl w:val="0"/>
        <w:numPr>
          <w:ilvl w:val="0"/>
          <w:numId w:val="1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>Irattár</w:t>
      </w: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D779E" w:rsidRPr="00081F0F" w:rsidRDefault="003D779E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83EF3" w:rsidRPr="00081F0F" w:rsidRDefault="006948A9" w:rsidP="00A83EF3">
      <w:pPr>
        <w:jc w:val="both"/>
        <w:rPr>
          <w:sz w:val="22"/>
          <w:szCs w:val="22"/>
        </w:rPr>
      </w:pPr>
      <w:r w:rsidRPr="00081F0F">
        <w:rPr>
          <w:sz w:val="22"/>
          <w:szCs w:val="22"/>
        </w:rPr>
        <w:t>N</w:t>
      </w:r>
      <w:r w:rsidR="00A83EF3" w:rsidRPr="00081F0F">
        <w:rPr>
          <w:sz w:val="22"/>
          <w:szCs w:val="22"/>
        </w:rPr>
        <w:t>apirend előterjesztése következik.</w:t>
      </w: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83EF3" w:rsidRPr="00081F0F" w:rsidRDefault="00A83EF3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a meghívóban kiküldött napirendet javasolja elfogadni azzal a kieg</w:t>
      </w:r>
      <w:r w:rsidR="00A57112" w:rsidRPr="00081F0F">
        <w:rPr>
          <w:sz w:val="22"/>
          <w:szCs w:val="22"/>
        </w:rPr>
        <w:t>észítéssel, hogy s</w:t>
      </w:r>
      <w:r w:rsidRPr="00081F0F">
        <w:rPr>
          <w:sz w:val="22"/>
          <w:szCs w:val="22"/>
        </w:rPr>
        <w:t xml:space="preserve">ürgősségi indítványként 14. </w:t>
      </w:r>
      <w:r w:rsidR="00A57112" w:rsidRPr="00081F0F">
        <w:rPr>
          <w:sz w:val="22"/>
          <w:szCs w:val="22"/>
        </w:rPr>
        <w:t>napirendi pontként javasolja megtárgyalni a Törökszentmiklós Bölcsődéje „Érdekképviseleti Fórum Működésének Szabályzatának” elfogadásáról szóló előterjesztést, valamint mivel a délelőtt folyamán végleges választ kaptak a TDA Kft. képviselőitől, ezért a 12. napirendi pont is sürgősségi napirendi pontként lesz tárgyalva.</w:t>
      </w:r>
    </w:p>
    <w:p w:rsidR="00A57112" w:rsidRPr="00081F0F" w:rsidRDefault="00A57112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112" w:rsidRPr="00081F0F" w:rsidRDefault="00A57112" w:rsidP="00A57112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Napirenddel kapcsolatban sem kérdés, sem javaslat nem hangzik el.</w:t>
      </w:r>
    </w:p>
    <w:p w:rsidR="00A57112" w:rsidRPr="00081F0F" w:rsidRDefault="00A57112" w:rsidP="00A57112">
      <w:pPr>
        <w:jc w:val="both"/>
        <w:rPr>
          <w:b/>
          <w:sz w:val="22"/>
          <w:szCs w:val="22"/>
        </w:rPr>
      </w:pPr>
    </w:p>
    <w:p w:rsidR="00A57112" w:rsidRPr="00081F0F" w:rsidRDefault="00A57112" w:rsidP="00A57112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 xml:space="preserve">polgármester szavazásra teszi fel a napirendet a </w:t>
      </w:r>
      <w:r w:rsidR="006948A9" w:rsidRPr="00081F0F">
        <w:rPr>
          <w:sz w:val="22"/>
          <w:szCs w:val="22"/>
        </w:rPr>
        <w:t xml:space="preserve">sürgősségi indítványokkal </w:t>
      </w:r>
      <w:r w:rsidRPr="00081F0F">
        <w:rPr>
          <w:sz w:val="22"/>
          <w:szCs w:val="22"/>
        </w:rPr>
        <w:t xml:space="preserve">együtt. Szavazás után megállapítja, hogy a Képviselő-testület </w:t>
      </w:r>
      <w:r w:rsidR="006C26E3">
        <w:rPr>
          <w:sz w:val="22"/>
          <w:szCs w:val="22"/>
        </w:rPr>
        <w:t>jelen lévő 10 tagja, 10 igen egyhangú</w:t>
      </w:r>
      <w:r w:rsidRPr="00081F0F">
        <w:rPr>
          <w:sz w:val="22"/>
          <w:szCs w:val="22"/>
        </w:rPr>
        <w:t xml:space="preserve"> szavazattal meghozta következő határozatát:</w:t>
      </w:r>
    </w:p>
    <w:p w:rsidR="00A57112" w:rsidRPr="00081F0F" w:rsidRDefault="00A57112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81F0F">
        <w:rPr>
          <w:b/>
          <w:color w:val="000000"/>
          <w:sz w:val="22"/>
          <w:szCs w:val="22"/>
        </w:rPr>
        <w:t>247/2016. (X.27.) Kt. számú</w:t>
      </w: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081F0F">
        <w:rPr>
          <w:b/>
          <w:color w:val="000000"/>
          <w:sz w:val="22"/>
          <w:szCs w:val="22"/>
          <w:u w:val="single"/>
        </w:rPr>
        <w:t>H a t á r o z a t</w:t>
      </w: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81F0F">
        <w:rPr>
          <w:b/>
          <w:color w:val="000000"/>
          <w:sz w:val="22"/>
          <w:szCs w:val="22"/>
        </w:rPr>
        <w:t>Napirend elfogadásáról</w:t>
      </w: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57112" w:rsidRDefault="00A57112" w:rsidP="00A57112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ab/>
      </w:r>
      <w:r w:rsidRPr="00081F0F">
        <w:rPr>
          <w:color w:val="000000"/>
          <w:sz w:val="22"/>
          <w:szCs w:val="22"/>
        </w:rPr>
        <w:tab/>
        <w:t xml:space="preserve">Törökszentmiklós Városi Önkormányzat Képviselő-testülete a 19/2010. (X.19.) számú Önkormányzati rendelete 37. § 1 (b) pontja alapján az alábbiak szerint hagyja jóvá az ülés napirendjét:  </w:t>
      </w:r>
    </w:p>
    <w:p w:rsidR="00FA692B" w:rsidRPr="00081F0F" w:rsidRDefault="00FA692B" w:rsidP="00A57112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</w:p>
    <w:p w:rsidR="00A57112" w:rsidRPr="00081F0F" w:rsidRDefault="00A57112" w:rsidP="00A57112">
      <w:pPr>
        <w:jc w:val="center"/>
        <w:rPr>
          <w:b/>
          <w:sz w:val="22"/>
          <w:szCs w:val="22"/>
          <w:u w:val="single"/>
        </w:rPr>
      </w:pPr>
      <w:r w:rsidRPr="00081F0F">
        <w:rPr>
          <w:b/>
          <w:sz w:val="22"/>
          <w:szCs w:val="22"/>
          <w:u w:val="single"/>
        </w:rPr>
        <w:lastRenderedPageBreak/>
        <w:t xml:space="preserve">Nyilvános napirendi pontok: </w:t>
      </w: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A57112" w:rsidRPr="00081F0F" w:rsidTr="00A57112">
        <w:trPr>
          <w:trHeight w:val="58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2" w:rsidRPr="00081F0F" w:rsidRDefault="00A57112" w:rsidP="00A57112">
            <w:pPr>
              <w:pStyle w:val="Listaszerbekezds"/>
              <w:numPr>
                <w:ilvl w:val="0"/>
                <w:numId w:val="2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>A pénzbeli és természetben nyújtott szociális és gyermekvédelmi ellátásokról szóló</w:t>
            </w:r>
            <w:r w:rsidRPr="00081F0F">
              <w:rPr>
                <w:b/>
                <w:snapToGrid w:val="0"/>
                <w:sz w:val="22"/>
                <w:szCs w:val="22"/>
                <w:lang w:eastAsia="en-US"/>
              </w:rPr>
              <w:t xml:space="preserve"> 3/2015. (II.27.) önkormányzati rendelet módosítása</w:t>
            </w:r>
          </w:p>
        </w:tc>
      </w:tr>
      <w:tr w:rsidR="00A57112" w:rsidRPr="00081F0F" w:rsidTr="00A57112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Csató Judit osztályvezető</w:t>
            </w:r>
          </w:p>
        </w:tc>
      </w:tr>
      <w:tr w:rsidR="00A57112" w:rsidRPr="00081F0F" w:rsidTr="00A57112">
        <w:trPr>
          <w:trHeight w:val="58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2" w:rsidRPr="00081F0F" w:rsidRDefault="00A57112" w:rsidP="00A57112">
            <w:pPr>
              <w:pStyle w:val="Listaszerbekezds"/>
              <w:numPr>
                <w:ilvl w:val="0"/>
                <w:numId w:val="2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>Törökszentmiklós Városi Óvodai Intézmény 2015/2016. nevelési évben végzett tevékenységéről</w:t>
            </w:r>
          </w:p>
        </w:tc>
      </w:tr>
      <w:tr w:rsidR="00A57112" w:rsidRPr="00081F0F" w:rsidTr="00A57112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proofErr w:type="spellStart"/>
            <w:r w:rsidRPr="00081F0F">
              <w:rPr>
                <w:sz w:val="22"/>
                <w:szCs w:val="22"/>
                <w:lang w:eastAsia="en-US"/>
              </w:rPr>
              <w:t>Pozderka</w:t>
            </w:r>
            <w:proofErr w:type="spellEnd"/>
            <w:r w:rsidRPr="00081F0F">
              <w:rPr>
                <w:sz w:val="22"/>
                <w:szCs w:val="22"/>
                <w:lang w:eastAsia="en-US"/>
              </w:rPr>
              <w:t xml:space="preserve"> Judit osztályvezető</w:t>
            </w:r>
          </w:p>
        </w:tc>
      </w:tr>
      <w:tr w:rsidR="00A57112" w:rsidRPr="00081F0F" w:rsidTr="00A57112">
        <w:trPr>
          <w:trHeight w:val="4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2" w:rsidRPr="00081F0F" w:rsidRDefault="00A57112" w:rsidP="00A57112">
            <w:pPr>
              <w:pStyle w:val="Listaszerbekezds"/>
              <w:numPr>
                <w:ilvl w:val="0"/>
                <w:numId w:val="2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bCs/>
                <w:sz w:val="22"/>
                <w:szCs w:val="22"/>
                <w:lang w:eastAsia="en-US"/>
              </w:rPr>
              <w:t xml:space="preserve">a Törökszentmiklósi Kommunális Szolgáltató Nonprofit Kft 2016. – 2017. évi hó eltakarítási és síkosság </w:t>
            </w:r>
            <w:proofErr w:type="gramStart"/>
            <w:r w:rsidRPr="00081F0F">
              <w:rPr>
                <w:b/>
                <w:bCs/>
                <w:sz w:val="22"/>
                <w:szCs w:val="22"/>
                <w:lang w:eastAsia="en-US"/>
              </w:rPr>
              <w:t>mentesítési</w:t>
            </w:r>
            <w:proofErr w:type="gramEnd"/>
            <w:r w:rsidRPr="00081F0F">
              <w:rPr>
                <w:b/>
                <w:bCs/>
                <w:sz w:val="22"/>
                <w:szCs w:val="22"/>
                <w:lang w:eastAsia="en-US"/>
              </w:rPr>
              <w:t xml:space="preserve"> tervéről, valamint a síkosság mentesítési szolgáltatási szerződésről </w:t>
            </w:r>
            <w:r w:rsidRPr="00081F0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7112" w:rsidRPr="00081F0F" w:rsidTr="00A57112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Róth Ervin ügyvezető</w:t>
            </w:r>
          </w:p>
        </w:tc>
      </w:tr>
      <w:tr w:rsidR="00A57112" w:rsidRPr="00081F0F" w:rsidTr="00A57112">
        <w:trPr>
          <w:trHeight w:val="48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>A Törökszentmiklós Város Településfejlesztési Közalapítványa működéséről szóló beszámoló elfogadása</w:t>
            </w:r>
          </w:p>
        </w:tc>
      </w:tr>
      <w:tr w:rsidR="00A57112" w:rsidRPr="00081F0F" w:rsidTr="00A57112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Ábrahámné Kada Éva Felügyelő Bizottság elnöke</w:t>
            </w:r>
          </w:p>
        </w:tc>
      </w:tr>
      <w:tr w:rsidR="00A57112" w:rsidRPr="00081F0F" w:rsidTr="00A57112">
        <w:trPr>
          <w:trHeight w:val="42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pStyle w:val="Szvegtrzs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81F0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 nem közművel összegyűjtött háztartási szennyvízzel kapcsolatos kötelező helyi közszolgáltatásról vonatkozó közszolgáltatási szerződés megkötéséről</w:t>
            </w:r>
          </w:p>
        </w:tc>
      </w:tr>
      <w:tr w:rsidR="00A57112" w:rsidRPr="00081F0F" w:rsidTr="00A57112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Dr. Libor Imre aljegyző</w:t>
            </w:r>
          </w:p>
        </w:tc>
      </w:tr>
      <w:tr w:rsidR="00A57112" w:rsidRPr="00081F0F" w:rsidTr="00A57112">
        <w:trPr>
          <w:trHeight w:val="48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 xml:space="preserve">„Hiányzó közlekedésbiztonsági célú kerékpárút szakasz Törökszentmiklós 46-os számú főút Ipari Parkig tartó szakaszán” projekt esetében a 7175/5 helyrajzi számú ingatlanból </w:t>
            </w:r>
            <w:r w:rsidR="006F1B95" w:rsidRPr="00081F0F">
              <w:rPr>
                <w:b/>
                <w:sz w:val="22"/>
                <w:szCs w:val="22"/>
                <w:lang w:eastAsia="en-US"/>
              </w:rPr>
              <w:t>kiszabályozandó 7175/10, 7175/11, 7175/12</w:t>
            </w:r>
            <w:r w:rsidRPr="00081F0F">
              <w:rPr>
                <w:b/>
                <w:sz w:val="22"/>
                <w:szCs w:val="22"/>
                <w:lang w:eastAsia="en-US"/>
              </w:rPr>
              <w:t xml:space="preserve"> helyrajzi számú ingatlanok önkormányzati tulajdonba kerülése</w:t>
            </w:r>
          </w:p>
        </w:tc>
      </w:tr>
      <w:tr w:rsidR="00A57112" w:rsidRPr="00081F0F" w:rsidTr="00A5711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Kleinné Nagy Magdolna beruházási ügyintéző</w:t>
            </w:r>
          </w:p>
        </w:tc>
      </w:tr>
      <w:tr w:rsidR="00A57112" w:rsidRPr="00081F0F" w:rsidTr="00A57112">
        <w:trPr>
          <w:trHeight w:val="49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>Tanuszoda megvalósítása során az érintett ingatlannal szomszédos telkek használatáról</w:t>
            </w:r>
          </w:p>
        </w:tc>
      </w:tr>
      <w:tr w:rsidR="00A57112" w:rsidRPr="00081F0F" w:rsidTr="00A5711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Marsi Péter osztályvezető</w:t>
            </w:r>
          </w:p>
        </w:tc>
      </w:tr>
      <w:tr w:rsidR="00A57112" w:rsidRPr="00081F0F" w:rsidTr="00A57112">
        <w:trPr>
          <w:trHeight w:val="42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 xml:space="preserve">A „Törökszentmiklós szennyvízhálózatának és szennyvíztisztító telepének bővítése és korszerűsítése” című projekt megvalósításáról szóló konzorciumi megállapodás módosításáról </w:t>
            </w:r>
          </w:p>
        </w:tc>
      </w:tr>
      <w:tr w:rsidR="00A57112" w:rsidRPr="00081F0F" w:rsidTr="00A5711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Marsi Péter osztályvezető</w:t>
            </w:r>
          </w:p>
        </w:tc>
      </w:tr>
      <w:tr w:rsidR="00A57112" w:rsidRPr="00081F0F" w:rsidTr="00A57112">
        <w:trPr>
          <w:trHeight w:val="42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081F0F">
              <w:rPr>
                <w:b/>
                <w:sz w:val="22"/>
                <w:szCs w:val="22"/>
                <w:lang w:eastAsia="en-US"/>
              </w:rPr>
              <w:t>Tiszamenti</w:t>
            </w:r>
            <w:proofErr w:type="spellEnd"/>
            <w:r w:rsidRPr="00081F0F">
              <w:rPr>
                <w:b/>
                <w:sz w:val="22"/>
                <w:szCs w:val="22"/>
                <w:lang w:eastAsia="en-US"/>
              </w:rPr>
              <w:t xml:space="preserve"> Regionális Vízművek </w:t>
            </w:r>
            <w:proofErr w:type="spellStart"/>
            <w:r w:rsidRPr="00081F0F">
              <w:rPr>
                <w:b/>
                <w:sz w:val="22"/>
                <w:szCs w:val="22"/>
                <w:lang w:eastAsia="en-US"/>
              </w:rPr>
              <w:t>Zrt-vel</w:t>
            </w:r>
            <w:proofErr w:type="spellEnd"/>
            <w:r w:rsidRPr="00081F0F">
              <w:rPr>
                <w:b/>
                <w:sz w:val="22"/>
                <w:szCs w:val="22"/>
                <w:lang w:eastAsia="en-US"/>
              </w:rPr>
              <w:t xml:space="preserve"> kötött bérleti-üzemeltetési szerződések módosításáról (később kerül kiküldésre)</w:t>
            </w:r>
          </w:p>
        </w:tc>
      </w:tr>
      <w:tr w:rsidR="00A57112" w:rsidRPr="00081F0F" w:rsidTr="00A5711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>Szakelőadó:</w:t>
            </w:r>
            <w:r w:rsidRPr="00081F0F">
              <w:rPr>
                <w:sz w:val="22"/>
                <w:szCs w:val="22"/>
                <w:lang w:eastAsia="en-US"/>
              </w:rPr>
              <w:t xml:space="preserve"> Marsi Péter osztályvezető </w:t>
            </w:r>
          </w:p>
        </w:tc>
      </w:tr>
      <w:tr w:rsidR="00A57112" w:rsidRPr="00081F0F" w:rsidTr="00A57112">
        <w:trPr>
          <w:trHeight w:val="42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>Előterjesztés 2016. évi közbeszerzési terv módosításáról (később kerül kiküldésre)</w:t>
            </w:r>
          </w:p>
        </w:tc>
      </w:tr>
      <w:tr w:rsidR="00A57112" w:rsidRPr="00081F0F" w:rsidTr="00A5711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>Szakelőadó:</w:t>
            </w:r>
            <w:r w:rsidRPr="00081F0F">
              <w:rPr>
                <w:sz w:val="22"/>
                <w:szCs w:val="22"/>
                <w:lang w:eastAsia="en-US"/>
              </w:rPr>
              <w:t xml:space="preserve"> Törökné Papp Edina közbeszerzési referens</w:t>
            </w:r>
          </w:p>
        </w:tc>
      </w:tr>
      <w:tr w:rsidR="00A57112" w:rsidRPr="00081F0F" w:rsidTr="00A57112">
        <w:trPr>
          <w:trHeight w:val="42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081F0F">
              <w:rPr>
                <w:b/>
                <w:sz w:val="22"/>
                <w:szCs w:val="22"/>
                <w:lang w:eastAsia="en-US"/>
              </w:rPr>
              <w:t>Claas</w:t>
            </w:r>
            <w:proofErr w:type="spellEnd"/>
            <w:r w:rsidRPr="00081F0F">
              <w:rPr>
                <w:b/>
                <w:sz w:val="22"/>
                <w:szCs w:val="22"/>
                <w:lang w:eastAsia="en-US"/>
              </w:rPr>
              <w:t xml:space="preserve"> Hungária Kft. bérleti jogviszonyának meghosszabbítása (később kerül kiküldésre)</w:t>
            </w:r>
          </w:p>
        </w:tc>
      </w:tr>
      <w:tr w:rsidR="00A57112" w:rsidRPr="00081F0F" w:rsidTr="00A5711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Dr. Libor Imre aljegyző</w:t>
            </w:r>
          </w:p>
        </w:tc>
      </w:tr>
      <w:tr w:rsidR="00A57112" w:rsidRPr="00081F0F" w:rsidTr="00A57112">
        <w:trPr>
          <w:trHeight w:val="42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rFonts w:eastAsia="Calibri"/>
                <w:b/>
                <w:sz w:val="22"/>
                <w:szCs w:val="22"/>
                <w:lang w:eastAsia="en-US"/>
              </w:rPr>
              <w:t xml:space="preserve">Előterjesztés a TDA </w:t>
            </w:r>
            <w:proofErr w:type="spellStart"/>
            <w:r w:rsidRPr="00081F0F">
              <w:rPr>
                <w:rFonts w:eastAsia="Calibri"/>
                <w:b/>
                <w:sz w:val="22"/>
                <w:szCs w:val="22"/>
                <w:lang w:eastAsia="en-US"/>
              </w:rPr>
              <w:t>Kft.-vel</w:t>
            </w:r>
            <w:proofErr w:type="spellEnd"/>
            <w:r w:rsidRPr="00081F0F">
              <w:rPr>
                <w:rFonts w:eastAsia="Calibri"/>
                <w:b/>
                <w:sz w:val="22"/>
                <w:szCs w:val="22"/>
                <w:lang w:eastAsia="en-US"/>
              </w:rPr>
              <w:t xml:space="preserve"> kötött Bérleti Szerződés módosításáról (később kerül kiküldésre)</w:t>
            </w:r>
          </w:p>
        </w:tc>
      </w:tr>
      <w:tr w:rsidR="00A57112" w:rsidRPr="00081F0F" w:rsidTr="00A5711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Markót Imre polgármester</w:t>
            </w:r>
          </w:p>
          <w:p w:rsidR="00A57112" w:rsidRPr="00081F0F" w:rsidRDefault="00A57112">
            <w:pPr>
              <w:rPr>
                <w:sz w:val="22"/>
                <w:szCs w:val="22"/>
                <w:u w:val="single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Dr. Majtényi Erzsébet jegyző</w:t>
            </w:r>
          </w:p>
        </w:tc>
      </w:tr>
      <w:tr w:rsidR="00A57112" w:rsidRPr="00081F0F" w:rsidTr="00A57112">
        <w:trPr>
          <w:trHeight w:val="42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112" w:rsidRPr="00081F0F" w:rsidRDefault="00A57112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>Lejárt határidejű határozatok végrehajtásáról</w:t>
            </w:r>
          </w:p>
        </w:tc>
      </w:tr>
      <w:tr w:rsidR="00A57112" w:rsidRPr="00081F0F" w:rsidTr="00A5711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12" w:rsidRPr="00081F0F" w:rsidRDefault="00A57112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Előterjesztő: </w:t>
            </w:r>
            <w:r w:rsidRPr="00081F0F">
              <w:rPr>
                <w:sz w:val="22"/>
                <w:szCs w:val="22"/>
                <w:lang w:eastAsia="en-US"/>
              </w:rPr>
              <w:t>Dr. Majtényi Erzsébet jegyző</w:t>
            </w:r>
          </w:p>
        </w:tc>
      </w:tr>
      <w:tr w:rsidR="00E92F3A" w:rsidRPr="00081F0F" w:rsidTr="00220E5A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F3A" w:rsidRPr="00081F0F" w:rsidRDefault="00E92F3A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F3A" w:rsidRPr="00081F0F" w:rsidRDefault="00220E5A">
            <w:pPr>
              <w:rPr>
                <w:b/>
                <w:sz w:val="22"/>
                <w:szCs w:val="22"/>
                <w:lang w:eastAsia="en-US"/>
              </w:rPr>
            </w:pPr>
            <w:r w:rsidRPr="00081F0F">
              <w:rPr>
                <w:b/>
                <w:sz w:val="22"/>
                <w:szCs w:val="22"/>
                <w:lang w:eastAsia="en-US"/>
              </w:rPr>
              <w:t>Törökszentmiklós város Bölcsődéje „Érdekképviseleti Fórum Működésének Szabályzatának” elfogadásáról</w:t>
            </w:r>
          </w:p>
        </w:tc>
      </w:tr>
      <w:tr w:rsidR="00E92F3A" w:rsidRPr="00081F0F" w:rsidTr="00220E5A">
        <w:trPr>
          <w:trHeight w:val="7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3A" w:rsidRPr="00081F0F" w:rsidRDefault="00E92F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3A" w:rsidRPr="00081F0F" w:rsidRDefault="00220E5A" w:rsidP="00220E5A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>Előterjesztő:</w:t>
            </w:r>
            <w:r w:rsidRPr="00081F0F">
              <w:rPr>
                <w:sz w:val="22"/>
                <w:szCs w:val="22"/>
                <w:lang w:eastAsia="en-US"/>
              </w:rPr>
              <w:t xml:space="preserve"> Markót Imre polgármester</w:t>
            </w:r>
          </w:p>
          <w:p w:rsidR="00220E5A" w:rsidRPr="00081F0F" w:rsidRDefault="00220E5A" w:rsidP="00220E5A">
            <w:pPr>
              <w:rPr>
                <w:sz w:val="22"/>
                <w:szCs w:val="22"/>
                <w:lang w:eastAsia="en-US"/>
              </w:rPr>
            </w:pPr>
            <w:r w:rsidRPr="00081F0F">
              <w:rPr>
                <w:sz w:val="22"/>
                <w:szCs w:val="22"/>
                <w:u w:val="single"/>
                <w:lang w:eastAsia="en-US"/>
              </w:rPr>
              <w:t xml:space="preserve">Szakelőadó: </w:t>
            </w:r>
            <w:r w:rsidRPr="00081F0F">
              <w:rPr>
                <w:sz w:val="22"/>
                <w:szCs w:val="22"/>
                <w:lang w:eastAsia="en-US"/>
              </w:rPr>
              <w:t>Csató Judit osztályvezető</w:t>
            </w:r>
          </w:p>
        </w:tc>
      </w:tr>
    </w:tbl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E92F3A" w:rsidRPr="00081F0F" w:rsidRDefault="00E92F3A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81F0F">
        <w:rPr>
          <w:color w:val="000000"/>
          <w:sz w:val="22"/>
          <w:szCs w:val="22"/>
          <w:u w:val="single"/>
        </w:rPr>
        <w:t>Erről értesül:</w:t>
      </w: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57112" w:rsidRPr="00081F0F" w:rsidRDefault="00A57112" w:rsidP="00A57112">
      <w:pPr>
        <w:widowControl w:val="0"/>
        <w:numPr>
          <w:ilvl w:val="0"/>
          <w:numId w:val="3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>Markót Imre polgármester</w:t>
      </w:r>
    </w:p>
    <w:p w:rsidR="00A57112" w:rsidRPr="00081F0F" w:rsidRDefault="00A57112" w:rsidP="00A57112">
      <w:pPr>
        <w:widowControl w:val="0"/>
        <w:numPr>
          <w:ilvl w:val="0"/>
          <w:numId w:val="3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>Dr. Majtényi Erzsébet jegyző</w:t>
      </w:r>
    </w:p>
    <w:p w:rsidR="00A57112" w:rsidRPr="00081F0F" w:rsidRDefault="00A57112" w:rsidP="00A57112">
      <w:pPr>
        <w:widowControl w:val="0"/>
        <w:numPr>
          <w:ilvl w:val="0"/>
          <w:numId w:val="3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81F0F">
        <w:rPr>
          <w:color w:val="000000"/>
          <w:sz w:val="22"/>
          <w:szCs w:val="22"/>
        </w:rPr>
        <w:t>Irattár</w:t>
      </w:r>
    </w:p>
    <w:p w:rsidR="00953FC8" w:rsidRPr="00081F0F" w:rsidRDefault="00953FC8" w:rsidP="00953FC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1365"/>
        <w:jc w:val="both"/>
        <w:rPr>
          <w:color w:val="000000"/>
          <w:sz w:val="22"/>
          <w:szCs w:val="22"/>
        </w:rPr>
      </w:pPr>
    </w:p>
    <w:p w:rsidR="00A57112" w:rsidRPr="00081F0F" w:rsidRDefault="00A57112" w:rsidP="00A83E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57112" w:rsidRPr="00081F0F" w:rsidRDefault="00A57112" w:rsidP="00A57112">
      <w:pPr>
        <w:pStyle w:val="Listaszerbekezds"/>
        <w:widowControl w:val="0"/>
        <w:numPr>
          <w:ilvl w:val="0"/>
          <w:numId w:val="4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81F0F">
        <w:rPr>
          <w:rFonts w:ascii="Times New Roman" w:hAnsi="Times New Roman" w:cs="Times New Roman"/>
          <w:b/>
          <w:color w:val="000000"/>
          <w:u w:val="single"/>
        </w:rPr>
        <w:t>NAPIRENDI PONT</w:t>
      </w: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snapToGrid w:val="0"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>A pénzbeli és természetben nyújtott szociális és gyermekvédelmi ellátásokról szóló</w:t>
      </w:r>
      <w:r w:rsidRPr="00081F0F">
        <w:rPr>
          <w:b/>
          <w:snapToGrid w:val="0"/>
          <w:sz w:val="22"/>
          <w:szCs w:val="22"/>
          <w:u w:val="single"/>
          <w:lang w:eastAsia="en-US"/>
        </w:rPr>
        <w:t xml:space="preserve"> 3/2015. (II.27.) önkormányzati rendelet módosítása</w:t>
      </w: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snapToGrid w:val="0"/>
          <w:sz w:val="22"/>
          <w:szCs w:val="22"/>
          <w:u w:val="single"/>
          <w:lang w:eastAsia="en-US"/>
        </w:rPr>
      </w:pPr>
    </w:p>
    <w:p w:rsidR="00A57112" w:rsidRPr="00081F0F" w:rsidRDefault="00A57112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en-US"/>
        </w:rPr>
      </w:pPr>
      <w:r w:rsidRPr="00081F0F">
        <w:rPr>
          <w:b/>
          <w:snapToGrid w:val="0"/>
          <w:sz w:val="22"/>
          <w:szCs w:val="22"/>
          <w:lang w:eastAsia="en-US"/>
        </w:rPr>
        <w:t xml:space="preserve">Csató Judit </w:t>
      </w:r>
      <w:r w:rsidRPr="00081F0F">
        <w:rPr>
          <w:snapToGrid w:val="0"/>
          <w:sz w:val="22"/>
          <w:szCs w:val="22"/>
          <w:lang w:eastAsia="en-US"/>
        </w:rPr>
        <w:t xml:space="preserve">osztályvezető </w:t>
      </w:r>
      <w:r w:rsidR="00E510EF" w:rsidRPr="00081F0F">
        <w:rPr>
          <w:snapToGrid w:val="0"/>
          <w:sz w:val="22"/>
          <w:szCs w:val="22"/>
          <w:lang w:eastAsia="en-US"/>
        </w:rPr>
        <w:t>elmondja, hogy a pénzbeli és termés</w:t>
      </w:r>
      <w:r w:rsidR="008645AD" w:rsidRPr="00081F0F">
        <w:rPr>
          <w:snapToGrid w:val="0"/>
          <w:sz w:val="22"/>
          <w:szCs w:val="22"/>
          <w:lang w:eastAsia="en-US"/>
        </w:rPr>
        <w:t>zetben nyújtott szociális és gy</w:t>
      </w:r>
      <w:r w:rsidR="00E510EF" w:rsidRPr="00081F0F">
        <w:rPr>
          <w:snapToGrid w:val="0"/>
          <w:sz w:val="22"/>
          <w:szCs w:val="22"/>
          <w:lang w:eastAsia="en-US"/>
        </w:rPr>
        <w:t>e</w:t>
      </w:r>
      <w:r w:rsidR="008645AD" w:rsidRPr="00081F0F">
        <w:rPr>
          <w:snapToGrid w:val="0"/>
          <w:sz w:val="22"/>
          <w:szCs w:val="22"/>
          <w:lang w:eastAsia="en-US"/>
        </w:rPr>
        <w:t>r</w:t>
      </w:r>
      <w:r w:rsidR="00E510EF" w:rsidRPr="00081F0F">
        <w:rPr>
          <w:snapToGrid w:val="0"/>
          <w:sz w:val="22"/>
          <w:szCs w:val="22"/>
          <w:lang w:eastAsia="en-US"/>
        </w:rPr>
        <w:t>mekvédelmi ellátásokról szóló 3/2015. (II.27.) önk</w:t>
      </w:r>
      <w:r w:rsidR="008645AD" w:rsidRPr="00081F0F">
        <w:rPr>
          <w:snapToGrid w:val="0"/>
          <w:sz w:val="22"/>
          <w:szCs w:val="22"/>
          <w:lang w:eastAsia="en-US"/>
        </w:rPr>
        <w:t>ormányzati rend</w:t>
      </w:r>
      <w:r w:rsidR="00CE7BFE" w:rsidRPr="00081F0F">
        <w:rPr>
          <w:snapToGrid w:val="0"/>
          <w:sz w:val="22"/>
          <w:szCs w:val="22"/>
          <w:lang w:eastAsia="en-US"/>
        </w:rPr>
        <w:t>elet</w:t>
      </w:r>
      <w:r w:rsidR="008645AD" w:rsidRPr="00081F0F">
        <w:rPr>
          <w:snapToGrid w:val="0"/>
          <w:sz w:val="22"/>
          <w:szCs w:val="22"/>
          <w:lang w:eastAsia="en-US"/>
        </w:rPr>
        <w:t>módosítást</w:t>
      </w:r>
      <w:r w:rsidR="00E510EF" w:rsidRPr="00081F0F">
        <w:rPr>
          <w:snapToGrid w:val="0"/>
          <w:sz w:val="22"/>
          <w:szCs w:val="22"/>
          <w:lang w:eastAsia="en-US"/>
        </w:rPr>
        <w:t xml:space="preserve"> a következő indok alapján javasolja megtárgyalni. Ebben az évben is pályázott az önkormányzat rendkívüli költségvetési támogatásra, ezen belül is a rendkívüli szociális támogatásra, amely vissza nem térítendő támogatás. A Pályázat</w:t>
      </w:r>
      <w:r w:rsidR="00CE7BFE" w:rsidRPr="00081F0F">
        <w:rPr>
          <w:snapToGrid w:val="0"/>
          <w:sz w:val="22"/>
          <w:szCs w:val="22"/>
          <w:lang w:eastAsia="en-US"/>
        </w:rPr>
        <w:t>i</w:t>
      </w:r>
      <w:r w:rsidR="00E510EF" w:rsidRPr="00081F0F">
        <w:rPr>
          <w:snapToGrid w:val="0"/>
          <w:sz w:val="22"/>
          <w:szCs w:val="22"/>
          <w:lang w:eastAsia="en-US"/>
        </w:rPr>
        <w:t xml:space="preserve"> részben pozitív elbírálásra került, az igényelt támogatásnak a felét kapta meg az önkormányzat. Ke</w:t>
      </w:r>
      <w:r w:rsidR="00CE7BFE" w:rsidRPr="00081F0F">
        <w:rPr>
          <w:snapToGrid w:val="0"/>
          <w:sz w:val="22"/>
          <w:szCs w:val="22"/>
          <w:lang w:eastAsia="en-US"/>
        </w:rPr>
        <w:t>ttő ügykör módosítását javasol</w:t>
      </w:r>
      <w:r w:rsidR="00E510EF" w:rsidRPr="00081F0F">
        <w:rPr>
          <w:snapToGrid w:val="0"/>
          <w:sz w:val="22"/>
          <w:szCs w:val="22"/>
          <w:lang w:eastAsia="en-US"/>
        </w:rPr>
        <w:t xml:space="preserve"> megt</w:t>
      </w:r>
      <w:r w:rsidR="0036422A" w:rsidRPr="00081F0F">
        <w:rPr>
          <w:snapToGrid w:val="0"/>
          <w:sz w:val="22"/>
          <w:szCs w:val="22"/>
          <w:lang w:eastAsia="en-US"/>
        </w:rPr>
        <w:t>árgyalni a Képviselő-testülettel, az egyik a lakhatással kapcsolatos</w:t>
      </w:r>
      <w:r w:rsidR="008645AD" w:rsidRPr="00081F0F">
        <w:rPr>
          <w:snapToGrid w:val="0"/>
          <w:sz w:val="22"/>
          <w:szCs w:val="22"/>
          <w:lang w:eastAsia="en-US"/>
        </w:rPr>
        <w:t xml:space="preserve"> </w:t>
      </w:r>
      <w:r w:rsidR="0036422A" w:rsidRPr="00081F0F">
        <w:rPr>
          <w:snapToGrid w:val="0"/>
          <w:sz w:val="22"/>
          <w:szCs w:val="22"/>
          <w:lang w:eastAsia="en-US"/>
        </w:rPr>
        <w:t xml:space="preserve">támogatás, mely 30 </w:t>
      </w:r>
      <w:proofErr w:type="spellStart"/>
      <w:r w:rsidR="0036422A" w:rsidRPr="00081F0F">
        <w:rPr>
          <w:snapToGrid w:val="0"/>
          <w:sz w:val="22"/>
          <w:szCs w:val="22"/>
          <w:lang w:eastAsia="en-US"/>
        </w:rPr>
        <w:t>eFt-ról</w:t>
      </w:r>
      <w:proofErr w:type="spellEnd"/>
      <w:r w:rsidR="0036422A" w:rsidRPr="00081F0F">
        <w:rPr>
          <w:snapToGrid w:val="0"/>
          <w:sz w:val="22"/>
          <w:szCs w:val="22"/>
          <w:lang w:eastAsia="en-US"/>
        </w:rPr>
        <w:t xml:space="preserve"> 40 </w:t>
      </w:r>
      <w:proofErr w:type="spellStart"/>
      <w:r w:rsidR="0036422A" w:rsidRPr="00081F0F">
        <w:rPr>
          <w:snapToGrid w:val="0"/>
          <w:sz w:val="22"/>
          <w:szCs w:val="22"/>
          <w:lang w:eastAsia="en-US"/>
        </w:rPr>
        <w:t>eft-ra</w:t>
      </w:r>
      <w:proofErr w:type="spellEnd"/>
      <w:r w:rsidR="0036422A" w:rsidRPr="00081F0F">
        <w:rPr>
          <w:snapToGrid w:val="0"/>
          <w:sz w:val="22"/>
          <w:szCs w:val="22"/>
          <w:lang w:eastAsia="en-US"/>
        </w:rPr>
        <w:t xml:space="preserve"> lenne megemelve, azoknak a kérelmezőknek, akik 2016. november 1. és 2016. december 31</w:t>
      </w:r>
      <w:r w:rsidR="008645AD" w:rsidRPr="00081F0F">
        <w:rPr>
          <w:snapToGrid w:val="0"/>
          <w:sz w:val="22"/>
          <w:szCs w:val="22"/>
          <w:lang w:eastAsia="en-US"/>
        </w:rPr>
        <w:t>. között nyújtják be</w:t>
      </w:r>
      <w:r w:rsidR="0036422A" w:rsidRPr="00081F0F">
        <w:rPr>
          <w:snapToGrid w:val="0"/>
          <w:sz w:val="22"/>
          <w:szCs w:val="22"/>
          <w:lang w:eastAsia="en-US"/>
        </w:rPr>
        <w:t xml:space="preserve"> kérelmüket. A másik javaslat a gyógyszer költségek viseléséhez nyújtott támogatás, az éves költség 36 </w:t>
      </w:r>
      <w:proofErr w:type="spellStart"/>
      <w:r w:rsidR="0036422A" w:rsidRPr="00081F0F">
        <w:rPr>
          <w:snapToGrid w:val="0"/>
          <w:sz w:val="22"/>
          <w:szCs w:val="22"/>
          <w:lang w:eastAsia="en-US"/>
        </w:rPr>
        <w:t>eFt-ról</w:t>
      </w:r>
      <w:proofErr w:type="spellEnd"/>
      <w:r w:rsidR="0036422A" w:rsidRPr="00081F0F">
        <w:rPr>
          <w:snapToGrid w:val="0"/>
          <w:sz w:val="22"/>
          <w:szCs w:val="22"/>
          <w:lang w:eastAsia="en-US"/>
        </w:rPr>
        <w:t xml:space="preserve"> lenne megemelve ez az összeg 50 </w:t>
      </w:r>
      <w:proofErr w:type="spellStart"/>
      <w:r w:rsidR="0036422A" w:rsidRPr="00081F0F">
        <w:rPr>
          <w:snapToGrid w:val="0"/>
          <w:sz w:val="22"/>
          <w:szCs w:val="22"/>
          <w:lang w:eastAsia="en-US"/>
        </w:rPr>
        <w:t>eFt-ra</w:t>
      </w:r>
      <w:proofErr w:type="spellEnd"/>
      <w:r w:rsidR="0036422A" w:rsidRPr="00081F0F">
        <w:rPr>
          <w:snapToGrid w:val="0"/>
          <w:sz w:val="22"/>
          <w:szCs w:val="22"/>
          <w:lang w:eastAsia="en-US"/>
        </w:rPr>
        <w:t xml:space="preserve">, nem csak erre az időszakra vonatkozik, hanem a további évre is érvényes marad. Található még a rendeletben módosítás, ami összegeket nem tartalmaz, inkább értelmezés és </w:t>
      </w:r>
      <w:r w:rsidR="008645AD" w:rsidRPr="00081F0F">
        <w:rPr>
          <w:snapToGrid w:val="0"/>
          <w:sz w:val="22"/>
          <w:szCs w:val="22"/>
          <w:lang w:eastAsia="en-US"/>
        </w:rPr>
        <w:t>kiegészítés szerepel az előterj</w:t>
      </w:r>
      <w:r w:rsidR="0036422A" w:rsidRPr="00081F0F">
        <w:rPr>
          <w:snapToGrid w:val="0"/>
          <w:sz w:val="22"/>
          <w:szCs w:val="22"/>
          <w:lang w:eastAsia="en-US"/>
        </w:rPr>
        <w:t>e</w:t>
      </w:r>
      <w:r w:rsidR="008645AD" w:rsidRPr="00081F0F">
        <w:rPr>
          <w:snapToGrid w:val="0"/>
          <w:sz w:val="22"/>
          <w:szCs w:val="22"/>
          <w:lang w:eastAsia="en-US"/>
        </w:rPr>
        <w:t>s</w:t>
      </w:r>
      <w:r w:rsidR="0036422A" w:rsidRPr="00081F0F">
        <w:rPr>
          <w:snapToGrid w:val="0"/>
          <w:sz w:val="22"/>
          <w:szCs w:val="22"/>
          <w:lang w:eastAsia="en-US"/>
        </w:rPr>
        <w:t xml:space="preserve">ztésben. A részletes indoklásban megtalálható az 1) szakasz a lakhatással </w:t>
      </w:r>
      <w:r w:rsidR="008645AD" w:rsidRPr="00081F0F">
        <w:rPr>
          <w:snapToGrid w:val="0"/>
          <w:sz w:val="22"/>
          <w:szCs w:val="22"/>
          <w:lang w:eastAsia="en-US"/>
        </w:rPr>
        <w:t>kapcsolatos, a 2) szakasz a gyó</w:t>
      </w:r>
      <w:r w:rsidR="0036422A" w:rsidRPr="00081F0F">
        <w:rPr>
          <w:snapToGrid w:val="0"/>
          <w:sz w:val="22"/>
          <w:szCs w:val="22"/>
          <w:lang w:eastAsia="en-US"/>
        </w:rPr>
        <w:t>g</w:t>
      </w:r>
      <w:r w:rsidR="008645AD" w:rsidRPr="00081F0F">
        <w:rPr>
          <w:snapToGrid w:val="0"/>
          <w:sz w:val="22"/>
          <w:szCs w:val="22"/>
          <w:lang w:eastAsia="en-US"/>
        </w:rPr>
        <w:t>y</w:t>
      </w:r>
      <w:r w:rsidR="0036422A" w:rsidRPr="00081F0F">
        <w:rPr>
          <w:snapToGrid w:val="0"/>
          <w:sz w:val="22"/>
          <w:szCs w:val="22"/>
          <w:lang w:eastAsia="en-US"/>
        </w:rPr>
        <w:t>szerköltségek és 3)- 4) szakasz pedig a szociális rászorultság leszabályozása, ami eddig nem szerepelt a rendeletben. A rendkívüli időjárás is megtalálhat</w:t>
      </w:r>
      <w:r w:rsidR="00081F0F" w:rsidRPr="00081F0F">
        <w:rPr>
          <w:snapToGrid w:val="0"/>
          <w:sz w:val="22"/>
          <w:szCs w:val="22"/>
          <w:lang w:eastAsia="en-US"/>
        </w:rPr>
        <w:t xml:space="preserve">ó az előterjesztésben, hogy mi tartozik </w:t>
      </w:r>
      <w:r w:rsidR="0036422A" w:rsidRPr="00081F0F">
        <w:rPr>
          <w:snapToGrid w:val="0"/>
          <w:sz w:val="22"/>
          <w:szCs w:val="22"/>
          <w:lang w:eastAsia="en-US"/>
        </w:rPr>
        <w:t>a kifejezés alá. Az 5) szakaszban a támogatási forma pontos megjelölését tartották fontosnak, itt szerepelt az aktívkorúak ellátása, a 6) szakasz a valótlan tény és adatközlés jogkövetkezményeit rendezi, a 7) szakasz pedig a szociális kölcsön megszüntetésére vonatkozik,</w:t>
      </w:r>
      <w:r w:rsidR="00CE7BFE" w:rsidRPr="00081F0F">
        <w:rPr>
          <w:snapToGrid w:val="0"/>
          <w:sz w:val="22"/>
          <w:szCs w:val="22"/>
          <w:lang w:eastAsia="en-US"/>
        </w:rPr>
        <w:t xml:space="preserve"> erre</w:t>
      </w:r>
      <w:r w:rsidR="0036422A" w:rsidRPr="00081F0F">
        <w:rPr>
          <w:snapToGrid w:val="0"/>
          <w:sz w:val="22"/>
          <w:szCs w:val="22"/>
          <w:lang w:eastAsia="en-US"/>
        </w:rPr>
        <w:t xml:space="preserve"> azért van szükség, mert nagyon s</w:t>
      </w:r>
      <w:r w:rsidR="008645AD" w:rsidRPr="00081F0F">
        <w:rPr>
          <w:snapToGrid w:val="0"/>
          <w:sz w:val="22"/>
          <w:szCs w:val="22"/>
          <w:lang w:eastAsia="en-US"/>
        </w:rPr>
        <w:t>ok kintlévősége van az önkormán</w:t>
      </w:r>
      <w:r w:rsidR="0036422A" w:rsidRPr="00081F0F">
        <w:rPr>
          <w:snapToGrid w:val="0"/>
          <w:sz w:val="22"/>
          <w:szCs w:val="22"/>
          <w:lang w:eastAsia="en-US"/>
        </w:rPr>
        <w:t xml:space="preserve">yzatnak, több mint </w:t>
      </w:r>
      <w:r w:rsidR="008645AD" w:rsidRPr="00081F0F">
        <w:rPr>
          <w:snapToGrid w:val="0"/>
          <w:sz w:val="22"/>
          <w:szCs w:val="22"/>
          <w:lang w:eastAsia="en-US"/>
        </w:rPr>
        <w:t>1,5 millió forint, amit a kérelmezők nem fizettek vissza az önkormányzat részére. Kéri az előterjesztés elfogadását a módosításokkal együtt.</w:t>
      </w:r>
    </w:p>
    <w:p w:rsidR="008645AD" w:rsidRPr="00081F0F" w:rsidRDefault="008645AD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en-US"/>
        </w:rPr>
      </w:pPr>
    </w:p>
    <w:p w:rsidR="008645AD" w:rsidRPr="00081F0F" w:rsidRDefault="008645AD" w:rsidP="008645AD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vélemények</w:t>
      </w:r>
    </w:p>
    <w:p w:rsidR="008645AD" w:rsidRPr="00081F0F" w:rsidRDefault="008645AD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645AD" w:rsidRPr="00081F0F" w:rsidRDefault="008645AD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Kovács László </w:t>
      </w:r>
      <w:r w:rsidRPr="00081F0F">
        <w:rPr>
          <w:sz w:val="22"/>
          <w:szCs w:val="22"/>
        </w:rPr>
        <w:t>a Szociális, Egészségügyi és Sport Bizottság elnöke</w:t>
      </w:r>
      <w:r w:rsidRPr="00081F0F">
        <w:rPr>
          <w:b/>
          <w:sz w:val="22"/>
          <w:szCs w:val="22"/>
        </w:rPr>
        <w:t xml:space="preserve"> </w:t>
      </w:r>
      <w:r w:rsidRPr="00081F0F">
        <w:rPr>
          <w:sz w:val="22"/>
          <w:szCs w:val="22"/>
        </w:rPr>
        <w:t>tájékoztatja, hogy a gyógyszerköltség emelése már nagyon rég indokolt volt, mivel sok embernek a havi gyógyszerköltsége több mint a</w:t>
      </w:r>
      <w:r w:rsidR="00CE7BFE" w:rsidRPr="00081F0F">
        <w:rPr>
          <w:sz w:val="22"/>
          <w:szCs w:val="22"/>
        </w:rPr>
        <w:t>z eddigi gyógyszertámogatás</w:t>
      </w:r>
      <w:r w:rsidRPr="00081F0F">
        <w:rPr>
          <w:sz w:val="22"/>
          <w:szCs w:val="22"/>
        </w:rPr>
        <w:t>. A bizottság támogatta és egyhangúan elfogadta az előterjesztést.</w:t>
      </w:r>
    </w:p>
    <w:p w:rsidR="008645AD" w:rsidRPr="00081F0F" w:rsidRDefault="008645AD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5AD" w:rsidRPr="00081F0F" w:rsidRDefault="008645AD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 xml:space="preserve">a Pénzügyi és Városfejlesztés Bizottság elnöke elmondja, hogy a bizottság egyhangúan támogatta az előterjesztést, hiszen </w:t>
      </w:r>
      <w:r w:rsidR="00CE7BFE" w:rsidRPr="00081F0F">
        <w:rPr>
          <w:sz w:val="22"/>
          <w:szCs w:val="22"/>
        </w:rPr>
        <w:t>mindig</w:t>
      </w:r>
      <w:r w:rsidR="005A530B" w:rsidRPr="00081F0F">
        <w:rPr>
          <w:sz w:val="22"/>
          <w:szCs w:val="22"/>
        </w:rPr>
        <w:t xml:space="preserve"> </w:t>
      </w:r>
      <w:r w:rsidRPr="00081F0F">
        <w:rPr>
          <w:sz w:val="22"/>
          <w:szCs w:val="22"/>
        </w:rPr>
        <w:t>pozitív dolog, hogyha nagyobb összeget tudnak biztosí</w:t>
      </w:r>
      <w:r w:rsidR="005A530B" w:rsidRPr="00081F0F">
        <w:rPr>
          <w:sz w:val="22"/>
          <w:szCs w:val="22"/>
        </w:rPr>
        <w:t>tani a rászoruló emberek számára. A rendelet-</w:t>
      </w:r>
      <w:r w:rsidRPr="00081F0F">
        <w:rPr>
          <w:sz w:val="22"/>
          <w:szCs w:val="22"/>
        </w:rPr>
        <w:t>módosítások kiegészítése úgy gondolja, hogy időszerűek voltak és évek óta várattak magára ezek a módosítások.</w:t>
      </w:r>
    </w:p>
    <w:p w:rsidR="005A530B" w:rsidRPr="00081F0F" w:rsidRDefault="005A530B" w:rsidP="00A5711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530B" w:rsidRPr="00081F0F" w:rsidRDefault="005A530B" w:rsidP="005A530B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5A530B" w:rsidRPr="00081F0F" w:rsidRDefault="005A530B" w:rsidP="005A530B">
      <w:pPr>
        <w:jc w:val="both"/>
        <w:rPr>
          <w:b/>
          <w:sz w:val="22"/>
          <w:szCs w:val="22"/>
        </w:rPr>
      </w:pPr>
    </w:p>
    <w:p w:rsidR="005A530B" w:rsidRPr="00081F0F" w:rsidRDefault="005A530B" w:rsidP="005A530B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 xml:space="preserve">polgármester szavazásra teszi fel a rendelet-tervezetet. Szavazás után megállapítja, hogy a Képviselő-testület </w:t>
      </w:r>
      <w:r w:rsidR="006C26E3">
        <w:rPr>
          <w:sz w:val="22"/>
          <w:szCs w:val="22"/>
        </w:rPr>
        <w:t xml:space="preserve">jelen lévő 10 tagja, </w:t>
      </w:r>
      <w:r w:rsidRPr="00081F0F">
        <w:rPr>
          <w:sz w:val="22"/>
          <w:szCs w:val="22"/>
        </w:rPr>
        <w:t xml:space="preserve">10 igen </w:t>
      </w:r>
      <w:r w:rsidR="00081F0F" w:rsidRPr="00081F0F">
        <w:rPr>
          <w:sz w:val="22"/>
          <w:szCs w:val="22"/>
        </w:rPr>
        <w:t xml:space="preserve">egybehangzó szavazattal megalkotta a </w:t>
      </w:r>
      <w:r w:rsidRPr="00081F0F">
        <w:rPr>
          <w:sz w:val="22"/>
          <w:szCs w:val="22"/>
        </w:rPr>
        <w:t>következő rendeletét:</w:t>
      </w:r>
    </w:p>
    <w:p w:rsidR="005A530B" w:rsidRPr="00081F0F" w:rsidRDefault="005A530B" w:rsidP="005A530B">
      <w:pPr>
        <w:jc w:val="both"/>
        <w:rPr>
          <w:sz w:val="22"/>
          <w:szCs w:val="22"/>
        </w:rPr>
      </w:pPr>
    </w:p>
    <w:p w:rsidR="00081F0F" w:rsidRPr="00081F0F" w:rsidRDefault="00081F0F" w:rsidP="005A530B">
      <w:pPr>
        <w:jc w:val="both"/>
        <w:rPr>
          <w:sz w:val="22"/>
          <w:szCs w:val="22"/>
        </w:rPr>
      </w:pPr>
    </w:p>
    <w:p w:rsidR="00081F0F" w:rsidRPr="00081F0F" w:rsidRDefault="00081F0F" w:rsidP="00081F0F">
      <w:pPr>
        <w:jc w:val="center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TÖRÖKSZENTMIKLÓS VÁROSI ÖNKORMÁNYZAT</w:t>
      </w:r>
    </w:p>
    <w:p w:rsidR="00081F0F" w:rsidRPr="00081F0F" w:rsidRDefault="00081F0F" w:rsidP="00081F0F">
      <w:pPr>
        <w:jc w:val="center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KÉPVISELŐ-TESTÜLETÉNEK</w:t>
      </w:r>
    </w:p>
    <w:p w:rsidR="00081F0F" w:rsidRPr="00081F0F" w:rsidRDefault="00081F0F" w:rsidP="00081F0F">
      <w:pPr>
        <w:jc w:val="center"/>
        <w:rPr>
          <w:b/>
          <w:sz w:val="22"/>
          <w:szCs w:val="22"/>
        </w:rPr>
      </w:pPr>
    </w:p>
    <w:p w:rsidR="00081F0F" w:rsidRPr="00081F0F" w:rsidRDefault="00081F0F" w:rsidP="00081F0F">
      <w:pPr>
        <w:jc w:val="center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19/2016. (X.28.)</w:t>
      </w:r>
    </w:p>
    <w:p w:rsidR="00081F0F" w:rsidRPr="00081F0F" w:rsidRDefault="00081F0F" w:rsidP="00081F0F">
      <w:pPr>
        <w:jc w:val="center"/>
        <w:rPr>
          <w:b/>
          <w:sz w:val="22"/>
          <w:szCs w:val="22"/>
        </w:rPr>
      </w:pPr>
    </w:p>
    <w:p w:rsidR="00081F0F" w:rsidRPr="00081F0F" w:rsidRDefault="00081F0F" w:rsidP="00081F0F">
      <w:pPr>
        <w:jc w:val="center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ÖNKORMÁNYZATI RENDELETE</w:t>
      </w:r>
    </w:p>
    <w:p w:rsidR="00081F0F" w:rsidRPr="00081F0F" w:rsidRDefault="00081F0F" w:rsidP="00081F0F">
      <w:pPr>
        <w:jc w:val="center"/>
        <w:rPr>
          <w:b/>
          <w:sz w:val="22"/>
          <w:szCs w:val="22"/>
        </w:rPr>
      </w:pPr>
    </w:p>
    <w:p w:rsidR="00081F0F" w:rsidRPr="00081F0F" w:rsidRDefault="00081F0F" w:rsidP="00081F0F">
      <w:pPr>
        <w:jc w:val="center"/>
        <w:rPr>
          <w:b/>
          <w:snapToGrid w:val="0"/>
          <w:sz w:val="22"/>
          <w:szCs w:val="22"/>
        </w:rPr>
      </w:pPr>
      <w:r w:rsidRPr="00081F0F">
        <w:rPr>
          <w:b/>
          <w:snapToGrid w:val="0"/>
          <w:sz w:val="22"/>
          <w:szCs w:val="22"/>
        </w:rPr>
        <w:t>Törökszentmiklós Városi Önkormányzat Képviselő-testületének a pénzbeli és természetben nyújtott szociális és gyermekvédelmi ellátásokról szóló 3/2015. (II.27.) önkormányzati rendelete módosításáról</w:t>
      </w:r>
    </w:p>
    <w:p w:rsidR="00081F0F" w:rsidRPr="00081F0F" w:rsidRDefault="00081F0F" w:rsidP="00081F0F">
      <w:pPr>
        <w:jc w:val="center"/>
        <w:rPr>
          <w:b/>
          <w:snapToGrid w:val="0"/>
          <w:sz w:val="22"/>
          <w:szCs w:val="22"/>
        </w:rPr>
      </w:pPr>
    </w:p>
    <w:p w:rsidR="00081F0F" w:rsidRPr="00081F0F" w:rsidRDefault="00081F0F" w:rsidP="00081F0F">
      <w:pPr>
        <w:jc w:val="both"/>
        <w:rPr>
          <w:sz w:val="22"/>
          <w:szCs w:val="22"/>
        </w:rPr>
      </w:pPr>
      <w:r w:rsidRPr="00081F0F">
        <w:rPr>
          <w:sz w:val="22"/>
          <w:szCs w:val="22"/>
        </w:rPr>
        <w:t xml:space="preserve">Törökszentmiklós Város Önkormányzat Képviselő-testülete a szociális igazgatásról és a szociális ellátásokról szóló 1993. évi III. törvény 132. § (4) bekezdés g.) pontjaiban </w:t>
      </w:r>
      <w:r w:rsidRPr="00081F0F">
        <w:rPr>
          <w:color w:val="000000"/>
          <w:spacing w:val="-2"/>
          <w:sz w:val="22"/>
          <w:szCs w:val="22"/>
        </w:rPr>
        <w:t xml:space="preserve">kapott felhatalmazás alapján </w:t>
      </w:r>
      <w:r w:rsidRPr="00081F0F">
        <w:rPr>
          <w:sz w:val="22"/>
          <w:szCs w:val="22"/>
        </w:rPr>
        <w:t>a Képviselő-testület Szociális, Egészségügyi és Sport Bizottsága és a Pénzügyi és Városfejlesztési Bizottság véleményének kikérésével a következőket rendeli el.</w:t>
      </w:r>
    </w:p>
    <w:p w:rsidR="00081F0F" w:rsidRPr="00081F0F" w:rsidRDefault="00081F0F" w:rsidP="00081F0F">
      <w:pPr>
        <w:tabs>
          <w:tab w:val="left" w:pos="1701"/>
        </w:tabs>
        <w:jc w:val="both"/>
        <w:rPr>
          <w:i/>
          <w:noProof/>
          <w:sz w:val="22"/>
          <w:szCs w:val="22"/>
        </w:rPr>
      </w:pPr>
    </w:p>
    <w:p w:rsidR="00081F0F" w:rsidRPr="00081F0F" w:rsidRDefault="00081F0F" w:rsidP="00081F0F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  <w:r w:rsidRPr="00081F0F">
        <w:rPr>
          <w:color w:val="000000"/>
          <w:spacing w:val="-2"/>
          <w:sz w:val="22"/>
          <w:szCs w:val="22"/>
        </w:rPr>
        <w:t xml:space="preserve">§ </w:t>
      </w:r>
      <w:r w:rsidRPr="00081F0F">
        <w:rPr>
          <w:snapToGrid w:val="0"/>
          <w:sz w:val="22"/>
          <w:szCs w:val="22"/>
        </w:rPr>
        <w:t>Törökszentmiklós Városi Önkormányzat Képviselő-testületének a pénzbeli és természetben nyújtott szociális és gyermekvédelmi ellátásokról szóló 3/2015. (II.27.) önkormányzati rendelete (továbbiakban: Rendelet)</w:t>
      </w:r>
      <w:r w:rsidRPr="00081F0F">
        <w:rPr>
          <w:color w:val="000000"/>
          <w:spacing w:val="-2"/>
          <w:sz w:val="22"/>
          <w:szCs w:val="22"/>
        </w:rPr>
        <w:t xml:space="preserve"> 4. § (1a) bekezdése helyébe a következő rendelkezés lép:</w:t>
      </w:r>
    </w:p>
    <w:p w:rsidR="00081F0F" w:rsidRPr="00081F0F" w:rsidRDefault="00081F0F" w:rsidP="00081F0F">
      <w:pPr>
        <w:tabs>
          <w:tab w:val="left" w:pos="284"/>
          <w:tab w:val="left" w:pos="851"/>
        </w:tabs>
        <w:jc w:val="both"/>
        <w:rPr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  <w:r w:rsidRPr="00081F0F">
        <w:rPr>
          <w:i/>
          <w:color w:val="000000"/>
          <w:spacing w:val="-2"/>
          <w:sz w:val="22"/>
          <w:szCs w:val="22"/>
        </w:rPr>
        <w:t>4. § (1a)</w:t>
      </w:r>
      <w:r w:rsidRPr="00081F0F">
        <w:rPr>
          <w:i/>
          <w:color w:val="000000"/>
          <w:spacing w:val="-2"/>
          <w:sz w:val="22"/>
          <w:szCs w:val="22"/>
        </w:rPr>
        <w:tab/>
        <w:t>Az (1) bekezdésben foglalt támogatás a 2016. november 1. és december 31. napja között benyújtott kérelmek esetében 10.000.- Ft összeggel egészül ki.</w:t>
      </w: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  <w:r w:rsidRPr="00081F0F">
        <w:rPr>
          <w:color w:val="000000"/>
          <w:spacing w:val="-2"/>
          <w:sz w:val="22"/>
          <w:szCs w:val="22"/>
        </w:rPr>
        <w:t xml:space="preserve">§ </w:t>
      </w:r>
      <w:r w:rsidRPr="00081F0F">
        <w:rPr>
          <w:snapToGrid w:val="0"/>
          <w:sz w:val="22"/>
          <w:szCs w:val="22"/>
        </w:rPr>
        <w:t>A Rendelet</w:t>
      </w:r>
      <w:r w:rsidRPr="00081F0F">
        <w:rPr>
          <w:color w:val="000000"/>
          <w:spacing w:val="-2"/>
          <w:sz w:val="22"/>
          <w:szCs w:val="22"/>
        </w:rPr>
        <w:t xml:space="preserve"> 5. § (1) bekezdése helyébe a következő rendelkezés lép:</w:t>
      </w: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  <w:r w:rsidRPr="00081F0F">
        <w:rPr>
          <w:i/>
          <w:color w:val="000000"/>
          <w:spacing w:val="-2"/>
          <w:sz w:val="22"/>
          <w:szCs w:val="22"/>
        </w:rPr>
        <w:t xml:space="preserve">5. § (1)    </w:t>
      </w:r>
      <w:r w:rsidRPr="00081F0F">
        <w:rPr>
          <w:i/>
          <w:color w:val="000000"/>
          <w:spacing w:val="-2"/>
          <w:sz w:val="22"/>
          <w:szCs w:val="22"/>
        </w:rPr>
        <w:tab/>
        <w:t>Az önkormányzat a szociálisan rászoruló személy részére a gyógyszerköltségei viseléséhez évente 50.000.-Ft támogatást állapít meg, feltéve, hogy szociálisan rászorult és a gyógyszerköltsége olyan magas, hogy azt létfenntartása veszélyeztetése nélkül nem képes viselni.</w:t>
      </w: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  <w:r w:rsidRPr="00081F0F">
        <w:rPr>
          <w:color w:val="000000"/>
          <w:spacing w:val="-2"/>
          <w:sz w:val="22"/>
          <w:szCs w:val="22"/>
        </w:rPr>
        <w:tab/>
        <w:t xml:space="preserve">§ </w:t>
      </w:r>
      <w:r w:rsidRPr="00081F0F">
        <w:rPr>
          <w:snapToGrid w:val="0"/>
          <w:sz w:val="22"/>
          <w:szCs w:val="22"/>
        </w:rPr>
        <w:t>A Rendelet</w:t>
      </w:r>
      <w:r w:rsidRPr="00081F0F">
        <w:rPr>
          <w:color w:val="000000"/>
          <w:spacing w:val="-2"/>
          <w:sz w:val="22"/>
          <w:szCs w:val="22"/>
        </w:rPr>
        <w:t xml:space="preserve"> 9. § (1) bekezdés az alábbiakkal egészül ki:</w:t>
      </w: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  <w:r w:rsidRPr="00081F0F">
        <w:rPr>
          <w:i/>
          <w:color w:val="000000"/>
          <w:spacing w:val="-2"/>
          <w:sz w:val="22"/>
          <w:szCs w:val="22"/>
        </w:rPr>
        <w:t>9. § (1)</w:t>
      </w:r>
      <w:r w:rsidRPr="00081F0F">
        <w:rPr>
          <w:i/>
          <w:color w:val="000000"/>
          <w:spacing w:val="-2"/>
          <w:sz w:val="22"/>
          <w:szCs w:val="22"/>
        </w:rPr>
        <w:tab/>
        <w:t>A polgármester az önkormányzat közterület gondozási feladatellátása során keletkező fahulladékból, fűtési idényenként maximum egy alkalommal, és maximum 500 kg tüzelőfa támogatásban részesítheti azt a háztartást, amely tekintetében a rendelet 5. § (3) bekezdésében szabályozott szociális rászorultság megállapítható.</w:t>
      </w: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  <w:r w:rsidRPr="00081F0F">
        <w:rPr>
          <w:color w:val="000000"/>
          <w:spacing w:val="-2"/>
          <w:sz w:val="22"/>
          <w:szCs w:val="22"/>
        </w:rPr>
        <w:t xml:space="preserve">§ </w:t>
      </w:r>
      <w:r w:rsidRPr="00081F0F">
        <w:rPr>
          <w:snapToGrid w:val="0"/>
          <w:sz w:val="22"/>
          <w:szCs w:val="22"/>
        </w:rPr>
        <w:t>A Rendelet</w:t>
      </w:r>
      <w:r w:rsidRPr="00081F0F">
        <w:rPr>
          <w:color w:val="000000"/>
          <w:spacing w:val="-2"/>
          <w:sz w:val="22"/>
          <w:szCs w:val="22"/>
        </w:rPr>
        <w:t xml:space="preserve"> 9. § (4) bekezdése helyébe a következő rendelkezés lép:</w:t>
      </w:r>
    </w:p>
    <w:p w:rsidR="00081F0F" w:rsidRPr="00081F0F" w:rsidRDefault="00081F0F" w:rsidP="00081F0F">
      <w:pPr>
        <w:tabs>
          <w:tab w:val="left" w:pos="993"/>
        </w:tabs>
        <w:ind w:left="720"/>
        <w:jc w:val="both"/>
        <w:rPr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tabs>
          <w:tab w:val="left" w:pos="1843"/>
        </w:tabs>
        <w:spacing w:line="276" w:lineRule="auto"/>
        <w:ind w:left="1843" w:hanging="1134"/>
        <w:jc w:val="both"/>
        <w:rPr>
          <w:i/>
          <w:color w:val="000000"/>
          <w:spacing w:val="-2"/>
          <w:sz w:val="22"/>
          <w:szCs w:val="22"/>
        </w:rPr>
      </w:pPr>
      <w:r w:rsidRPr="00081F0F">
        <w:rPr>
          <w:i/>
          <w:color w:val="000000"/>
          <w:spacing w:val="-2"/>
          <w:sz w:val="22"/>
          <w:szCs w:val="22"/>
        </w:rPr>
        <w:t>9. § (4)</w:t>
      </w:r>
      <w:r w:rsidRPr="00081F0F">
        <w:rPr>
          <w:i/>
          <w:color w:val="000000"/>
          <w:spacing w:val="-2"/>
          <w:sz w:val="22"/>
          <w:szCs w:val="22"/>
        </w:rPr>
        <w:tab/>
        <w:t>Rendkívüli időjárási viszonyok: 90 km/óra sebességű szél, -10 fok alatti kültéri hőmérséklet, az intenzív és tartós csapadékhullás, illetve ezen időjárási körülmények kombinációja.</w:t>
      </w:r>
    </w:p>
    <w:p w:rsidR="00081F0F" w:rsidRPr="00081F0F" w:rsidRDefault="00081F0F" w:rsidP="00081F0F">
      <w:pPr>
        <w:tabs>
          <w:tab w:val="left" w:pos="993"/>
        </w:tabs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tabs>
          <w:tab w:val="left" w:pos="1843"/>
        </w:tabs>
        <w:ind w:left="1843" w:hanging="1123"/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  <w:r w:rsidRPr="00081F0F">
        <w:rPr>
          <w:color w:val="000000"/>
          <w:spacing w:val="-2"/>
          <w:sz w:val="22"/>
          <w:szCs w:val="22"/>
        </w:rPr>
        <w:t xml:space="preserve">§ </w:t>
      </w:r>
      <w:r w:rsidRPr="00081F0F">
        <w:rPr>
          <w:snapToGrid w:val="0"/>
          <w:sz w:val="22"/>
          <w:szCs w:val="22"/>
        </w:rPr>
        <w:t>A Rendelet</w:t>
      </w:r>
      <w:r w:rsidRPr="00081F0F">
        <w:rPr>
          <w:color w:val="000000"/>
          <w:spacing w:val="-2"/>
          <w:sz w:val="22"/>
          <w:szCs w:val="22"/>
        </w:rPr>
        <w:t xml:space="preserve"> 11. § (1) bekezdés az alábbiak szerint módosul:</w:t>
      </w:r>
    </w:p>
    <w:p w:rsidR="00081F0F" w:rsidRPr="00081F0F" w:rsidRDefault="00081F0F" w:rsidP="00081F0F">
      <w:p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tabs>
          <w:tab w:val="left" w:pos="993"/>
          <w:tab w:val="left" w:pos="1665"/>
        </w:tabs>
        <w:ind w:left="1843" w:hanging="1134"/>
        <w:rPr>
          <w:i/>
          <w:color w:val="000000"/>
          <w:spacing w:val="-2"/>
          <w:sz w:val="22"/>
          <w:szCs w:val="22"/>
        </w:rPr>
      </w:pPr>
      <w:r w:rsidRPr="00081F0F">
        <w:rPr>
          <w:i/>
          <w:color w:val="000000"/>
          <w:spacing w:val="-2"/>
          <w:sz w:val="22"/>
          <w:szCs w:val="22"/>
        </w:rPr>
        <w:t>11. § (1)</w:t>
      </w:r>
      <w:r w:rsidRPr="00081F0F">
        <w:rPr>
          <w:i/>
          <w:color w:val="000000"/>
          <w:spacing w:val="-2"/>
          <w:sz w:val="22"/>
          <w:szCs w:val="22"/>
        </w:rPr>
        <w:tab/>
      </w:r>
      <w:r w:rsidRPr="00081F0F">
        <w:rPr>
          <w:i/>
          <w:color w:val="000000"/>
          <w:spacing w:val="-2"/>
          <w:sz w:val="22"/>
          <w:szCs w:val="22"/>
        </w:rPr>
        <w:tab/>
        <w:t xml:space="preserve">A települési támogatást kérelmező, illetve abban részesülő személy köteles a lakókörnyezete rendezettségét biztosítani. </w:t>
      </w:r>
    </w:p>
    <w:p w:rsidR="00081F0F" w:rsidRPr="00081F0F" w:rsidRDefault="00081F0F" w:rsidP="00081F0F">
      <w:pPr>
        <w:tabs>
          <w:tab w:val="left" w:pos="993"/>
        </w:tabs>
        <w:ind w:left="1080"/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  <w:r w:rsidRPr="00081F0F">
        <w:rPr>
          <w:color w:val="000000"/>
          <w:spacing w:val="-2"/>
          <w:sz w:val="22"/>
          <w:szCs w:val="22"/>
        </w:rPr>
        <w:t xml:space="preserve">§ </w:t>
      </w:r>
      <w:r w:rsidRPr="00081F0F">
        <w:rPr>
          <w:snapToGrid w:val="0"/>
          <w:sz w:val="22"/>
          <w:szCs w:val="22"/>
        </w:rPr>
        <w:t>A Rendelet</w:t>
      </w:r>
      <w:r w:rsidRPr="00081F0F">
        <w:rPr>
          <w:color w:val="000000"/>
          <w:spacing w:val="-2"/>
          <w:sz w:val="22"/>
          <w:szCs w:val="22"/>
        </w:rPr>
        <w:t xml:space="preserve"> 12. § kiegészül a (7) bekezdéssel:</w:t>
      </w:r>
    </w:p>
    <w:p w:rsidR="00081F0F" w:rsidRPr="00081F0F" w:rsidRDefault="00081F0F" w:rsidP="00081F0F">
      <w:p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tabs>
          <w:tab w:val="left" w:pos="993"/>
          <w:tab w:val="left" w:pos="1843"/>
        </w:tabs>
        <w:ind w:left="1843" w:hanging="1134"/>
        <w:jc w:val="both"/>
        <w:rPr>
          <w:i/>
          <w:color w:val="000000"/>
          <w:spacing w:val="-2"/>
          <w:sz w:val="22"/>
          <w:szCs w:val="22"/>
        </w:rPr>
      </w:pPr>
      <w:r w:rsidRPr="00081F0F">
        <w:rPr>
          <w:i/>
          <w:color w:val="000000"/>
          <w:spacing w:val="-2"/>
          <w:sz w:val="22"/>
          <w:szCs w:val="22"/>
        </w:rPr>
        <w:t xml:space="preserve">12.§ (7) </w:t>
      </w:r>
      <w:r w:rsidRPr="00081F0F">
        <w:rPr>
          <w:i/>
          <w:color w:val="000000"/>
          <w:spacing w:val="-2"/>
          <w:sz w:val="22"/>
          <w:szCs w:val="22"/>
        </w:rPr>
        <w:tab/>
        <w:t xml:space="preserve">Az a személy, aki kérelmében valótlan tényt, vagy adatot közöl, kérelme elutasításra kerül, illetve, ha már megszületett a döntés, akkor </w:t>
      </w:r>
      <w:proofErr w:type="gramStart"/>
      <w:r w:rsidRPr="00081F0F">
        <w:rPr>
          <w:i/>
          <w:color w:val="000000"/>
          <w:spacing w:val="-2"/>
          <w:sz w:val="22"/>
          <w:szCs w:val="22"/>
        </w:rPr>
        <w:t>az</w:t>
      </w:r>
      <w:proofErr w:type="gramEnd"/>
      <w:r w:rsidRPr="00081F0F">
        <w:rPr>
          <w:i/>
          <w:color w:val="000000"/>
          <w:spacing w:val="-2"/>
          <w:sz w:val="22"/>
          <w:szCs w:val="22"/>
        </w:rPr>
        <w:t xml:space="preserve"> visszavonásra kerül.</w:t>
      </w:r>
    </w:p>
    <w:p w:rsidR="00081F0F" w:rsidRPr="00081F0F" w:rsidRDefault="00081F0F" w:rsidP="00081F0F">
      <w:pPr>
        <w:tabs>
          <w:tab w:val="left" w:pos="993"/>
        </w:tabs>
        <w:ind w:left="1080"/>
        <w:jc w:val="both"/>
        <w:rPr>
          <w:i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  <w:r w:rsidRPr="00081F0F">
        <w:rPr>
          <w:color w:val="000000"/>
          <w:spacing w:val="-2"/>
          <w:sz w:val="22"/>
          <w:szCs w:val="22"/>
        </w:rPr>
        <w:tab/>
        <w:t xml:space="preserve">§ </w:t>
      </w:r>
      <w:r w:rsidRPr="00081F0F">
        <w:rPr>
          <w:snapToGrid w:val="0"/>
          <w:sz w:val="22"/>
          <w:szCs w:val="22"/>
        </w:rPr>
        <w:t>A Rendelet</w:t>
      </w:r>
      <w:r w:rsidRPr="00081F0F">
        <w:rPr>
          <w:color w:val="000000"/>
          <w:spacing w:val="-2"/>
          <w:sz w:val="22"/>
          <w:szCs w:val="22"/>
        </w:rPr>
        <w:t xml:space="preserve"> 6. § (7)-(9) bekezdése hatályát veszti.</w:t>
      </w:r>
    </w:p>
    <w:p w:rsidR="00081F0F" w:rsidRPr="00081F0F" w:rsidRDefault="00081F0F" w:rsidP="00081F0F">
      <w:pPr>
        <w:tabs>
          <w:tab w:val="left" w:pos="284"/>
          <w:tab w:val="left" w:pos="851"/>
        </w:tabs>
        <w:ind w:left="720"/>
        <w:jc w:val="both"/>
        <w:rPr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pacing w:val="-2"/>
          <w:sz w:val="22"/>
          <w:szCs w:val="22"/>
        </w:rPr>
      </w:pPr>
      <w:r w:rsidRPr="00081F0F">
        <w:rPr>
          <w:color w:val="000000"/>
          <w:spacing w:val="-2"/>
          <w:sz w:val="22"/>
          <w:szCs w:val="22"/>
        </w:rPr>
        <w:t xml:space="preserve"> § Ez a rendelet 2016. november 1-jén lép hatályba és az azt követő napon hatályát veszti. </w:t>
      </w:r>
    </w:p>
    <w:p w:rsidR="00081F0F" w:rsidRPr="00081F0F" w:rsidRDefault="00081F0F" w:rsidP="00081F0F">
      <w:pPr>
        <w:pStyle w:val="JogtrNormlTrzsChar"/>
        <w:spacing w:before="0"/>
        <w:rPr>
          <w:i/>
          <w:noProof w:val="0"/>
          <w:color w:val="000000"/>
          <w:spacing w:val="-2"/>
          <w:sz w:val="22"/>
          <w:szCs w:val="22"/>
        </w:rPr>
      </w:pPr>
    </w:p>
    <w:p w:rsidR="00081F0F" w:rsidRPr="00081F0F" w:rsidRDefault="00081F0F" w:rsidP="00081F0F">
      <w:pPr>
        <w:pStyle w:val="JogtrNormlTrzsChar"/>
        <w:spacing w:before="0"/>
        <w:rPr>
          <w:sz w:val="22"/>
          <w:szCs w:val="22"/>
        </w:rPr>
      </w:pPr>
    </w:p>
    <w:p w:rsidR="00081F0F" w:rsidRPr="00081F0F" w:rsidRDefault="00081F0F" w:rsidP="00081F0F">
      <w:pPr>
        <w:pStyle w:val="JogtrNormlTrzsChar"/>
        <w:spacing w:before="0"/>
        <w:rPr>
          <w:sz w:val="22"/>
          <w:szCs w:val="22"/>
        </w:rPr>
      </w:pPr>
      <w:r w:rsidRPr="00081F0F">
        <w:rPr>
          <w:sz w:val="22"/>
          <w:szCs w:val="22"/>
        </w:rPr>
        <w:t>Törökszentmiklós, 2016. október 27.</w:t>
      </w:r>
    </w:p>
    <w:p w:rsidR="00081F0F" w:rsidRPr="00081F0F" w:rsidRDefault="00081F0F" w:rsidP="00081F0F">
      <w:pPr>
        <w:pStyle w:val="JogtrNormlTrzsChar"/>
        <w:spacing w:before="0"/>
        <w:rPr>
          <w:sz w:val="22"/>
          <w:szCs w:val="22"/>
        </w:rPr>
      </w:pPr>
    </w:p>
    <w:p w:rsidR="00081F0F" w:rsidRDefault="00081F0F" w:rsidP="00081F0F">
      <w:pPr>
        <w:pStyle w:val="JogtrNormlTrzsChar"/>
        <w:spacing w:before="0"/>
        <w:rPr>
          <w:sz w:val="22"/>
          <w:szCs w:val="22"/>
        </w:rPr>
      </w:pPr>
    </w:p>
    <w:p w:rsidR="006C26E3" w:rsidRPr="00081F0F" w:rsidRDefault="006C26E3" w:rsidP="00081F0F">
      <w:pPr>
        <w:pStyle w:val="JogtrNormlTrzsChar"/>
        <w:spacing w:before="0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4"/>
        <w:gridCol w:w="4395"/>
      </w:tblGrid>
      <w:tr w:rsidR="00081F0F" w:rsidRPr="00081F0F" w:rsidTr="00081F0F">
        <w:trPr>
          <w:jc w:val="center"/>
        </w:trPr>
        <w:tc>
          <w:tcPr>
            <w:tcW w:w="4394" w:type="dxa"/>
          </w:tcPr>
          <w:p w:rsidR="00081F0F" w:rsidRPr="00081F0F" w:rsidRDefault="00081F0F" w:rsidP="00081F0F">
            <w:pPr>
              <w:jc w:val="center"/>
              <w:rPr>
                <w:b/>
                <w:sz w:val="22"/>
                <w:szCs w:val="22"/>
              </w:rPr>
            </w:pPr>
            <w:r w:rsidRPr="00081F0F">
              <w:rPr>
                <w:b/>
                <w:sz w:val="22"/>
                <w:szCs w:val="22"/>
              </w:rPr>
              <w:t xml:space="preserve">Markót Imre </w:t>
            </w:r>
          </w:p>
          <w:p w:rsidR="00081F0F" w:rsidRPr="00081F0F" w:rsidRDefault="00081F0F" w:rsidP="00081F0F">
            <w:pPr>
              <w:jc w:val="center"/>
              <w:rPr>
                <w:sz w:val="22"/>
                <w:szCs w:val="22"/>
              </w:rPr>
            </w:pPr>
            <w:r w:rsidRPr="00081F0F">
              <w:rPr>
                <w:sz w:val="22"/>
                <w:szCs w:val="22"/>
              </w:rPr>
              <w:t>polgármester</w:t>
            </w:r>
          </w:p>
        </w:tc>
        <w:tc>
          <w:tcPr>
            <w:tcW w:w="4395" w:type="dxa"/>
          </w:tcPr>
          <w:p w:rsidR="00081F0F" w:rsidRPr="00081F0F" w:rsidRDefault="00081F0F" w:rsidP="00081F0F">
            <w:pPr>
              <w:jc w:val="center"/>
              <w:rPr>
                <w:b/>
                <w:sz w:val="22"/>
                <w:szCs w:val="22"/>
              </w:rPr>
            </w:pPr>
            <w:r w:rsidRPr="00081F0F">
              <w:rPr>
                <w:b/>
                <w:sz w:val="22"/>
                <w:szCs w:val="22"/>
              </w:rPr>
              <w:t xml:space="preserve">Dr. Majtényi Erzsébet </w:t>
            </w:r>
          </w:p>
          <w:p w:rsidR="00081F0F" w:rsidRPr="00081F0F" w:rsidRDefault="00081F0F" w:rsidP="00081F0F">
            <w:pPr>
              <w:jc w:val="center"/>
              <w:rPr>
                <w:sz w:val="22"/>
                <w:szCs w:val="22"/>
              </w:rPr>
            </w:pPr>
            <w:r w:rsidRPr="00081F0F">
              <w:rPr>
                <w:sz w:val="22"/>
                <w:szCs w:val="22"/>
              </w:rPr>
              <w:t>jegyző</w:t>
            </w:r>
          </w:p>
        </w:tc>
      </w:tr>
    </w:tbl>
    <w:p w:rsidR="00081F0F" w:rsidRPr="00081F0F" w:rsidRDefault="00081F0F" w:rsidP="00081F0F">
      <w:pPr>
        <w:pStyle w:val="JogtrFCm"/>
        <w:jc w:val="left"/>
        <w:rPr>
          <w:rFonts w:ascii="Times New Roman" w:hAnsi="Times New Roman"/>
          <w:sz w:val="22"/>
          <w:szCs w:val="22"/>
        </w:rPr>
      </w:pPr>
    </w:p>
    <w:p w:rsidR="005A530B" w:rsidRPr="00081F0F" w:rsidRDefault="005A530B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A530B" w:rsidRPr="00081F0F" w:rsidRDefault="005A530B" w:rsidP="005A530B">
      <w:pPr>
        <w:pStyle w:val="Listaszerbekezds"/>
        <w:widowControl w:val="0"/>
        <w:numPr>
          <w:ilvl w:val="0"/>
          <w:numId w:val="4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81F0F">
        <w:rPr>
          <w:rFonts w:ascii="Times New Roman" w:hAnsi="Times New Roman" w:cs="Times New Roman"/>
          <w:b/>
          <w:color w:val="000000"/>
          <w:u w:val="single"/>
        </w:rPr>
        <w:t>NAPIRENDI PONT</w:t>
      </w:r>
    </w:p>
    <w:p w:rsidR="005A530B" w:rsidRPr="00081F0F" w:rsidRDefault="005A530B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5A530B" w:rsidRPr="00081F0F" w:rsidRDefault="005A530B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>Törökszentmiklós Városi Óvodai Intézmény 2015/2016. nevelési évben végzett tevékenységéről</w:t>
      </w:r>
    </w:p>
    <w:p w:rsidR="005A530B" w:rsidRPr="00081F0F" w:rsidRDefault="005A530B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</w:p>
    <w:p w:rsidR="005A530B" w:rsidRPr="00081F0F" w:rsidRDefault="00542D37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81F0F">
        <w:rPr>
          <w:b/>
          <w:sz w:val="22"/>
          <w:szCs w:val="22"/>
          <w:lang w:eastAsia="en-US"/>
        </w:rPr>
        <w:t>Pozderka</w:t>
      </w:r>
      <w:proofErr w:type="spellEnd"/>
      <w:r w:rsidRPr="00081F0F">
        <w:rPr>
          <w:b/>
          <w:sz w:val="22"/>
          <w:szCs w:val="22"/>
          <w:lang w:eastAsia="en-US"/>
        </w:rPr>
        <w:t xml:space="preserve"> Judit </w:t>
      </w:r>
      <w:r w:rsidRPr="00081F0F">
        <w:rPr>
          <w:sz w:val="22"/>
          <w:szCs w:val="22"/>
        </w:rPr>
        <w:t xml:space="preserve">osztályvezető </w:t>
      </w:r>
      <w:r w:rsidR="00081F0F">
        <w:rPr>
          <w:sz w:val="22"/>
          <w:szCs w:val="22"/>
        </w:rPr>
        <w:t xml:space="preserve">röviden </w:t>
      </w:r>
      <w:r w:rsidRPr="00081F0F">
        <w:rPr>
          <w:sz w:val="22"/>
          <w:szCs w:val="22"/>
        </w:rPr>
        <w:t>ismerteti az előterjesztést, melynek kéri elfogadását.</w:t>
      </w:r>
    </w:p>
    <w:p w:rsidR="00542D37" w:rsidRPr="00081F0F" w:rsidRDefault="00542D37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D37" w:rsidRPr="00081F0F" w:rsidRDefault="00084376" w:rsidP="00542D37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542D37" w:rsidRPr="00081F0F" w:rsidRDefault="00542D37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42D37" w:rsidRPr="00081F0F" w:rsidRDefault="00542D37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Serfőző István </w:t>
      </w:r>
      <w:r w:rsidRPr="00081F0F">
        <w:rPr>
          <w:sz w:val="22"/>
          <w:szCs w:val="22"/>
        </w:rPr>
        <w:t xml:space="preserve">az Oktatási és Kulturális Bizottság elnöke elmondja, hogy a Városi Óvodai Intézmény 2015/2016. nevelési évben végzett tevékenységéről szóló beszámolót elfogadta a bizottság. </w:t>
      </w:r>
    </w:p>
    <w:p w:rsidR="00542D37" w:rsidRPr="00081F0F" w:rsidRDefault="00542D37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D37" w:rsidRPr="00081F0F" w:rsidRDefault="00542D37" w:rsidP="00542D37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542D37" w:rsidRPr="00081F0F" w:rsidRDefault="00542D37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42D37" w:rsidRPr="00081F0F" w:rsidRDefault="00542D37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81F0F">
        <w:rPr>
          <w:color w:val="000000"/>
          <w:sz w:val="22"/>
          <w:szCs w:val="22"/>
        </w:rPr>
        <w:t xml:space="preserve">Kovács László </w:t>
      </w:r>
      <w:r w:rsidR="00A1502D" w:rsidRPr="00081F0F">
        <w:rPr>
          <w:sz w:val="22"/>
          <w:szCs w:val="22"/>
        </w:rPr>
        <w:t>képvis</w:t>
      </w:r>
      <w:r w:rsidR="00081F0F">
        <w:rPr>
          <w:sz w:val="22"/>
          <w:szCs w:val="22"/>
        </w:rPr>
        <w:t>elő távozik</w:t>
      </w:r>
      <w:r w:rsidR="00A1502D" w:rsidRPr="00081F0F">
        <w:rPr>
          <w:sz w:val="22"/>
          <w:szCs w:val="22"/>
        </w:rPr>
        <w:t xml:space="preserve"> az ülésteremből, </w:t>
      </w:r>
      <w:r w:rsidR="00F63E08" w:rsidRPr="00081F0F">
        <w:rPr>
          <w:sz w:val="22"/>
          <w:szCs w:val="22"/>
        </w:rPr>
        <w:t xml:space="preserve">így </w:t>
      </w:r>
      <w:r w:rsidR="00A1502D" w:rsidRPr="00081F0F">
        <w:rPr>
          <w:sz w:val="22"/>
          <w:szCs w:val="22"/>
        </w:rPr>
        <w:t>a Képviselő-testület jelenlegi létszáma 9 fő.</w:t>
      </w:r>
    </w:p>
    <w:p w:rsidR="00A1502D" w:rsidRPr="00081F0F" w:rsidRDefault="00A1502D" w:rsidP="005A530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02D" w:rsidRPr="00081F0F" w:rsidRDefault="00A1502D" w:rsidP="00A1502D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9 tagja</w:t>
      </w:r>
      <w:r w:rsidR="006C26E3">
        <w:rPr>
          <w:sz w:val="22"/>
          <w:szCs w:val="22"/>
        </w:rPr>
        <w:t>,</w:t>
      </w:r>
      <w:r w:rsidRPr="00081F0F">
        <w:rPr>
          <w:sz w:val="22"/>
          <w:szCs w:val="22"/>
        </w:rPr>
        <w:t xml:space="preserve"> 9 igen egyhangú szavazattal meghozta következő határozatát:</w:t>
      </w:r>
    </w:p>
    <w:p w:rsidR="00A1502D" w:rsidRDefault="00A1502D" w:rsidP="00A1502D">
      <w:pPr>
        <w:jc w:val="both"/>
        <w:rPr>
          <w:sz w:val="22"/>
          <w:szCs w:val="22"/>
        </w:rPr>
      </w:pPr>
    </w:p>
    <w:p w:rsidR="00A1502D" w:rsidRPr="00081F0F" w:rsidRDefault="00A1502D" w:rsidP="00A1502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3651FE" w:rsidRPr="00DA5917" w:rsidRDefault="003651FE" w:rsidP="003651FE">
      <w:pPr>
        <w:tabs>
          <w:tab w:val="center" w:pos="5670"/>
        </w:tabs>
        <w:rPr>
          <w:b/>
        </w:rPr>
      </w:pPr>
      <w:r>
        <w:rPr>
          <w:b/>
        </w:rPr>
        <w:t>248</w:t>
      </w:r>
      <w:r w:rsidRPr="00DA5917">
        <w:rPr>
          <w:b/>
        </w:rPr>
        <w:t>/2016</w:t>
      </w:r>
      <w:r>
        <w:rPr>
          <w:b/>
        </w:rPr>
        <w:t>. (X.27.</w:t>
      </w:r>
      <w:r w:rsidRPr="00DA5917">
        <w:rPr>
          <w:b/>
        </w:rPr>
        <w:t xml:space="preserve">) Kt. </w:t>
      </w:r>
    </w:p>
    <w:p w:rsidR="003651FE" w:rsidRPr="00DA5917" w:rsidRDefault="003651FE" w:rsidP="003651FE">
      <w:pPr>
        <w:rPr>
          <w:b/>
        </w:rPr>
      </w:pPr>
    </w:p>
    <w:p w:rsidR="003651FE" w:rsidRPr="00DA5917" w:rsidRDefault="003651FE" w:rsidP="003651FE">
      <w:pPr>
        <w:rPr>
          <w:b/>
          <w:u w:val="single"/>
        </w:rPr>
      </w:pPr>
      <w:r w:rsidRPr="00DA5917">
        <w:rPr>
          <w:b/>
          <w:u w:val="single"/>
        </w:rPr>
        <w:t>H a t á r o z a t:</w:t>
      </w:r>
    </w:p>
    <w:p w:rsidR="003651FE" w:rsidRPr="003651FE" w:rsidRDefault="003651FE" w:rsidP="003651FE">
      <w:pPr>
        <w:jc w:val="both"/>
        <w:rPr>
          <w:sz w:val="22"/>
          <w:szCs w:val="22"/>
          <w:u w:val="single"/>
        </w:rPr>
      </w:pPr>
    </w:p>
    <w:p w:rsidR="003651FE" w:rsidRPr="003651FE" w:rsidRDefault="003651FE" w:rsidP="003651FE">
      <w:pPr>
        <w:jc w:val="both"/>
        <w:rPr>
          <w:sz w:val="22"/>
          <w:szCs w:val="22"/>
        </w:rPr>
      </w:pPr>
      <w:r w:rsidRPr="003651FE">
        <w:rPr>
          <w:b/>
          <w:sz w:val="22"/>
          <w:szCs w:val="22"/>
        </w:rPr>
        <w:t>Törökszentmiklós Városi Óvodai Intézmény 2015/2016. nevelési évben végzett tevékenységéről szóló beszámoló elfogadásáról</w:t>
      </w:r>
    </w:p>
    <w:p w:rsidR="003651FE" w:rsidRPr="00DA5917" w:rsidRDefault="003651FE" w:rsidP="003651FE"/>
    <w:p w:rsidR="003651FE" w:rsidRPr="003651FE" w:rsidRDefault="003651FE" w:rsidP="003651FE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3651FE">
        <w:rPr>
          <w:rFonts w:ascii="Times New Roman" w:hAnsi="Times New Roman" w:cs="Times New Roman"/>
        </w:rPr>
        <w:t>Törökszentmiklós Városi Önkormányzat Képviselő-testülete Törökszentmiklós Városi Óvodai Intézmény 2015/2016. nevelési évről szóló beszámolóját elfogadja.</w:t>
      </w:r>
    </w:p>
    <w:p w:rsidR="003651FE" w:rsidRPr="003651FE" w:rsidRDefault="003651FE" w:rsidP="003651FE">
      <w:pPr>
        <w:ind w:left="708"/>
        <w:rPr>
          <w:sz w:val="22"/>
          <w:szCs w:val="22"/>
        </w:rPr>
      </w:pPr>
    </w:p>
    <w:p w:rsidR="003651FE" w:rsidRPr="003651FE" w:rsidRDefault="003651FE" w:rsidP="003651FE">
      <w:pPr>
        <w:tabs>
          <w:tab w:val="left" w:pos="2925"/>
        </w:tabs>
        <w:ind w:left="360" w:firstLine="360"/>
        <w:rPr>
          <w:sz w:val="22"/>
          <w:szCs w:val="22"/>
          <w:u w:val="single"/>
        </w:rPr>
      </w:pPr>
      <w:r w:rsidRPr="003651FE">
        <w:rPr>
          <w:sz w:val="22"/>
          <w:szCs w:val="22"/>
          <w:u w:val="single"/>
        </w:rPr>
        <w:t>Erről értesítést nyernek:</w:t>
      </w:r>
    </w:p>
    <w:p w:rsidR="003651FE" w:rsidRPr="003651FE" w:rsidRDefault="003651FE" w:rsidP="003651F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3651FE">
        <w:rPr>
          <w:sz w:val="22"/>
          <w:szCs w:val="22"/>
        </w:rPr>
        <w:t>Markót Imre polgármester</w:t>
      </w:r>
    </w:p>
    <w:p w:rsidR="003651FE" w:rsidRPr="003651FE" w:rsidRDefault="003651FE" w:rsidP="003651FE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3651FE">
        <w:rPr>
          <w:sz w:val="22"/>
          <w:szCs w:val="22"/>
        </w:rPr>
        <w:t>Dr. Majtényi Erzsébet jegyző</w:t>
      </w:r>
    </w:p>
    <w:p w:rsidR="003651FE" w:rsidRPr="003651FE" w:rsidRDefault="003651FE" w:rsidP="003651F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3651FE">
        <w:rPr>
          <w:sz w:val="22"/>
          <w:szCs w:val="22"/>
        </w:rPr>
        <w:t>Törökszentmiklós Városi Óvodai Intézmény</w:t>
      </w:r>
    </w:p>
    <w:p w:rsidR="003651FE" w:rsidRPr="003651FE" w:rsidRDefault="003651FE" w:rsidP="003651F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3651FE">
        <w:rPr>
          <w:sz w:val="22"/>
          <w:szCs w:val="22"/>
        </w:rPr>
        <w:t>Szervezési Osztály</w:t>
      </w:r>
    </w:p>
    <w:p w:rsidR="003651FE" w:rsidRPr="003651FE" w:rsidRDefault="003651FE" w:rsidP="003651F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3651FE">
        <w:rPr>
          <w:sz w:val="22"/>
          <w:szCs w:val="22"/>
        </w:rPr>
        <w:t>Irattár</w:t>
      </w:r>
    </w:p>
    <w:p w:rsidR="00A1502D" w:rsidRPr="00081F0F" w:rsidRDefault="00A1502D" w:rsidP="00A1502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A1502D" w:rsidRPr="00081F0F" w:rsidRDefault="00A1502D" w:rsidP="00A1502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A1502D" w:rsidRPr="00081F0F" w:rsidRDefault="00A1502D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3.NAPIRENDI PONT</w:t>
      </w:r>
    </w:p>
    <w:p w:rsidR="00A1502D" w:rsidRPr="00081F0F" w:rsidRDefault="00A1502D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A1502D" w:rsidRPr="00081F0F" w:rsidRDefault="00A1502D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081F0F">
        <w:rPr>
          <w:rFonts w:ascii="Times New Roman" w:hAnsi="Times New Roman" w:cs="Times New Roman"/>
          <w:b/>
          <w:bCs/>
          <w:u w:val="single"/>
        </w:rPr>
        <w:t>a</w:t>
      </w:r>
      <w:proofErr w:type="gramEnd"/>
      <w:r w:rsidRPr="00081F0F">
        <w:rPr>
          <w:rFonts w:ascii="Times New Roman" w:hAnsi="Times New Roman" w:cs="Times New Roman"/>
          <w:b/>
          <w:bCs/>
          <w:u w:val="single"/>
        </w:rPr>
        <w:t xml:space="preserve"> Törökszentmiklósi Kommunális Szolgáltató Nonprofit Kft 2016. – 2017. évi hó eltakarítási és síkosság mentesítési tervéről, valamint a síkosság mentesítési szolgáltatási szerződésről </w:t>
      </w:r>
      <w:r w:rsidRPr="00081F0F">
        <w:rPr>
          <w:rFonts w:ascii="Times New Roman" w:hAnsi="Times New Roman" w:cs="Times New Roman"/>
          <w:b/>
          <w:u w:val="single"/>
        </w:rPr>
        <w:t xml:space="preserve"> </w:t>
      </w:r>
    </w:p>
    <w:p w:rsidR="00A1502D" w:rsidRPr="00081F0F" w:rsidRDefault="00A1502D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33118B" w:rsidRPr="00081F0F" w:rsidRDefault="0033118B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081F0F">
        <w:rPr>
          <w:rFonts w:ascii="Times New Roman" w:hAnsi="Times New Roman" w:cs="Times New Roman"/>
        </w:rPr>
        <w:t>Kovács László visszaérkezett az ülésterembe, így a Képviselő-testület létszáma 10 fő.</w:t>
      </w:r>
    </w:p>
    <w:p w:rsidR="0033118B" w:rsidRPr="00081F0F" w:rsidRDefault="0033118B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502D" w:rsidRPr="00081F0F" w:rsidRDefault="00A1502D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081F0F">
        <w:rPr>
          <w:rFonts w:ascii="Times New Roman" w:hAnsi="Times New Roman" w:cs="Times New Roman"/>
          <w:b/>
        </w:rPr>
        <w:t xml:space="preserve">Róth Ervin </w:t>
      </w:r>
      <w:r w:rsidR="0033118B" w:rsidRPr="00081F0F">
        <w:rPr>
          <w:rFonts w:ascii="Times New Roman" w:hAnsi="Times New Roman" w:cs="Times New Roman"/>
        </w:rPr>
        <w:t xml:space="preserve">ügyvezető elmondja, hogy a síkosság </w:t>
      </w:r>
      <w:proofErr w:type="gramStart"/>
      <w:r w:rsidR="0033118B" w:rsidRPr="00081F0F">
        <w:rPr>
          <w:rFonts w:ascii="Times New Roman" w:hAnsi="Times New Roman" w:cs="Times New Roman"/>
        </w:rPr>
        <w:t>mentesítés</w:t>
      </w:r>
      <w:proofErr w:type="gramEnd"/>
      <w:r w:rsidR="0033118B" w:rsidRPr="00081F0F">
        <w:rPr>
          <w:rFonts w:ascii="Times New Roman" w:hAnsi="Times New Roman" w:cs="Times New Roman"/>
        </w:rPr>
        <w:t xml:space="preserve"> előtt a társaságuk elkészítette a szer</w:t>
      </w:r>
      <w:r w:rsidR="0002748E" w:rsidRPr="00081F0F">
        <w:rPr>
          <w:rFonts w:ascii="Times New Roman" w:hAnsi="Times New Roman" w:cs="Times New Roman"/>
        </w:rPr>
        <w:t>ződést a Vá</w:t>
      </w:r>
      <w:r w:rsidR="00D0076B" w:rsidRPr="00081F0F">
        <w:rPr>
          <w:rFonts w:ascii="Times New Roman" w:hAnsi="Times New Roman" w:cs="Times New Roman"/>
        </w:rPr>
        <w:t xml:space="preserve">rosi önkormányzattal, melynek </w:t>
      </w:r>
      <w:r w:rsidR="00292E31" w:rsidRPr="00081F0F">
        <w:rPr>
          <w:rFonts w:ascii="Times New Roman" w:hAnsi="Times New Roman" w:cs="Times New Roman"/>
        </w:rPr>
        <w:t>mellékletében</w:t>
      </w:r>
      <w:r w:rsidR="0002748E" w:rsidRPr="00081F0F">
        <w:rPr>
          <w:rFonts w:ascii="Times New Roman" w:hAnsi="Times New Roman" w:cs="Times New Roman"/>
        </w:rPr>
        <w:t xml:space="preserve"> a síkosság mentesítés és hó eltakarítás tevékenysé</w:t>
      </w:r>
      <w:r w:rsidR="00D0076B" w:rsidRPr="00081F0F">
        <w:rPr>
          <w:rFonts w:ascii="Times New Roman" w:hAnsi="Times New Roman" w:cs="Times New Roman"/>
        </w:rPr>
        <w:t>g részletes leírása található. A</w:t>
      </w:r>
      <w:r w:rsidR="0002748E" w:rsidRPr="00081F0F">
        <w:rPr>
          <w:rFonts w:ascii="Times New Roman" w:hAnsi="Times New Roman" w:cs="Times New Roman"/>
        </w:rPr>
        <w:t>z elmúlt évekh</w:t>
      </w:r>
      <w:r w:rsidR="003651FE">
        <w:rPr>
          <w:rFonts w:ascii="Times New Roman" w:hAnsi="Times New Roman" w:cs="Times New Roman"/>
        </w:rPr>
        <w:t>ez képest változás történt, nevezetesen</w:t>
      </w:r>
      <w:r w:rsidR="00D0076B" w:rsidRPr="00081F0F">
        <w:rPr>
          <w:rFonts w:ascii="Times New Roman" w:hAnsi="Times New Roman" w:cs="Times New Roman"/>
        </w:rPr>
        <w:t xml:space="preserve"> a</w:t>
      </w:r>
      <w:r w:rsidR="003651FE">
        <w:rPr>
          <w:rFonts w:ascii="Times New Roman" w:hAnsi="Times New Roman" w:cs="Times New Roman"/>
        </w:rPr>
        <w:t xml:space="preserve"> társaságuk</w:t>
      </w:r>
      <w:r w:rsidR="0002748E" w:rsidRPr="00081F0F">
        <w:rPr>
          <w:rFonts w:ascii="Times New Roman" w:hAnsi="Times New Roman" w:cs="Times New Roman"/>
        </w:rPr>
        <w:t xml:space="preserve"> üzleti terv</w:t>
      </w:r>
      <w:r w:rsidR="003651FE">
        <w:rPr>
          <w:rFonts w:ascii="Times New Roman" w:hAnsi="Times New Roman" w:cs="Times New Roman"/>
        </w:rPr>
        <w:t>é</w:t>
      </w:r>
      <w:r w:rsidR="0002748E" w:rsidRPr="00081F0F">
        <w:rPr>
          <w:rFonts w:ascii="Times New Roman" w:hAnsi="Times New Roman" w:cs="Times New Roman"/>
        </w:rPr>
        <w:t>ben elfogadott béremelkedési munkadíj és gép óradíj költsége emelkedett minimális összeggel.</w:t>
      </w:r>
      <w:r w:rsidR="00D0076B" w:rsidRPr="00081F0F">
        <w:rPr>
          <w:rFonts w:ascii="Times New Roman" w:hAnsi="Times New Roman" w:cs="Times New Roman"/>
        </w:rPr>
        <w:t xml:space="preserve"> Kéri az előterjesztés megvitatását és elfogadását.</w:t>
      </w:r>
    </w:p>
    <w:p w:rsidR="00D0076B" w:rsidRPr="00081F0F" w:rsidRDefault="00D0076B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D0076B" w:rsidRPr="00081F0F" w:rsidRDefault="00084376" w:rsidP="00D0076B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D0076B" w:rsidRPr="00081F0F" w:rsidRDefault="00D0076B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D0076B" w:rsidRPr="00081F0F" w:rsidRDefault="00D0076B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081F0F">
        <w:rPr>
          <w:rFonts w:ascii="Times New Roman" w:hAnsi="Times New Roman" w:cs="Times New Roman"/>
          <w:b/>
        </w:rPr>
        <w:t xml:space="preserve">Fejér Ilona </w:t>
      </w:r>
      <w:r w:rsidRPr="00081F0F">
        <w:rPr>
          <w:rFonts w:ascii="Times New Roman" w:hAnsi="Times New Roman" w:cs="Times New Roman"/>
        </w:rPr>
        <w:t>a Pénzügyi és Városfejlesztés Bizottság elnöke elmondja, hogy a bizottság megtá</w:t>
      </w:r>
      <w:r w:rsidR="003D7D1B" w:rsidRPr="00081F0F">
        <w:rPr>
          <w:rFonts w:ascii="Times New Roman" w:hAnsi="Times New Roman" w:cs="Times New Roman"/>
        </w:rPr>
        <w:t>rgyalta és egyhangúan elfogadta az előterjesztést.</w:t>
      </w:r>
    </w:p>
    <w:p w:rsidR="00D0076B" w:rsidRPr="00081F0F" w:rsidRDefault="00D0076B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D0076B" w:rsidRPr="00081F0F" w:rsidRDefault="00D0076B" w:rsidP="00D0076B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D0076B" w:rsidRPr="00081F0F" w:rsidRDefault="00D0076B" w:rsidP="00A1502D">
      <w:pPr>
        <w:pStyle w:val="Listaszerbekezds"/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D0076B" w:rsidRPr="00081F0F" w:rsidRDefault="00D0076B" w:rsidP="00D0076B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 10 igen egyhangú szavazattal meghozta következő határozatát:</w:t>
      </w:r>
    </w:p>
    <w:p w:rsidR="00D0076B" w:rsidRDefault="00D0076B" w:rsidP="00A1502D">
      <w:pPr>
        <w:jc w:val="both"/>
        <w:rPr>
          <w:b/>
          <w:sz w:val="22"/>
          <w:szCs w:val="22"/>
          <w:lang w:eastAsia="en-US"/>
        </w:rPr>
      </w:pPr>
    </w:p>
    <w:p w:rsidR="006C26E3" w:rsidRPr="00081F0F" w:rsidRDefault="006C26E3" w:rsidP="00A1502D">
      <w:pPr>
        <w:jc w:val="both"/>
        <w:rPr>
          <w:b/>
          <w:sz w:val="22"/>
          <w:szCs w:val="22"/>
          <w:lang w:eastAsia="en-US"/>
        </w:rPr>
      </w:pPr>
    </w:p>
    <w:p w:rsidR="003651FE" w:rsidRPr="003651FE" w:rsidRDefault="003651FE" w:rsidP="003651FE">
      <w:pPr>
        <w:jc w:val="both"/>
        <w:rPr>
          <w:b/>
          <w:bCs/>
          <w:sz w:val="22"/>
          <w:szCs w:val="22"/>
          <w:lang w:eastAsia="en-US"/>
        </w:rPr>
      </w:pPr>
      <w:r w:rsidRPr="003651FE">
        <w:rPr>
          <w:b/>
          <w:bCs/>
          <w:sz w:val="22"/>
          <w:szCs w:val="22"/>
          <w:lang w:eastAsia="en-US"/>
        </w:rPr>
        <w:t xml:space="preserve">249/2016. (X.27.) K. </w:t>
      </w:r>
      <w:proofErr w:type="gramStart"/>
      <w:r w:rsidRPr="003651FE">
        <w:rPr>
          <w:b/>
          <w:bCs/>
          <w:sz w:val="22"/>
          <w:szCs w:val="22"/>
          <w:lang w:eastAsia="en-US"/>
        </w:rPr>
        <w:t>t</w:t>
      </w:r>
      <w:proofErr w:type="gramEnd"/>
      <w:r w:rsidRPr="003651FE">
        <w:rPr>
          <w:b/>
          <w:bCs/>
          <w:sz w:val="22"/>
          <w:szCs w:val="22"/>
          <w:lang w:eastAsia="en-US"/>
        </w:rPr>
        <w:t>.</w:t>
      </w:r>
    </w:p>
    <w:p w:rsidR="003651FE" w:rsidRPr="003651FE" w:rsidRDefault="003651FE" w:rsidP="003651FE">
      <w:pPr>
        <w:jc w:val="both"/>
        <w:rPr>
          <w:b/>
          <w:bCs/>
          <w:sz w:val="22"/>
          <w:szCs w:val="22"/>
          <w:lang w:eastAsia="en-US"/>
        </w:rPr>
      </w:pPr>
    </w:p>
    <w:p w:rsidR="003651FE" w:rsidRPr="003651FE" w:rsidRDefault="003651FE" w:rsidP="003651FE">
      <w:pPr>
        <w:jc w:val="both"/>
        <w:rPr>
          <w:b/>
          <w:bCs/>
          <w:sz w:val="22"/>
          <w:szCs w:val="22"/>
          <w:u w:val="single"/>
          <w:lang w:eastAsia="en-US"/>
        </w:rPr>
      </w:pPr>
      <w:r w:rsidRPr="003651FE">
        <w:rPr>
          <w:b/>
          <w:bCs/>
          <w:sz w:val="22"/>
          <w:szCs w:val="22"/>
          <w:u w:val="single"/>
          <w:lang w:eastAsia="en-US"/>
        </w:rPr>
        <w:t>H a t á r o z a t:</w:t>
      </w:r>
    </w:p>
    <w:p w:rsidR="003651FE" w:rsidRPr="003651FE" w:rsidRDefault="003651FE" w:rsidP="003651FE">
      <w:pPr>
        <w:jc w:val="both"/>
        <w:rPr>
          <w:b/>
          <w:bCs/>
          <w:sz w:val="22"/>
          <w:szCs w:val="22"/>
          <w:lang w:eastAsia="en-US"/>
        </w:rPr>
      </w:pPr>
    </w:p>
    <w:p w:rsidR="003651FE" w:rsidRPr="003651FE" w:rsidRDefault="003651FE" w:rsidP="003651FE">
      <w:pPr>
        <w:jc w:val="both"/>
        <w:rPr>
          <w:b/>
          <w:bCs/>
          <w:sz w:val="22"/>
          <w:szCs w:val="22"/>
          <w:lang w:eastAsia="en-US"/>
        </w:rPr>
      </w:pPr>
      <w:proofErr w:type="gramStart"/>
      <w:r w:rsidRPr="003651FE">
        <w:rPr>
          <w:b/>
          <w:bCs/>
          <w:sz w:val="22"/>
          <w:szCs w:val="22"/>
          <w:lang w:eastAsia="en-US"/>
        </w:rPr>
        <w:t>a</w:t>
      </w:r>
      <w:proofErr w:type="gramEnd"/>
      <w:r w:rsidRPr="003651FE">
        <w:rPr>
          <w:b/>
          <w:bCs/>
          <w:sz w:val="22"/>
          <w:szCs w:val="22"/>
          <w:lang w:eastAsia="en-US"/>
        </w:rPr>
        <w:t xml:space="preserve"> Törökszentmiklósi Kommunális Szolgáltató Nonprofit Kft 2016-2017. évi hó eltakarítási és síkosság mentesítési tervéről, valamint a síkosság mentesítési szolgáltatási szerződésről</w:t>
      </w:r>
    </w:p>
    <w:p w:rsidR="003651FE" w:rsidRPr="003651FE" w:rsidRDefault="003651FE" w:rsidP="003651FE">
      <w:pPr>
        <w:jc w:val="both"/>
        <w:rPr>
          <w:sz w:val="22"/>
          <w:szCs w:val="22"/>
          <w:lang w:eastAsia="en-US"/>
        </w:rPr>
      </w:pPr>
    </w:p>
    <w:p w:rsidR="003651FE" w:rsidRPr="003651FE" w:rsidRDefault="003651FE" w:rsidP="003651FE">
      <w:pPr>
        <w:numPr>
          <w:ilvl w:val="0"/>
          <w:numId w:val="7"/>
        </w:num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lang w:eastAsia="en-US"/>
        </w:rPr>
        <w:t xml:space="preserve">A Képviselő-testület jóváhagyja a Törökszentmiklós Városi Önkormányzat és – a tulajdonában álló - Törökszentmiklósi Kommunális Szolgáltató Nonprofit </w:t>
      </w:r>
      <w:proofErr w:type="gramStart"/>
      <w:r w:rsidRPr="003651FE">
        <w:rPr>
          <w:sz w:val="22"/>
          <w:szCs w:val="22"/>
          <w:lang w:eastAsia="en-US"/>
        </w:rPr>
        <w:t>Kft  között</w:t>
      </w:r>
      <w:proofErr w:type="gramEnd"/>
      <w:r w:rsidRPr="003651FE">
        <w:rPr>
          <w:sz w:val="22"/>
          <w:szCs w:val="22"/>
          <w:lang w:eastAsia="en-US"/>
        </w:rPr>
        <w:t xml:space="preserve"> kötendő, az Önkormányzat tulajdonában lévő belterületi közutak 2016. november 15. – 2016. március 15. közötti síkosság </w:t>
      </w:r>
      <w:proofErr w:type="gramStart"/>
      <w:r w:rsidRPr="003651FE">
        <w:rPr>
          <w:sz w:val="22"/>
          <w:szCs w:val="22"/>
          <w:lang w:eastAsia="en-US"/>
        </w:rPr>
        <w:t>mentesítésére</w:t>
      </w:r>
      <w:proofErr w:type="gramEnd"/>
      <w:r w:rsidRPr="003651FE">
        <w:rPr>
          <w:sz w:val="22"/>
          <w:szCs w:val="22"/>
          <w:lang w:eastAsia="en-US"/>
        </w:rPr>
        <w:t xml:space="preserve"> vonatkozó szolgáltatási szerződést, a melléklet szerint. </w:t>
      </w:r>
    </w:p>
    <w:p w:rsidR="003651FE" w:rsidRPr="003651FE" w:rsidRDefault="003651FE" w:rsidP="003651FE">
      <w:pPr>
        <w:jc w:val="both"/>
        <w:rPr>
          <w:sz w:val="22"/>
          <w:szCs w:val="22"/>
          <w:lang w:eastAsia="en-US"/>
        </w:rPr>
      </w:pPr>
    </w:p>
    <w:p w:rsidR="003651FE" w:rsidRDefault="003651FE" w:rsidP="003651FE">
      <w:pPr>
        <w:numPr>
          <w:ilvl w:val="0"/>
          <w:numId w:val="7"/>
        </w:num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lang w:eastAsia="en-US"/>
        </w:rPr>
        <w:t>A képviselő-testület felhatalmazza a Polgármestert a szerződések aláírására.</w:t>
      </w:r>
    </w:p>
    <w:p w:rsidR="006C26E3" w:rsidRDefault="006C26E3" w:rsidP="006C26E3">
      <w:pPr>
        <w:pStyle w:val="Listaszerbekezds"/>
      </w:pPr>
    </w:p>
    <w:p w:rsidR="006C26E3" w:rsidRPr="003651FE" w:rsidRDefault="006C26E3" w:rsidP="006C26E3">
      <w:pPr>
        <w:jc w:val="both"/>
        <w:rPr>
          <w:sz w:val="22"/>
          <w:szCs w:val="22"/>
          <w:lang w:eastAsia="en-US"/>
        </w:rPr>
      </w:pPr>
    </w:p>
    <w:p w:rsidR="003651FE" w:rsidRPr="003651FE" w:rsidRDefault="003651FE" w:rsidP="003651FE">
      <w:p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u w:val="single"/>
          <w:lang w:eastAsia="en-US"/>
        </w:rPr>
        <w:t>Határidő</w:t>
      </w:r>
      <w:r w:rsidRPr="003651FE">
        <w:rPr>
          <w:sz w:val="22"/>
          <w:szCs w:val="22"/>
          <w:lang w:eastAsia="en-US"/>
        </w:rPr>
        <w:t>: 2016. november 14.</w:t>
      </w:r>
    </w:p>
    <w:p w:rsidR="003651FE" w:rsidRPr="003651FE" w:rsidRDefault="003651FE" w:rsidP="003651FE">
      <w:p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u w:val="single"/>
          <w:lang w:eastAsia="en-US"/>
        </w:rPr>
        <w:t>Felelős</w:t>
      </w:r>
      <w:r w:rsidRPr="003651FE">
        <w:rPr>
          <w:sz w:val="22"/>
          <w:szCs w:val="22"/>
          <w:lang w:eastAsia="en-US"/>
        </w:rPr>
        <w:t>: Markót Imre polgármester</w:t>
      </w:r>
    </w:p>
    <w:p w:rsidR="003651FE" w:rsidRPr="003651FE" w:rsidRDefault="003651FE" w:rsidP="003651FE">
      <w:pPr>
        <w:jc w:val="both"/>
        <w:rPr>
          <w:sz w:val="22"/>
          <w:szCs w:val="22"/>
          <w:lang w:eastAsia="en-US"/>
        </w:rPr>
      </w:pPr>
    </w:p>
    <w:p w:rsidR="003651FE" w:rsidRPr="003651FE" w:rsidRDefault="003651FE" w:rsidP="003651FE">
      <w:pPr>
        <w:jc w:val="both"/>
        <w:rPr>
          <w:sz w:val="22"/>
          <w:szCs w:val="22"/>
          <w:u w:val="single"/>
          <w:lang w:eastAsia="en-US"/>
        </w:rPr>
      </w:pPr>
      <w:r w:rsidRPr="003651FE">
        <w:rPr>
          <w:sz w:val="22"/>
          <w:szCs w:val="22"/>
          <w:u w:val="single"/>
          <w:lang w:eastAsia="en-US"/>
        </w:rPr>
        <w:t>Erről értesül:</w:t>
      </w:r>
    </w:p>
    <w:p w:rsidR="003651FE" w:rsidRPr="003651FE" w:rsidRDefault="003651FE" w:rsidP="003651FE">
      <w:pPr>
        <w:numPr>
          <w:ilvl w:val="0"/>
          <w:numId w:val="8"/>
        </w:num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lang w:eastAsia="en-US"/>
        </w:rPr>
        <w:t>Markót Imre polgármester</w:t>
      </w:r>
    </w:p>
    <w:p w:rsidR="003651FE" w:rsidRPr="003651FE" w:rsidRDefault="003651FE" w:rsidP="003651FE">
      <w:pPr>
        <w:numPr>
          <w:ilvl w:val="0"/>
          <w:numId w:val="8"/>
        </w:num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lang w:eastAsia="en-US"/>
        </w:rPr>
        <w:t xml:space="preserve">Dr Majrényi Erzsébet jegyző </w:t>
      </w:r>
    </w:p>
    <w:p w:rsidR="003651FE" w:rsidRPr="003651FE" w:rsidRDefault="003651FE" w:rsidP="003651FE">
      <w:pPr>
        <w:numPr>
          <w:ilvl w:val="0"/>
          <w:numId w:val="8"/>
        </w:num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lang w:eastAsia="en-US"/>
        </w:rPr>
        <w:t>Törökszentmiklósi Kommunális Szolgáltató Kft Törökszentmiklós Puskás F. utca 12.</w:t>
      </w:r>
    </w:p>
    <w:p w:rsidR="003651FE" w:rsidRPr="003651FE" w:rsidRDefault="003651FE" w:rsidP="003651FE">
      <w:pPr>
        <w:numPr>
          <w:ilvl w:val="0"/>
          <w:numId w:val="8"/>
        </w:num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lang w:eastAsia="en-US"/>
        </w:rPr>
        <w:t>Közpénzügyi Osztály</w:t>
      </w:r>
    </w:p>
    <w:p w:rsidR="003651FE" w:rsidRPr="003651FE" w:rsidRDefault="003651FE" w:rsidP="003651FE">
      <w:pPr>
        <w:numPr>
          <w:ilvl w:val="0"/>
          <w:numId w:val="8"/>
        </w:num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lang w:eastAsia="en-US"/>
        </w:rPr>
        <w:t>Városüzemeltetési Osztály</w:t>
      </w:r>
    </w:p>
    <w:p w:rsidR="003651FE" w:rsidRPr="003651FE" w:rsidRDefault="003651FE" w:rsidP="003651FE">
      <w:pPr>
        <w:numPr>
          <w:ilvl w:val="0"/>
          <w:numId w:val="8"/>
        </w:numPr>
        <w:jc w:val="both"/>
        <w:rPr>
          <w:sz w:val="22"/>
          <w:szCs w:val="22"/>
          <w:lang w:eastAsia="en-US"/>
        </w:rPr>
      </w:pPr>
      <w:r w:rsidRPr="003651FE">
        <w:rPr>
          <w:sz w:val="22"/>
          <w:szCs w:val="22"/>
          <w:lang w:eastAsia="en-US"/>
        </w:rPr>
        <w:t>Irattár</w:t>
      </w:r>
    </w:p>
    <w:p w:rsidR="00D0076B" w:rsidRPr="003651FE" w:rsidRDefault="00D0076B" w:rsidP="00A1502D">
      <w:pPr>
        <w:jc w:val="both"/>
        <w:rPr>
          <w:sz w:val="22"/>
          <w:szCs w:val="22"/>
          <w:lang w:eastAsia="en-US"/>
        </w:rPr>
      </w:pPr>
    </w:p>
    <w:p w:rsidR="003651FE" w:rsidRPr="003651FE" w:rsidRDefault="003651FE" w:rsidP="003651FE">
      <w:pPr>
        <w:overflowPunct w:val="0"/>
        <w:autoSpaceDE w:val="0"/>
        <w:snapToGrid w:val="0"/>
        <w:jc w:val="right"/>
        <w:rPr>
          <w:bCs/>
          <w:sz w:val="22"/>
          <w:szCs w:val="22"/>
        </w:rPr>
      </w:pPr>
      <w:r w:rsidRPr="003651FE">
        <w:rPr>
          <w:bCs/>
          <w:sz w:val="22"/>
          <w:szCs w:val="22"/>
        </w:rPr>
        <w:t>Melléklet a 249/2016. (X.27.) Kt. határozathoz</w:t>
      </w:r>
    </w:p>
    <w:p w:rsidR="003651FE" w:rsidRPr="003651FE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jc w:val="center"/>
        <w:rPr>
          <w:b/>
          <w:bCs/>
          <w:sz w:val="22"/>
          <w:szCs w:val="22"/>
          <w:u w:val="single"/>
        </w:rPr>
      </w:pPr>
      <w:r w:rsidRPr="003651FE">
        <w:rPr>
          <w:b/>
          <w:bCs/>
          <w:sz w:val="22"/>
          <w:szCs w:val="22"/>
          <w:u w:val="single"/>
        </w:rPr>
        <w:t>SÍKOSSÁG-MENTESÍTÉSI SZOLGÁLTATÁSI SZERZŐDÉS</w:t>
      </w: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  <w:proofErr w:type="gramStart"/>
      <w:r w:rsidRPr="003651FE">
        <w:rPr>
          <w:sz w:val="22"/>
          <w:szCs w:val="22"/>
        </w:rPr>
        <w:t>mely</w:t>
      </w:r>
      <w:proofErr w:type="gramEnd"/>
      <w:r w:rsidRPr="003651FE">
        <w:rPr>
          <w:sz w:val="22"/>
          <w:szCs w:val="22"/>
        </w:rPr>
        <w:t xml:space="preserve"> létrejött</w:t>
      </w: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ind w:left="708"/>
        <w:rPr>
          <w:sz w:val="22"/>
          <w:szCs w:val="22"/>
        </w:rPr>
      </w:pPr>
      <w:r w:rsidRPr="003651FE">
        <w:rPr>
          <w:b/>
          <w:bCs/>
          <w:sz w:val="22"/>
          <w:szCs w:val="22"/>
        </w:rPr>
        <w:t>Törökszentmiklós Városi Önkormányzat</w:t>
      </w:r>
      <w:r w:rsidRPr="003651FE">
        <w:rPr>
          <w:sz w:val="22"/>
          <w:szCs w:val="22"/>
        </w:rPr>
        <w:t xml:space="preserve"> (5200 Törökszentmiklós, Kossuth Lajos út 135. - adószám: 15732767-2-16 - képviseli: Markót Imre polgármester</w:t>
      </w:r>
      <w:proofErr w:type="gramStart"/>
      <w:r w:rsidRPr="003651FE">
        <w:rPr>
          <w:sz w:val="22"/>
          <w:szCs w:val="22"/>
        </w:rPr>
        <w:t>)  mint</w:t>
      </w:r>
      <w:proofErr w:type="gramEnd"/>
      <w:r w:rsidRPr="003651FE">
        <w:rPr>
          <w:sz w:val="22"/>
          <w:szCs w:val="22"/>
        </w:rPr>
        <w:t xml:space="preserve"> </w:t>
      </w:r>
      <w:r w:rsidRPr="003651FE">
        <w:rPr>
          <w:b/>
          <w:bCs/>
          <w:sz w:val="22"/>
          <w:szCs w:val="22"/>
        </w:rPr>
        <w:t>Megrendelő</w:t>
      </w:r>
      <w:r w:rsidRPr="003651FE">
        <w:rPr>
          <w:sz w:val="22"/>
          <w:szCs w:val="22"/>
        </w:rPr>
        <w:t>, és</w:t>
      </w:r>
    </w:p>
    <w:p w:rsidR="003651FE" w:rsidRPr="003651FE" w:rsidRDefault="003651FE" w:rsidP="003651FE">
      <w:pPr>
        <w:overflowPunct w:val="0"/>
        <w:autoSpaceDE w:val="0"/>
        <w:snapToGrid w:val="0"/>
        <w:ind w:left="708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ind w:left="708"/>
        <w:rPr>
          <w:b/>
          <w:bCs/>
          <w:sz w:val="22"/>
          <w:szCs w:val="22"/>
        </w:rPr>
      </w:pPr>
      <w:r w:rsidRPr="003651FE">
        <w:rPr>
          <w:b/>
          <w:bCs/>
          <w:sz w:val="22"/>
          <w:szCs w:val="22"/>
        </w:rPr>
        <w:t>Törökszentmiklósi Kommunális Szolgáltató Nonprofit Kft.</w:t>
      </w:r>
      <w:r w:rsidRPr="003651FE">
        <w:rPr>
          <w:sz w:val="22"/>
          <w:szCs w:val="22"/>
        </w:rPr>
        <w:t xml:space="preserve"> (5200 Törökszentmiklós, Puskás Ferenc utca 12. - adószám: 12533868-2-16 - képviseli: Róth Ervin ügyvezető) mint </w:t>
      </w:r>
      <w:r w:rsidRPr="003651FE">
        <w:rPr>
          <w:b/>
          <w:bCs/>
          <w:sz w:val="22"/>
          <w:szCs w:val="22"/>
        </w:rPr>
        <w:t>Szolgáltató</w:t>
      </w:r>
    </w:p>
    <w:p w:rsidR="003651FE" w:rsidRPr="003651FE" w:rsidRDefault="003651FE" w:rsidP="003651FE">
      <w:pPr>
        <w:overflowPunct w:val="0"/>
        <w:autoSpaceDE w:val="0"/>
        <w:snapToGrid w:val="0"/>
        <w:ind w:left="708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  <w:proofErr w:type="gramStart"/>
      <w:r w:rsidRPr="003651FE">
        <w:rPr>
          <w:sz w:val="22"/>
          <w:szCs w:val="22"/>
        </w:rPr>
        <w:t>között</w:t>
      </w:r>
      <w:proofErr w:type="gramEnd"/>
      <w:r w:rsidRPr="003651FE">
        <w:rPr>
          <w:sz w:val="22"/>
          <w:szCs w:val="22"/>
        </w:rPr>
        <w:t xml:space="preserve"> az alábbiak szerint:</w:t>
      </w: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snapToGrid w:val="0"/>
        <w:ind w:left="360" w:hanging="360"/>
        <w:rPr>
          <w:sz w:val="22"/>
          <w:szCs w:val="22"/>
        </w:rPr>
      </w:pPr>
      <w:r w:rsidRPr="003651FE">
        <w:rPr>
          <w:b/>
          <w:i/>
          <w:sz w:val="22"/>
          <w:szCs w:val="22"/>
        </w:rPr>
        <w:t xml:space="preserve">1./ </w:t>
      </w:r>
      <w:r w:rsidRPr="003651FE">
        <w:rPr>
          <w:sz w:val="22"/>
          <w:szCs w:val="22"/>
        </w:rPr>
        <w:t xml:space="preserve">A Megrendelő jogszabályban előírt kötelező feladatának - Törökszentmiklós  város önkormányzati tulajdonú belterületi útjainak, kerékpárútjainak a téli forgalombiztosítási feladatainak, valamint a közterületek lakosság, </w:t>
      </w:r>
      <w:proofErr w:type="gramStart"/>
      <w:r w:rsidRPr="003651FE">
        <w:rPr>
          <w:sz w:val="22"/>
          <w:szCs w:val="22"/>
        </w:rPr>
        <w:t>intézmények</w:t>
      </w:r>
      <w:proofErr w:type="gramEnd"/>
      <w:r w:rsidRPr="003651FE">
        <w:rPr>
          <w:sz w:val="22"/>
          <w:szCs w:val="22"/>
        </w:rPr>
        <w:t xml:space="preserve"> ill. vállalkozások kezelésére nem kötelezett önkormányzati járdák téli takarítási munkáinak elvégzése - ellátása a szerződés tárgya. Ezen feladatának ellátására e szerződés szabályai szerint – mint egyszemélyi tulajdonosa – megbízza a Szolgáltatót, figyelemmel a helyi közutak kezelésének szakmai szabályairól szóló 5/2004. (I. 28.) GKM. rendeletre.</w:t>
      </w: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pStyle w:val="Szvegtrzsbehzssal"/>
        <w:ind w:hanging="283"/>
        <w:rPr>
          <w:rFonts w:ascii="Times New Roman" w:hAnsi="Times New Roman"/>
        </w:rPr>
      </w:pPr>
      <w:r w:rsidRPr="003651FE">
        <w:rPr>
          <w:rFonts w:ascii="Times New Roman" w:hAnsi="Times New Roman"/>
        </w:rPr>
        <w:t xml:space="preserve">2./ </w:t>
      </w:r>
      <w:proofErr w:type="gramStart"/>
      <w:r w:rsidRPr="003651FE">
        <w:rPr>
          <w:rFonts w:ascii="Times New Roman" w:hAnsi="Times New Roman"/>
        </w:rPr>
        <w:t>a.</w:t>
      </w:r>
      <w:proofErr w:type="gramEnd"/>
      <w:r w:rsidRPr="003651FE">
        <w:rPr>
          <w:rFonts w:ascii="Times New Roman" w:hAnsi="Times New Roman"/>
        </w:rPr>
        <w:t>) Szolgáltató síkosság-mentesítést végez 2016. november 15-e és 2017. március 15-e között melléklet szerinti útvonalakon és ütemezés szerint, ha az időjárási viszonyok azt indokolttá teszik: fagypont alatti napi átlaghőmérséklet mellett bármilyen csapadékforma esetén érdesítő anyag vagy só kiszórásával, illetve hó hullása esetén a hó közutakról való eltávolításával.</w:t>
      </w: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numPr>
          <w:ilvl w:val="0"/>
          <w:numId w:val="9"/>
        </w:numPr>
        <w:tabs>
          <w:tab w:val="clear" w:pos="660"/>
          <w:tab w:val="num" w:pos="284"/>
        </w:tabs>
        <w:suppressAutoHyphens/>
        <w:overflowPunct w:val="0"/>
        <w:autoSpaceDE w:val="0"/>
        <w:snapToGrid w:val="0"/>
        <w:ind w:left="284" w:firstLine="16"/>
        <w:jc w:val="both"/>
        <w:rPr>
          <w:sz w:val="22"/>
          <w:szCs w:val="22"/>
        </w:rPr>
      </w:pPr>
      <w:r w:rsidRPr="003651FE">
        <w:rPr>
          <w:sz w:val="22"/>
          <w:szCs w:val="22"/>
        </w:rPr>
        <w:t>Szolgáltató a közutak, járdák kereszteződéseinek hótól való megtisztítását hó mennyiségtől függetlenül köteles elvégezni. Ugyanez vonatkozik a közforgalmú autóbusz megállóhelyekre is.</w:t>
      </w:r>
    </w:p>
    <w:p w:rsidR="003651FE" w:rsidRPr="003651FE" w:rsidRDefault="003651FE" w:rsidP="003651FE">
      <w:pPr>
        <w:overflowPunct w:val="0"/>
        <w:autoSpaceDE w:val="0"/>
        <w:snapToGrid w:val="0"/>
        <w:ind w:left="300"/>
        <w:rPr>
          <w:sz w:val="22"/>
          <w:szCs w:val="22"/>
        </w:rPr>
      </w:pPr>
    </w:p>
    <w:p w:rsidR="003651FE" w:rsidRPr="003651FE" w:rsidRDefault="003651FE" w:rsidP="003651FE">
      <w:pPr>
        <w:pStyle w:val="WW-Szvegtrzsbehzssal2"/>
        <w:numPr>
          <w:ilvl w:val="0"/>
          <w:numId w:val="9"/>
        </w:numPr>
        <w:tabs>
          <w:tab w:val="clear" w:pos="660"/>
          <w:tab w:val="num" w:pos="284"/>
        </w:tabs>
        <w:ind w:left="284" w:firstLine="0"/>
        <w:rPr>
          <w:rFonts w:ascii="Times New Roman" w:hAnsi="Times New Roman" w:cs="Times New Roman"/>
          <w:szCs w:val="22"/>
        </w:rPr>
      </w:pPr>
      <w:r w:rsidRPr="003651FE">
        <w:rPr>
          <w:rFonts w:ascii="Times New Roman" w:hAnsi="Times New Roman" w:cs="Times New Roman"/>
          <w:szCs w:val="22"/>
        </w:rPr>
        <w:t>A szolgáltató jogosult a fentiekben felsorolt feladatok elvégzéséhez alvállalkozók bevonására.</w:t>
      </w:r>
    </w:p>
    <w:p w:rsidR="003651FE" w:rsidRPr="003651FE" w:rsidRDefault="003651FE" w:rsidP="003651FE">
      <w:pPr>
        <w:pStyle w:val="WW-Szvegtrzsbehzssal2"/>
        <w:ind w:left="0"/>
        <w:rPr>
          <w:rFonts w:ascii="Times New Roman" w:hAnsi="Times New Roman" w:cs="Times New Roman"/>
          <w:szCs w:val="22"/>
        </w:rPr>
      </w:pPr>
    </w:p>
    <w:p w:rsidR="003651FE" w:rsidRPr="003651FE" w:rsidRDefault="003651FE" w:rsidP="003651FE">
      <w:pPr>
        <w:pStyle w:val="WW-Szvegtrzsbehzssal2"/>
        <w:numPr>
          <w:ilvl w:val="0"/>
          <w:numId w:val="9"/>
        </w:numPr>
        <w:tabs>
          <w:tab w:val="clear" w:pos="660"/>
          <w:tab w:val="num" w:pos="284"/>
        </w:tabs>
        <w:ind w:left="284" w:firstLine="0"/>
        <w:rPr>
          <w:rFonts w:ascii="Times New Roman" w:hAnsi="Times New Roman" w:cs="Times New Roman"/>
          <w:szCs w:val="22"/>
        </w:rPr>
      </w:pPr>
      <w:r w:rsidRPr="003651FE">
        <w:rPr>
          <w:rFonts w:ascii="Times New Roman" w:hAnsi="Times New Roman" w:cs="Times New Roman"/>
          <w:szCs w:val="22"/>
        </w:rPr>
        <w:t xml:space="preserve">A Szolgáltató köteles a jelen szerződésben meghatározott feladatait a Megrendelő által jóváhagyott „Hó eltakarítási és síkosság </w:t>
      </w:r>
      <w:proofErr w:type="gramStart"/>
      <w:r w:rsidRPr="003651FE">
        <w:rPr>
          <w:rFonts w:ascii="Times New Roman" w:hAnsi="Times New Roman" w:cs="Times New Roman"/>
          <w:szCs w:val="22"/>
        </w:rPr>
        <w:t>mentesítési</w:t>
      </w:r>
      <w:proofErr w:type="gramEnd"/>
      <w:r w:rsidRPr="003651FE">
        <w:rPr>
          <w:rFonts w:ascii="Times New Roman" w:hAnsi="Times New Roman" w:cs="Times New Roman"/>
          <w:szCs w:val="22"/>
        </w:rPr>
        <w:t xml:space="preserve"> terv” alapján végezni.</w:t>
      </w:r>
    </w:p>
    <w:p w:rsidR="003651FE" w:rsidRPr="003651FE" w:rsidRDefault="003651FE" w:rsidP="003651FE">
      <w:pPr>
        <w:overflowPunct w:val="0"/>
        <w:autoSpaceDE w:val="0"/>
        <w:snapToGrid w:val="0"/>
        <w:ind w:left="300"/>
        <w:rPr>
          <w:sz w:val="22"/>
          <w:szCs w:val="22"/>
        </w:rPr>
      </w:pPr>
    </w:p>
    <w:p w:rsidR="003651FE" w:rsidRPr="003651FE" w:rsidRDefault="003651FE" w:rsidP="003651FE">
      <w:pPr>
        <w:pStyle w:val="Szvegtrzsbehzssal"/>
        <w:ind w:hanging="283"/>
        <w:rPr>
          <w:rFonts w:ascii="Times New Roman" w:hAnsi="Times New Roman"/>
        </w:rPr>
      </w:pPr>
      <w:r w:rsidRPr="003651FE">
        <w:rPr>
          <w:rFonts w:ascii="Times New Roman" w:hAnsi="Times New Roman"/>
        </w:rPr>
        <w:t xml:space="preserve">3./ </w:t>
      </w:r>
      <w:proofErr w:type="gramStart"/>
      <w:r w:rsidRPr="003651FE">
        <w:rPr>
          <w:rFonts w:ascii="Times New Roman" w:hAnsi="Times New Roman"/>
        </w:rPr>
        <w:t>a.</w:t>
      </w:r>
      <w:proofErr w:type="gramEnd"/>
      <w:r w:rsidRPr="003651FE">
        <w:rPr>
          <w:rFonts w:ascii="Times New Roman" w:hAnsi="Times New Roman"/>
        </w:rPr>
        <w:t xml:space="preserve">) Szolgáltatót az e szerződés szerinti szolgáltatásokért 2016. évben 1.650.000 Ft + ÁFA (egymillió-hatszázötvenezer forint + ÁFA) és 2017. első negyedévben 2.000.000 Ft + ÁFA (kettőmillió forint + ÁFA) összesen 3.650.000 Ft + ÁFA (Hárommillió-hatszázötvenezer forint + ÁFA) készenléti díj illeti meg akkor is, ha nem kell tényleges síkosság </w:t>
      </w:r>
      <w:proofErr w:type="gramStart"/>
      <w:r w:rsidRPr="003651FE">
        <w:rPr>
          <w:rFonts w:ascii="Times New Roman" w:hAnsi="Times New Roman"/>
        </w:rPr>
        <w:t>mentesítést</w:t>
      </w:r>
      <w:proofErr w:type="gramEnd"/>
      <w:r w:rsidRPr="003651FE">
        <w:rPr>
          <w:rFonts w:ascii="Times New Roman" w:hAnsi="Times New Roman"/>
        </w:rPr>
        <w:t xml:space="preserve"> végeznie. </w:t>
      </w:r>
    </w:p>
    <w:p w:rsidR="003651FE" w:rsidRPr="003651FE" w:rsidRDefault="003651FE" w:rsidP="003651FE">
      <w:pPr>
        <w:pStyle w:val="Szvegtrzsbehzssal"/>
        <w:rPr>
          <w:rFonts w:ascii="Times New Roman" w:hAnsi="Times New Roman"/>
        </w:rPr>
      </w:pPr>
      <w:r w:rsidRPr="003651FE">
        <w:rPr>
          <w:rFonts w:ascii="Times New Roman" w:hAnsi="Times New Roman"/>
        </w:rPr>
        <w:t xml:space="preserve">b.) A készenléti díjat Megrendelő számla alapján 2016. december 31-ig, illetve 2017. február 28-ig köteles megfizetni a Szolgáltatónak.  </w:t>
      </w:r>
    </w:p>
    <w:p w:rsidR="003651FE" w:rsidRPr="003651FE" w:rsidRDefault="003651FE" w:rsidP="003651FE">
      <w:pPr>
        <w:pStyle w:val="Szvegtrzsbehzssal"/>
        <w:ind w:left="0"/>
        <w:rPr>
          <w:rFonts w:ascii="Times New Roman" w:hAnsi="Times New Roman"/>
        </w:rPr>
      </w:pPr>
    </w:p>
    <w:p w:rsidR="003651FE" w:rsidRPr="003651FE" w:rsidRDefault="003651FE" w:rsidP="003651FE">
      <w:pPr>
        <w:pStyle w:val="Szvegtrzsbehzssal"/>
        <w:rPr>
          <w:rFonts w:ascii="Times New Roman" w:hAnsi="Times New Roman"/>
        </w:rPr>
      </w:pPr>
      <w:proofErr w:type="gramStart"/>
      <w:r w:rsidRPr="003651FE">
        <w:rPr>
          <w:rFonts w:ascii="Times New Roman" w:hAnsi="Times New Roman"/>
        </w:rPr>
        <w:t>c.</w:t>
      </w:r>
      <w:proofErr w:type="gramEnd"/>
      <w:r w:rsidRPr="003651FE">
        <w:rPr>
          <w:rFonts w:ascii="Times New Roman" w:hAnsi="Times New Roman"/>
        </w:rPr>
        <w:t xml:space="preserve">) A készenléti díjon túl, tényleges síkosság </w:t>
      </w:r>
      <w:proofErr w:type="gramStart"/>
      <w:r w:rsidRPr="003651FE">
        <w:rPr>
          <w:rFonts w:ascii="Times New Roman" w:hAnsi="Times New Roman"/>
        </w:rPr>
        <w:t>mentesítés</w:t>
      </w:r>
      <w:proofErr w:type="gramEnd"/>
      <w:r w:rsidRPr="003651FE">
        <w:rPr>
          <w:rFonts w:ascii="Times New Roman" w:hAnsi="Times New Roman"/>
        </w:rPr>
        <w:t xml:space="preserve"> végzése és hó eltakarítás esetén, a mellékelt „DÍJTÉTELEK”- </w:t>
      </w:r>
      <w:proofErr w:type="spellStart"/>
      <w:r w:rsidRPr="003651FE">
        <w:rPr>
          <w:rFonts w:ascii="Times New Roman" w:hAnsi="Times New Roman"/>
        </w:rPr>
        <w:t>ben</w:t>
      </w:r>
      <w:proofErr w:type="spellEnd"/>
      <w:r w:rsidRPr="003651FE">
        <w:rPr>
          <w:rFonts w:ascii="Times New Roman" w:hAnsi="Times New Roman"/>
        </w:rPr>
        <w:t xml:space="preserve"> szereplő egységárak alapján számított vállalkozói díj (továbbiakban teljesítménydíj) illeti meg Szolgáltatót, a Megrendelő teljesítés igazolása alapján. A díj megfizetése a teljesítést követő hónapban a számla kiállítását követő nyolc napon belül esedékes.</w:t>
      </w:r>
    </w:p>
    <w:p w:rsidR="003651FE" w:rsidRPr="003651FE" w:rsidRDefault="003651FE" w:rsidP="003651FE">
      <w:pPr>
        <w:pStyle w:val="Szvegtrzsbehzssal"/>
        <w:ind w:hanging="283"/>
        <w:rPr>
          <w:rFonts w:ascii="Times New Roman" w:hAnsi="Times New Roman"/>
        </w:rPr>
      </w:pPr>
    </w:p>
    <w:p w:rsidR="003651FE" w:rsidRPr="003651FE" w:rsidRDefault="003651FE" w:rsidP="003651FE">
      <w:pPr>
        <w:pStyle w:val="Szvegtrzsbehzssal"/>
        <w:ind w:hanging="283"/>
        <w:rPr>
          <w:rFonts w:ascii="Times New Roman" w:hAnsi="Times New Roman"/>
        </w:rPr>
      </w:pPr>
      <w:r w:rsidRPr="003651FE">
        <w:rPr>
          <w:rFonts w:ascii="Times New Roman" w:hAnsi="Times New Roman"/>
        </w:rPr>
        <w:t xml:space="preserve">4./ </w:t>
      </w:r>
      <w:proofErr w:type="gramStart"/>
      <w:r w:rsidRPr="003651FE">
        <w:rPr>
          <w:rFonts w:ascii="Times New Roman" w:hAnsi="Times New Roman"/>
        </w:rPr>
        <w:t>a.</w:t>
      </w:r>
      <w:proofErr w:type="gramEnd"/>
      <w:r w:rsidRPr="003651FE">
        <w:rPr>
          <w:rFonts w:ascii="Times New Roman" w:hAnsi="Times New Roman"/>
        </w:rPr>
        <w:t>)  A síkosság mentesítés megkezdéséről – legkésőbb 4 órán belül – a Szolgáltató írásban tájékoztatja a Megrendelő képviselőjét (Városüzemeltetési Osztályvezető</w:t>
      </w:r>
      <w:proofErr w:type="gramStart"/>
      <w:r w:rsidRPr="003651FE">
        <w:rPr>
          <w:rFonts w:ascii="Times New Roman" w:hAnsi="Times New Roman"/>
        </w:rPr>
        <w:t>) .</w:t>
      </w:r>
      <w:proofErr w:type="gramEnd"/>
      <w:r w:rsidRPr="003651FE">
        <w:rPr>
          <w:rFonts w:ascii="Times New Roman" w:hAnsi="Times New Roman"/>
        </w:rPr>
        <w:t xml:space="preserve"> Az írásbeliség mellőzhető, ha a tájékoztatást az ügyvezető szóban közli a Polgármesterrel vagy a Jegyzővel.</w:t>
      </w:r>
    </w:p>
    <w:p w:rsidR="003651FE" w:rsidRPr="003651FE" w:rsidRDefault="003651FE" w:rsidP="003651FE">
      <w:pPr>
        <w:pStyle w:val="Szvegtrzsbehzssal"/>
        <w:ind w:left="0"/>
        <w:rPr>
          <w:rFonts w:ascii="Times New Roman" w:hAnsi="Times New Roman"/>
        </w:rPr>
      </w:pPr>
    </w:p>
    <w:p w:rsidR="003651FE" w:rsidRPr="003651FE" w:rsidRDefault="003651FE" w:rsidP="003651FE">
      <w:pPr>
        <w:pStyle w:val="Szvegtrzsbehzssal"/>
        <w:ind w:left="284"/>
        <w:rPr>
          <w:rFonts w:ascii="Times New Roman" w:hAnsi="Times New Roman"/>
        </w:rPr>
      </w:pPr>
      <w:r w:rsidRPr="003651FE">
        <w:rPr>
          <w:rFonts w:ascii="Times New Roman" w:hAnsi="Times New Roman"/>
        </w:rPr>
        <w:t xml:space="preserve"> A szolgáltatások teljesítését Megrendelő Polgármesteri Hivatala ellenőrzi, amiről naplót kell vezetni. A naplóbejegyzés egy példányának megküldésével az ellenőrzést követő munkanap végéig Megrendelő tájékoztatja Szolgáltatót az ellenőrzés eredményéről.</w:t>
      </w:r>
    </w:p>
    <w:p w:rsidR="003651FE" w:rsidRPr="003651FE" w:rsidRDefault="003651FE" w:rsidP="003651FE">
      <w:pPr>
        <w:pStyle w:val="Szvegtrzsbehzssal"/>
        <w:ind w:hanging="283"/>
        <w:rPr>
          <w:rFonts w:ascii="Times New Roman" w:hAnsi="Times New Roman"/>
        </w:rPr>
      </w:pPr>
    </w:p>
    <w:p w:rsidR="003651FE" w:rsidRPr="003651FE" w:rsidRDefault="003651FE" w:rsidP="003651FE">
      <w:pPr>
        <w:pStyle w:val="WW-Szvegtrzsbehzssal3"/>
        <w:jc w:val="both"/>
        <w:rPr>
          <w:rFonts w:ascii="Times New Roman" w:hAnsi="Times New Roman"/>
          <w:sz w:val="22"/>
          <w:szCs w:val="22"/>
        </w:rPr>
      </w:pPr>
      <w:r w:rsidRPr="003651FE">
        <w:rPr>
          <w:rFonts w:ascii="Times New Roman" w:hAnsi="Times New Roman"/>
          <w:sz w:val="22"/>
          <w:szCs w:val="22"/>
        </w:rPr>
        <w:t>b.) Ha az ellenőrzés során nem megfelelő, hiányos teljesítést állapít meg az ellenőrzés, a naplóbejegyzés egy példányának megküldésével felhívja Szolgáltatót a szerződésszerű teljesítésre.</w:t>
      </w:r>
    </w:p>
    <w:p w:rsidR="003651FE" w:rsidRPr="003651FE" w:rsidRDefault="003651FE" w:rsidP="003651FE">
      <w:pPr>
        <w:overflowPunct w:val="0"/>
        <w:autoSpaceDE w:val="0"/>
        <w:snapToGrid w:val="0"/>
        <w:ind w:left="30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ind w:left="300"/>
        <w:rPr>
          <w:sz w:val="22"/>
          <w:szCs w:val="22"/>
        </w:rPr>
      </w:pPr>
      <w:proofErr w:type="gramStart"/>
      <w:r w:rsidRPr="003651FE">
        <w:rPr>
          <w:sz w:val="22"/>
          <w:szCs w:val="22"/>
        </w:rPr>
        <w:t>c.</w:t>
      </w:r>
      <w:proofErr w:type="gramEnd"/>
      <w:r w:rsidRPr="003651FE">
        <w:rPr>
          <w:sz w:val="22"/>
          <w:szCs w:val="22"/>
        </w:rPr>
        <w:t>) Megrendelő jogosult a díj esedékes részletét visszatartani a b.) pont szerinti értesítésben foglaltak teljesítéséig.</w:t>
      </w:r>
    </w:p>
    <w:p w:rsidR="003651FE" w:rsidRPr="003651FE" w:rsidRDefault="003651FE" w:rsidP="003651FE">
      <w:pPr>
        <w:overflowPunct w:val="0"/>
        <w:autoSpaceDE w:val="0"/>
        <w:snapToGrid w:val="0"/>
        <w:ind w:left="30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ind w:left="300"/>
        <w:rPr>
          <w:sz w:val="22"/>
          <w:szCs w:val="22"/>
        </w:rPr>
      </w:pPr>
      <w:r w:rsidRPr="003651FE">
        <w:rPr>
          <w:sz w:val="22"/>
          <w:szCs w:val="22"/>
        </w:rPr>
        <w:t xml:space="preserve">d.) A Szolgáltató a szolgáltatási díjak megalapozottságának alátámasztása érdekében köteles a kiállított számlához, a szolgáltatásban résztvevő gépjárművek lezárt menetlevelei, a saját belső dokumentációs rendszerében készült adatok, valamint az alvállalkozói teljesítéseket igazoló számlák alapján számlázási összesítőt mellékelni. </w:t>
      </w:r>
    </w:p>
    <w:p w:rsidR="003651FE" w:rsidRPr="003651FE" w:rsidRDefault="003651FE" w:rsidP="003651FE">
      <w:pPr>
        <w:overflowPunct w:val="0"/>
        <w:autoSpaceDE w:val="0"/>
        <w:snapToGrid w:val="0"/>
        <w:ind w:left="30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ind w:left="30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ind w:left="300" w:hanging="300"/>
        <w:rPr>
          <w:sz w:val="22"/>
          <w:szCs w:val="22"/>
        </w:rPr>
      </w:pPr>
      <w:r w:rsidRPr="003651FE">
        <w:rPr>
          <w:sz w:val="22"/>
          <w:szCs w:val="22"/>
        </w:rPr>
        <w:t xml:space="preserve">5./  E szerződés 2017. március 15-ig érvényes. </w:t>
      </w:r>
    </w:p>
    <w:p w:rsidR="003651FE" w:rsidRPr="003651FE" w:rsidRDefault="003651FE" w:rsidP="003651FE">
      <w:pPr>
        <w:overflowPunct w:val="0"/>
        <w:autoSpaceDE w:val="0"/>
        <w:snapToGrid w:val="0"/>
        <w:ind w:left="300" w:hanging="300"/>
        <w:rPr>
          <w:sz w:val="22"/>
          <w:szCs w:val="22"/>
        </w:rPr>
      </w:pPr>
    </w:p>
    <w:p w:rsidR="003651FE" w:rsidRPr="003651FE" w:rsidRDefault="003651FE" w:rsidP="003651FE">
      <w:pPr>
        <w:pStyle w:val="Szvegtrzsbehzssal"/>
        <w:ind w:hanging="283"/>
        <w:rPr>
          <w:rFonts w:ascii="Times New Roman" w:hAnsi="Times New Roman"/>
        </w:rPr>
      </w:pPr>
      <w:r w:rsidRPr="003651FE">
        <w:rPr>
          <w:rFonts w:ascii="Times New Roman" w:hAnsi="Times New Roman"/>
        </w:rPr>
        <w:t xml:space="preserve">     Amennyiben a szerződés tárgyát képező szolgáltatás igénybe vétele indokolttá válik a szerződés kezdő időpontját megelőzően vagy a szerződés lejártát követően, a Felek kinyilvánítják, hogy a 2</w:t>
      </w:r>
      <w:proofErr w:type="gramStart"/>
      <w:r w:rsidRPr="003651FE">
        <w:rPr>
          <w:rFonts w:ascii="Times New Roman" w:hAnsi="Times New Roman"/>
        </w:rPr>
        <w:t>.a</w:t>
      </w:r>
      <w:proofErr w:type="gramEnd"/>
      <w:r w:rsidRPr="003651FE">
        <w:rPr>
          <w:rFonts w:ascii="Times New Roman" w:hAnsi="Times New Roman"/>
        </w:rPr>
        <w:t>) pont időszakra vonatkozó rendelkezése, a 3. a.), valamint a 3. b.) pont kivételével e szerződés előírásai szerint járnak el; azaz a Megrendelő megrendelését a Szolgáltató e szerződés feltételei szerint teljesíti.</w:t>
      </w: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  <w:r w:rsidRPr="003651FE">
        <w:rPr>
          <w:sz w:val="22"/>
          <w:szCs w:val="22"/>
        </w:rPr>
        <w:t>Törökszentmiklós, 2016. november 14.</w:t>
      </w: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</w:rPr>
      </w:pP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  <w:t xml:space="preserve">   Markót </w:t>
      </w:r>
      <w:proofErr w:type="gramStart"/>
      <w:r w:rsidRPr="003651FE">
        <w:rPr>
          <w:b/>
          <w:bCs/>
          <w:sz w:val="22"/>
          <w:szCs w:val="22"/>
        </w:rPr>
        <w:t>Imre</w:t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</w:r>
      <w:r w:rsidR="0091343B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  <w:t xml:space="preserve">       Róth</w:t>
      </w:r>
      <w:proofErr w:type="gramEnd"/>
      <w:r w:rsidRPr="003651FE">
        <w:rPr>
          <w:b/>
          <w:bCs/>
          <w:sz w:val="22"/>
          <w:szCs w:val="22"/>
        </w:rPr>
        <w:t xml:space="preserve"> Ervin</w:t>
      </w:r>
    </w:p>
    <w:p w:rsidR="003651FE" w:rsidRPr="003651FE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</w:rPr>
      </w:pP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  <w:t xml:space="preserve">   </w:t>
      </w:r>
      <w:proofErr w:type="gramStart"/>
      <w:r w:rsidRPr="003651FE">
        <w:rPr>
          <w:b/>
          <w:bCs/>
          <w:sz w:val="22"/>
          <w:szCs w:val="22"/>
        </w:rPr>
        <w:t>polgármester</w:t>
      </w:r>
      <w:proofErr w:type="gramEnd"/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</w:r>
      <w:r w:rsidR="0091343B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  <w:t xml:space="preserve">        ügyvezető</w:t>
      </w:r>
    </w:p>
    <w:p w:rsidR="003651FE" w:rsidRPr="003651FE" w:rsidRDefault="003651FE" w:rsidP="003651FE">
      <w:pPr>
        <w:overflowPunct w:val="0"/>
        <w:autoSpaceDE w:val="0"/>
        <w:snapToGrid w:val="0"/>
        <w:jc w:val="right"/>
        <w:rPr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</w:rPr>
      </w:pPr>
      <w:r w:rsidRPr="003651FE">
        <w:rPr>
          <w:b/>
          <w:bCs/>
          <w:sz w:val="22"/>
          <w:szCs w:val="22"/>
        </w:rPr>
        <w:t xml:space="preserve">                    Dr. Majtényi Erzsébet</w:t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  <w:t xml:space="preserve">Halászné </w:t>
      </w:r>
      <w:proofErr w:type="spellStart"/>
      <w:r w:rsidRPr="003651FE">
        <w:rPr>
          <w:b/>
          <w:bCs/>
          <w:sz w:val="22"/>
          <w:szCs w:val="22"/>
        </w:rPr>
        <w:t>Olcsák</w:t>
      </w:r>
      <w:proofErr w:type="spellEnd"/>
      <w:r w:rsidRPr="003651FE">
        <w:rPr>
          <w:b/>
          <w:bCs/>
          <w:sz w:val="22"/>
          <w:szCs w:val="22"/>
        </w:rPr>
        <w:t xml:space="preserve"> Andrea</w:t>
      </w:r>
    </w:p>
    <w:p w:rsidR="003651FE" w:rsidRPr="003651FE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</w:rPr>
      </w:pP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  <w:t xml:space="preserve"> </w:t>
      </w:r>
      <w:proofErr w:type="gramStart"/>
      <w:r w:rsidRPr="003651FE">
        <w:rPr>
          <w:b/>
          <w:bCs/>
          <w:sz w:val="22"/>
          <w:szCs w:val="22"/>
        </w:rPr>
        <w:t>jogi</w:t>
      </w:r>
      <w:proofErr w:type="gramEnd"/>
      <w:r w:rsidRPr="003651FE">
        <w:rPr>
          <w:b/>
          <w:bCs/>
          <w:sz w:val="22"/>
          <w:szCs w:val="22"/>
        </w:rPr>
        <w:t xml:space="preserve"> ellenjegyző</w:t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</w:r>
      <w:r w:rsidRPr="003651FE">
        <w:rPr>
          <w:b/>
          <w:bCs/>
          <w:sz w:val="22"/>
          <w:szCs w:val="22"/>
        </w:rPr>
        <w:tab/>
        <w:t xml:space="preserve">  pénzügyi ellenjegyző</w:t>
      </w:r>
    </w:p>
    <w:p w:rsidR="003651FE" w:rsidRPr="003651FE" w:rsidRDefault="003651FE" w:rsidP="003651FE">
      <w:pPr>
        <w:tabs>
          <w:tab w:val="left" w:pos="9071"/>
        </w:tabs>
        <w:overflowPunct w:val="0"/>
        <w:autoSpaceDE w:val="0"/>
        <w:snapToGrid w:val="0"/>
        <w:rPr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35"/>
        <w:tblW w:w="7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20"/>
        <w:gridCol w:w="1450"/>
        <w:gridCol w:w="1597"/>
      </w:tblGrid>
      <w:tr w:rsidR="003651FE" w:rsidRPr="003651FE" w:rsidTr="003651FE">
        <w:trPr>
          <w:trHeight w:val="330"/>
        </w:trPr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651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DÍJTÉTELEK </w:t>
            </w:r>
          </w:p>
        </w:tc>
      </w:tr>
      <w:tr w:rsidR="003651FE" w:rsidRPr="003651FE" w:rsidTr="003651FE">
        <w:trPr>
          <w:trHeight w:val="900"/>
        </w:trPr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FE" w:rsidRPr="003651FE" w:rsidRDefault="003651FE" w:rsidP="00365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1FE">
              <w:rPr>
                <w:b/>
                <w:bCs/>
                <w:color w:val="000000"/>
                <w:sz w:val="22"/>
                <w:szCs w:val="22"/>
              </w:rPr>
              <w:t xml:space="preserve">A 2016. november 15. - 2017. március 15. közötti időszakra vonatkozó síkosság </w:t>
            </w:r>
            <w:proofErr w:type="gramStart"/>
            <w:r w:rsidRPr="003651FE">
              <w:rPr>
                <w:b/>
                <w:bCs/>
                <w:color w:val="000000"/>
                <w:sz w:val="22"/>
                <w:szCs w:val="22"/>
              </w:rPr>
              <w:t>mentesítés</w:t>
            </w:r>
            <w:proofErr w:type="gramEnd"/>
            <w:r w:rsidRPr="003651FE">
              <w:rPr>
                <w:b/>
                <w:bCs/>
                <w:color w:val="000000"/>
                <w:sz w:val="22"/>
                <w:szCs w:val="22"/>
              </w:rPr>
              <w:t xml:space="preserve"> és hó eltakarítási munkákra</w:t>
            </w:r>
          </w:p>
        </w:tc>
      </w:tr>
      <w:tr w:rsidR="003651FE" w:rsidRPr="003651FE" w:rsidTr="003651FE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FE" w:rsidRPr="003651FE" w:rsidRDefault="003651FE" w:rsidP="00365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FE" w:rsidRPr="003651FE" w:rsidRDefault="003651FE" w:rsidP="003651FE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FE" w:rsidRPr="003651FE" w:rsidRDefault="003651FE" w:rsidP="003651F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FE" w:rsidRPr="003651FE" w:rsidRDefault="003651FE" w:rsidP="003651FE">
            <w:pPr>
              <w:rPr>
                <w:sz w:val="22"/>
                <w:szCs w:val="22"/>
              </w:rPr>
            </w:pP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651FE">
              <w:rPr>
                <w:b/>
                <w:bCs/>
                <w:color w:val="000000"/>
                <w:sz w:val="22"/>
                <w:szCs w:val="22"/>
              </w:rPr>
              <w:t>s.sz</w:t>
            </w:r>
            <w:proofErr w:type="spellEnd"/>
            <w:r w:rsidRPr="003651F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1FE">
              <w:rPr>
                <w:b/>
                <w:bCs/>
                <w:color w:val="000000"/>
                <w:sz w:val="22"/>
                <w:szCs w:val="22"/>
              </w:rPr>
              <w:t>Eszköz megnevezése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1FE">
              <w:rPr>
                <w:b/>
                <w:bCs/>
                <w:color w:val="000000"/>
                <w:sz w:val="22"/>
                <w:szCs w:val="22"/>
              </w:rPr>
              <w:t>Díjtétel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IFA – MTZ tolás, szórás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7 600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3651FE">
              <w:rPr>
                <w:color w:val="000000"/>
                <w:sz w:val="22"/>
                <w:szCs w:val="22"/>
              </w:rPr>
              <w:t>MULTICAR  tolás</w:t>
            </w:r>
            <w:proofErr w:type="gramEnd"/>
            <w:r w:rsidRPr="003651FE">
              <w:rPr>
                <w:color w:val="000000"/>
                <w:sz w:val="22"/>
                <w:szCs w:val="22"/>
              </w:rPr>
              <w:t>, seprés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8 650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Kerti traktorok (hó tolás, szórás, hó elszállítás)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5 600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STIGA hótolóval vagy sószóróval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Homlokrakodók hó tolással (80 </w:t>
            </w:r>
            <w:proofErr w:type="spellStart"/>
            <w:r w:rsidRPr="003651FE">
              <w:rPr>
                <w:color w:val="000000"/>
                <w:sz w:val="22"/>
                <w:szCs w:val="22"/>
              </w:rPr>
              <w:t>kw-ig</w:t>
            </w:r>
            <w:proofErr w:type="spellEnd"/>
            <w:r w:rsidRPr="003651F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Homlokrakodók hó tolással (80-120 </w:t>
            </w:r>
            <w:proofErr w:type="spellStart"/>
            <w:r w:rsidRPr="003651FE">
              <w:rPr>
                <w:color w:val="000000"/>
                <w:sz w:val="22"/>
                <w:szCs w:val="22"/>
              </w:rPr>
              <w:t>kw</w:t>
            </w:r>
            <w:proofErr w:type="spellEnd"/>
            <w:r w:rsidRPr="003651FE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11 900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Egyéb erőgépek hó </w:t>
            </w:r>
            <w:proofErr w:type="gramStart"/>
            <w:r w:rsidRPr="003651FE">
              <w:rPr>
                <w:color w:val="000000"/>
                <w:sz w:val="22"/>
                <w:szCs w:val="22"/>
              </w:rPr>
              <w:t>tolással(</w:t>
            </w:r>
            <w:proofErr w:type="gramEnd"/>
            <w:r w:rsidRPr="003651FE">
              <w:rPr>
                <w:color w:val="000000"/>
                <w:sz w:val="22"/>
                <w:szCs w:val="22"/>
              </w:rPr>
              <w:t xml:space="preserve">121-180 </w:t>
            </w:r>
            <w:proofErr w:type="spellStart"/>
            <w:r w:rsidRPr="003651FE">
              <w:rPr>
                <w:color w:val="000000"/>
                <w:sz w:val="22"/>
                <w:szCs w:val="22"/>
              </w:rPr>
              <w:t>kw</w:t>
            </w:r>
            <w:proofErr w:type="spellEnd"/>
            <w:r w:rsidRPr="003651F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 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Konténerszállító 20-30 m</w:t>
            </w:r>
            <w:r w:rsidRPr="003651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651FE">
              <w:rPr>
                <w:color w:val="000000"/>
                <w:sz w:val="22"/>
                <w:szCs w:val="22"/>
              </w:rPr>
              <w:t>-es konténerrel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18 800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Ft/forduló+ÁFA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3651FE">
              <w:rPr>
                <w:color w:val="000000"/>
                <w:sz w:val="22"/>
                <w:szCs w:val="22"/>
              </w:rPr>
              <w:t>Tgk</w:t>
            </w:r>
            <w:proofErr w:type="spellEnd"/>
            <w:r w:rsidRPr="003651FE">
              <w:rPr>
                <w:color w:val="000000"/>
                <w:sz w:val="22"/>
                <w:szCs w:val="22"/>
              </w:rPr>
              <w:t>. hó szállításra 12 m</w:t>
            </w:r>
            <w:r w:rsidRPr="003651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651FE">
              <w:rPr>
                <w:color w:val="000000"/>
                <w:sz w:val="22"/>
                <w:szCs w:val="22"/>
              </w:rPr>
              <w:t>-es rakfelület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IVECO fixplatós </w:t>
            </w:r>
            <w:proofErr w:type="spellStart"/>
            <w:r w:rsidRPr="003651FE">
              <w:rPr>
                <w:color w:val="000000"/>
                <w:sz w:val="22"/>
                <w:szCs w:val="22"/>
              </w:rPr>
              <w:t>tgk</w:t>
            </w:r>
            <w:proofErr w:type="spellEnd"/>
            <w:r w:rsidRPr="003651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 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Tehergépkocsi 200 </w:t>
            </w:r>
            <w:proofErr w:type="spellStart"/>
            <w:r w:rsidRPr="003651FE">
              <w:rPr>
                <w:color w:val="000000"/>
                <w:sz w:val="22"/>
                <w:szCs w:val="22"/>
              </w:rPr>
              <w:t>kw</w:t>
            </w:r>
            <w:proofErr w:type="spellEnd"/>
            <w:r w:rsidRPr="003651FE">
              <w:rPr>
                <w:color w:val="000000"/>
                <w:sz w:val="22"/>
                <w:szCs w:val="22"/>
              </w:rPr>
              <w:t xml:space="preserve"> feletti hó tolás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Mini rakodógép hó tolásra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 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Kézi segédmunkás (úttisztító)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 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 xml:space="preserve">útszóró só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25 630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</w:t>
            </w:r>
            <w:proofErr w:type="spellStart"/>
            <w:proofErr w:type="gramStart"/>
            <w:r w:rsidRPr="003651FE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3651FE">
              <w:rPr>
                <w:color w:val="000000"/>
                <w:sz w:val="22"/>
                <w:szCs w:val="22"/>
              </w:rPr>
              <w:t xml:space="preserve">  +</w:t>
            </w:r>
            <w:proofErr w:type="gramEnd"/>
            <w:r w:rsidRPr="003651FE">
              <w:rPr>
                <w:color w:val="000000"/>
                <w:sz w:val="22"/>
                <w:szCs w:val="22"/>
              </w:rPr>
              <w:t xml:space="preserve">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Rakodógép – szóróanyag rakodás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8 940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Ft/óra + ÁFA</w:t>
            </w:r>
          </w:p>
        </w:tc>
      </w:tr>
      <w:tr w:rsidR="003651FE" w:rsidRPr="003651FE" w:rsidTr="003651FE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3651FE">
              <w:rPr>
                <w:color w:val="000000"/>
                <w:sz w:val="22"/>
                <w:szCs w:val="22"/>
              </w:rPr>
              <w:t>Útkáli</w:t>
            </w:r>
            <w:proofErr w:type="spellEnd"/>
            <w:r w:rsidRPr="003651FE">
              <w:rPr>
                <w:color w:val="000000"/>
                <w:sz w:val="22"/>
                <w:szCs w:val="22"/>
              </w:rPr>
              <w:t xml:space="preserve"> szóróanyag (környezetbarát)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FE" w:rsidRPr="003651FE" w:rsidRDefault="003651FE" w:rsidP="003651FE">
            <w:pPr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51FE">
              <w:rPr>
                <w:color w:val="000000"/>
                <w:sz w:val="22"/>
                <w:szCs w:val="22"/>
              </w:rPr>
              <w:t>Ft/kg + ÁFA</w:t>
            </w:r>
          </w:p>
        </w:tc>
      </w:tr>
    </w:tbl>
    <w:p w:rsidR="003651FE" w:rsidRPr="003651FE" w:rsidRDefault="003651FE" w:rsidP="003651FE">
      <w:pPr>
        <w:overflowPunct w:val="0"/>
        <w:autoSpaceDE w:val="0"/>
        <w:snapToGrid w:val="0"/>
        <w:jc w:val="center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jc w:val="center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jc w:val="center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jc w:val="center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jc w:val="center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jc w:val="center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snapToGrid w:val="0"/>
        <w:jc w:val="center"/>
        <w:rPr>
          <w:b/>
          <w:bCs/>
          <w:sz w:val="22"/>
          <w:szCs w:val="22"/>
          <w:u w:val="single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</w:p>
    <w:p w:rsidR="003651FE" w:rsidRPr="003651FE" w:rsidRDefault="003651FE" w:rsidP="0006601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3651FE" w:rsidRPr="009D4617" w:rsidRDefault="003651FE" w:rsidP="003651FE">
      <w:pPr>
        <w:overflowPunct w:val="0"/>
        <w:autoSpaceDE w:val="0"/>
        <w:autoSpaceDN w:val="0"/>
        <w:adjustRightInd w:val="0"/>
        <w:snapToGrid w:val="0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7B58E3" w:rsidRDefault="007B58E3" w:rsidP="003651FE">
      <w:pPr>
        <w:overflowPunct w:val="0"/>
        <w:autoSpaceDE w:val="0"/>
        <w:autoSpaceDN w:val="0"/>
        <w:adjustRightInd w:val="0"/>
        <w:snapToGrid w:val="0"/>
        <w:jc w:val="center"/>
      </w:pPr>
    </w:p>
    <w:p w:rsidR="003651FE" w:rsidRPr="006C26E3" w:rsidRDefault="003651FE" w:rsidP="003651FE">
      <w:pPr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  <w:r w:rsidRPr="009D4617">
        <w:t xml:space="preserve">A </w:t>
      </w:r>
      <w:r w:rsidRPr="006C26E3">
        <w:rPr>
          <w:sz w:val="22"/>
          <w:szCs w:val="22"/>
        </w:rPr>
        <w:t>járművek, kisgépek egységárai tartalmazzák a kezelő személyzet díját is.</w:t>
      </w:r>
    </w:p>
    <w:p w:rsidR="003651FE" w:rsidRPr="006C26E3" w:rsidRDefault="003651FE" w:rsidP="003651F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3651FE" w:rsidRPr="006C26E3" w:rsidRDefault="003651FE" w:rsidP="003651F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  <w:r w:rsidRPr="006C26E3">
        <w:rPr>
          <w:sz w:val="22"/>
          <w:szCs w:val="22"/>
        </w:rPr>
        <w:t>Törökszentmiklós, 2016. november 14.</w:t>
      </w:r>
    </w:p>
    <w:p w:rsidR="003651FE" w:rsidRPr="006C26E3" w:rsidRDefault="003651FE" w:rsidP="003651F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3651FE" w:rsidRPr="006C26E3" w:rsidRDefault="003651FE" w:rsidP="003651F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3651FE" w:rsidRPr="006C26E3" w:rsidRDefault="003651FE" w:rsidP="003651FE">
      <w:pPr>
        <w:overflowPunct w:val="0"/>
        <w:autoSpaceDE w:val="0"/>
        <w:autoSpaceDN w:val="0"/>
        <w:adjustRightInd w:val="0"/>
        <w:snapToGrid w:val="0"/>
        <w:rPr>
          <w:b/>
          <w:bCs/>
          <w:sz w:val="22"/>
          <w:szCs w:val="22"/>
        </w:rPr>
      </w:pPr>
      <w:r w:rsidRPr="006C26E3">
        <w:rPr>
          <w:b/>
          <w:bCs/>
          <w:sz w:val="22"/>
          <w:szCs w:val="22"/>
        </w:rPr>
        <w:tab/>
      </w:r>
      <w:r w:rsidRPr="006C26E3">
        <w:rPr>
          <w:b/>
          <w:bCs/>
          <w:sz w:val="22"/>
          <w:szCs w:val="22"/>
        </w:rPr>
        <w:tab/>
        <w:t xml:space="preserve">   Markót </w:t>
      </w:r>
      <w:proofErr w:type="gramStart"/>
      <w:r w:rsidRPr="006C26E3">
        <w:rPr>
          <w:b/>
          <w:bCs/>
          <w:sz w:val="22"/>
          <w:szCs w:val="22"/>
        </w:rPr>
        <w:t>Imre</w:t>
      </w:r>
      <w:r w:rsidRPr="006C26E3">
        <w:rPr>
          <w:b/>
          <w:bCs/>
          <w:sz w:val="22"/>
          <w:szCs w:val="22"/>
        </w:rPr>
        <w:tab/>
      </w:r>
      <w:r w:rsidRPr="006C26E3">
        <w:rPr>
          <w:b/>
          <w:bCs/>
          <w:sz w:val="22"/>
          <w:szCs w:val="22"/>
        </w:rPr>
        <w:tab/>
      </w:r>
      <w:r w:rsidRPr="006C26E3">
        <w:rPr>
          <w:b/>
          <w:bCs/>
          <w:sz w:val="22"/>
          <w:szCs w:val="22"/>
        </w:rPr>
        <w:tab/>
      </w:r>
      <w:r w:rsidRPr="006C26E3">
        <w:rPr>
          <w:b/>
          <w:bCs/>
          <w:sz w:val="22"/>
          <w:szCs w:val="22"/>
        </w:rPr>
        <w:tab/>
        <w:t xml:space="preserve">       Róth</w:t>
      </w:r>
      <w:proofErr w:type="gramEnd"/>
      <w:r w:rsidRPr="006C26E3">
        <w:rPr>
          <w:b/>
          <w:bCs/>
          <w:sz w:val="22"/>
          <w:szCs w:val="22"/>
        </w:rPr>
        <w:t xml:space="preserve"> Ervin</w:t>
      </w:r>
    </w:p>
    <w:p w:rsidR="003651FE" w:rsidRPr="006C26E3" w:rsidRDefault="003651FE" w:rsidP="003651F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  <w:r w:rsidRPr="006C26E3">
        <w:rPr>
          <w:sz w:val="22"/>
          <w:szCs w:val="22"/>
        </w:rPr>
        <w:tab/>
      </w:r>
      <w:r w:rsidRPr="006C26E3">
        <w:rPr>
          <w:sz w:val="22"/>
          <w:szCs w:val="22"/>
        </w:rPr>
        <w:tab/>
        <w:t xml:space="preserve">   </w:t>
      </w:r>
      <w:proofErr w:type="gramStart"/>
      <w:r w:rsidRPr="006C26E3">
        <w:rPr>
          <w:sz w:val="22"/>
          <w:szCs w:val="22"/>
        </w:rPr>
        <w:t>polgármester</w:t>
      </w:r>
      <w:proofErr w:type="gramEnd"/>
      <w:r w:rsidRPr="006C26E3">
        <w:rPr>
          <w:sz w:val="22"/>
          <w:szCs w:val="22"/>
        </w:rPr>
        <w:tab/>
      </w:r>
      <w:r w:rsidRPr="006C26E3">
        <w:rPr>
          <w:sz w:val="22"/>
          <w:szCs w:val="22"/>
        </w:rPr>
        <w:tab/>
      </w:r>
      <w:r w:rsidRPr="006C26E3">
        <w:rPr>
          <w:sz w:val="22"/>
          <w:szCs w:val="22"/>
        </w:rPr>
        <w:tab/>
      </w:r>
      <w:r w:rsidRPr="006C26E3">
        <w:rPr>
          <w:sz w:val="22"/>
          <w:szCs w:val="22"/>
        </w:rPr>
        <w:tab/>
        <w:t xml:space="preserve">        ügyvezető</w:t>
      </w:r>
    </w:p>
    <w:p w:rsidR="003651FE" w:rsidRPr="006C26E3" w:rsidRDefault="003651FE" w:rsidP="003651F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3651FE" w:rsidRPr="009D4617" w:rsidRDefault="003651FE" w:rsidP="003651FE">
      <w:pPr>
        <w:overflowPunct w:val="0"/>
        <w:autoSpaceDE w:val="0"/>
        <w:autoSpaceDN w:val="0"/>
        <w:adjustRightInd w:val="0"/>
        <w:snapToGrid w:val="0"/>
      </w:pPr>
    </w:p>
    <w:p w:rsidR="003651FE" w:rsidRPr="006C26E3" w:rsidRDefault="003651FE" w:rsidP="003651FE">
      <w:pPr>
        <w:overflowPunct w:val="0"/>
        <w:autoSpaceDE w:val="0"/>
        <w:snapToGrid w:val="0"/>
        <w:rPr>
          <w:b/>
          <w:bCs/>
          <w:sz w:val="22"/>
          <w:szCs w:val="22"/>
        </w:rPr>
      </w:pPr>
      <w:r w:rsidRPr="009D4617">
        <w:rPr>
          <w:b/>
          <w:bCs/>
        </w:rPr>
        <w:t xml:space="preserve">                  </w:t>
      </w:r>
      <w:r w:rsidRPr="006C26E3">
        <w:rPr>
          <w:b/>
          <w:bCs/>
          <w:sz w:val="22"/>
          <w:szCs w:val="22"/>
        </w:rPr>
        <w:t>Dr. Majtényi Erzsébet</w:t>
      </w:r>
      <w:r w:rsidRPr="006C26E3">
        <w:rPr>
          <w:b/>
          <w:bCs/>
          <w:sz w:val="22"/>
          <w:szCs w:val="22"/>
        </w:rPr>
        <w:tab/>
      </w:r>
      <w:r w:rsidRPr="006C26E3">
        <w:rPr>
          <w:b/>
          <w:bCs/>
          <w:sz w:val="22"/>
          <w:szCs w:val="22"/>
        </w:rPr>
        <w:tab/>
      </w:r>
      <w:r w:rsidRPr="006C26E3">
        <w:rPr>
          <w:b/>
          <w:bCs/>
          <w:sz w:val="22"/>
          <w:szCs w:val="22"/>
        </w:rPr>
        <w:tab/>
      </w:r>
      <w:r w:rsidRPr="006C26E3">
        <w:rPr>
          <w:b/>
          <w:bCs/>
          <w:sz w:val="22"/>
          <w:szCs w:val="22"/>
        </w:rPr>
        <w:tab/>
        <w:t xml:space="preserve">Halászné </w:t>
      </w:r>
      <w:proofErr w:type="spellStart"/>
      <w:r w:rsidRPr="006C26E3">
        <w:rPr>
          <w:b/>
          <w:bCs/>
          <w:sz w:val="22"/>
          <w:szCs w:val="22"/>
        </w:rPr>
        <w:t>Olcsák</w:t>
      </w:r>
      <w:proofErr w:type="spellEnd"/>
      <w:r w:rsidRPr="006C26E3">
        <w:rPr>
          <w:b/>
          <w:bCs/>
          <w:sz w:val="22"/>
          <w:szCs w:val="22"/>
        </w:rPr>
        <w:t xml:space="preserve"> Andrea</w:t>
      </w:r>
    </w:p>
    <w:p w:rsidR="003651FE" w:rsidRPr="006C26E3" w:rsidRDefault="003651FE" w:rsidP="003651FE">
      <w:pPr>
        <w:overflowPunct w:val="0"/>
        <w:autoSpaceDE w:val="0"/>
        <w:snapToGrid w:val="0"/>
        <w:rPr>
          <w:bCs/>
          <w:sz w:val="22"/>
          <w:szCs w:val="22"/>
        </w:rPr>
      </w:pPr>
      <w:r w:rsidRPr="006C26E3">
        <w:rPr>
          <w:b/>
          <w:bCs/>
          <w:sz w:val="22"/>
          <w:szCs w:val="22"/>
        </w:rPr>
        <w:tab/>
      </w:r>
      <w:r w:rsidRPr="006C26E3">
        <w:rPr>
          <w:b/>
          <w:bCs/>
          <w:sz w:val="22"/>
          <w:szCs w:val="22"/>
        </w:rPr>
        <w:tab/>
      </w:r>
      <w:r w:rsidRPr="006C26E3">
        <w:rPr>
          <w:bCs/>
          <w:sz w:val="22"/>
          <w:szCs w:val="22"/>
        </w:rPr>
        <w:t xml:space="preserve"> </w:t>
      </w:r>
      <w:proofErr w:type="gramStart"/>
      <w:r w:rsidRPr="006C26E3">
        <w:rPr>
          <w:bCs/>
          <w:sz w:val="22"/>
          <w:szCs w:val="22"/>
        </w:rPr>
        <w:t>jogi</w:t>
      </w:r>
      <w:proofErr w:type="gramEnd"/>
      <w:r w:rsidRPr="006C26E3">
        <w:rPr>
          <w:bCs/>
          <w:sz w:val="22"/>
          <w:szCs w:val="22"/>
        </w:rPr>
        <w:t xml:space="preserve"> ellenjegyző</w:t>
      </w:r>
      <w:r w:rsidRPr="006C26E3">
        <w:rPr>
          <w:bCs/>
          <w:sz w:val="22"/>
          <w:szCs w:val="22"/>
        </w:rPr>
        <w:tab/>
      </w:r>
      <w:r w:rsidRPr="006C26E3">
        <w:rPr>
          <w:bCs/>
          <w:sz w:val="22"/>
          <w:szCs w:val="22"/>
        </w:rPr>
        <w:tab/>
      </w:r>
      <w:r w:rsidRPr="006C26E3">
        <w:rPr>
          <w:bCs/>
          <w:sz w:val="22"/>
          <w:szCs w:val="22"/>
        </w:rPr>
        <w:tab/>
      </w:r>
      <w:r w:rsidRPr="006C26E3">
        <w:rPr>
          <w:bCs/>
          <w:sz w:val="22"/>
          <w:szCs w:val="22"/>
        </w:rPr>
        <w:tab/>
        <w:t xml:space="preserve">   pénzügyi ellenjegyző</w:t>
      </w:r>
    </w:p>
    <w:p w:rsidR="0006601E" w:rsidRPr="00081F0F" w:rsidRDefault="0006601E" w:rsidP="00A1502D">
      <w:pPr>
        <w:jc w:val="both"/>
        <w:rPr>
          <w:b/>
          <w:sz w:val="22"/>
          <w:szCs w:val="22"/>
          <w:lang w:eastAsia="en-US"/>
        </w:rPr>
      </w:pPr>
    </w:p>
    <w:p w:rsidR="00D0076B" w:rsidRPr="00081F0F" w:rsidRDefault="00D0076B" w:rsidP="00D0076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NAPIRNEDI PONT</w:t>
      </w:r>
    </w:p>
    <w:p w:rsidR="00D0076B" w:rsidRPr="00081F0F" w:rsidRDefault="00D0076B" w:rsidP="00D0076B">
      <w:pPr>
        <w:jc w:val="both"/>
        <w:rPr>
          <w:b/>
          <w:sz w:val="22"/>
          <w:szCs w:val="22"/>
          <w:u w:val="single"/>
        </w:rPr>
      </w:pPr>
    </w:p>
    <w:p w:rsidR="00D0076B" w:rsidRPr="00081F0F" w:rsidRDefault="00D0076B" w:rsidP="00D0076B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>A Törökszentmiklós Város Településfejlesztési Közalapítványa működéséről szóló beszámoló elfogadása</w:t>
      </w:r>
    </w:p>
    <w:p w:rsidR="00953FC8" w:rsidRPr="00081F0F" w:rsidRDefault="00953FC8" w:rsidP="00D0076B">
      <w:pPr>
        <w:jc w:val="both"/>
        <w:rPr>
          <w:b/>
          <w:sz w:val="22"/>
          <w:szCs w:val="22"/>
          <w:u w:val="single"/>
          <w:lang w:eastAsia="en-US"/>
        </w:rPr>
      </w:pPr>
    </w:p>
    <w:p w:rsidR="00D0076B" w:rsidRPr="00081F0F" w:rsidRDefault="00D0076B" w:rsidP="00D0076B">
      <w:pPr>
        <w:jc w:val="both"/>
        <w:rPr>
          <w:sz w:val="22"/>
          <w:szCs w:val="22"/>
          <w:lang w:eastAsia="en-US"/>
        </w:rPr>
      </w:pPr>
      <w:r w:rsidRPr="00081F0F">
        <w:rPr>
          <w:b/>
          <w:sz w:val="22"/>
          <w:szCs w:val="22"/>
          <w:lang w:eastAsia="en-US"/>
        </w:rPr>
        <w:t xml:space="preserve">Ábrahámné Kada Éva </w:t>
      </w:r>
      <w:r w:rsidRPr="00081F0F">
        <w:rPr>
          <w:sz w:val="22"/>
          <w:szCs w:val="22"/>
          <w:lang w:eastAsia="en-US"/>
        </w:rPr>
        <w:t>FB elnöke elmondja, hogy a Törökszentmiklós Város Településfejlesztési Közalapítvány</w:t>
      </w:r>
      <w:r w:rsidR="0091343B">
        <w:rPr>
          <w:sz w:val="22"/>
          <w:szCs w:val="22"/>
          <w:lang w:eastAsia="en-US"/>
        </w:rPr>
        <w:t xml:space="preserve"> az alapító okirat</w:t>
      </w:r>
      <w:r w:rsidRPr="00081F0F">
        <w:rPr>
          <w:sz w:val="22"/>
          <w:szCs w:val="22"/>
          <w:lang w:eastAsia="en-US"/>
        </w:rPr>
        <w:t>nak megfelelően a Közalapítvány működéséről szükség szerint</w:t>
      </w:r>
      <w:r w:rsidR="0091343B">
        <w:rPr>
          <w:sz w:val="22"/>
          <w:szCs w:val="22"/>
          <w:lang w:eastAsia="en-US"/>
        </w:rPr>
        <w:t>, de</w:t>
      </w:r>
      <w:r w:rsidRPr="00081F0F">
        <w:rPr>
          <w:sz w:val="22"/>
          <w:szCs w:val="22"/>
          <w:lang w:eastAsia="en-US"/>
        </w:rPr>
        <w:t xml:space="preserve"> évente egys</w:t>
      </w:r>
      <w:r w:rsidR="00F32FAC" w:rsidRPr="00081F0F">
        <w:rPr>
          <w:sz w:val="22"/>
          <w:szCs w:val="22"/>
          <w:lang w:eastAsia="en-US"/>
        </w:rPr>
        <w:t>zer köte</w:t>
      </w:r>
      <w:r w:rsidR="00835221" w:rsidRPr="00081F0F">
        <w:rPr>
          <w:sz w:val="22"/>
          <w:szCs w:val="22"/>
          <w:lang w:eastAsia="en-US"/>
        </w:rPr>
        <w:t>les beszámolnia az alapítónak. A</w:t>
      </w:r>
      <w:r w:rsidR="00F32FAC" w:rsidRPr="00081F0F">
        <w:rPr>
          <w:sz w:val="22"/>
          <w:szCs w:val="22"/>
          <w:lang w:eastAsia="en-US"/>
        </w:rPr>
        <w:t xml:space="preserve"> beszámoló tartalmazza az előterjesztést, amely az alapítvány működését a Közalapítvány Felügyelő Bizottság 2016. májusi ülésén vizsgálta. Vizsgálatra került a 2015. évi beszámoló és a könyvvizsgáló jelentés </w:t>
      </w:r>
      <w:r w:rsidR="00642B1F" w:rsidRPr="00081F0F">
        <w:rPr>
          <w:sz w:val="22"/>
          <w:szCs w:val="22"/>
          <w:lang w:eastAsia="en-US"/>
        </w:rPr>
        <w:t>tartalmának a vizsgálata. A Felügyelő Bizottság megállapította és a könyvvizsgáló jelentés is arra a megállapításra jutott, hogy a Közalapítvány működése során a jogszabályoknak megfelelően működött. Elkészült a Közalapítvány 2015. évi beszámolója. Kéri a beszámoló megvitatását és elfogadását.</w:t>
      </w:r>
    </w:p>
    <w:p w:rsidR="00642B1F" w:rsidRPr="00081F0F" w:rsidRDefault="00642B1F" w:rsidP="00D0076B">
      <w:pPr>
        <w:jc w:val="both"/>
        <w:rPr>
          <w:sz w:val="22"/>
          <w:szCs w:val="22"/>
          <w:lang w:eastAsia="en-US"/>
        </w:rPr>
      </w:pPr>
    </w:p>
    <w:p w:rsidR="00642B1F" w:rsidRPr="00081F0F" w:rsidRDefault="00084376" w:rsidP="00642B1F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642B1F" w:rsidRPr="00081F0F" w:rsidRDefault="00642B1F" w:rsidP="00D0076B">
      <w:pPr>
        <w:jc w:val="both"/>
        <w:rPr>
          <w:b/>
          <w:sz w:val="22"/>
          <w:szCs w:val="22"/>
        </w:rPr>
      </w:pPr>
    </w:p>
    <w:p w:rsidR="00642B1F" w:rsidRPr="00081F0F" w:rsidRDefault="00642B1F" w:rsidP="00D0076B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>a Pénzügyi és Városfejlesztés Bizottság elnöke is tájékoztat, hogy a Közalapítvány működéséről szóló beszámolót egyhangúan elfogadta a bizottság.</w:t>
      </w:r>
    </w:p>
    <w:p w:rsidR="00642B1F" w:rsidRPr="00081F0F" w:rsidRDefault="00642B1F" w:rsidP="00D0076B">
      <w:pPr>
        <w:jc w:val="both"/>
        <w:rPr>
          <w:sz w:val="22"/>
          <w:szCs w:val="22"/>
        </w:rPr>
      </w:pPr>
    </w:p>
    <w:p w:rsidR="00642B1F" w:rsidRPr="00081F0F" w:rsidRDefault="00642B1F" w:rsidP="00642B1F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642B1F" w:rsidRPr="00081F0F" w:rsidRDefault="00642B1F" w:rsidP="00D0076B">
      <w:pPr>
        <w:jc w:val="both"/>
        <w:rPr>
          <w:b/>
          <w:sz w:val="22"/>
          <w:szCs w:val="22"/>
        </w:rPr>
      </w:pPr>
    </w:p>
    <w:p w:rsidR="00642B1F" w:rsidRPr="00081F0F" w:rsidRDefault="00642B1F" w:rsidP="00D0076B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 10 igen egyhangú szavazattal meghozta következő határozatát:</w:t>
      </w:r>
    </w:p>
    <w:p w:rsidR="00642B1F" w:rsidRDefault="00642B1F" w:rsidP="00D0076B">
      <w:pPr>
        <w:jc w:val="both"/>
        <w:rPr>
          <w:b/>
          <w:sz w:val="22"/>
          <w:szCs w:val="22"/>
        </w:rPr>
      </w:pPr>
    </w:p>
    <w:p w:rsidR="0006601E" w:rsidRPr="00081F0F" w:rsidRDefault="0006601E" w:rsidP="00D0076B">
      <w:pPr>
        <w:jc w:val="both"/>
        <w:rPr>
          <w:b/>
          <w:sz w:val="22"/>
          <w:szCs w:val="22"/>
        </w:rPr>
      </w:pPr>
    </w:p>
    <w:p w:rsidR="0091343B" w:rsidRPr="0091343B" w:rsidRDefault="0091343B" w:rsidP="0091343B">
      <w:pPr>
        <w:jc w:val="both"/>
        <w:rPr>
          <w:b/>
          <w:sz w:val="22"/>
          <w:szCs w:val="22"/>
          <w:lang w:eastAsia="en-US"/>
        </w:rPr>
      </w:pPr>
      <w:r w:rsidRPr="0091343B">
        <w:rPr>
          <w:b/>
          <w:sz w:val="22"/>
          <w:szCs w:val="22"/>
          <w:lang w:eastAsia="en-US"/>
        </w:rPr>
        <w:t xml:space="preserve">250/2016. (X.27.) K. </w:t>
      </w:r>
      <w:proofErr w:type="gramStart"/>
      <w:r w:rsidRPr="0091343B">
        <w:rPr>
          <w:b/>
          <w:sz w:val="22"/>
          <w:szCs w:val="22"/>
          <w:lang w:eastAsia="en-US"/>
        </w:rPr>
        <w:t>t</w:t>
      </w:r>
      <w:proofErr w:type="gramEnd"/>
      <w:r w:rsidRPr="0091343B">
        <w:rPr>
          <w:b/>
          <w:sz w:val="22"/>
          <w:szCs w:val="22"/>
          <w:lang w:eastAsia="en-US"/>
        </w:rPr>
        <w:t>.</w:t>
      </w:r>
    </w:p>
    <w:p w:rsidR="0091343B" w:rsidRPr="0091343B" w:rsidRDefault="0091343B" w:rsidP="0091343B">
      <w:pPr>
        <w:jc w:val="both"/>
        <w:rPr>
          <w:b/>
          <w:sz w:val="22"/>
          <w:szCs w:val="22"/>
          <w:lang w:eastAsia="en-US"/>
        </w:rPr>
      </w:pPr>
    </w:p>
    <w:p w:rsidR="0091343B" w:rsidRPr="00105CE8" w:rsidRDefault="0091343B" w:rsidP="0091343B">
      <w:pPr>
        <w:jc w:val="both"/>
        <w:rPr>
          <w:b/>
          <w:sz w:val="22"/>
          <w:szCs w:val="22"/>
          <w:u w:val="single"/>
          <w:lang w:eastAsia="en-US"/>
        </w:rPr>
      </w:pPr>
      <w:r w:rsidRPr="00105CE8">
        <w:rPr>
          <w:b/>
          <w:sz w:val="22"/>
          <w:szCs w:val="22"/>
          <w:u w:val="single"/>
          <w:lang w:eastAsia="en-US"/>
        </w:rPr>
        <w:t>Határozat</w:t>
      </w:r>
    </w:p>
    <w:p w:rsidR="0091343B" w:rsidRPr="0091343B" w:rsidRDefault="0091343B" w:rsidP="0091343B">
      <w:pPr>
        <w:jc w:val="both"/>
        <w:rPr>
          <w:b/>
          <w:sz w:val="22"/>
          <w:szCs w:val="22"/>
          <w:lang w:eastAsia="en-US"/>
        </w:rPr>
      </w:pPr>
    </w:p>
    <w:p w:rsidR="0091343B" w:rsidRPr="0091343B" w:rsidRDefault="0091343B" w:rsidP="0091343B">
      <w:pPr>
        <w:jc w:val="both"/>
        <w:rPr>
          <w:b/>
          <w:sz w:val="22"/>
          <w:szCs w:val="22"/>
          <w:lang w:eastAsia="en-US"/>
        </w:rPr>
      </w:pPr>
      <w:r w:rsidRPr="0091343B">
        <w:rPr>
          <w:b/>
          <w:sz w:val="22"/>
          <w:szCs w:val="22"/>
          <w:lang w:eastAsia="en-US"/>
        </w:rPr>
        <w:t>A Törökszentmiklós Város Településfejlesztési Közalapítványa működéséről szóló beszámoló elfogadásáról</w:t>
      </w:r>
    </w:p>
    <w:p w:rsidR="0091343B" w:rsidRPr="0091343B" w:rsidRDefault="0091343B" w:rsidP="0091343B">
      <w:pPr>
        <w:jc w:val="both"/>
        <w:rPr>
          <w:b/>
          <w:sz w:val="22"/>
          <w:szCs w:val="22"/>
          <w:lang w:eastAsia="en-US"/>
        </w:rPr>
      </w:pPr>
    </w:p>
    <w:p w:rsidR="0091343B" w:rsidRPr="0091343B" w:rsidRDefault="0091343B" w:rsidP="0091343B">
      <w:pPr>
        <w:jc w:val="both"/>
        <w:rPr>
          <w:sz w:val="22"/>
          <w:szCs w:val="22"/>
          <w:lang w:eastAsia="en-US"/>
        </w:rPr>
      </w:pPr>
      <w:r w:rsidRPr="0091343B">
        <w:rPr>
          <w:sz w:val="22"/>
          <w:szCs w:val="22"/>
          <w:lang w:eastAsia="en-US"/>
        </w:rPr>
        <w:t>A Törökszentmiklós Városi Önkormányzat, mint Alapító Törökszentmiklós Város Településfejlesztési Közalapítványának 2015. évi működéséről készült, mellékelt beszámolóját elfogadja.</w:t>
      </w:r>
    </w:p>
    <w:p w:rsidR="0091343B" w:rsidRPr="0091343B" w:rsidRDefault="0091343B" w:rsidP="0091343B">
      <w:pPr>
        <w:jc w:val="both"/>
        <w:rPr>
          <w:sz w:val="22"/>
          <w:szCs w:val="22"/>
          <w:lang w:eastAsia="en-US"/>
        </w:rPr>
      </w:pPr>
    </w:p>
    <w:p w:rsidR="0091343B" w:rsidRPr="0091343B" w:rsidRDefault="0091343B" w:rsidP="0091343B">
      <w:pPr>
        <w:jc w:val="both"/>
        <w:rPr>
          <w:sz w:val="22"/>
          <w:szCs w:val="22"/>
          <w:u w:val="single"/>
          <w:lang w:eastAsia="en-US"/>
        </w:rPr>
      </w:pPr>
    </w:p>
    <w:p w:rsidR="0091343B" w:rsidRPr="0091343B" w:rsidRDefault="0091343B" w:rsidP="0091343B">
      <w:pPr>
        <w:jc w:val="both"/>
        <w:rPr>
          <w:sz w:val="22"/>
          <w:szCs w:val="22"/>
          <w:u w:val="single"/>
          <w:lang w:eastAsia="en-US"/>
        </w:rPr>
      </w:pPr>
      <w:r w:rsidRPr="0091343B">
        <w:rPr>
          <w:sz w:val="22"/>
          <w:szCs w:val="22"/>
          <w:u w:val="single"/>
          <w:lang w:eastAsia="en-US"/>
        </w:rPr>
        <w:t>Erről értesülnek:</w:t>
      </w:r>
    </w:p>
    <w:p w:rsidR="0091343B" w:rsidRPr="0091343B" w:rsidRDefault="0091343B" w:rsidP="0091343B">
      <w:pPr>
        <w:numPr>
          <w:ilvl w:val="0"/>
          <w:numId w:val="10"/>
        </w:numPr>
        <w:jc w:val="both"/>
        <w:rPr>
          <w:sz w:val="22"/>
          <w:szCs w:val="22"/>
          <w:lang w:eastAsia="en-US"/>
        </w:rPr>
      </w:pPr>
      <w:r w:rsidRPr="0091343B">
        <w:rPr>
          <w:sz w:val="22"/>
          <w:szCs w:val="22"/>
          <w:lang w:eastAsia="en-US"/>
        </w:rPr>
        <w:t>Markót Imre polgármester</w:t>
      </w:r>
    </w:p>
    <w:p w:rsidR="0091343B" w:rsidRPr="0091343B" w:rsidRDefault="0091343B" w:rsidP="0091343B">
      <w:pPr>
        <w:numPr>
          <w:ilvl w:val="0"/>
          <w:numId w:val="10"/>
        </w:numPr>
        <w:jc w:val="both"/>
        <w:rPr>
          <w:sz w:val="22"/>
          <w:szCs w:val="22"/>
          <w:lang w:eastAsia="en-US"/>
        </w:rPr>
      </w:pPr>
      <w:r w:rsidRPr="0091343B">
        <w:rPr>
          <w:sz w:val="22"/>
          <w:szCs w:val="22"/>
          <w:lang w:eastAsia="en-US"/>
        </w:rPr>
        <w:t>Törökszentmiklós Város Településfejlesztési Közalapítványának Kuratóriuma, Helyben</w:t>
      </w:r>
    </w:p>
    <w:p w:rsidR="0091343B" w:rsidRPr="0091343B" w:rsidRDefault="0091343B" w:rsidP="0091343B">
      <w:pPr>
        <w:numPr>
          <w:ilvl w:val="0"/>
          <w:numId w:val="10"/>
        </w:numPr>
        <w:jc w:val="both"/>
        <w:rPr>
          <w:sz w:val="22"/>
          <w:szCs w:val="22"/>
          <w:lang w:eastAsia="en-US"/>
        </w:rPr>
      </w:pPr>
      <w:r w:rsidRPr="0091343B">
        <w:rPr>
          <w:sz w:val="22"/>
          <w:szCs w:val="22"/>
          <w:lang w:eastAsia="en-US"/>
        </w:rPr>
        <w:t>Törökszentmiklós Város Településfejlesztési Közalapítványának Felügyelő Bizottsága, Helyben</w:t>
      </w:r>
    </w:p>
    <w:p w:rsidR="0091343B" w:rsidRPr="0091343B" w:rsidRDefault="0091343B" w:rsidP="0091343B">
      <w:pPr>
        <w:numPr>
          <w:ilvl w:val="0"/>
          <w:numId w:val="10"/>
        </w:numPr>
        <w:jc w:val="both"/>
        <w:rPr>
          <w:sz w:val="22"/>
          <w:szCs w:val="22"/>
          <w:lang w:eastAsia="en-US"/>
        </w:rPr>
      </w:pPr>
      <w:r w:rsidRPr="0091343B">
        <w:rPr>
          <w:sz w:val="22"/>
          <w:szCs w:val="22"/>
          <w:lang w:eastAsia="en-US"/>
        </w:rPr>
        <w:t>Irattár</w:t>
      </w:r>
    </w:p>
    <w:p w:rsidR="00642B1F" w:rsidRPr="0091343B" w:rsidRDefault="00642B1F" w:rsidP="00642B1F">
      <w:pPr>
        <w:jc w:val="both"/>
        <w:rPr>
          <w:sz w:val="22"/>
          <w:szCs w:val="22"/>
          <w:lang w:eastAsia="en-US"/>
        </w:rPr>
      </w:pPr>
    </w:p>
    <w:p w:rsidR="00642B1F" w:rsidRPr="00081F0F" w:rsidRDefault="00642B1F" w:rsidP="00642B1F">
      <w:pPr>
        <w:jc w:val="both"/>
        <w:rPr>
          <w:b/>
          <w:sz w:val="22"/>
          <w:szCs w:val="22"/>
          <w:lang w:eastAsia="en-US"/>
        </w:rPr>
      </w:pPr>
    </w:p>
    <w:p w:rsidR="00642B1F" w:rsidRPr="00081F0F" w:rsidRDefault="00642B1F" w:rsidP="00642B1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642B1F" w:rsidRPr="00081F0F" w:rsidRDefault="00642B1F" w:rsidP="00642B1F">
      <w:pPr>
        <w:jc w:val="both"/>
        <w:rPr>
          <w:b/>
          <w:sz w:val="22"/>
          <w:szCs w:val="22"/>
          <w:u w:val="single"/>
        </w:rPr>
      </w:pPr>
    </w:p>
    <w:p w:rsidR="00642B1F" w:rsidRPr="00081F0F" w:rsidRDefault="00642B1F" w:rsidP="00642B1F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>A nem közművel összegyűjtött háztartási szennyvízzel kapcsolatos kötelező helyi közszolgáltatásról vonatkozó közszolgáltatási szerződés megkötéséről</w:t>
      </w:r>
    </w:p>
    <w:p w:rsidR="00642B1F" w:rsidRDefault="00642B1F" w:rsidP="00642B1F">
      <w:pPr>
        <w:jc w:val="both"/>
        <w:rPr>
          <w:b/>
          <w:sz w:val="22"/>
          <w:szCs w:val="22"/>
          <w:u w:val="single"/>
          <w:lang w:eastAsia="en-US"/>
        </w:rPr>
      </w:pPr>
    </w:p>
    <w:p w:rsidR="0091343B" w:rsidRPr="00081F0F" w:rsidRDefault="0091343B" w:rsidP="00642B1F">
      <w:pPr>
        <w:jc w:val="both"/>
        <w:rPr>
          <w:b/>
          <w:sz w:val="22"/>
          <w:szCs w:val="22"/>
          <w:u w:val="single"/>
          <w:lang w:eastAsia="en-US"/>
        </w:rPr>
      </w:pPr>
    </w:p>
    <w:p w:rsidR="00642B1F" w:rsidRPr="00081F0F" w:rsidRDefault="00642B1F" w:rsidP="00642B1F">
      <w:pPr>
        <w:jc w:val="both"/>
        <w:rPr>
          <w:i/>
          <w:sz w:val="22"/>
          <w:szCs w:val="22"/>
          <w:lang w:eastAsia="en-US"/>
        </w:rPr>
      </w:pPr>
      <w:r w:rsidRPr="00081F0F">
        <w:rPr>
          <w:b/>
          <w:sz w:val="22"/>
          <w:szCs w:val="22"/>
          <w:lang w:eastAsia="en-US"/>
        </w:rPr>
        <w:t xml:space="preserve">Dr. Libor Imre </w:t>
      </w:r>
      <w:r w:rsidRPr="00081F0F">
        <w:rPr>
          <w:sz w:val="22"/>
          <w:szCs w:val="22"/>
          <w:lang w:eastAsia="en-US"/>
        </w:rPr>
        <w:t xml:space="preserve">aljegyző </w:t>
      </w:r>
      <w:r w:rsidR="000022F4" w:rsidRPr="00081F0F">
        <w:rPr>
          <w:sz w:val="22"/>
          <w:szCs w:val="22"/>
          <w:lang w:eastAsia="en-US"/>
        </w:rPr>
        <w:t xml:space="preserve">tájékoztat, hogy a szeptember havi </w:t>
      </w:r>
      <w:r w:rsidR="00AE1C13" w:rsidRPr="00081F0F">
        <w:rPr>
          <w:sz w:val="22"/>
          <w:szCs w:val="22"/>
          <w:lang w:eastAsia="en-US"/>
        </w:rPr>
        <w:t xml:space="preserve">rendes </w:t>
      </w:r>
      <w:r w:rsidR="000022F4" w:rsidRPr="00081F0F">
        <w:rPr>
          <w:sz w:val="22"/>
          <w:szCs w:val="22"/>
          <w:lang w:eastAsia="en-US"/>
        </w:rPr>
        <w:t xml:space="preserve">ülésén alkotta meg a </w:t>
      </w:r>
      <w:r w:rsidR="00AE1C13" w:rsidRPr="00081F0F">
        <w:rPr>
          <w:sz w:val="22"/>
          <w:szCs w:val="22"/>
          <w:lang w:eastAsia="en-US"/>
        </w:rPr>
        <w:t>Képviselő-testület azt a rendelete</w:t>
      </w:r>
      <w:r w:rsidR="0091343B">
        <w:rPr>
          <w:sz w:val="22"/>
          <w:szCs w:val="22"/>
          <w:lang w:eastAsia="en-US"/>
        </w:rPr>
        <w:t>t</w:t>
      </w:r>
      <w:r w:rsidR="00AE1C13" w:rsidRPr="00081F0F">
        <w:rPr>
          <w:sz w:val="22"/>
          <w:szCs w:val="22"/>
          <w:lang w:eastAsia="en-US"/>
        </w:rPr>
        <w:t xml:space="preserve">, ami a háztartási szennyvízzel kapcsolatos rendelkezéseket tartalmazza. Akkor is napirenden szerepelt a szolgáltatási szerződés elfogadása, </w:t>
      </w:r>
      <w:r w:rsidR="00835221" w:rsidRPr="00081F0F">
        <w:rPr>
          <w:sz w:val="22"/>
          <w:szCs w:val="22"/>
          <w:lang w:eastAsia="en-US"/>
        </w:rPr>
        <w:t>a közszolgáltatóval nem jutott</w:t>
      </w:r>
      <w:r w:rsidR="00AE1C13" w:rsidRPr="00081F0F">
        <w:rPr>
          <w:sz w:val="22"/>
          <w:szCs w:val="22"/>
          <w:lang w:eastAsia="en-US"/>
        </w:rPr>
        <w:t xml:space="preserve"> megállapodásra</w:t>
      </w:r>
      <w:r w:rsidR="00835221" w:rsidRPr="00081F0F">
        <w:rPr>
          <w:sz w:val="22"/>
          <w:szCs w:val="22"/>
          <w:lang w:eastAsia="en-US"/>
        </w:rPr>
        <w:t xml:space="preserve"> az önkormányzat</w:t>
      </w:r>
      <w:r w:rsidR="00AE1C13" w:rsidRPr="00081F0F">
        <w:rPr>
          <w:sz w:val="22"/>
          <w:szCs w:val="22"/>
          <w:lang w:eastAsia="en-US"/>
        </w:rPr>
        <w:t xml:space="preserve">, időközben ezek a kérdések megoldódtak és a közszolgáltatási szerződés tervezet a Képviselő-testület elé kerül. A szerződésben technikai módosítás történt, a 7.5. pontja így szólna: </w:t>
      </w:r>
      <w:r w:rsidR="00AE1C13" w:rsidRPr="00081F0F">
        <w:rPr>
          <w:i/>
          <w:sz w:val="22"/>
          <w:szCs w:val="22"/>
          <w:lang w:eastAsia="en-US"/>
        </w:rPr>
        <w:t>A közszolgáltató köteles az ingatlantulajdonosok számára a közszolgáltatás biztosításával kapcsolatosan legalább egy vezetékes vagy mobil telefonvonalat fenntartani.</w:t>
      </w:r>
    </w:p>
    <w:p w:rsidR="00AE1C13" w:rsidRPr="00081F0F" w:rsidRDefault="00AE1C13" w:rsidP="00642B1F">
      <w:pPr>
        <w:jc w:val="both"/>
        <w:rPr>
          <w:i/>
          <w:sz w:val="22"/>
          <w:szCs w:val="22"/>
          <w:lang w:eastAsia="en-US"/>
        </w:rPr>
      </w:pPr>
    </w:p>
    <w:p w:rsidR="00AE1C13" w:rsidRPr="00081F0F" w:rsidRDefault="00084376" w:rsidP="00AE1C13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AE1C13" w:rsidRPr="00081F0F" w:rsidRDefault="00AE1C13" w:rsidP="00642B1F">
      <w:pPr>
        <w:jc w:val="both"/>
        <w:rPr>
          <w:sz w:val="22"/>
          <w:szCs w:val="22"/>
        </w:rPr>
      </w:pPr>
    </w:p>
    <w:p w:rsidR="00AE1C13" w:rsidRPr="00081F0F" w:rsidRDefault="00AE1C13" w:rsidP="00642B1F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>a Pénzügyi és Városfejlesztés Bizottság elnöke is tájékoztat, hogy a bizottság az említett technikai módosítással együtt támogatta az előterjesztést. A szolgáltató figyelmét felhívná, hogy a díjkedvezmény lehetőségét tartalmazza a szerződés</w:t>
      </w:r>
      <w:r w:rsidR="005F4097" w:rsidRPr="00081F0F">
        <w:rPr>
          <w:sz w:val="22"/>
          <w:szCs w:val="22"/>
        </w:rPr>
        <w:t xml:space="preserve"> és a határozat, nagyon reméli, hogy a szolgáltató élni fog a lehetőséggel és a lakosság számára díjkedvezményeket fog bevezetni.</w:t>
      </w:r>
    </w:p>
    <w:p w:rsidR="005F4097" w:rsidRPr="00081F0F" w:rsidRDefault="005F4097" w:rsidP="00642B1F">
      <w:pPr>
        <w:jc w:val="both"/>
        <w:rPr>
          <w:sz w:val="22"/>
          <w:szCs w:val="22"/>
        </w:rPr>
      </w:pPr>
    </w:p>
    <w:p w:rsidR="005F4097" w:rsidRPr="00081F0F" w:rsidRDefault="005F4097" w:rsidP="005F4097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5F4097" w:rsidRPr="00081F0F" w:rsidRDefault="005F4097" w:rsidP="00642B1F">
      <w:pPr>
        <w:jc w:val="both"/>
        <w:rPr>
          <w:sz w:val="22"/>
          <w:szCs w:val="22"/>
        </w:rPr>
      </w:pPr>
    </w:p>
    <w:p w:rsidR="00BC24C5" w:rsidRDefault="00BC24C5" w:rsidP="00BC24C5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</w:t>
      </w:r>
      <w:r w:rsidR="00105CE8">
        <w:rPr>
          <w:sz w:val="22"/>
          <w:szCs w:val="22"/>
        </w:rPr>
        <w:t>,</w:t>
      </w:r>
      <w:r w:rsidRPr="00081F0F">
        <w:rPr>
          <w:sz w:val="22"/>
          <w:szCs w:val="22"/>
        </w:rPr>
        <w:t xml:space="preserve"> 10 igen egyhangú szavazattal meghozta következő határozatát:</w:t>
      </w:r>
    </w:p>
    <w:p w:rsidR="0006601E" w:rsidRPr="00081F0F" w:rsidRDefault="0006601E" w:rsidP="00BC24C5">
      <w:pPr>
        <w:jc w:val="both"/>
        <w:rPr>
          <w:sz w:val="22"/>
          <w:szCs w:val="22"/>
        </w:rPr>
      </w:pPr>
    </w:p>
    <w:p w:rsidR="0006601E" w:rsidRPr="0006601E" w:rsidRDefault="0006601E" w:rsidP="0006601E">
      <w:pPr>
        <w:jc w:val="both"/>
        <w:rPr>
          <w:b/>
          <w:sz w:val="22"/>
          <w:szCs w:val="22"/>
          <w:lang w:eastAsia="en-US"/>
        </w:rPr>
      </w:pPr>
      <w:r w:rsidRPr="0006601E">
        <w:rPr>
          <w:b/>
          <w:sz w:val="22"/>
          <w:szCs w:val="22"/>
          <w:lang w:eastAsia="en-US"/>
        </w:rPr>
        <w:t xml:space="preserve">251/2016. (X.27.) K. </w:t>
      </w:r>
      <w:proofErr w:type="gramStart"/>
      <w:r w:rsidRPr="0006601E">
        <w:rPr>
          <w:b/>
          <w:sz w:val="22"/>
          <w:szCs w:val="22"/>
          <w:lang w:eastAsia="en-US"/>
        </w:rPr>
        <w:t>t</w:t>
      </w:r>
      <w:proofErr w:type="gramEnd"/>
      <w:r w:rsidRPr="0006601E">
        <w:rPr>
          <w:b/>
          <w:sz w:val="22"/>
          <w:szCs w:val="22"/>
          <w:lang w:eastAsia="en-US"/>
        </w:rPr>
        <w:t>.</w:t>
      </w:r>
    </w:p>
    <w:p w:rsidR="0006601E" w:rsidRPr="0006601E" w:rsidRDefault="0006601E" w:rsidP="0006601E">
      <w:pPr>
        <w:jc w:val="both"/>
        <w:rPr>
          <w:b/>
          <w:sz w:val="22"/>
          <w:szCs w:val="22"/>
          <w:lang w:eastAsia="en-US"/>
        </w:rPr>
      </w:pPr>
    </w:p>
    <w:p w:rsidR="0006601E" w:rsidRPr="00105CE8" w:rsidRDefault="0006601E" w:rsidP="0006601E">
      <w:pPr>
        <w:jc w:val="both"/>
        <w:rPr>
          <w:b/>
          <w:sz w:val="22"/>
          <w:szCs w:val="22"/>
          <w:u w:val="single"/>
          <w:lang w:eastAsia="en-US"/>
        </w:rPr>
      </w:pPr>
      <w:r w:rsidRPr="00105CE8">
        <w:rPr>
          <w:b/>
          <w:sz w:val="22"/>
          <w:szCs w:val="22"/>
          <w:u w:val="single"/>
          <w:lang w:eastAsia="en-US"/>
        </w:rPr>
        <w:t>Határozat</w:t>
      </w:r>
    </w:p>
    <w:p w:rsidR="0006601E" w:rsidRPr="0006601E" w:rsidRDefault="0006601E" w:rsidP="0006601E">
      <w:pPr>
        <w:jc w:val="both"/>
        <w:rPr>
          <w:b/>
          <w:sz w:val="22"/>
          <w:szCs w:val="22"/>
          <w:lang w:eastAsia="en-US"/>
        </w:rPr>
      </w:pPr>
    </w:p>
    <w:p w:rsidR="0006601E" w:rsidRPr="0006601E" w:rsidRDefault="0006601E" w:rsidP="0006601E">
      <w:pPr>
        <w:jc w:val="both"/>
        <w:rPr>
          <w:b/>
          <w:sz w:val="22"/>
          <w:szCs w:val="22"/>
          <w:lang w:eastAsia="en-US"/>
        </w:rPr>
      </w:pPr>
      <w:r w:rsidRPr="0006601E">
        <w:rPr>
          <w:b/>
          <w:sz w:val="22"/>
          <w:szCs w:val="22"/>
          <w:lang w:eastAsia="en-US"/>
        </w:rPr>
        <w:t>A nem közművel összegyűjtött háztartási szennyvízzel kapcsolatos kötelező helyi közszolgáltatásról vonatkozó közszolgáltatási szerződés megkötéséről</w:t>
      </w:r>
    </w:p>
    <w:p w:rsidR="0006601E" w:rsidRPr="0006601E" w:rsidRDefault="0006601E" w:rsidP="0006601E">
      <w:pPr>
        <w:jc w:val="both"/>
        <w:rPr>
          <w:bCs/>
          <w:sz w:val="22"/>
          <w:szCs w:val="22"/>
          <w:lang w:eastAsia="en-US"/>
        </w:rPr>
      </w:pPr>
    </w:p>
    <w:p w:rsidR="0006601E" w:rsidRPr="0006601E" w:rsidRDefault="0006601E" w:rsidP="0006601E">
      <w:pPr>
        <w:numPr>
          <w:ilvl w:val="0"/>
          <w:numId w:val="12"/>
        </w:num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lang w:eastAsia="en-US"/>
        </w:rPr>
        <w:t xml:space="preserve">A Képviselő-testület a Törökszentmiklós Városi Önkormányzat és a </w:t>
      </w:r>
      <w:proofErr w:type="spellStart"/>
      <w:r w:rsidRPr="0006601E">
        <w:rPr>
          <w:sz w:val="22"/>
          <w:szCs w:val="22"/>
          <w:lang w:eastAsia="en-US"/>
        </w:rPr>
        <w:t>Tiszamenti</w:t>
      </w:r>
      <w:proofErr w:type="spellEnd"/>
      <w:r w:rsidRPr="0006601E">
        <w:rPr>
          <w:sz w:val="22"/>
          <w:szCs w:val="22"/>
          <w:lang w:eastAsia="en-US"/>
        </w:rPr>
        <w:t xml:space="preserve"> Regionális Vízművek </w:t>
      </w:r>
      <w:proofErr w:type="spellStart"/>
      <w:r w:rsidRPr="0006601E">
        <w:rPr>
          <w:sz w:val="22"/>
          <w:szCs w:val="22"/>
          <w:lang w:eastAsia="en-US"/>
        </w:rPr>
        <w:t>Zrt</w:t>
      </w:r>
      <w:proofErr w:type="spellEnd"/>
      <w:r w:rsidRPr="0006601E">
        <w:rPr>
          <w:sz w:val="22"/>
          <w:szCs w:val="22"/>
          <w:lang w:eastAsia="en-US"/>
        </w:rPr>
        <w:t xml:space="preserve">. között kötendő nem közművel összegyűjtött háztartási szennyvíz elszállítására, kezelésére irányuló közszolgáltatási szerződést a határozat melléklete szerinti tartalommal jóváhagyja. </w:t>
      </w:r>
    </w:p>
    <w:p w:rsidR="0006601E" w:rsidRPr="0006601E" w:rsidRDefault="0006601E" w:rsidP="0006601E">
      <w:pPr>
        <w:jc w:val="both"/>
        <w:rPr>
          <w:sz w:val="22"/>
          <w:szCs w:val="22"/>
          <w:lang w:eastAsia="en-US"/>
        </w:rPr>
      </w:pPr>
    </w:p>
    <w:p w:rsidR="0006601E" w:rsidRPr="0006601E" w:rsidRDefault="0006601E" w:rsidP="0006601E">
      <w:pPr>
        <w:numPr>
          <w:ilvl w:val="0"/>
          <w:numId w:val="12"/>
        </w:num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lang w:eastAsia="en-US"/>
        </w:rPr>
        <w:t xml:space="preserve">A Képviselő-testület felhatalmazza </w:t>
      </w:r>
      <w:proofErr w:type="gramStart"/>
      <w:r w:rsidRPr="0006601E">
        <w:rPr>
          <w:sz w:val="22"/>
          <w:szCs w:val="22"/>
          <w:lang w:eastAsia="en-US"/>
        </w:rPr>
        <w:t>Markót</w:t>
      </w:r>
      <w:proofErr w:type="gramEnd"/>
      <w:r w:rsidRPr="0006601E">
        <w:rPr>
          <w:sz w:val="22"/>
          <w:szCs w:val="22"/>
          <w:lang w:eastAsia="en-US"/>
        </w:rPr>
        <w:t xml:space="preserve"> Imre polgármestert a közszolgáltatási szerződés aláírására. </w:t>
      </w:r>
    </w:p>
    <w:p w:rsidR="0006601E" w:rsidRPr="0006601E" w:rsidRDefault="0006601E" w:rsidP="0006601E">
      <w:pPr>
        <w:jc w:val="both"/>
        <w:rPr>
          <w:sz w:val="22"/>
          <w:szCs w:val="22"/>
          <w:lang w:eastAsia="en-US"/>
        </w:rPr>
      </w:pPr>
    </w:p>
    <w:p w:rsidR="0006601E" w:rsidRPr="0006601E" w:rsidRDefault="0006601E" w:rsidP="0006601E">
      <w:p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u w:val="single"/>
          <w:lang w:eastAsia="en-US"/>
        </w:rPr>
        <w:t>Határidő:</w:t>
      </w:r>
      <w:r w:rsidRPr="0006601E">
        <w:rPr>
          <w:sz w:val="22"/>
          <w:szCs w:val="22"/>
          <w:lang w:eastAsia="en-US"/>
        </w:rPr>
        <w:t xml:space="preserve"> </w:t>
      </w:r>
      <w:r w:rsidRPr="0006601E">
        <w:rPr>
          <w:sz w:val="22"/>
          <w:szCs w:val="22"/>
          <w:lang w:eastAsia="en-US"/>
        </w:rPr>
        <w:tab/>
        <w:t>2016. november 1.</w:t>
      </w:r>
    </w:p>
    <w:p w:rsidR="0006601E" w:rsidRPr="0006601E" w:rsidRDefault="0006601E" w:rsidP="0006601E">
      <w:p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u w:val="single"/>
          <w:lang w:eastAsia="en-US"/>
        </w:rPr>
        <w:t>Felelős:</w:t>
      </w:r>
      <w:r w:rsidRPr="0006601E">
        <w:rPr>
          <w:sz w:val="22"/>
          <w:szCs w:val="22"/>
          <w:lang w:eastAsia="en-US"/>
        </w:rPr>
        <w:t xml:space="preserve"> </w:t>
      </w:r>
      <w:r w:rsidRPr="0006601E">
        <w:rPr>
          <w:sz w:val="22"/>
          <w:szCs w:val="22"/>
          <w:lang w:eastAsia="en-US"/>
        </w:rPr>
        <w:tab/>
        <w:t>Markót Imre polgármester</w:t>
      </w:r>
    </w:p>
    <w:p w:rsidR="0006601E" w:rsidRPr="0006601E" w:rsidRDefault="0006601E" w:rsidP="0006601E">
      <w:pPr>
        <w:jc w:val="both"/>
        <w:rPr>
          <w:sz w:val="22"/>
          <w:szCs w:val="22"/>
          <w:lang w:eastAsia="en-US"/>
        </w:rPr>
      </w:pPr>
    </w:p>
    <w:p w:rsidR="0006601E" w:rsidRPr="0006601E" w:rsidRDefault="0006601E" w:rsidP="0006601E">
      <w:pPr>
        <w:jc w:val="both"/>
        <w:rPr>
          <w:sz w:val="22"/>
          <w:szCs w:val="22"/>
          <w:u w:val="single"/>
          <w:lang w:eastAsia="en-US"/>
        </w:rPr>
      </w:pPr>
      <w:r w:rsidRPr="0006601E">
        <w:rPr>
          <w:sz w:val="22"/>
          <w:szCs w:val="22"/>
          <w:u w:val="single"/>
          <w:lang w:eastAsia="en-US"/>
        </w:rPr>
        <w:t xml:space="preserve">Erről értesül: </w:t>
      </w:r>
    </w:p>
    <w:p w:rsidR="0006601E" w:rsidRPr="0006601E" w:rsidRDefault="0006601E" w:rsidP="0006601E">
      <w:pPr>
        <w:numPr>
          <w:ilvl w:val="0"/>
          <w:numId w:val="11"/>
        </w:num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lang w:eastAsia="en-US"/>
        </w:rPr>
        <w:t xml:space="preserve">Markót Imre polgármester </w:t>
      </w:r>
    </w:p>
    <w:p w:rsidR="0006601E" w:rsidRPr="0006601E" w:rsidRDefault="0006601E" w:rsidP="0006601E">
      <w:pPr>
        <w:numPr>
          <w:ilvl w:val="0"/>
          <w:numId w:val="11"/>
        </w:num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lang w:eastAsia="en-US"/>
        </w:rPr>
        <w:t xml:space="preserve">Dr. Majtényi Erzsébet jegyző </w:t>
      </w:r>
    </w:p>
    <w:p w:rsidR="0006601E" w:rsidRPr="0006601E" w:rsidRDefault="0006601E" w:rsidP="0006601E">
      <w:pPr>
        <w:numPr>
          <w:ilvl w:val="0"/>
          <w:numId w:val="11"/>
        </w:numPr>
        <w:jc w:val="both"/>
        <w:rPr>
          <w:sz w:val="22"/>
          <w:szCs w:val="22"/>
          <w:lang w:eastAsia="en-US"/>
        </w:rPr>
      </w:pPr>
      <w:proofErr w:type="spellStart"/>
      <w:r w:rsidRPr="0006601E">
        <w:rPr>
          <w:sz w:val="22"/>
          <w:szCs w:val="22"/>
          <w:lang w:eastAsia="en-US"/>
        </w:rPr>
        <w:t>Tiszamenti</w:t>
      </w:r>
      <w:proofErr w:type="spellEnd"/>
      <w:r w:rsidRPr="0006601E">
        <w:rPr>
          <w:sz w:val="22"/>
          <w:szCs w:val="22"/>
          <w:lang w:eastAsia="en-US"/>
        </w:rPr>
        <w:t xml:space="preserve"> Regionális Vízművek </w:t>
      </w:r>
      <w:proofErr w:type="spellStart"/>
      <w:r w:rsidRPr="0006601E">
        <w:rPr>
          <w:sz w:val="22"/>
          <w:szCs w:val="22"/>
          <w:lang w:eastAsia="en-US"/>
        </w:rPr>
        <w:t>Zrt</w:t>
      </w:r>
      <w:proofErr w:type="spellEnd"/>
      <w:r w:rsidRPr="0006601E">
        <w:rPr>
          <w:sz w:val="22"/>
          <w:szCs w:val="22"/>
          <w:lang w:eastAsia="en-US"/>
        </w:rPr>
        <w:t xml:space="preserve">. </w:t>
      </w:r>
    </w:p>
    <w:p w:rsidR="0006601E" w:rsidRPr="0006601E" w:rsidRDefault="0006601E" w:rsidP="0006601E">
      <w:pPr>
        <w:numPr>
          <w:ilvl w:val="0"/>
          <w:numId w:val="11"/>
        </w:num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lang w:eastAsia="en-US"/>
        </w:rPr>
        <w:t xml:space="preserve">Közpénzügyi Osztály </w:t>
      </w:r>
    </w:p>
    <w:p w:rsidR="0006601E" w:rsidRPr="0006601E" w:rsidRDefault="0006601E" w:rsidP="0006601E">
      <w:pPr>
        <w:numPr>
          <w:ilvl w:val="0"/>
          <w:numId w:val="11"/>
        </w:num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lang w:eastAsia="en-US"/>
        </w:rPr>
        <w:t xml:space="preserve">Városüzemeltetési Osztály </w:t>
      </w:r>
    </w:p>
    <w:p w:rsidR="0006601E" w:rsidRPr="0006601E" w:rsidRDefault="0006601E" w:rsidP="0006601E">
      <w:pPr>
        <w:numPr>
          <w:ilvl w:val="0"/>
          <w:numId w:val="11"/>
        </w:numPr>
        <w:jc w:val="both"/>
        <w:rPr>
          <w:sz w:val="22"/>
          <w:szCs w:val="22"/>
          <w:lang w:eastAsia="en-US"/>
        </w:rPr>
      </w:pPr>
      <w:r w:rsidRPr="0006601E">
        <w:rPr>
          <w:sz w:val="22"/>
          <w:szCs w:val="22"/>
          <w:lang w:eastAsia="en-US"/>
        </w:rPr>
        <w:t>Irattár</w:t>
      </w:r>
    </w:p>
    <w:p w:rsidR="00BC24C5" w:rsidRPr="00081F0F" w:rsidRDefault="00BC24C5" w:rsidP="00BC24C5">
      <w:pPr>
        <w:jc w:val="both"/>
        <w:rPr>
          <w:b/>
          <w:sz w:val="22"/>
          <w:szCs w:val="22"/>
          <w:lang w:eastAsia="en-US"/>
        </w:rPr>
      </w:pPr>
    </w:p>
    <w:p w:rsidR="0006601E" w:rsidRPr="009B73EE" w:rsidRDefault="0006601E" w:rsidP="0006601E">
      <w:pPr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Melléklet a 251</w:t>
      </w:r>
      <w:r w:rsidRPr="009B73EE">
        <w:rPr>
          <w:bCs/>
          <w:sz w:val="20"/>
          <w:szCs w:val="20"/>
          <w:u w:val="single"/>
        </w:rPr>
        <w:t>/201</w:t>
      </w:r>
      <w:r>
        <w:rPr>
          <w:bCs/>
          <w:sz w:val="20"/>
          <w:szCs w:val="20"/>
          <w:u w:val="single"/>
        </w:rPr>
        <w:t>6. (X.27.</w:t>
      </w:r>
      <w:r w:rsidRPr="009B73EE">
        <w:rPr>
          <w:bCs/>
          <w:sz w:val="20"/>
          <w:szCs w:val="20"/>
          <w:u w:val="single"/>
        </w:rPr>
        <w:t xml:space="preserve">) K. </w:t>
      </w:r>
      <w:proofErr w:type="gramStart"/>
      <w:r w:rsidRPr="009B73EE">
        <w:rPr>
          <w:bCs/>
          <w:sz w:val="20"/>
          <w:szCs w:val="20"/>
          <w:u w:val="single"/>
        </w:rPr>
        <w:t>t</w:t>
      </w:r>
      <w:proofErr w:type="gramEnd"/>
      <w:r w:rsidRPr="009B73EE">
        <w:rPr>
          <w:bCs/>
          <w:sz w:val="20"/>
          <w:szCs w:val="20"/>
          <w:u w:val="single"/>
        </w:rPr>
        <w:t xml:space="preserve">. </w:t>
      </w:r>
      <w:proofErr w:type="gramStart"/>
      <w:r w:rsidRPr="009B73EE">
        <w:rPr>
          <w:bCs/>
          <w:sz w:val="20"/>
          <w:szCs w:val="20"/>
          <w:u w:val="single"/>
        </w:rPr>
        <w:t>határozathoz</w:t>
      </w:r>
      <w:proofErr w:type="gramEnd"/>
    </w:p>
    <w:p w:rsidR="0006601E" w:rsidRPr="009B73EE" w:rsidRDefault="0006601E" w:rsidP="0006601E">
      <w:pPr>
        <w:rPr>
          <w:b/>
          <w:bCs/>
          <w:sz w:val="20"/>
          <w:szCs w:val="20"/>
        </w:rPr>
      </w:pPr>
    </w:p>
    <w:p w:rsidR="007B58E3" w:rsidRPr="007B58E3" w:rsidRDefault="0006601E" w:rsidP="007B58E3">
      <w:pPr>
        <w:tabs>
          <w:tab w:val="left" w:pos="5387"/>
        </w:tabs>
        <w:jc w:val="center"/>
        <w:rPr>
          <w:b/>
          <w:sz w:val="22"/>
          <w:szCs w:val="22"/>
        </w:rPr>
      </w:pPr>
      <w:r w:rsidRPr="0006601E">
        <w:rPr>
          <w:b/>
          <w:sz w:val="22"/>
          <w:szCs w:val="22"/>
        </w:rPr>
        <w:t>Közszolgáltatási szerződés</w:t>
      </w:r>
      <w:r w:rsidR="007B58E3">
        <w:rPr>
          <w:sz w:val="22"/>
          <w:szCs w:val="22"/>
        </w:rPr>
        <w:t>ű</w:t>
      </w:r>
    </w:p>
    <w:p w:rsidR="007B58E3" w:rsidRDefault="007B58E3" w:rsidP="007B58E3">
      <w:pPr>
        <w:rPr>
          <w:sz w:val="22"/>
          <w:szCs w:val="22"/>
        </w:rPr>
      </w:pPr>
    </w:p>
    <w:p w:rsidR="0006601E" w:rsidRPr="0006601E" w:rsidRDefault="0006601E" w:rsidP="007B58E3">
      <w:pPr>
        <w:rPr>
          <w:sz w:val="22"/>
          <w:szCs w:val="22"/>
        </w:rPr>
      </w:pPr>
      <w:proofErr w:type="gramStart"/>
      <w:r w:rsidRPr="0006601E">
        <w:rPr>
          <w:sz w:val="22"/>
          <w:szCs w:val="22"/>
        </w:rPr>
        <w:t>mely</w:t>
      </w:r>
      <w:proofErr w:type="gramEnd"/>
      <w:r w:rsidRPr="0006601E">
        <w:rPr>
          <w:sz w:val="22"/>
          <w:szCs w:val="22"/>
        </w:rPr>
        <w:t xml:space="preserve"> létrejött egyrészről </w:t>
      </w:r>
      <w:r w:rsidRPr="0006601E">
        <w:rPr>
          <w:b/>
          <w:sz w:val="22"/>
          <w:szCs w:val="22"/>
        </w:rPr>
        <w:t xml:space="preserve">Törökszentmiklós Városi Önkormányzat </w:t>
      </w:r>
      <w:r w:rsidRPr="0006601E">
        <w:rPr>
          <w:sz w:val="22"/>
          <w:szCs w:val="22"/>
        </w:rPr>
        <w:t>(</w:t>
      </w:r>
      <w:r w:rsidRPr="0006601E">
        <w:rPr>
          <w:iCs/>
          <w:sz w:val="22"/>
          <w:szCs w:val="22"/>
        </w:rPr>
        <w:t>5200 Törökszentmiklós, Kossuth Lajos utca 135.</w:t>
      </w:r>
      <w:r w:rsidRPr="0006601E">
        <w:rPr>
          <w:sz w:val="22"/>
          <w:szCs w:val="22"/>
        </w:rPr>
        <w:t>, adószám:15732767-2-16, képviseletében eljár</w:t>
      </w:r>
      <w:r w:rsidRPr="0006601E">
        <w:rPr>
          <w:iCs/>
          <w:sz w:val="22"/>
          <w:szCs w:val="22"/>
        </w:rPr>
        <w:t xml:space="preserve"> Markót Imre </w:t>
      </w:r>
      <w:r w:rsidRPr="0006601E">
        <w:rPr>
          <w:sz w:val="22"/>
          <w:szCs w:val="22"/>
        </w:rPr>
        <w:t xml:space="preserve">polgármester), mint ellátásért felelős (továbbiakban: Önkormányzat), </w:t>
      </w:r>
    </w:p>
    <w:p w:rsidR="0006601E" w:rsidRPr="0006601E" w:rsidRDefault="0006601E" w:rsidP="007B58E3">
      <w:pPr>
        <w:rPr>
          <w:sz w:val="22"/>
          <w:szCs w:val="22"/>
        </w:rPr>
      </w:pPr>
      <w:proofErr w:type="gramStart"/>
      <w:r w:rsidRPr="0006601E">
        <w:rPr>
          <w:sz w:val="22"/>
          <w:szCs w:val="22"/>
        </w:rPr>
        <w:t>másrészről</w:t>
      </w:r>
      <w:proofErr w:type="gramEnd"/>
      <w:r w:rsidRPr="0006601E">
        <w:rPr>
          <w:sz w:val="22"/>
          <w:szCs w:val="22"/>
        </w:rPr>
        <w:t xml:space="preserve"> a </w:t>
      </w:r>
      <w:proofErr w:type="spellStart"/>
      <w:r w:rsidRPr="0006601E">
        <w:rPr>
          <w:b/>
          <w:sz w:val="22"/>
          <w:szCs w:val="22"/>
        </w:rPr>
        <w:t>Tiszamenti</w:t>
      </w:r>
      <w:proofErr w:type="spellEnd"/>
      <w:r w:rsidRPr="0006601E">
        <w:rPr>
          <w:b/>
          <w:sz w:val="22"/>
          <w:szCs w:val="22"/>
        </w:rPr>
        <w:t xml:space="preserve"> Regionális Vízművek Zártkörűen működő Részvénytársaság</w:t>
      </w:r>
      <w:r w:rsidRPr="0006601E">
        <w:rPr>
          <w:sz w:val="22"/>
          <w:szCs w:val="22"/>
        </w:rPr>
        <w:t xml:space="preserve"> (5000 Szolnok, Kossuth L. u. 5., adószám: 11265832-2-16, képviseletében eljár: Hajdú Gábor vezérigazgató) mint közszolgáltató (továbbiakban: Közszolgáltató) között az alábbi feltételekkel: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Előzmények</w:t>
      </w:r>
    </w:p>
    <w:p w:rsidR="0006601E" w:rsidRPr="0006601E" w:rsidRDefault="0006601E" w:rsidP="007B58E3">
      <w:pPr>
        <w:numPr>
          <w:ilvl w:val="1"/>
          <w:numId w:val="19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Felek rögzítik, hogy Önkormányzat 1 db 10.000.- Ft névértékű törzsrészvény tulajdonjogát szerezte meg Közszolgáltatóban. A tulajdonosi részesedés részvénykönyvben történő bejegyzése 2013. december 18. napján megtörtént.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9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 Jelen szerződést a felek a közbeszerzésekről szóló 2015. évi CXLIII. törvény 9.§ (1) bekezdés j) pontjára figyelemmel kötik meg.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közszolgáltatás tárgya</w:t>
      </w:r>
    </w:p>
    <w:p w:rsidR="0006601E" w:rsidRPr="0006601E" w:rsidRDefault="0006601E" w:rsidP="007B58E3">
      <w:pPr>
        <w:ind w:left="36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b/>
          <w:sz w:val="22"/>
          <w:szCs w:val="22"/>
        </w:rPr>
      </w:pPr>
      <w:r w:rsidRPr="0006601E">
        <w:rPr>
          <w:sz w:val="22"/>
          <w:szCs w:val="22"/>
        </w:rPr>
        <w:t xml:space="preserve">A jelen szerződésben szabályozott közszolgáltatás tárgyát a szerződés hatálya alá tartozó ingatlanon keletkező, közüzemi csatornahálózatba nem vezetett, vagy a helyben való, engedélyezett módon történő tisztítás után befogadóba szintén nem vezetett </w:t>
      </w:r>
      <w:r w:rsidRPr="0006601E">
        <w:rPr>
          <w:b/>
          <w:sz w:val="22"/>
          <w:szCs w:val="22"/>
        </w:rPr>
        <w:t>háztartási szennyvizek,</w:t>
      </w:r>
      <w:r w:rsidRPr="0006601E">
        <w:rPr>
          <w:sz w:val="22"/>
          <w:szCs w:val="22"/>
        </w:rPr>
        <w:t xml:space="preserve"> - melyeket a vizek hasznosítását, védelmét és kártételeinek elhárítását szolgáló, vonatkozó jogszabályi rendelkezésekben meghatározott módon gyűjtenek -</w:t>
      </w:r>
      <w:r w:rsidRPr="0006601E">
        <w:rPr>
          <w:b/>
          <w:sz w:val="22"/>
          <w:szCs w:val="22"/>
        </w:rPr>
        <w:t xml:space="preserve"> begyűjtése és a kijelölt átadási helyen történő átadása és ártalmatlanítása képezi.</w:t>
      </w:r>
    </w:p>
    <w:p w:rsidR="0006601E" w:rsidRPr="0006601E" w:rsidRDefault="0006601E" w:rsidP="007B58E3">
      <w:pPr>
        <w:ind w:left="792"/>
        <w:contextualSpacing/>
        <w:rPr>
          <w:b/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Az Önkormányzat Képviselő-testületének 18/2016. (IX.30.) rendelete alapján megrendeli Közszolgáltatótól a 2.1 pontban meghatározott közszolgáltatási tevékenység folyamatos és teljes körű ellátását, melyet Közszolgáltató jelen szerződés aláírásával elvállal. A rendelet a jelen szerződés 1. számú mellékletét képezi.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ind w:left="1134" w:hanging="425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Közszolgáltató köteles a közszolgáltatás teljesítéséhez szükséges személyi és tárgyi feltételeket biztosítani, ezen belül szükséges mennyiségű és minőségű jármű, gép, eszköz, berendezés, valamint a szükséges létszámú és képzettségű szakember biztosítása. A felek rögzítik, hogy a jelen szerződés teljesítéséhez szükséges tárgyi feltételeket a Közszolgáltató tulajdonosként vagy jogszerű használatát megalapozó bármely jogviszony alapján is biztosíthatja.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Közszolgáltató a közszolgáltatás teljesítése során jogosult alvállalkozó igénybevételére. Közszolgáltató az alvállalkozó teljesesítésért úgy felel mintha maga végezte volna. 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A közszolgáltatás teljesítése során figyelembe kell venni a Törökszentmiklós szennyvíztisztító telepnek, mint a felügyeletet ellátó hatóság által, ártalmatlanításra kijelölt átadási helynek (továbbiakban: átadási hely) a rendelkezésre álló kapacitását. </w:t>
      </w:r>
    </w:p>
    <w:p w:rsidR="0006601E" w:rsidRPr="0006601E" w:rsidRDefault="0006601E" w:rsidP="007B58E3">
      <w:pPr>
        <w:ind w:left="720"/>
        <w:contextualSpacing/>
        <w:rPr>
          <w:sz w:val="22"/>
          <w:szCs w:val="22"/>
        </w:rPr>
      </w:pPr>
    </w:p>
    <w:p w:rsidR="0006601E" w:rsidRPr="0006601E" w:rsidRDefault="0006601E" w:rsidP="007B58E3">
      <w:pPr>
        <w:ind w:left="1141"/>
        <w:contextualSpacing/>
        <w:rPr>
          <w:sz w:val="22"/>
          <w:szCs w:val="22"/>
        </w:rPr>
      </w:pPr>
      <w:r w:rsidRPr="0006601E">
        <w:rPr>
          <w:sz w:val="22"/>
          <w:szCs w:val="22"/>
        </w:rPr>
        <w:t xml:space="preserve">Az átadási hely: Törökszentmiklós szennyvíztelep (5200 Törökszentmiklós, </w:t>
      </w:r>
      <w:proofErr w:type="spellStart"/>
      <w:r w:rsidRPr="0006601E">
        <w:rPr>
          <w:sz w:val="22"/>
          <w:szCs w:val="22"/>
        </w:rPr>
        <w:t>Óballai</w:t>
      </w:r>
      <w:proofErr w:type="spellEnd"/>
      <w:r w:rsidRPr="0006601E">
        <w:rPr>
          <w:sz w:val="22"/>
          <w:szCs w:val="22"/>
        </w:rPr>
        <w:t xml:space="preserve"> út hrsz.: 0452/8)</w:t>
      </w: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Közszolgáltató köteles a közszolgáltatás folyamatos és bővíthető teljesítéséhez szükséges fejlesztés és karbantartás elvégzésére. </w:t>
      </w:r>
    </w:p>
    <w:p w:rsidR="0006601E" w:rsidRPr="0006601E" w:rsidRDefault="0006601E" w:rsidP="007B58E3">
      <w:pPr>
        <w:ind w:left="1141"/>
        <w:contextualSpacing/>
        <w:rPr>
          <w:sz w:val="22"/>
          <w:szCs w:val="22"/>
        </w:rPr>
      </w:pPr>
      <w:r w:rsidRPr="0006601E">
        <w:rPr>
          <w:sz w:val="22"/>
          <w:szCs w:val="22"/>
        </w:rPr>
        <w:t xml:space="preserve"> </w:t>
      </w: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Jelen szerződés területi hatálya az Önkormányzat közigazgatási területén található nem közművel ellátott ingatlanokra terjed ki.</w:t>
      </w:r>
    </w:p>
    <w:p w:rsidR="0006601E" w:rsidRPr="0006601E" w:rsidRDefault="0006601E" w:rsidP="007B58E3">
      <w:pPr>
        <w:ind w:left="36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Jelen szerződés 2016. november 1. napjától, 5 év meghatározott időtartamra szól.</w:t>
      </w:r>
    </w:p>
    <w:p w:rsidR="0006601E" w:rsidRPr="0006601E" w:rsidRDefault="0006601E" w:rsidP="007B58E3">
      <w:pPr>
        <w:ind w:left="360"/>
        <w:contextualSpacing/>
        <w:rPr>
          <w:sz w:val="22"/>
          <w:szCs w:val="22"/>
        </w:rPr>
      </w:pPr>
      <w:r w:rsidRPr="0006601E">
        <w:rPr>
          <w:sz w:val="22"/>
          <w:szCs w:val="22"/>
        </w:rPr>
        <w:t>A szerződés hatályba lépésének napja: 2016. november 1</w:t>
      </w:r>
    </w:p>
    <w:p w:rsidR="0006601E" w:rsidRPr="0006601E" w:rsidRDefault="0006601E" w:rsidP="007B58E3">
      <w:pPr>
        <w:ind w:left="360"/>
        <w:contextualSpacing/>
        <w:rPr>
          <w:sz w:val="22"/>
          <w:szCs w:val="22"/>
        </w:rPr>
      </w:pPr>
      <w:r w:rsidRPr="0006601E">
        <w:rPr>
          <w:sz w:val="22"/>
          <w:szCs w:val="22"/>
        </w:rPr>
        <w:t xml:space="preserve">A közszolgáltatás </w:t>
      </w:r>
      <w:proofErr w:type="gramStart"/>
      <w:r w:rsidRPr="0006601E">
        <w:rPr>
          <w:sz w:val="22"/>
          <w:szCs w:val="22"/>
        </w:rPr>
        <w:t>megkezdésének napja</w:t>
      </w:r>
      <w:proofErr w:type="gramEnd"/>
      <w:r w:rsidRPr="0006601E">
        <w:rPr>
          <w:sz w:val="22"/>
          <w:szCs w:val="22"/>
        </w:rPr>
        <w:t>: 2016. november 1.</w:t>
      </w:r>
    </w:p>
    <w:p w:rsidR="0006601E" w:rsidRPr="0006601E" w:rsidRDefault="0006601E" w:rsidP="007B58E3">
      <w:pPr>
        <w:ind w:left="36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Szolgáltatási díj meghatározása és módosítása:</w:t>
      </w: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A nem közművel összegyűjtött háztartási szennyvíz begyűjtésének és </w:t>
      </w:r>
      <w:proofErr w:type="gramStart"/>
      <w:r w:rsidRPr="0006601E">
        <w:rPr>
          <w:sz w:val="22"/>
          <w:szCs w:val="22"/>
        </w:rPr>
        <w:t>elszállításának  és</w:t>
      </w:r>
      <w:proofErr w:type="gramEnd"/>
      <w:r w:rsidRPr="0006601E">
        <w:rPr>
          <w:sz w:val="22"/>
          <w:szCs w:val="22"/>
        </w:rPr>
        <w:t xml:space="preserve"> ártalmatlanításának a díját a felek az 1. számú mellékletként csatolt rendeletben szabályozottaknak megfelelően állapítják meg. </w:t>
      </w:r>
    </w:p>
    <w:p w:rsidR="0006601E" w:rsidRPr="0006601E" w:rsidRDefault="0006601E" w:rsidP="007B58E3">
      <w:pPr>
        <w:ind w:left="1418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A szolgáltatási díj változtatására a Közszolgáltató a tárgyévet megelőző év október 31-ig tehet javaslatot a vízgazdálkodásról szóló 1995. évi LVII. törvény (továbbiakban: </w:t>
      </w:r>
      <w:proofErr w:type="spellStart"/>
      <w:r w:rsidRPr="0006601E">
        <w:rPr>
          <w:sz w:val="22"/>
          <w:szCs w:val="22"/>
        </w:rPr>
        <w:t>Vgt</w:t>
      </w:r>
      <w:proofErr w:type="spellEnd"/>
      <w:r w:rsidRPr="0006601E">
        <w:rPr>
          <w:sz w:val="22"/>
          <w:szCs w:val="22"/>
        </w:rPr>
        <w:t>.) előírásainak figyelembe vételével.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Az igazolt közszolgáltatási díjhátralék esetében a </w:t>
      </w:r>
      <w:proofErr w:type="spellStart"/>
      <w:r w:rsidRPr="0006601E">
        <w:rPr>
          <w:sz w:val="22"/>
          <w:szCs w:val="22"/>
        </w:rPr>
        <w:t>Vgt</w:t>
      </w:r>
      <w:proofErr w:type="spellEnd"/>
      <w:r w:rsidRPr="0006601E">
        <w:rPr>
          <w:sz w:val="22"/>
          <w:szCs w:val="22"/>
        </w:rPr>
        <w:t>. 44./E.§ rendelkezéseiben szabályozott eljárást kell alkalmazni.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Szolgáltatási kötelezettség teljesítése a közszolgáltatást igénybe vevők részére.</w:t>
      </w:r>
    </w:p>
    <w:p w:rsidR="0006601E" w:rsidRPr="0006601E" w:rsidRDefault="0006601E" w:rsidP="007B58E3">
      <w:pPr>
        <w:ind w:left="36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Közszolgáltató köteles a nem közművel összegyűjtött háztartási szennyvíz </w:t>
      </w:r>
      <w:r w:rsidRPr="0006601E">
        <w:rPr>
          <w:b/>
          <w:sz w:val="22"/>
          <w:szCs w:val="22"/>
        </w:rPr>
        <w:t>begyűjtését és az átadási</w:t>
      </w:r>
      <w:r w:rsidRPr="0006601E">
        <w:rPr>
          <w:sz w:val="22"/>
          <w:szCs w:val="22"/>
        </w:rPr>
        <w:t xml:space="preserve"> </w:t>
      </w:r>
      <w:r w:rsidRPr="0006601E">
        <w:rPr>
          <w:b/>
          <w:sz w:val="22"/>
          <w:szCs w:val="22"/>
        </w:rPr>
        <w:t xml:space="preserve">helyen történő elhelyezését </w:t>
      </w:r>
      <w:r w:rsidRPr="0006601E">
        <w:rPr>
          <w:sz w:val="22"/>
          <w:szCs w:val="22"/>
        </w:rPr>
        <w:t>a szolgáltatást igénybe vevő ingatlan tulajdonos, vagyonkezelő, vagy egyéb jogcímen használó (továbbiakban együtt: ingatlantulajdonos) megrendelésétől számított 5 munkanapon belül (kivéve, ha az ingatlantulajdonos kifejezetten kéri az 5 munkanapnál későbbi teljesítést) 7 óra és 15 óra</w:t>
      </w:r>
      <w:r w:rsidRPr="0006601E">
        <w:rPr>
          <w:color w:val="FF0000"/>
          <w:sz w:val="22"/>
          <w:szCs w:val="22"/>
        </w:rPr>
        <w:t xml:space="preserve"> </w:t>
      </w:r>
      <w:r w:rsidRPr="0006601E">
        <w:rPr>
          <w:sz w:val="22"/>
          <w:szCs w:val="22"/>
        </w:rPr>
        <w:t>között, a jelen szerződés időbeli hatálya alatt folyamatosan és szerződésszerűen teljesíteni.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Közszolgáltató köteles a hozzá beérkező megrendelések sorrendjébe, a mindenkori hatályos vonatkozó jogszabályi rendelkezések, valamint a jelen szerződés betartásával ellátni az 2.1. pontban meghatározott közszolgáltatási tevékenységet. Ennek elmulasztásából, vagy hibás teljesítéséből eredő kárért a Közszolgáltató felel.  A Közszolgáltató a közszolgáltatás teljesítése során az ingatlantulajdonossal, mint a szolgáltatást igénybevevővel áll jogviszonyban.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 az elszállított mennyiség mérésről úgy köteles gondoskodni, hogy azt az ingatlantulajdonos bármikor ellenőrizhesse.</w:t>
      </w:r>
    </w:p>
    <w:p w:rsidR="0006601E" w:rsidRPr="0006601E" w:rsidRDefault="0006601E" w:rsidP="007B58E3">
      <w:pPr>
        <w:ind w:left="1141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Együttműködési kötelezettség, a közszolgáltatás ellenőrzése:</w:t>
      </w:r>
    </w:p>
    <w:p w:rsidR="0006601E" w:rsidRPr="0006601E" w:rsidRDefault="0006601E" w:rsidP="007B58E3">
      <w:pPr>
        <w:ind w:left="36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Az Önkormányzat a jelen szerződés időbeli hatálya alatt kizárólag a Közszolgáltató részére biztosítja az 2.1. pontban meghatározott közszolgáltatás ellátásának jogát.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Közszolgáltató vállalja, hogy a szolgáltatást szakszerűen, teljes felelősséggel a mindenkor hatályos jogszabályoknak, önkormányzati rendeletnek és a jelen szerződés rendelkezéseinek megfelelően végzi.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A Közszolgáltató személyéről, a fizetendő díjakról és a közszolgáltatás egyéb lényeges feltételeiről a szerződés hatálybalépését követően az Önkormányzat köteles a helyben szokásos módon, megfelelően tájékoztatni az ingatlantulajdonosokat. </w:t>
      </w:r>
    </w:p>
    <w:p w:rsidR="0006601E" w:rsidRPr="0006601E" w:rsidRDefault="0006601E" w:rsidP="007B58E3">
      <w:pPr>
        <w:ind w:left="1141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 köteles az ingatlantulajdonosok megrendeléseinek, bejelentéseinek, panaszainak ügyintézésére ügyeleti rendszerben működő ügyfélszolgálati irodát üzemeltetni. A Közszolgáltató köteles a fogyasztói panaszokat a beérkezésüket követő 15 napon belül kivizsgálni, a kivizsgálás eredményeiről a panaszost tájékoztatni és megtenni minden szükséges intézkedést a panaszok okának elhárítása érdekében.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 köteles az ingatlantulajdonosok számára a közszolgáltatás biztosításával kapcsolatosan legalább egy vezetékes vagy mobil telefonvonalat fenntartani.</w:t>
      </w:r>
    </w:p>
    <w:p w:rsidR="0006601E" w:rsidRPr="0006601E" w:rsidRDefault="0006601E" w:rsidP="007B58E3">
      <w:pPr>
        <w:ind w:left="792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Közszolgáltató a nem közművel összegyűjtött háztartási szennyvizet kizárólag az 2.5. pontban írt átadási hely/</w:t>
      </w:r>
      <w:proofErr w:type="spellStart"/>
      <w:r w:rsidRPr="0006601E">
        <w:rPr>
          <w:sz w:val="22"/>
          <w:szCs w:val="22"/>
        </w:rPr>
        <w:t>ek</w:t>
      </w:r>
      <w:proofErr w:type="spellEnd"/>
      <w:r w:rsidRPr="0006601E">
        <w:rPr>
          <w:sz w:val="22"/>
          <w:szCs w:val="22"/>
        </w:rPr>
        <w:t>/re szállíthatja</w:t>
      </w:r>
      <w:r w:rsidRPr="0006601E">
        <w:rPr>
          <w:color w:val="FF0000"/>
          <w:sz w:val="22"/>
          <w:szCs w:val="22"/>
        </w:rPr>
        <w:t xml:space="preserve"> </w:t>
      </w:r>
      <w:r w:rsidRPr="0006601E">
        <w:rPr>
          <w:sz w:val="22"/>
          <w:szCs w:val="22"/>
        </w:rPr>
        <w:t>és helyezheti el bizonylat ellenében.</w:t>
      </w:r>
    </w:p>
    <w:p w:rsidR="0006601E" w:rsidRPr="0006601E" w:rsidRDefault="0006601E" w:rsidP="007B58E3">
      <w:pPr>
        <w:ind w:left="72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 a közszolgáltatás ellenértékeként jogosult a szolgáltatást igénybe vevő megrendelőktől számla kibocsájtása ellenében az Önkormányzati Rendelet alapján meghatározott közszolgáltatási díj beszedésére. Közszolgáltató a közszolgáltatási díjból származó bevételével nem fedezett költségei fedezetére az ellátásért felelőstől megtérítésre, kompenzációra nem jogosult.</w:t>
      </w:r>
    </w:p>
    <w:p w:rsidR="0006601E" w:rsidRPr="0006601E" w:rsidRDefault="0006601E" w:rsidP="007B58E3">
      <w:pPr>
        <w:ind w:left="72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Közszolgáltató az Önkormányzati Rendeletben megállapított legmagasabb díjhoz képest jogosult üzletpolitikai kedvezményt nyújtani, illetve többletszolgáltatás (pl. sürgősségi díj) nyújtása esetén a díjat beszedni.</w:t>
      </w:r>
    </w:p>
    <w:p w:rsidR="0006601E" w:rsidRPr="0006601E" w:rsidRDefault="0006601E" w:rsidP="007B58E3">
      <w:pPr>
        <w:ind w:left="72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Közszolgáltató nyilatkozik arról, hogy a jelen szerződés aláírásakor az Önkormányzati Rendeletben alkalmazott díjkedvezmények, mentességek vonatkozásában, továbbá az általa biztosított üzletpolitikai kedvezmények vonatkozásában az ellátásért felelőssel szemben megtérítési, kompenzálási igénye nincsen</w:t>
      </w:r>
    </w:p>
    <w:p w:rsidR="0006601E" w:rsidRPr="0006601E" w:rsidRDefault="0006601E" w:rsidP="007B58E3">
      <w:pPr>
        <w:ind w:left="1141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Rendkívüli műszaki, időjárási körülmények fennállása esetén a Közszolgáltató jogosult a nem közművel összegyűjtött háztartási szennyvizet a rendkívüli körülmények fennállásáig más, engedélyezett nem közművel összegyűjtött háztartási szennyvíz elhelyező vagy ártalmatlanító telepre szállítani. Amennyiben más, engedélyezett elhelyező és vagy ártalmatlanító telepre történő beszállítást előidéző rendkívüli körülmények fennállása meghaladja a 30 napot, akkor az alkalmazandó szolgáltatási díj mértékéről, illetve a szolgáltatás szerződéses feltételeiről felek kötelesek egyeztetést tartani és 15 napon belül dönteni a szükséges módosításokról.</w:t>
      </w:r>
    </w:p>
    <w:p w:rsidR="0006601E" w:rsidRDefault="0006601E" w:rsidP="007B58E3">
      <w:pPr>
        <w:ind w:left="1134"/>
        <w:rPr>
          <w:sz w:val="22"/>
          <w:szCs w:val="22"/>
        </w:rPr>
      </w:pPr>
      <w:r w:rsidRPr="0006601E">
        <w:rPr>
          <w:sz w:val="22"/>
          <w:szCs w:val="22"/>
        </w:rPr>
        <w:t>A rendkívüli körülmények bekövetkezéséről és a szolgáltatás szokott rendjének visszaállításáról a Közszolgáltató köteles az Önkormányzatot írásban, az ingatlantulajdonosokat pedig a helyben szokásos módon - indokolással ellátva - tájékoztatni.</w:t>
      </w:r>
    </w:p>
    <w:p w:rsidR="007B58E3" w:rsidRPr="0006601E" w:rsidRDefault="007B58E3" w:rsidP="007B58E3">
      <w:pPr>
        <w:ind w:left="1134"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Az Önkormányzat jogosult a Közszolgáltató teljesítését folyamatosan ellenőrizni.</w:t>
      </w:r>
    </w:p>
    <w:p w:rsidR="0006601E" w:rsidRPr="0006601E" w:rsidRDefault="0006601E" w:rsidP="007B58E3">
      <w:pPr>
        <w:ind w:left="993"/>
        <w:rPr>
          <w:sz w:val="22"/>
          <w:szCs w:val="22"/>
        </w:rPr>
      </w:pPr>
      <w:r w:rsidRPr="0006601E">
        <w:rPr>
          <w:sz w:val="22"/>
          <w:szCs w:val="22"/>
        </w:rPr>
        <w:t>Az ellenőrzés főbb szempontjai:</w:t>
      </w:r>
    </w:p>
    <w:p w:rsidR="0006601E" w:rsidRPr="0006601E" w:rsidRDefault="0006601E" w:rsidP="007B58E3">
      <w:pPr>
        <w:numPr>
          <w:ilvl w:val="0"/>
          <w:numId w:val="13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mennyiségi adatok ellenőrzése,</w:t>
      </w:r>
    </w:p>
    <w:p w:rsidR="0006601E" w:rsidRPr="0006601E" w:rsidRDefault="0006601E" w:rsidP="007B58E3">
      <w:pPr>
        <w:numPr>
          <w:ilvl w:val="0"/>
          <w:numId w:val="13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minőségi ellenőrzés,</w:t>
      </w:r>
    </w:p>
    <w:p w:rsidR="0006601E" w:rsidRPr="0006601E" w:rsidRDefault="0006601E" w:rsidP="007B58E3">
      <w:pPr>
        <w:numPr>
          <w:ilvl w:val="0"/>
          <w:numId w:val="13"/>
        </w:numPr>
        <w:ind w:left="1560" w:hanging="425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határidők betartása,</w:t>
      </w:r>
    </w:p>
    <w:p w:rsidR="0006601E" w:rsidRPr="0006601E" w:rsidRDefault="0006601E" w:rsidP="007B58E3">
      <w:pPr>
        <w:numPr>
          <w:ilvl w:val="0"/>
          <w:numId w:val="13"/>
        </w:numPr>
        <w:ind w:left="1560" w:hanging="425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szolgáltatás személyi, tárgyi, szakmai követelményeinek betartása,</w:t>
      </w:r>
    </w:p>
    <w:p w:rsidR="0006601E" w:rsidRPr="0006601E" w:rsidRDefault="0006601E" w:rsidP="007B58E3">
      <w:pPr>
        <w:numPr>
          <w:ilvl w:val="0"/>
          <w:numId w:val="13"/>
        </w:numPr>
        <w:ind w:left="1560" w:hanging="425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közszolgáltatással kapcsolatos panaszok ügyintézése.</w:t>
      </w:r>
    </w:p>
    <w:p w:rsidR="0006601E" w:rsidRPr="0006601E" w:rsidRDefault="0006601E" w:rsidP="007B58E3">
      <w:pPr>
        <w:ind w:left="1425"/>
        <w:contextualSpacing/>
        <w:rPr>
          <w:sz w:val="22"/>
          <w:szCs w:val="22"/>
        </w:rPr>
      </w:pPr>
    </w:p>
    <w:p w:rsidR="0006601E" w:rsidRDefault="0006601E" w:rsidP="007B58E3">
      <w:pPr>
        <w:ind w:left="708"/>
        <w:rPr>
          <w:sz w:val="22"/>
          <w:szCs w:val="22"/>
        </w:rPr>
      </w:pPr>
      <w:r w:rsidRPr="0006601E">
        <w:rPr>
          <w:sz w:val="22"/>
          <w:szCs w:val="22"/>
        </w:rPr>
        <w:t>A Közszolgáltató köteles az ellenőrzéshez szükséges valamennyi adatot az Önkormányzat rendelkezésére bocsátani.</w:t>
      </w:r>
    </w:p>
    <w:p w:rsidR="007B58E3" w:rsidRPr="0006601E" w:rsidRDefault="007B58E3" w:rsidP="007B58E3">
      <w:pPr>
        <w:ind w:left="708"/>
        <w:rPr>
          <w:sz w:val="22"/>
          <w:szCs w:val="22"/>
        </w:rPr>
      </w:pPr>
    </w:p>
    <w:p w:rsidR="0006601E" w:rsidRPr="007B58E3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Közszolgáltatónak az alábbi adatszolgáltatási kötelezettsége van az Önkormányzat felé:</w:t>
      </w:r>
    </w:p>
    <w:p w:rsidR="0006601E" w:rsidRPr="0006601E" w:rsidRDefault="0006601E" w:rsidP="007B58E3">
      <w:pPr>
        <w:numPr>
          <w:ilvl w:val="0"/>
          <w:numId w:val="20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 által a szolgáltatás ellátásához biztosított személyi, tárgyi és szakma feltételek tekintetében. Amennyiben ezekben változás következik be, köteles azt a módosulást követő 15 napon belül az Önkormányzattal közölni.</w:t>
      </w:r>
    </w:p>
    <w:p w:rsidR="0006601E" w:rsidRPr="0006601E" w:rsidRDefault="0006601E" w:rsidP="007B58E3">
      <w:pPr>
        <w:numPr>
          <w:ilvl w:val="0"/>
          <w:numId w:val="20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nem közművel összegyűjtött háztartási szennyvíz havi mennyiségét minden tárgyhónapot követő hónap 15. napjáig közölni.</w:t>
      </w:r>
    </w:p>
    <w:p w:rsidR="0006601E" w:rsidRPr="0006601E" w:rsidRDefault="0006601E" w:rsidP="007B58E3">
      <w:pPr>
        <w:numPr>
          <w:ilvl w:val="0"/>
          <w:numId w:val="20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Az alkalmazott közszolgáltatási díj mértékéről és az alkalmazás tapasztalatairól a települési önkormányzat képviselő-testületét tájékoztatni a törvényi előírások szerint a tárgyévet követő év március 31-ig.</w:t>
      </w:r>
    </w:p>
    <w:p w:rsidR="0006601E" w:rsidRPr="0006601E" w:rsidRDefault="0006601E" w:rsidP="007B58E3">
      <w:pPr>
        <w:ind w:left="709" w:hanging="709"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Az Önkormányzat kötelezettségei:</w:t>
      </w:r>
    </w:p>
    <w:p w:rsidR="0006601E" w:rsidRPr="0006601E" w:rsidRDefault="0006601E" w:rsidP="007B58E3">
      <w:pPr>
        <w:numPr>
          <w:ilvl w:val="0"/>
          <w:numId w:val="21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közszolgáltatás hatékony és folyamatos ellátásához a Közszolgáltató számára szükséges információk szolgáltatása,</w:t>
      </w:r>
    </w:p>
    <w:p w:rsidR="0006601E" w:rsidRPr="0006601E" w:rsidRDefault="0006601E" w:rsidP="007B58E3">
      <w:pPr>
        <w:numPr>
          <w:ilvl w:val="0"/>
          <w:numId w:val="21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településen teljesített egyéb, jelen szerződés hatálya alá nem tartozó közszolgáltatási tevékenységek összehangolásának elősegítése.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Felelősségbiztosítási rendszer:</w:t>
      </w:r>
    </w:p>
    <w:p w:rsidR="0006601E" w:rsidRPr="0006601E" w:rsidRDefault="0006601E" w:rsidP="007B58E3">
      <w:pPr>
        <w:ind w:left="709" w:hanging="709"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 a közszolgáltatás teljesítése során csak érvényes és hatályos felelősségbiztosítási szerződéssel rendelkező gépjárműveket használhat.</w:t>
      </w:r>
    </w:p>
    <w:p w:rsidR="0006601E" w:rsidRPr="0006601E" w:rsidRDefault="0006601E" w:rsidP="007B58E3">
      <w:pPr>
        <w:ind w:left="709" w:hanging="709"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jelen szerződés alapján teljesített közszolgáltatással ok-okozati összefüggésben keletkező károk megtérítésének érdekében a Közszolgáltató köteles felelősségbiztosítási szerződést kötni és a biztosítási szerződést a jelen szerződés időbeli hatálya alatt fenn tartani.</w:t>
      </w:r>
    </w:p>
    <w:p w:rsidR="0006601E" w:rsidRPr="0006601E" w:rsidRDefault="0006601E" w:rsidP="007B58E3">
      <w:pPr>
        <w:ind w:left="720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Szerződés megszűnése:</w:t>
      </w: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Szerződés megszűnik:</w:t>
      </w:r>
    </w:p>
    <w:p w:rsidR="0006601E" w:rsidRPr="0006601E" w:rsidRDefault="0006601E" w:rsidP="007B58E3">
      <w:pPr>
        <w:numPr>
          <w:ilvl w:val="0"/>
          <w:numId w:val="14"/>
        </w:numPr>
        <w:ind w:left="1418" w:hanging="425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4. pontban írt meghatározott időtartam lejártával,</w:t>
      </w:r>
    </w:p>
    <w:p w:rsidR="0006601E" w:rsidRPr="0006601E" w:rsidRDefault="0006601E" w:rsidP="007B58E3">
      <w:pPr>
        <w:numPr>
          <w:ilvl w:val="0"/>
          <w:numId w:val="14"/>
        </w:numPr>
        <w:ind w:left="1418" w:hanging="425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 jogutód nélküli megszűnésével,</w:t>
      </w:r>
    </w:p>
    <w:p w:rsidR="0006601E" w:rsidRPr="0006601E" w:rsidRDefault="0006601E" w:rsidP="007B58E3">
      <w:pPr>
        <w:numPr>
          <w:ilvl w:val="0"/>
          <w:numId w:val="14"/>
        </w:numPr>
        <w:ind w:left="1418" w:hanging="425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elállással, ha teljesítés még nem kezdődött meg,</w:t>
      </w:r>
    </w:p>
    <w:p w:rsidR="0006601E" w:rsidRPr="0006601E" w:rsidRDefault="0006601E" w:rsidP="007B58E3">
      <w:pPr>
        <w:numPr>
          <w:ilvl w:val="0"/>
          <w:numId w:val="14"/>
        </w:numPr>
        <w:ind w:left="1418" w:hanging="425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felmondással.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7B58E3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Elállás.</w:t>
      </w: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 xml:space="preserve">A felek megállapodnak abban, hogy az Önkormányzat a 4. pontban írt, a közszolgáltatás megkezdésére vonatkozó határnap alapulvételével számított 3 nap szolgáltatói késedelem esetén köteles a Közszolgáltatót – megfelelő póthatáridő tűzése mellett – a szerződésszerű teljesítésre írásban felszólítani. Amennyiben a felszólításban írt póthatáridő eredménytelenül telik el az Önkormányzat jogosult a jelen szerződéstől – a Közszolgáltató szerződésszegésére alapítottan – írásbeli egyoldalú nyilatkozattal elállni. </w:t>
      </w:r>
    </w:p>
    <w:p w:rsidR="0006601E" w:rsidRPr="0006601E" w:rsidRDefault="0006601E" w:rsidP="007B58E3">
      <w:pPr>
        <w:ind w:left="1141"/>
        <w:contextualSpacing/>
        <w:rPr>
          <w:sz w:val="22"/>
          <w:szCs w:val="22"/>
        </w:rPr>
      </w:pPr>
    </w:p>
    <w:p w:rsidR="0006601E" w:rsidRPr="007B58E3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szerződés felmondása.</w:t>
      </w: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Az Önkormányzat részéről a közszolgáltatási szerződés csak akkor mondható fel, ha a Közszolgáltató</w:t>
      </w:r>
    </w:p>
    <w:p w:rsidR="0006601E" w:rsidRPr="0006601E" w:rsidRDefault="0006601E" w:rsidP="007B58E3">
      <w:pPr>
        <w:numPr>
          <w:ilvl w:val="0"/>
          <w:numId w:val="17"/>
        </w:numPr>
        <w:ind w:left="1560" w:hanging="426"/>
        <w:contextualSpacing/>
        <w:rPr>
          <w:sz w:val="22"/>
          <w:szCs w:val="22"/>
        </w:rPr>
      </w:pPr>
      <w:r w:rsidRPr="0006601E">
        <w:rPr>
          <w:sz w:val="22"/>
          <w:szCs w:val="22"/>
        </w:rPr>
        <w:t xml:space="preserve">a közszolgáltatás ellátása során a környezet védelmére és a vízgazdálkodásra vonatkozó jogszabályok, vagy a rá vonatkozó hatósági határozat előírásait súlyosan megsérti, és ennek tényét bíróság vagy hatóság jogerősen megállapítja, </w:t>
      </w:r>
    </w:p>
    <w:p w:rsidR="0006601E" w:rsidRPr="0006601E" w:rsidRDefault="0006601E" w:rsidP="007B58E3">
      <w:pPr>
        <w:numPr>
          <w:ilvl w:val="0"/>
          <w:numId w:val="17"/>
        </w:numPr>
        <w:ind w:left="1560" w:hanging="426"/>
        <w:contextualSpacing/>
        <w:rPr>
          <w:sz w:val="22"/>
          <w:szCs w:val="22"/>
        </w:rPr>
      </w:pPr>
      <w:r w:rsidRPr="0006601E">
        <w:rPr>
          <w:sz w:val="22"/>
          <w:szCs w:val="22"/>
        </w:rPr>
        <w:t>a jelen szerződésben megállapított kötelezettségeket neki felróható módon és súlyosan megszegte.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Közszolgáltató a szerződést akkor mondhatja fel, ha</w:t>
      </w:r>
    </w:p>
    <w:p w:rsidR="0006601E" w:rsidRPr="0006601E" w:rsidRDefault="0006601E" w:rsidP="007B58E3">
      <w:pPr>
        <w:numPr>
          <w:ilvl w:val="0"/>
          <w:numId w:val="18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az Önkormányzat a közszolgáltatási szerződésben meghatározott kötelezettségét – a közszolgáltató felszólítása ellenére – súlyosan megsérti, és ezzel a közszolgáltatónak kárt okoz vagy akadályozza a közszolgáltatás teljesítését, vagy</w:t>
      </w:r>
    </w:p>
    <w:p w:rsidR="0006601E" w:rsidRPr="0006601E" w:rsidRDefault="0006601E" w:rsidP="007B58E3">
      <w:pPr>
        <w:numPr>
          <w:ilvl w:val="0"/>
          <w:numId w:val="18"/>
        </w:numPr>
        <w:ind w:left="1560" w:hanging="426"/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közszolgáltatási szerződés megkötését követően hatályba lépett jogszabály a közszolgáltatási szerződés tartalmi elemeit úgy változtatja meg, hogy az a Szolgáltatónak a közszolgáltatás szerződésszerű teljesítése körébe tartozó lényeges érdekeit jelentős mértékben sérti.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felmondási idő 6 hónap. A felmondást írásban kell közölni. A közszolgáltató a felmondási idő végéig a közszolgáltatást változatlan feltételekkel köteles biztosítani.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közszolgáltatási szerződés megszűnése esetén a közszolgáltatás ellátásával kapcsolatos valamennyi dokumentumot, nyilvántartást a folyamatban lévő ügyek irataival együtt a közszolgáltató a települési önkormányzatnak a közszolgáltatási szerződés megszűnése napján átadja.</w:t>
      </w:r>
    </w:p>
    <w:p w:rsidR="0006601E" w:rsidRPr="0006601E" w:rsidRDefault="0006601E" w:rsidP="007B58E3">
      <w:pPr>
        <w:ind w:left="360"/>
        <w:contextualSpacing/>
        <w:rPr>
          <w:sz w:val="22"/>
          <w:szCs w:val="22"/>
        </w:rPr>
      </w:pPr>
    </w:p>
    <w:p w:rsidR="0006601E" w:rsidRPr="007B58E3" w:rsidRDefault="0006601E" w:rsidP="007B58E3">
      <w:pPr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Egyéb rendelkezések</w:t>
      </w: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szerződés teljesítése során a felek a szerződésszerű teljesítés érdekében kötelesek együttműködni.</w:t>
      </w:r>
    </w:p>
    <w:p w:rsidR="0006601E" w:rsidRPr="0006601E" w:rsidRDefault="0006601E" w:rsidP="007B58E3">
      <w:pPr>
        <w:ind w:left="1134"/>
        <w:rPr>
          <w:sz w:val="22"/>
          <w:szCs w:val="22"/>
        </w:rPr>
      </w:pPr>
      <w:r w:rsidRPr="0006601E">
        <w:rPr>
          <w:sz w:val="22"/>
          <w:szCs w:val="22"/>
        </w:rPr>
        <w:t>A jelen szerződés teljesítése során a felek kapcsolattartói:</w:t>
      </w:r>
    </w:p>
    <w:p w:rsidR="0006601E" w:rsidRPr="0006601E" w:rsidRDefault="0006601E" w:rsidP="007B58E3">
      <w:pPr>
        <w:ind w:left="1134"/>
        <w:rPr>
          <w:sz w:val="22"/>
          <w:szCs w:val="22"/>
        </w:rPr>
      </w:pPr>
    </w:p>
    <w:p w:rsidR="0006601E" w:rsidRPr="0006601E" w:rsidRDefault="0006601E" w:rsidP="007B58E3">
      <w:pPr>
        <w:ind w:left="1134"/>
        <w:rPr>
          <w:sz w:val="22"/>
          <w:szCs w:val="22"/>
        </w:rPr>
      </w:pPr>
      <w:r w:rsidRPr="0006601E">
        <w:rPr>
          <w:sz w:val="22"/>
          <w:szCs w:val="22"/>
        </w:rPr>
        <w:t xml:space="preserve">Az Önkormányzat részéről: </w:t>
      </w:r>
    </w:p>
    <w:p w:rsidR="0006601E" w:rsidRPr="0006601E" w:rsidRDefault="0006601E" w:rsidP="007B58E3">
      <w:pPr>
        <w:ind w:left="1134"/>
        <w:rPr>
          <w:sz w:val="22"/>
          <w:szCs w:val="22"/>
        </w:rPr>
      </w:pPr>
      <w:proofErr w:type="gramStart"/>
      <w:r w:rsidRPr="0006601E">
        <w:rPr>
          <w:sz w:val="22"/>
          <w:szCs w:val="22"/>
        </w:rPr>
        <w:t>tel</w:t>
      </w:r>
      <w:proofErr w:type="gramEnd"/>
      <w:r w:rsidRPr="0006601E">
        <w:rPr>
          <w:sz w:val="22"/>
          <w:szCs w:val="22"/>
        </w:rPr>
        <w:t>.:</w:t>
      </w:r>
      <w:r w:rsidRPr="0006601E">
        <w:rPr>
          <w:sz w:val="22"/>
          <w:szCs w:val="22"/>
        </w:rPr>
        <w:tab/>
      </w:r>
      <w:r w:rsidRPr="0006601E">
        <w:rPr>
          <w:sz w:val="22"/>
          <w:szCs w:val="22"/>
        </w:rPr>
        <w:tab/>
      </w:r>
      <w:r w:rsidRPr="0006601E">
        <w:rPr>
          <w:sz w:val="22"/>
          <w:szCs w:val="22"/>
        </w:rPr>
        <w:tab/>
      </w:r>
      <w:r w:rsidRPr="0006601E">
        <w:rPr>
          <w:sz w:val="22"/>
          <w:szCs w:val="22"/>
        </w:rPr>
        <w:tab/>
        <w:t xml:space="preserve">e-mail: </w:t>
      </w:r>
    </w:p>
    <w:p w:rsidR="0006601E" w:rsidRPr="0006601E" w:rsidRDefault="0006601E" w:rsidP="007B58E3">
      <w:pPr>
        <w:ind w:left="1134"/>
        <w:rPr>
          <w:sz w:val="22"/>
          <w:szCs w:val="22"/>
        </w:rPr>
      </w:pPr>
    </w:p>
    <w:p w:rsidR="0006601E" w:rsidRPr="0006601E" w:rsidRDefault="0006601E" w:rsidP="007B58E3">
      <w:pPr>
        <w:ind w:left="1134"/>
        <w:rPr>
          <w:sz w:val="22"/>
          <w:szCs w:val="22"/>
        </w:rPr>
      </w:pPr>
      <w:r w:rsidRPr="0006601E">
        <w:rPr>
          <w:sz w:val="22"/>
          <w:szCs w:val="22"/>
        </w:rPr>
        <w:t>A Közszolgáltató részéről:</w:t>
      </w:r>
      <w:r w:rsidRPr="0006601E">
        <w:rPr>
          <w:b/>
          <w:sz w:val="22"/>
          <w:szCs w:val="22"/>
        </w:rPr>
        <w:tab/>
      </w:r>
      <w:r w:rsidRPr="0006601E">
        <w:rPr>
          <w:b/>
          <w:sz w:val="22"/>
          <w:szCs w:val="22"/>
        </w:rPr>
        <w:tab/>
      </w:r>
      <w:r w:rsidRPr="0006601E">
        <w:rPr>
          <w:sz w:val="22"/>
          <w:szCs w:val="22"/>
        </w:rPr>
        <w:t>Jáger Viktor – Kunsági Üzemmérnökség Vezető</w:t>
      </w:r>
    </w:p>
    <w:p w:rsidR="0006601E" w:rsidRPr="0006601E" w:rsidRDefault="0006601E" w:rsidP="007B58E3">
      <w:pPr>
        <w:tabs>
          <w:tab w:val="left" w:pos="1134"/>
        </w:tabs>
        <w:rPr>
          <w:sz w:val="22"/>
          <w:szCs w:val="22"/>
        </w:rPr>
      </w:pPr>
      <w:r w:rsidRPr="0006601E">
        <w:rPr>
          <w:sz w:val="22"/>
          <w:szCs w:val="22"/>
        </w:rPr>
        <w:tab/>
      </w:r>
      <w:proofErr w:type="gramStart"/>
      <w:r w:rsidRPr="0006601E">
        <w:rPr>
          <w:sz w:val="22"/>
          <w:szCs w:val="22"/>
        </w:rPr>
        <w:t>tel</w:t>
      </w:r>
      <w:proofErr w:type="gramEnd"/>
      <w:r w:rsidRPr="0006601E">
        <w:rPr>
          <w:sz w:val="22"/>
          <w:szCs w:val="22"/>
        </w:rPr>
        <w:t>.: 0670/377-1622</w:t>
      </w:r>
      <w:r w:rsidRPr="0006601E">
        <w:rPr>
          <w:sz w:val="22"/>
          <w:szCs w:val="22"/>
        </w:rPr>
        <w:tab/>
      </w:r>
      <w:r w:rsidRPr="0006601E">
        <w:rPr>
          <w:sz w:val="22"/>
          <w:szCs w:val="22"/>
        </w:rPr>
        <w:tab/>
        <w:t>e-mail: jager.viktor@trvzrt.hu</w:t>
      </w:r>
    </w:p>
    <w:p w:rsidR="0006601E" w:rsidRPr="0006601E" w:rsidRDefault="0006601E" w:rsidP="007B58E3">
      <w:pPr>
        <w:tabs>
          <w:tab w:val="left" w:pos="1134"/>
        </w:tabs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Felek megállapodnak abban, hogy a jelen szerződés teljesítése során a felek a jelen szerződésben rögzített értesítési címeket, elérhetőségeket (székhely, e-mail cím, fax szám) kötelesek használni jognyilatkozataik megtételekor.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ind w:left="1134"/>
        <w:rPr>
          <w:sz w:val="22"/>
          <w:szCs w:val="22"/>
        </w:rPr>
      </w:pPr>
      <w:r w:rsidRPr="0006601E">
        <w:rPr>
          <w:sz w:val="22"/>
          <w:szCs w:val="22"/>
        </w:rPr>
        <w:t>A jelen szerződés teljesítése során valamennyi irat, dokumentum, és egyéb jognyilatkozat postázási helye - a szerződő felek eltérő írásbeli rendelkezéséig - a jelen szerződésben rögzített székhely, illetve lakcím.</w:t>
      </w:r>
    </w:p>
    <w:p w:rsidR="0006601E" w:rsidRPr="0006601E" w:rsidRDefault="0006601E" w:rsidP="007B58E3">
      <w:pPr>
        <w:ind w:left="1134"/>
        <w:rPr>
          <w:sz w:val="22"/>
          <w:szCs w:val="22"/>
        </w:rPr>
      </w:pPr>
      <w:r w:rsidRPr="0006601E">
        <w:rPr>
          <w:sz w:val="22"/>
          <w:szCs w:val="22"/>
        </w:rPr>
        <w:t>Ha az iratot postán küldték el, azt a tértivevényen feltüntetett átvételi időpontban, ajánlott küldemény esetében pedig – az ellenkező bizonyításáig – a feladástól számított ötödik munkanapon a belföldi címzetthez megérkezettnek, kézbesítettnek kell tekinteni. A jelen szerződésben megjelölt címre postázott küldeményt akkor is kézbesítettnek kell tekinteni – a feladástól számított ötödik munkanapon – ha az „nem kereste”, „átvételt megtagadta”, továbbá a „címzett ismeretlen’ vagy „ismeretlen helyre költözött” jelzéssel érkezik vissza a feladóhoz.</w:t>
      </w: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Jelen szerződést a felek kizárólag külön írásba foglalt megállapodás alapján módosíthatják.</w:t>
      </w:r>
    </w:p>
    <w:p w:rsidR="0006601E" w:rsidRPr="0006601E" w:rsidRDefault="0006601E" w:rsidP="007B58E3">
      <w:pPr>
        <w:ind w:left="1141"/>
        <w:contextualSpacing/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felek a jelen szerződéssel kapcsolatos jogviták elbírálására - értékhatártól függően - a Szolnoki Járásbíróság, illetve a Szolnoki Törvényszék kizárólagos illetékességét kötik ki.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numPr>
          <w:ilvl w:val="1"/>
          <w:numId w:val="15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A jelen közszolgáltatási szerződésben nem szabályozott kérdések tekintetében a Polgári Törvénykönyv és a vonatkozó hatályos jogszabályi rendelkezések az irányadóak.</w:t>
      </w:r>
    </w:p>
    <w:p w:rsidR="0006601E" w:rsidRPr="0006601E" w:rsidRDefault="0006601E" w:rsidP="007B58E3">
      <w:pPr>
        <w:rPr>
          <w:sz w:val="22"/>
          <w:szCs w:val="22"/>
        </w:rPr>
      </w:pPr>
    </w:p>
    <w:p w:rsidR="0006601E" w:rsidRPr="0006601E" w:rsidRDefault="0006601E" w:rsidP="007B58E3">
      <w:pPr>
        <w:rPr>
          <w:sz w:val="22"/>
          <w:szCs w:val="22"/>
        </w:rPr>
      </w:pPr>
      <w:r w:rsidRPr="0006601E">
        <w:rPr>
          <w:sz w:val="22"/>
          <w:szCs w:val="22"/>
        </w:rPr>
        <w:t xml:space="preserve">Melléklet: </w:t>
      </w:r>
    </w:p>
    <w:p w:rsidR="0006601E" w:rsidRPr="0006601E" w:rsidRDefault="0006601E" w:rsidP="007B58E3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 w:rsidRPr="0006601E">
        <w:rPr>
          <w:sz w:val="22"/>
          <w:szCs w:val="22"/>
        </w:rPr>
        <w:t>1. számú melléklet: Törökszentmiklós Város Önkormányzat Képviselő-testületének 18/2016. (IX.30.) rendelete számú rendelete</w:t>
      </w:r>
    </w:p>
    <w:p w:rsidR="0006601E" w:rsidRPr="0006601E" w:rsidRDefault="0006601E" w:rsidP="0006601E">
      <w:pPr>
        <w:spacing w:line="276" w:lineRule="auto"/>
        <w:rPr>
          <w:sz w:val="22"/>
          <w:szCs w:val="22"/>
        </w:rPr>
      </w:pPr>
    </w:p>
    <w:p w:rsidR="0006601E" w:rsidRPr="0006601E" w:rsidRDefault="0006601E" w:rsidP="0006601E">
      <w:pPr>
        <w:spacing w:line="276" w:lineRule="auto"/>
        <w:rPr>
          <w:sz w:val="22"/>
          <w:szCs w:val="22"/>
        </w:rPr>
      </w:pPr>
      <w:r w:rsidRPr="0006601E">
        <w:rPr>
          <w:sz w:val="22"/>
          <w:szCs w:val="22"/>
        </w:rPr>
        <w:t xml:space="preserve">Szolnok, </w:t>
      </w:r>
      <w:proofErr w:type="gramStart"/>
      <w:r w:rsidRPr="0006601E">
        <w:rPr>
          <w:sz w:val="22"/>
          <w:szCs w:val="22"/>
        </w:rPr>
        <w:t>2016.</w:t>
      </w:r>
      <w:r>
        <w:rPr>
          <w:sz w:val="22"/>
          <w:szCs w:val="22"/>
        </w:rPr>
        <w:t xml:space="preserve"> ….</w:t>
      </w:r>
      <w:proofErr w:type="gramEnd"/>
    </w:p>
    <w:p w:rsidR="0006601E" w:rsidRPr="0006601E" w:rsidRDefault="0006601E" w:rsidP="0006601E">
      <w:pPr>
        <w:spacing w:line="276" w:lineRule="auto"/>
        <w:rPr>
          <w:sz w:val="22"/>
          <w:szCs w:val="22"/>
        </w:rPr>
      </w:pPr>
    </w:p>
    <w:p w:rsidR="0006601E" w:rsidRPr="0006601E" w:rsidRDefault="0006601E" w:rsidP="0006601E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601E" w:rsidRPr="0006601E" w:rsidTr="0006601E"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r w:rsidRPr="0006601E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r w:rsidRPr="0006601E">
              <w:rPr>
                <w:sz w:val="22"/>
                <w:szCs w:val="22"/>
              </w:rPr>
              <w:t>___________________________________</w:t>
            </w:r>
          </w:p>
        </w:tc>
      </w:tr>
      <w:tr w:rsidR="0006601E" w:rsidRPr="0006601E" w:rsidTr="0006601E"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r w:rsidRPr="0006601E">
              <w:rPr>
                <w:sz w:val="22"/>
                <w:szCs w:val="22"/>
              </w:rPr>
              <w:t>Törökszentmiklós Városi Önkormányzat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proofErr w:type="spellStart"/>
            <w:r w:rsidRPr="0006601E">
              <w:rPr>
                <w:sz w:val="22"/>
                <w:szCs w:val="22"/>
              </w:rPr>
              <w:t>Tiszamenti</w:t>
            </w:r>
            <w:proofErr w:type="spellEnd"/>
            <w:r w:rsidRPr="0006601E">
              <w:rPr>
                <w:sz w:val="22"/>
                <w:szCs w:val="22"/>
              </w:rPr>
              <w:t xml:space="preserve"> Regionális Vízművek</w:t>
            </w:r>
          </w:p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r w:rsidRPr="0006601E">
              <w:rPr>
                <w:sz w:val="22"/>
                <w:szCs w:val="22"/>
              </w:rPr>
              <w:t>Zártkörűen működő Részvénytársaság</w:t>
            </w:r>
          </w:p>
        </w:tc>
      </w:tr>
      <w:tr w:rsidR="0006601E" w:rsidRPr="0006601E" w:rsidTr="0006601E"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r w:rsidRPr="0006601E">
              <w:rPr>
                <w:sz w:val="22"/>
                <w:szCs w:val="22"/>
              </w:rPr>
              <w:t>Önkormányzat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r w:rsidRPr="0006601E">
              <w:rPr>
                <w:sz w:val="22"/>
                <w:szCs w:val="22"/>
              </w:rPr>
              <w:t>Közszolgáltató</w:t>
            </w:r>
          </w:p>
        </w:tc>
      </w:tr>
      <w:tr w:rsidR="0006601E" w:rsidRPr="0006601E" w:rsidTr="0006601E"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r w:rsidRPr="0006601E">
              <w:rPr>
                <w:sz w:val="22"/>
                <w:szCs w:val="22"/>
              </w:rPr>
              <w:t>képviseletében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sz w:val="22"/>
                <w:szCs w:val="22"/>
              </w:rPr>
            </w:pPr>
            <w:r w:rsidRPr="0006601E">
              <w:rPr>
                <w:sz w:val="22"/>
                <w:szCs w:val="22"/>
              </w:rPr>
              <w:t xml:space="preserve">képviseletében </w:t>
            </w:r>
          </w:p>
        </w:tc>
      </w:tr>
      <w:tr w:rsidR="0006601E" w:rsidRPr="0006601E" w:rsidTr="0006601E"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b/>
                <w:sz w:val="22"/>
                <w:szCs w:val="22"/>
              </w:rPr>
            </w:pPr>
            <w:r w:rsidRPr="0006601E">
              <w:rPr>
                <w:b/>
                <w:sz w:val="22"/>
                <w:szCs w:val="22"/>
              </w:rPr>
              <w:t>Markót Imre</w:t>
            </w:r>
          </w:p>
          <w:p w:rsidR="0006601E" w:rsidRPr="0006601E" w:rsidRDefault="0006601E" w:rsidP="0006601E">
            <w:pPr>
              <w:jc w:val="center"/>
              <w:rPr>
                <w:b/>
                <w:sz w:val="22"/>
                <w:szCs w:val="22"/>
              </w:rPr>
            </w:pPr>
            <w:r w:rsidRPr="0006601E">
              <w:rPr>
                <w:b/>
                <w:sz w:val="22"/>
                <w:szCs w:val="22"/>
              </w:rPr>
              <w:t>polgármester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6601E" w:rsidRPr="0006601E" w:rsidRDefault="0006601E" w:rsidP="0006601E">
            <w:pPr>
              <w:jc w:val="center"/>
              <w:rPr>
                <w:b/>
                <w:sz w:val="22"/>
                <w:szCs w:val="22"/>
              </w:rPr>
            </w:pPr>
            <w:r w:rsidRPr="0006601E">
              <w:rPr>
                <w:b/>
                <w:sz w:val="22"/>
                <w:szCs w:val="22"/>
              </w:rPr>
              <w:t>Hajdú Gábor</w:t>
            </w:r>
          </w:p>
          <w:p w:rsidR="0006601E" w:rsidRPr="0006601E" w:rsidRDefault="0006601E" w:rsidP="0006601E">
            <w:pPr>
              <w:jc w:val="center"/>
              <w:rPr>
                <w:b/>
                <w:sz w:val="22"/>
                <w:szCs w:val="22"/>
              </w:rPr>
            </w:pPr>
            <w:r w:rsidRPr="0006601E">
              <w:rPr>
                <w:b/>
                <w:sz w:val="22"/>
                <w:szCs w:val="22"/>
              </w:rPr>
              <w:t>vezérigazgató</w:t>
            </w:r>
          </w:p>
        </w:tc>
      </w:tr>
    </w:tbl>
    <w:p w:rsidR="0006601E" w:rsidRPr="0006601E" w:rsidRDefault="0006601E" w:rsidP="0006601E">
      <w:pPr>
        <w:pStyle w:val="Cm"/>
        <w:jc w:val="left"/>
        <w:rPr>
          <w:sz w:val="22"/>
          <w:szCs w:val="22"/>
        </w:rPr>
      </w:pPr>
    </w:p>
    <w:p w:rsidR="0006601E" w:rsidRPr="0006601E" w:rsidRDefault="0006601E" w:rsidP="0006601E">
      <w:pPr>
        <w:rPr>
          <w:sz w:val="22"/>
          <w:szCs w:val="22"/>
        </w:rPr>
      </w:pPr>
    </w:p>
    <w:p w:rsidR="00BC24C5" w:rsidRPr="00081F0F" w:rsidRDefault="00BC24C5" w:rsidP="00BC24C5">
      <w:pPr>
        <w:jc w:val="both"/>
        <w:rPr>
          <w:b/>
          <w:sz w:val="22"/>
          <w:szCs w:val="22"/>
          <w:lang w:eastAsia="en-US"/>
        </w:rPr>
      </w:pPr>
    </w:p>
    <w:p w:rsidR="00BC24C5" w:rsidRPr="00081F0F" w:rsidRDefault="00BC24C5" w:rsidP="00BC24C5">
      <w:pPr>
        <w:jc w:val="both"/>
        <w:rPr>
          <w:b/>
          <w:sz w:val="22"/>
          <w:szCs w:val="22"/>
          <w:lang w:eastAsia="en-US"/>
        </w:rPr>
      </w:pPr>
    </w:p>
    <w:p w:rsidR="00BC24C5" w:rsidRPr="00081F0F" w:rsidRDefault="00BC24C5" w:rsidP="00BC24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BC24C5" w:rsidRPr="00081F0F" w:rsidRDefault="00BC24C5" w:rsidP="00BC24C5">
      <w:pPr>
        <w:jc w:val="both"/>
        <w:rPr>
          <w:b/>
          <w:sz w:val="22"/>
          <w:szCs w:val="22"/>
          <w:u w:val="single"/>
        </w:rPr>
      </w:pPr>
    </w:p>
    <w:p w:rsidR="00BC24C5" w:rsidRPr="00081F0F" w:rsidRDefault="00BC24C5" w:rsidP="00BC24C5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 xml:space="preserve">„Hiányzó közlekedésbiztonsági célú kerékpárút szakasz Törökszentmiklós 46-os számú főút Ipari Parkig tartó szakaszán” projekt esetében a 7175/5 helyrajzi számú ingatlanból </w:t>
      </w:r>
      <w:r w:rsidR="006F1B95" w:rsidRPr="00081F0F">
        <w:rPr>
          <w:b/>
          <w:sz w:val="22"/>
          <w:szCs w:val="22"/>
          <w:u w:val="single"/>
          <w:lang w:eastAsia="en-US"/>
        </w:rPr>
        <w:t>kiszabályozandó 7175/10, 7175/11, 7175/12</w:t>
      </w:r>
      <w:r w:rsidRPr="00081F0F">
        <w:rPr>
          <w:b/>
          <w:sz w:val="22"/>
          <w:szCs w:val="22"/>
          <w:u w:val="single"/>
          <w:lang w:eastAsia="en-US"/>
        </w:rPr>
        <w:t xml:space="preserve"> helyrajzi számú ingatlanok önkormányzati tulajdonba kerülése</w:t>
      </w:r>
    </w:p>
    <w:p w:rsidR="00BC24C5" w:rsidRPr="00081F0F" w:rsidRDefault="00BC24C5" w:rsidP="00BC24C5">
      <w:pPr>
        <w:jc w:val="both"/>
        <w:rPr>
          <w:b/>
          <w:sz w:val="22"/>
          <w:szCs w:val="22"/>
          <w:u w:val="single"/>
          <w:lang w:eastAsia="en-US"/>
        </w:rPr>
      </w:pPr>
    </w:p>
    <w:p w:rsidR="00BC24C5" w:rsidRPr="00081F0F" w:rsidRDefault="00BC24C5" w:rsidP="00BC24C5">
      <w:pPr>
        <w:jc w:val="both"/>
        <w:rPr>
          <w:sz w:val="22"/>
          <w:szCs w:val="22"/>
          <w:lang w:eastAsia="en-US"/>
        </w:rPr>
      </w:pPr>
      <w:r w:rsidRPr="00081F0F">
        <w:rPr>
          <w:b/>
          <w:sz w:val="22"/>
          <w:szCs w:val="22"/>
          <w:lang w:eastAsia="en-US"/>
        </w:rPr>
        <w:t xml:space="preserve">Marsi Péter </w:t>
      </w:r>
      <w:r w:rsidRPr="00081F0F">
        <w:rPr>
          <w:sz w:val="22"/>
          <w:szCs w:val="22"/>
          <w:lang w:eastAsia="en-US"/>
        </w:rPr>
        <w:t xml:space="preserve">osztályvezető </w:t>
      </w:r>
      <w:r w:rsidR="00953FC8" w:rsidRPr="00081F0F">
        <w:rPr>
          <w:sz w:val="22"/>
          <w:szCs w:val="22"/>
          <w:lang w:eastAsia="en-US"/>
        </w:rPr>
        <w:t>elmondja, hogy elkészült a 46-os számú út mellett</w:t>
      </w:r>
      <w:r w:rsidR="00D55145" w:rsidRPr="00081F0F">
        <w:rPr>
          <w:sz w:val="22"/>
          <w:szCs w:val="22"/>
          <w:lang w:eastAsia="en-US"/>
        </w:rPr>
        <w:t xml:space="preserve">i </w:t>
      </w:r>
      <w:r w:rsidR="00513949" w:rsidRPr="00081F0F">
        <w:rPr>
          <w:sz w:val="22"/>
          <w:szCs w:val="22"/>
          <w:lang w:eastAsia="en-US"/>
        </w:rPr>
        <w:t>kerékpárút. A forgalomba helyezéshez az ingatlanok tulajdon viszonyát rendezni kell. Az állami tulajdonú állami közút területéből kiszabályozná azokat a részeket</w:t>
      </w:r>
      <w:r w:rsidR="008D165D" w:rsidRPr="00081F0F">
        <w:rPr>
          <w:sz w:val="22"/>
          <w:szCs w:val="22"/>
          <w:lang w:eastAsia="en-US"/>
        </w:rPr>
        <w:t xml:space="preserve">, amelyek a kerékpárút </w:t>
      </w:r>
      <w:r w:rsidR="00D55145" w:rsidRPr="00081F0F">
        <w:rPr>
          <w:sz w:val="22"/>
          <w:szCs w:val="22"/>
          <w:lang w:eastAsia="en-US"/>
        </w:rPr>
        <w:t xml:space="preserve">területéhez tartozik. Az </w:t>
      </w:r>
      <w:r w:rsidR="008D165D" w:rsidRPr="00081F0F">
        <w:rPr>
          <w:sz w:val="22"/>
          <w:szCs w:val="22"/>
          <w:lang w:eastAsia="en-US"/>
        </w:rPr>
        <w:t>önkormányzatnak lehetősége</w:t>
      </w:r>
      <w:r w:rsidR="00D55145" w:rsidRPr="00081F0F">
        <w:rPr>
          <w:sz w:val="22"/>
          <w:szCs w:val="22"/>
          <w:lang w:eastAsia="en-US"/>
        </w:rPr>
        <w:t xml:space="preserve"> </w:t>
      </w:r>
      <w:r w:rsidR="008D165D" w:rsidRPr="00081F0F">
        <w:rPr>
          <w:sz w:val="22"/>
          <w:szCs w:val="22"/>
          <w:lang w:eastAsia="en-US"/>
        </w:rPr>
        <w:t>lesz a saját területeivel összevonni és végleges kerékpárút ingatlan</w:t>
      </w:r>
      <w:r w:rsidR="00D55145" w:rsidRPr="00081F0F">
        <w:rPr>
          <w:sz w:val="22"/>
          <w:szCs w:val="22"/>
          <w:lang w:eastAsia="en-US"/>
        </w:rPr>
        <w:t>t</w:t>
      </w:r>
      <w:r w:rsidR="008D165D" w:rsidRPr="00081F0F">
        <w:rPr>
          <w:sz w:val="22"/>
          <w:szCs w:val="22"/>
          <w:lang w:eastAsia="en-US"/>
        </w:rPr>
        <w:t xml:space="preserve"> kialakítani. Kéri a </w:t>
      </w:r>
      <w:r w:rsidR="00D55145" w:rsidRPr="00081F0F">
        <w:rPr>
          <w:sz w:val="22"/>
          <w:szCs w:val="22"/>
          <w:lang w:eastAsia="en-US"/>
        </w:rPr>
        <w:t>határozati javaslat elfogadását.</w:t>
      </w:r>
    </w:p>
    <w:p w:rsidR="00084376" w:rsidRPr="00081F0F" w:rsidRDefault="00084376" w:rsidP="00BC24C5">
      <w:pPr>
        <w:jc w:val="both"/>
        <w:rPr>
          <w:sz w:val="22"/>
          <w:szCs w:val="22"/>
          <w:lang w:eastAsia="en-US"/>
        </w:rPr>
      </w:pPr>
    </w:p>
    <w:p w:rsidR="00084376" w:rsidRPr="00081F0F" w:rsidRDefault="00084376" w:rsidP="00084376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D55145" w:rsidRPr="00081F0F" w:rsidRDefault="00D55145" w:rsidP="00BC24C5">
      <w:pPr>
        <w:jc w:val="both"/>
        <w:rPr>
          <w:sz w:val="22"/>
          <w:szCs w:val="22"/>
          <w:lang w:eastAsia="en-US"/>
        </w:rPr>
      </w:pPr>
    </w:p>
    <w:p w:rsidR="00D55145" w:rsidRPr="00081F0F" w:rsidRDefault="00D55145" w:rsidP="00BC24C5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>a Pénzügyi és Városfejlesztési Bizottság elnöke hozzáteszi, hogy mivel ezek a területek ingyenesen kerülnek az önkormányzat tulajdonába. A tulajdonba kerülési költségek terhelik a városi önkormányzatot. A bizottság támogatta a határozati javaslatot.</w:t>
      </w:r>
    </w:p>
    <w:p w:rsidR="00D55145" w:rsidRPr="00081F0F" w:rsidRDefault="00D55145" w:rsidP="00BC24C5">
      <w:pPr>
        <w:jc w:val="both"/>
        <w:rPr>
          <w:sz w:val="22"/>
          <w:szCs w:val="22"/>
        </w:rPr>
      </w:pPr>
    </w:p>
    <w:p w:rsidR="00D55145" w:rsidRPr="00081F0F" w:rsidRDefault="00D55145" w:rsidP="00D55145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D55145" w:rsidRPr="00081F0F" w:rsidRDefault="00D55145" w:rsidP="00BC24C5">
      <w:pPr>
        <w:jc w:val="both"/>
        <w:rPr>
          <w:sz w:val="22"/>
          <w:szCs w:val="22"/>
        </w:rPr>
      </w:pPr>
    </w:p>
    <w:p w:rsidR="00D55145" w:rsidRPr="00081F0F" w:rsidRDefault="00D55145" w:rsidP="00D55145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 10 igen egyhangú szavazattal meghozta következő határozatát:</w:t>
      </w:r>
    </w:p>
    <w:p w:rsidR="00D55145" w:rsidRPr="00081F0F" w:rsidRDefault="00D55145" w:rsidP="00D55145">
      <w:pPr>
        <w:jc w:val="both"/>
        <w:rPr>
          <w:b/>
          <w:sz w:val="22"/>
          <w:szCs w:val="22"/>
        </w:rPr>
      </w:pPr>
    </w:p>
    <w:p w:rsidR="003E036E" w:rsidRPr="00081F0F" w:rsidRDefault="003E036E" w:rsidP="003E036E">
      <w:pPr>
        <w:jc w:val="both"/>
        <w:rPr>
          <w:b/>
          <w:sz w:val="22"/>
          <w:szCs w:val="22"/>
          <w:lang w:eastAsia="en-US"/>
        </w:rPr>
      </w:pPr>
    </w:p>
    <w:p w:rsidR="0006601E" w:rsidRPr="0006601E" w:rsidRDefault="0006601E" w:rsidP="0006601E">
      <w:pPr>
        <w:rPr>
          <w:b/>
          <w:sz w:val="22"/>
          <w:szCs w:val="22"/>
        </w:rPr>
      </w:pPr>
      <w:r w:rsidRPr="0006601E">
        <w:rPr>
          <w:b/>
          <w:sz w:val="22"/>
          <w:szCs w:val="22"/>
        </w:rPr>
        <w:t xml:space="preserve">252/2016.(X.27.) K. </w:t>
      </w:r>
      <w:proofErr w:type="gramStart"/>
      <w:r w:rsidRPr="0006601E">
        <w:rPr>
          <w:b/>
          <w:sz w:val="22"/>
          <w:szCs w:val="22"/>
        </w:rPr>
        <w:t>t</w:t>
      </w:r>
      <w:proofErr w:type="gramEnd"/>
      <w:r w:rsidRPr="0006601E">
        <w:rPr>
          <w:b/>
          <w:sz w:val="22"/>
          <w:szCs w:val="22"/>
        </w:rPr>
        <w:t>.</w:t>
      </w:r>
    </w:p>
    <w:p w:rsidR="0006601E" w:rsidRPr="0006601E" w:rsidRDefault="0006601E" w:rsidP="0006601E">
      <w:pPr>
        <w:rPr>
          <w:b/>
          <w:sz w:val="22"/>
          <w:szCs w:val="22"/>
        </w:rPr>
      </w:pPr>
    </w:p>
    <w:p w:rsidR="0006601E" w:rsidRPr="0006601E" w:rsidRDefault="0006601E" w:rsidP="0006601E">
      <w:pPr>
        <w:rPr>
          <w:b/>
          <w:sz w:val="22"/>
          <w:szCs w:val="22"/>
          <w:u w:val="single"/>
        </w:rPr>
      </w:pPr>
      <w:r w:rsidRPr="0006601E">
        <w:rPr>
          <w:b/>
          <w:sz w:val="22"/>
          <w:szCs w:val="22"/>
          <w:u w:val="single"/>
        </w:rPr>
        <w:t>H a t á r o z a t</w:t>
      </w:r>
    </w:p>
    <w:p w:rsidR="0006601E" w:rsidRPr="0006601E" w:rsidRDefault="0006601E" w:rsidP="0006601E">
      <w:pPr>
        <w:rPr>
          <w:b/>
          <w:sz w:val="22"/>
          <w:szCs w:val="22"/>
        </w:rPr>
      </w:pPr>
    </w:p>
    <w:p w:rsidR="0006601E" w:rsidRPr="0006601E" w:rsidRDefault="0006601E" w:rsidP="0006601E">
      <w:pPr>
        <w:tabs>
          <w:tab w:val="left" w:pos="0"/>
        </w:tabs>
        <w:rPr>
          <w:b/>
          <w:sz w:val="22"/>
          <w:szCs w:val="22"/>
        </w:rPr>
      </w:pPr>
      <w:r w:rsidRPr="0006601E">
        <w:rPr>
          <w:b/>
          <w:sz w:val="22"/>
          <w:szCs w:val="22"/>
        </w:rPr>
        <w:t xml:space="preserve">A „Hiányzó közlekedésbiztonsági célú kerékpárút szakasz Törökszentmiklós 46-os számú főút Ipari Parkig tartó szakaszán” című projekt esetében a </w:t>
      </w:r>
      <w:r w:rsidRPr="0006601E">
        <w:rPr>
          <w:sz w:val="22"/>
          <w:szCs w:val="22"/>
        </w:rPr>
        <w:t xml:space="preserve">7175/5 helyrajzi számú ingatlanból kiszabályozandó </w:t>
      </w:r>
      <w:r w:rsidRPr="0006601E">
        <w:rPr>
          <w:b/>
          <w:sz w:val="22"/>
          <w:szCs w:val="22"/>
        </w:rPr>
        <w:t>7175/10, 7175/11, 7175/12 helyrajzi számú ingatlanok ingyenes önkormányzati tulajdonba kerüléséről</w:t>
      </w:r>
    </w:p>
    <w:p w:rsidR="0006601E" w:rsidRPr="0006601E" w:rsidRDefault="0006601E" w:rsidP="0006601E">
      <w:pPr>
        <w:rPr>
          <w:sz w:val="22"/>
          <w:szCs w:val="22"/>
        </w:rPr>
      </w:pPr>
    </w:p>
    <w:p w:rsidR="0006601E" w:rsidRPr="0006601E" w:rsidRDefault="0006601E" w:rsidP="0006601E">
      <w:pPr>
        <w:tabs>
          <w:tab w:val="left" w:pos="2694"/>
        </w:tabs>
        <w:rPr>
          <w:sz w:val="22"/>
          <w:szCs w:val="22"/>
        </w:rPr>
      </w:pPr>
    </w:p>
    <w:p w:rsidR="0006601E" w:rsidRPr="0006601E" w:rsidRDefault="0006601E" w:rsidP="0006601E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06601E">
        <w:rPr>
          <w:bCs/>
          <w:sz w:val="22"/>
          <w:szCs w:val="22"/>
        </w:rPr>
        <w:t xml:space="preserve">Törökszentmiklós Városi Önkormányzat Képviselő-testülete (továbbiakban: Képviselő-testület) – a Közlekedésfejlesztési Koordinációs Központ meghatalmazása alapján - kezdeményezi a 7175/5 helyrajzi számú ingatlan megosztását. </w:t>
      </w:r>
    </w:p>
    <w:p w:rsidR="0006601E" w:rsidRPr="0006601E" w:rsidRDefault="0006601E" w:rsidP="0006601E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06601E">
        <w:rPr>
          <w:sz w:val="22"/>
          <w:szCs w:val="22"/>
        </w:rPr>
        <w:t>A Képviselő-testület a 7175/5 helyrajzi számú ingatlanból kiszabályozandó 7175/10 helyrajzi számú, 85 m</w:t>
      </w:r>
      <w:r w:rsidRPr="0006601E">
        <w:rPr>
          <w:sz w:val="22"/>
          <w:szCs w:val="22"/>
          <w:vertAlign w:val="superscript"/>
        </w:rPr>
        <w:t>2</w:t>
      </w:r>
      <w:r w:rsidRPr="0006601E">
        <w:rPr>
          <w:sz w:val="22"/>
          <w:szCs w:val="22"/>
        </w:rPr>
        <w:t xml:space="preserve"> nagyságú, a 7175/11 helyrajzi számú, 171 m</w:t>
      </w:r>
      <w:r w:rsidRPr="0006601E">
        <w:rPr>
          <w:sz w:val="22"/>
          <w:szCs w:val="22"/>
          <w:vertAlign w:val="superscript"/>
        </w:rPr>
        <w:t>2</w:t>
      </w:r>
      <w:r w:rsidRPr="0006601E">
        <w:rPr>
          <w:sz w:val="22"/>
          <w:szCs w:val="22"/>
        </w:rPr>
        <w:t xml:space="preserve"> nagyságú, valamint a 7175/12 helyrajzi számú, 48 m</w:t>
      </w:r>
      <w:r w:rsidRPr="0006601E">
        <w:rPr>
          <w:sz w:val="22"/>
          <w:szCs w:val="22"/>
          <w:vertAlign w:val="superscript"/>
        </w:rPr>
        <w:t>2</w:t>
      </w:r>
      <w:r w:rsidRPr="0006601E">
        <w:rPr>
          <w:sz w:val="22"/>
          <w:szCs w:val="22"/>
        </w:rPr>
        <w:t xml:space="preserve"> nagyságú „kivett országos közút” elnevezésű ingatlanok megosztását követő ingyenes önkormányzati tulajdonba kerüléséhez hozzájárul.</w:t>
      </w:r>
    </w:p>
    <w:p w:rsidR="0006601E" w:rsidRPr="0006601E" w:rsidRDefault="0006601E" w:rsidP="0006601E">
      <w:pPr>
        <w:rPr>
          <w:sz w:val="22"/>
          <w:szCs w:val="22"/>
        </w:rPr>
      </w:pPr>
    </w:p>
    <w:p w:rsidR="0006601E" w:rsidRPr="0006601E" w:rsidRDefault="0006601E" w:rsidP="0006601E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06601E">
        <w:rPr>
          <w:bCs/>
          <w:sz w:val="22"/>
          <w:szCs w:val="22"/>
        </w:rPr>
        <w:t>Az ingatlanok térítés nélküli önkormányzati tulajdonba kerülésével kapcsolatos költségeket Törökszentmiklós Városi Önkormányzat viseli.</w:t>
      </w:r>
    </w:p>
    <w:p w:rsidR="0006601E" w:rsidRPr="0006601E" w:rsidRDefault="0006601E" w:rsidP="0006601E">
      <w:pPr>
        <w:ind w:left="720"/>
        <w:rPr>
          <w:bCs/>
          <w:sz w:val="22"/>
          <w:szCs w:val="22"/>
        </w:rPr>
      </w:pPr>
    </w:p>
    <w:p w:rsidR="0006601E" w:rsidRPr="007B58E3" w:rsidRDefault="0006601E" w:rsidP="007B58E3">
      <w:pPr>
        <w:pStyle w:val="HTML-kntformzott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06601E">
        <w:rPr>
          <w:rFonts w:ascii="Times New Roman" w:hAnsi="Times New Roman"/>
          <w:bCs/>
          <w:sz w:val="22"/>
          <w:szCs w:val="22"/>
        </w:rPr>
        <w:t xml:space="preserve">A Képviselő-testület felhatalmazza </w:t>
      </w:r>
      <w:proofErr w:type="gramStart"/>
      <w:r w:rsidRPr="0006601E">
        <w:rPr>
          <w:rFonts w:ascii="Times New Roman" w:hAnsi="Times New Roman"/>
          <w:bCs/>
          <w:sz w:val="22"/>
          <w:szCs w:val="22"/>
        </w:rPr>
        <w:t>Markót</w:t>
      </w:r>
      <w:proofErr w:type="gramEnd"/>
      <w:r w:rsidRPr="0006601E">
        <w:rPr>
          <w:rFonts w:ascii="Times New Roman" w:hAnsi="Times New Roman"/>
          <w:bCs/>
          <w:sz w:val="22"/>
          <w:szCs w:val="22"/>
        </w:rPr>
        <w:t xml:space="preserve"> Imre polgármestert, hogy az  </w:t>
      </w:r>
      <w:r w:rsidRPr="0006601E">
        <w:rPr>
          <w:rFonts w:ascii="Times New Roman" w:hAnsi="Times New Roman"/>
          <w:sz w:val="22"/>
          <w:szCs w:val="22"/>
        </w:rPr>
        <w:t xml:space="preserve">ingatlan megosztásához és önkormányzati tulajdonba kerüléséhez szükséges nyilatkozatokat megtegye, megállapodásokat aláírja, illetve az eljárások során keletkező egyéb dokumentumokat aláírja. </w:t>
      </w:r>
    </w:p>
    <w:p w:rsidR="0006601E" w:rsidRPr="0006601E" w:rsidRDefault="0006601E" w:rsidP="0006601E">
      <w:pPr>
        <w:ind w:left="360"/>
        <w:rPr>
          <w:snapToGrid w:val="0"/>
          <w:sz w:val="22"/>
          <w:szCs w:val="22"/>
          <w:u w:val="single"/>
        </w:rPr>
      </w:pPr>
    </w:p>
    <w:p w:rsidR="0006601E" w:rsidRPr="0006601E" w:rsidRDefault="0006601E" w:rsidP="0006601E">
      <w:pPr>
        <w:ind w:left="360"/>
        <w:rPr>
          <w:snapToGrid w:val="0"/>
          <w:sz w:val="22"/>
          <w:szCs w:val="22"/>
          <w:u w:val="single"/>
        </w:rPr>
      </w:pPr>
      <w:r w:rsidRPr="0006601E">
        <w:rPr>
          <w:snapToGrid w:val="0"/>
          <w:sz w:val="22"/>
          <w:szCs w:val="22"/>
          <w:u w:val="single"/>
        </w:rPr>
        <w:t>Erről értesülnek:</w:t>
      </w:r>
    </w:p>
    <w:p w:rsidR="0006601E" w:rsidRPr="0006601E" w:rsidRDefault="0006601E" w:rsidP="0006601E">
      <w:pPr>
        <w:numPr>
          <w:ilvl w:val="0"/>
          <w:numId w:val="22"/>
        </w:numPr>
        <w:jc w:val="both"/>
        <w:rPr>
          <w:snapToGrid w:val="0"/>
          <w:sz w:val="22"/>
          <w:szCs w:val="22"/>
        </w:rPr>
      </w:pPr>
      <w:r w:rsidRPr="0006601E">
        <w:rPr>
          <w:snapToGrid w:val="0"/>
          <w:sz w:val="22"/>
          <w:szCs w:val="22"/>
        </w:rPr>
        <w:t>Markót Imre polgármester</w:t>
      </w:r>
    </w:p>
    <w:p w:rsidR="0006601E" w:rsidRPr="0006601E" w:rsidRDefault="0006601E" w:rsidP="0006601E">
      <w:pPr>
        <w:numPr>
          <w:ilvl w:val="0"/>
          <w:numId w:val="22"/>
        </w:numPr>
        <w:jc w:val="both"/>
        <w:rPr>
          <w:snapToGrid w:val="0"/>
          <w:sz w:val="22"/>
          <w:szCs w:val="22"/>
        </w:rPr>
      </w:pPr>
      <w:r w:rsidRPr="0006601E">
        <w:rPr>
          <w:snapToGrid w:val="0"/>
          <w:sz w:val="22"/>
          <w:szCs w:val="22"/>
        </w:rPr>
        <w:t>Dr. Majtényi Erzsébet jegyző</w:t>
      </w:r>
    </w:p>
    <w:p w:rsidR="0006601E" w:rsidRPr="0006601E" w:rsidRDefault="0006601E" w:rsidP="0006601E">
      <w:pPr>
        <w:numPr>
          <w:ilvl w:val="0"/>
          <w:numId w:val="22"/>
        </w:numPr>
        <w:jc w:val="both"/>
        <w:rPr>
          <w:snapToGrid w:val="0"/>
          <w:sz w:val="22"/>
          <w:szCs w:val="22"/>
        </w:rPr>
      </w:pPr>
      <w:r w:rsidRPr="0006601E">
        <w:rPr>
          <w:snapToGrid w:val="0"/>
          <w:sz w:val="22"/>
          <w:szCs w:val="22"/>
        </w:rPr>
        <w:t>Városfejlesztési Osztály</w:t>
      </w:r>
    </w:p>
    <w:p w:rsidR="0006601E" w:rsidRPr="0006601E" w:rsidRDefault="0006601E" w:rsidP="0006601E">
      <w:pPr>
        <w:numPr>
          <w:ilvl w:val="0"/>
          <w:numId w:val="22"/>
        </w:numPr>
        <w:jc w:val="both"/>
        <w:rPr>
          <w:snapToGrid w:val="0"/>
          <w:sz w:val="22"/>
          <w:szCs w:val="22"/>
        </w:rPr>
      </w:pPr>
      <w:r w:rsidRPr="0006601E">
        <w:rPr>
          <w:snapToGrid w:val="0"/>
          <w:sz w:val="22"/>
          <w:szCs w:val="22"/>
        </w:rPr>
        <w:t>Közpénzügyi Osztály</w:t>
      </w:r>
    </w:p>
    <w:p w:rsidR="0006601E" w:rsidRPr="0006601E" w:rsidRDefault="0006601E" w:rsidP="0006601E">
      <w:pPr>
        <w:numPr>
          <w:ilvl w:val="0"/>
          <w:numId w:val="22"/>
        </w:numPr>
        <w:jc w:val="both"/>
        <w:rPr>
          <w:snapToGrid w:val="0"/>
          <w:sz w:val="22"/>
          <w:szCs w:val="22"/>
        </w:rPr>
      </w:pPr>
      <w:r w:rsidRPr="0006601E">
        <w:rPr>
          <w:snapToGrid w:val="0"/>
          <w:sz w:val="22"/>
          <w:szCs w:val="22"/>
        </w:rPr>
        <w:t>Irattár</w:t>
      </w:r>
    </w:p>
    <w:p w:rsidR="003E036E" w:rsidRDefault="003E036E" w:rsidP="003E036E">
      <w:pPr>
        <w:jc w:val="both"/>
        <w:rPr>
          <w:b/>
          <w:sz w:val="22"/>
          <w:szCs w:val="22"/>
          <w:lang w:eastAsia="en-US"/>
        </w:rPr>
      </w:pPr>
    </w:p>
    <w:p w:rsidR="00105CE8" w:rsidRPr="00081F0F" w:rsidRDefault="00105CE8" w:rsidP="003E036E">
      <w:pPr>
        <w:jc w:val="both"/>
        <w:rPr>
          <w:b/>
          <w:sz w:val="22"/>
          <w:szCs w:val="22"/>
          <w:lang w:eastAsia="en-US"/>
        </w:rPr>
      </w:pPr>
    </w:p>
    <w:p w:rsidR="003E036E" w:rsidRPr="00081F0F" w:rsidRDefault="00F674CA" w:rsidP="00F674C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F674CA" w:rsidRPr="00081F0F" w:rsidRDefault="00F674CA" w:rsidP="00F674CA">
      <w:pPr>
        <w:jc w:val="both"/>
        <w:rPr>
          <w:b/>
          <w:sz w:val="22"/>
          <w:szCs w:val="22"/>
          <w:u w:val="single"/>
        </w:rPr>
      </w:pPr>
    </w:p>
    <w:p w:rsidR="00F674CA" w:rsidRPr="00081F0F" w:rsidRDefault="00F674CA" w:rsidP="00F674CA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>Tanuszoda megvalósítása során az érintett ingatlannal szomszédos telkek használatáról</w:t>
      </w:r>
    </w:p>
    <w:p w:rsidR="00F674CA" w:rsidRPr="00081F0F" w:rsidRDefault="00F674CA" w:rsidP="00F674CA">
      <w:pPr>
        <w:jc w:val="both"/>
        <w:rPr>
          <w:b/>
          <w:sz w:val="22"/>
          <w:szCs w:val="22"/>
          <w:u w:val="single"/>
          <w:lang w:eastAsia="en-US"/>
        </w:rPr>
      </w:pPr>
    </w:p>
    <w:p w:rsidR="00F674CA" w:rsidRPr="00081F0F" w:rsidRDefault="00F674CA" w:rsidP="00F674CA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  <w:lang w:eastAsia="en-US"/>
        </w:rPr>
        <w:t xml:space="preserve">Marsi Péter </w:t>
      </w:r>
      <w:r w:rsidRPr="00081F0F">
        <w:rPr>
          <w:sz w:val="22"/>
          <w:szCs w:val="22"/>
          <w:lang w:eastAsia="en-US"/>
        </w:rPr>
        <w:t xml:space="preserve">osztályvezető tájékoztat, hogy ez év április végén </w:t>
      </w:r>
      <w:r w:rsidR="00CC3FF8" w:rsidRPr="00081F0F">
        <w:rPr>
          <w:sz w:val="22"/>
          <w:szCs w:val="22"/>
          <w:lang w:eastAsia="en-US"/>
        </w:rPr>
        <w:t>a munkaterület átadásra került</w:t>
      </w:r>
      <w:r w:rsidRPr="00081F0F">
        <w:rPr>
          <w:sz w:val="22"/>
          <w:szCs w:val="22"/>
          <w:lang w:eastAsia="en-US"/>
        </w:rPr>
        <w:t xml:space="preserve"> Törökszentmiklóson és elkezdődött a tanuszoda építés</w:t>
      </w:r>
      <w:r w:rsidR="00E92F3A" w:rsidRPr="00081F0F">
        <w:rPr>
          <w:sz w:val="22"/>
          <w:szCs w:val="22"/>
          <w:lang w:eastAsia="en-US"/>
        </w:rPr>
        <w:t>e</w:t>
      </w:r>
      <w:r w:rsidRPr="00081F0F">
        <w:rPr>
          <w:sz w:val="22"/>
          <w:szCs w:val="22"/>
          <w:lang w:eastAsia="en-US"/>
        </w:rPr>
        <w:t>. A kivitelezőnek több megbeszélésen jelezték, hogy az általa körbekerített terület önkormányzati tulajdonban van és a használatáért díjat kell fizetnie. Az önkormányzat kapott egy írásos kérelmet a cégtől,</w:t>
      </w:r>
      <w:r w:rsidR="00E92F3A" w:rsidRPr="00081F0F">
        <w:rPr>
          <w:sz w:val="22"/>
          <w:szCs w:val="22"/>
          <w:lang w:eastAsia="en-US"/>
        </w:rPr>
        <w:t xml:space="preserve"> amelyben térítés</w:t>
      </w:r>
      <w:r w:rsidRPr="00081F0F">
        <w:rPr>
          <w:sz w:val="22"/>
          <w:szCs w:val="22"/>
          <w:lang w:eastAsia="en-US"/>
        </w:rPr>
        <w:t>mentesen kérik az ingatlanok használatát. Az előterjesztés mellékletében lévő térképvázlatban jelölték a használt területet. Ez a terület 4000</w:t>
      </w:r>
      <w:r w:rsidR="00E92F3A" w:rsidRPr="00081F0F">
        <w:rPr>
          <w:sz w:val="22"/>
          <w:szCs w:val="22"/>
          <w:lang w:eastAsia="en-US"/>
        </w:rPr>
        <w:t xml:space="preserve"> </w:t>
      </w:r>
      <w:r w:rsidRPr="00081F0F">
        <w:rPr>
          <w:sz w:val="22"/>
          <w:szCs w:val="22"/>
          <w:lang w:eastAsia="en-US"/>
        </w:rPr>
        <w:t>m</w:t>
      </w:r>
      <w:r w:rsidR="00E92F3A" w:rsidRPr="00081F0F">
        <w:rPr>
          <w:sz w:val="22"/>
          <w:szCs w:val="22"/>
          <w:vertAlign w:val="superscript"/>
          <w:lang w:eastAsia="en-US"/>
        </w:rPr>
        <w:t>2</w:t>
      </w:r>
      <w:r w:rsidR="00E92F3A" w:rsidRPr="00081F0F">
        <w:rPr>
          <w:sz w:val="22"/>
          <w:szCs w:val="22"/>
          <w:lang w:eastAsia="en-US"/>
        </w:rPr>
        <w:t>,</w:t>
      </w:r>
      <w:r w:rsidRPr="00081F0F">
        <w:rPr>
          <w:sz w:val="22"/>
          <w:szCs w:val="22"/>
          <w:vertAlign w:val="superscript"/>
          <w:lang w:eastAsia="en-US"/>
        </w:rPr>
        <w:t xml:space="preserve"> </w:t>
      </w:r>
      <w:r w:rsidR="001D21A0" w:rsidRPr="00081F0F">
        <w:rPr>
          <w:sz w:val="22"/>
          <w:szCs w:val="22"/>
        </w:rPr>
        <w:t>amit 50 Ft/m</w:t>
      </w:r>
      <w:r w:rsidR="001D21A0" w:rsidRPr="00081F0F">
        <w:rPr>
          <w:sz w:val="22"/>
          <w:szCs w:val="22"/>
          <w:vertAlign w:val="superscript"/>
        </w:rPr>
        <w:t>2</w:t>
      </w:r>
      <w:r w:rsidR="001D21A0" w:rsidRPr="00081F0F">
        <w:rPr>
          <w:sz w:val="22"/>
          <w:szCs w:val="22"/>
        </w:rPr>
        <w:t>/hó bérleti díjként határozott meg az önkormányzat. Kéri a határozati javaslat elfogadását.</w:t>
      </w:r>
    </w:p>
    <w:p w:rsidR="00084376" w:rsidRPr="00081F0F" w:rsidRDefault="00084376" w:rsidP="00F674CA">
      <w:pPr>
        <w:jc w:val="both"/>
        <w:rPr>
          <w:sz w:val="22"/>
          <w:szCs w:val="22"/>
        </w:rPr>
      </w:pPr>
    </w:p>
    <w:p w:rsidR="00084376" w:rsidRPr="00081F0F" w:rsidRDefault="00084376" w:rsidP="00084376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1D21A0" w:rsidRPr="00081F0F" w:rsidRDefault="001D21A0" w:rsidP="00F674CA">
      <w:pPr>
        <w:jc w:val="both"/>
        <w:rPr>
          <w:sz w:val="22"/>
          <w:szCs w:val="22"/>
        </w:rPr>
      </w:pPr>
    </w:p>
    <w:p w:rsidR="001D21A0" w:rsidRPr="00081F0F" w:rsidRDefault="000119A3" w:rsidP="00F674CA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>a Pénzügyi és Városfejlesztés Bizottság elnöke közli, hogy a bizottság támogatta a határozati javaslatot, azzal a megjegyzéssel, hogy ez a megállapított összeg méltányos, gesztus értékű. A határozatban szerepel, hogy az átadás időpontjában megtekintett eredeti állapotban köteles visszaadni az önkormányzat számára a területet</w:t>
      </w:r>
      <w:r w:rsidR="0006601E">
        <w:rPr>
          <w:sz w:val="22"/>
          <w:szCs w:val="22"/>
        </w:rPr>
        <w:t xml:space="preserve"> a használó</w:t>
      </w:r>
      <w:r w:rsidRPr="00081F0F">
        <w:rPr>
          <w:sz w:val="22"/>
          <w:szCs w:val="22"/>
        </w:rPr>
        <w:t>. Do</w:t>
      </w:r>
      <w:r w:rsidR="00200CB7" w:rsidRPr="00081F0F">
        <w:rPr>
          <w:sz w:val="22"/>
          <w:szCs w:val="22"/>
        </w:rPr>
        <w:t>kumentálnia kell a kivitelezőnek</w:t>
      </w:r>
      <w:r w:rsidRPr="00081F0F">
        <w:rPr>
          <w:sz w:val="22"/>
          <w:szCs w:val="22"/>
        </w:rPr>
        <w:t xml:space="preserve"> </w:t>
      </w:r>
      <w:r w:rsidR="00200CB7" w:rsidRPr="00081F0F">
        <w:rPr>
          <w:sz w:val="22"/>
          <w:szCs w:val="22"/>
        </w:rPr>
        <w:t>az önkormányzat felé a terület jelenlegi állapotát.</w:t>
      </w:r>
    </w:p>
    <w:p w:rsidR="00200CB7" w:rsidRPr="00081F0F" w:rsidRDefault="00200CB7" w:rsidP="00F674CA">
      <w:pPr>
        <w:jc w:val="both"/>
        <w:rPr>
          <w:sz w:val="22"/>
          <w:szCs w:val="22"/>
        </w:rPr>
      </w:pPr>
    </w:p>
    <w:p w:rsidR="00200CB7" w:rsidRPr="00081F0F" w:rsidRDefault="00200CB7" w:rsidP="00200CB7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200CB7" w:rsidRPr="00081F0F" w:rsidRDefault="00200CB7" w:rsidP="00F674CA">
      <w:pPr>
        <w:jc w:val="both"/>
        <w:rPr>
          <w:sz w:val="22"/>
          <w:szCs w:val="22"/>
        </w:rPr>
      </w:pPr>
    </w:p>
    <w:p w:rsidR="00200CB7" w:rsidRPr="00081F0F" w:rsidRDefault="00200CB7" w:rsidP="00200CB7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 10 igen egyhangú szavazattal meghozta következő határozatát:</w:t>
      </w:r>
    </w:p>
    <w:p w:rsidR="00200CB7" w:rsidRPr="00081F0F" w:rsidRDefault="00200CB7" w:rsidP="00200CB7">
      <w:pPr>
        <w:jc w:val="both"/>
        <w:rPr>
          <w:b/>
          <w:sz w:val="22"/>
          <w:szCs w:val="22"/>
        </w:rPr>
      </w:pPr>
    </w:p>
    <w:p w:rsidR="000A2BB7" w:rsidRPr="000A2BB7" w:rsidRDefault="000A2BB7" w:rsidP="000A2BB7">
      <w:pPr>
        <w:rPr>
          <w:b/>
          <w:sz w:val="22"/>
          <w:szCs w:val="22"/>
        </w:rPr>
      </w:pPr>
      <w:r w:rsidRPr="000A2BB7">
        <w:rPr>
          <w:b/>
          <w:sz w:val="22"/>
          <w:szCs w:val="22"/>
        </w:rPr>
        <w:t xml:space="preserve">253/2016.(X.27.) K. </w:t>
      </w:r>
      <w:proofErr w:type="gramStart"/>
      <w:r w:rsidRPr="000A2BB7">
        <w:rPr>
          <w:b/>
          <w:sz w:val="22"/>
          <w:szCs w:val="22"/>
        </w:rPr>
        <w:t>t</w:t>
      </w:r>
      <w:proofErr w:type="gramEnd"/>
      <w:r w:rsidRPr="000A2BB7">
        <w:rPr>
          <w:b/>
          <w:sz w:val="22"/>
          <w:szCs w:val="22"/>
        </w:rPr>
        <w:t>.</w:t>
      </w:r>
    </w:p>
    <w:p w:rsidR="000A2BB7" w:rsidRPr="000A2BB7" w:rsidRDefault="000A2BB7" w:rsidP="000A2BB7">
      <w:pPr>
        <w:rPr>
          <w:b/>
          <w:sz w:val="22"/>
          <w:szCs w:val="22"/>
        </w:rPr>
      </w:pPr>
    </w:p>
    <w:p w:rsidR="000A2BB7" w:rsidRPr="000A2BB7" w:rsidRDefault="000A2BB7" w:rsidP="000A2BB7">
      <w:pPr>
        <w:rPr>
          <w:b/>
          <w:sz w:val="22"/>
          <w:szCs w:val="22"/>
        </w:rPr>
      </w:pPr>
      <w:r w:rsidRPr="000A2BB7">
        <w:rPr>
          <w:b/>
          <w:sz w:val="22"/>
          <w:szCs w:val="22"/>
          <w:u w:val="single"/>
        </w:rPr>
        <w:t>H a t á r o z a t</w:t>
      </w:r>
    </w:p>
    <w:p w:rsidR="000A2BB7" w:rsidRPr="000A2BB7" w:rsidRDefault="000A2BB7" w:rsidP="000A2BB7">
      <w:pPr>
        <w:rPr>
          <w:b/>
          <w:sz w:val="22"/>
          <w:szCs w:val="22"/>
        </w:rPr>
      </w:pPr>
    </w:p>
    <w:p w:rsidR="000A2BB7" w:rsidRPr="000A2BB7" w:rsidRDefault="000A2BB7" w:rsidP="000A2BB7">
      <w:pPr>
        <w:rPr>
          <w:sz w:val="22"/>
          <w:szCs w:val="22"/>
        </w:rPr>
      </w:pPr>
      <w:r w:rsidRPr="000A2BB7">
        <w:rPr>
          <w:b/>
          <w:sz w:val="22"/>
          <w:szCs w:val="22"/>
        </w:rPr>
        <w:t>Tanuszoda megvalósítása során az érintett ingatlannal szomszédos telkek használatáról</w:t>
      </w:r>
    </w:p>
    <w:p w:rsidR="000A2BB7" w:rsidRPr="000A2BB7" w:rsidRDefault="000A2BB7" w:rsidP="000A2BB7">
      <w:pPr>
        <w:tabs>
          <w:tab w:val="left" w:pos="2694"/>
        </w:tabs>
        <w:rPr>
          <w:sz w:val="22"/>
          <w:szCs w:val="22"/>
        </w:rPr>
      </w:pPr>
    </w:p>
    <w:p w:rsidR="000A2BB7" w:rsidRPr="000A2BB7" w:rsidRDefault="000A2BB7" w:rsidP="000A2BB7">
      <w:pPr>
        <w:pStyle w:val="Szvegtrzs2"/>
        <w:tabs>
          <w:tab w:val="left" w:pos="2694"/>
        </w:tabs>
        <w:spacing w:after="0" w:line="240" w:lineRule="auto"/>
        <w:rPr>
          <w:rFonts w:ascii="Times New Roman" w:hAnsi="Times New Roman"/>
        </w:rPr>
      </w:pPr>
      <w:r w:rsidRPr="000A2BB7">
        <w:rPr>
          <w:rFonts w:ascii="Times New Roman" w:hAnsi="Times New Roman"/>
        </w:rPr>
        <w:t>Törökszentmiklós Városi Önkormányzat Képviselő-testülete az előterjesztést megtárgyalta és az alábbi határozatot hozza:</w:t>
      </w:r>
    </w:p>
    <w:p w:rsidR="000A2BB7" w:rsidRPr="000A2BB7" w:rsidRDefault="000A2BB7" w:rsidP="000A2BB7">
      <w:pPr>
        <w:tabs>
          <w:tab w:val="left" w:pos="2694"/>
        </w:tabs>
        <w:rPr>
          <w:sz w:val="22"/>
          <w:szCs w:val="22"/>
        </w:rPr>
      </w:pPr>
    </w:p>
    <w:p w:rsidR="000A2BB7" w:rsidRPr="000A2BB7" w:rsidRDefault="000A2BB7" w:rsidP="000A2BB7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proofErr w:type="gramStart"/>
      <w:r w:rsidRPr="000A2BB7">
        <w:rPr>
          <w:bCs/>
          <w:sz w:val="22"/>
          <w:szCs w:val="22"/>
        </w:rPr>
        <w:t xml:space="preserve">Törökszentmiklós Városi Önkormányzat Képviselő-testülete a Tanuszoda építéséhez térítésmentesen a Magyar Állam számára biztosított a 3995 helyrajzi számú ingatlannal szomszédos 4034/7 helyrajzi számú ingatlant, valamint a 3990 helyrajzi számú ingatlanból </w:t>
      </w:r>
      <w:smartTag w:uri="urn:schemas-microsoft-com:office:smarttags" w:element="metricconverter">
        <w:smartTagPr>
          <w:attr w:name="ProductID" w:val="434 m2"/>
        </w:smartTagPr>
        <w:r w:rsidRPr="000A2BB7">
          <w:rPr>
            <w:bCs/>
            <w:sz w:val="22"/>
            <w:szCs w:val="22"/>
          </w:rPr>
          <w:t>434 m</w:t>
        </w:r>
        <w:r w:rsidRPr="000A2BB7">
          <w:rPr>
            <w:bCs/>
            <w:sz w:val="22"/>
            <w:szCs w:val="22"/>
            <w:vertAlign w:val="superscript"/>
          </w:rPr>
          <w:t>2</w:t>
        </w:r>
      </w:smartTag>
      <w:r w:rsidRPr="000A2BB7">
        <w:rPr>
          <w:bCs/>
          <w:sz w:val="22"/>
          <w:szCs w:val="22"/>
        </w:rPr>
        <w:t xml:space="preserve"> nagyságú területet a </w:t>
      </w:r>
      <w:proofErr w:type="spellStart"/>
      <w:r w:rsidRPr="000A2BB7">
        <w:rPr>
          <w:bCs/>
          <w:sz w:val="22"/>
          <w:szCs w:val="22"/>
        </w:rPr>
        <w:t>Hanley</w:t>
      </w:r>
      <w:proofErr w:type="spellEnd"/>
      <w:r w:rsidRPr="000A2BB7">
        <w:rPr>
          <w:bCs/>
          <w:sz w:val="22"/>
          <w:szCs w:val="22"/>
        </w:rPr>
        <w:t xml:space="preserve"> Service Kft. (1102 Budapest, Szent László tér 20.), mint kivitelező részére a kivitelezés időtartamára (munkaterület átadás napjától, a műszaki átadás-átvétel lezárásának napjáig) </w:t>
      </w:r>
      <w:r w:rsidRPr="000A2BB7">
        <w:rPr>
          <w:sz w:val="22"/>
          <w:szCs w:val="22"/>
        </w:rPr>
        <w:t>50 Ft/m</w:t>
      </w:r>
      <w:r w:rsidRPr="000A2BB7">
        <w:rPr>
          <w:sz w:val="22"/>
          <w:szCs w:val="22"/>
          <w:vertAlign w:val="superscript"/>
        </w:rPr>
        <w:t>2</w:t>
      </w:r>
      <w:r w:rsidRPr="000A2BB7">
        <w:rPr>
          <w:sz w:val="22"/>
          <w:szCs w:val="22"/>
        </w:rPr>
        <w:t xml:space="preserve">/hó + ÁFA </w:t>
      </w:r>
      <w:r w:rsidRPr="000A2BB7">
        <w:rPr>
          <w:bCs/>
          <w:sz w:val="22"/>
          <w:szCs w:val="22"/>
        </w:rPr>
        <w:t>bérleti díj ellenében a területet használatba adja.</w:t>
      </w:r>
      <w:proofErr w:type="gramEnd"/>
      <w:r w:rsidRPr="000A2BB7">
        <w:rPr>
          <w:bCs/>
          <w:sz w:val="22"/>
          <w:szCs w:val="22"/>
        </w:rPr>
        <w:t xml:space="preserve"> A használó a munkaterült átadás időpontjában megtekintett eredeti állapotban köteles a területet az Önkormányzatnak visszaadni. </w:t>
      </w:r>
    </w:p>
    <w:p w:rsidR="000A2BB7" w:rsidRPr="000A2BB7" w:rsidRDefault="000A2BB7" w:rsidP="000A2BB7">
      <w:pPr>
        <w:ind w:left="720"/>
        <w:rPr>
          <w:bCs/>
          <w:sz w:val="22"/>
          <w:szCs w:val="22"/>
        </w:rPr>
      </w:pPr>
    </w:p>
    <w:p w:rsidR="000A2BB7" w:rsidRPr="000A2BB7" w:rsidRDefault="000A2BB7" w:rsidP="000A2BB7">
      <w:pPr>
        <w:pStyle w:val="HTML-kntformzott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0A2BB7">
        <w:rPr>
          <w:rFonts w:ascii="Times New Roman" w:hAnsi="Times New Roman"/>
          <w:bCs/>
          <w:sz w:val="22"/>
          <w:szCs w:val="22"/>
        </w:rPr>
        <w:t xml:space="preserve">A Képviselő-testület felhatalmazza </w:t>
      </w:r>
      <w:proofErr w:type="gramStart"/>
      <w:r w:rsidRPr="000A2BB7">
        <w:rPr>
          <w:rFonts w:ascii="Times New Roman" w:hAnsi="Times New Roman"/>
          <w:bCs/>
          <w:sz w:val="22"/>
          <w:szCs w:val="22"/>
        </w:rPr>
        <w:t>Markót</w:t>
      </w:r>
      <w:proofErr w:type="gramEnd"/>
      <w:r w:rsidRPr="000A2BB7">
        <w:rPr>
          <w:rFonts w:ascii="Times New Roman" w:hAnsi="Times New Roman"/>
          <w:bCs/>
          <w:sz w:val="22"/>
          <w:szCs w:val="22"/>
        </w:rPr>
        <w:t xml:space="preserve"> Imre polgármestert, hogy az </w:t>
      </w:r>
      <w:r w:rsidRPr="000A2BB7">
        <w:rPr>
          <w:rFonts w:ascii="Times New Roman" w:hAnsi="Times New Roman"/>
          <w:sz w:val="22"/>
          <w:szCs w:val="22"/>
        </w:rPr>
        <w:t xml:space="preserve">ingatlan bérbeadásához szükséges intézkedéseket megtegyen, és a bérleti szerződést és egyéb dokumentumot aláírja. </w:t>
      </w:r>
    </w:p>
    <w:p w:rsidR="000A2BB7" w:rsidRPr="000A2BB7" w:rsidRDefault="000A2BB7" w:rsidP="000A2BB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749"/>
        <w:rPr>
          <w:snapToGrid w:val="0"/>
          <w:sz w:val="22"/>
          <w:szCs w:val="22"/>
        </w:rPr>
      </w:pPr>
    </w:p>
    <w:p w:rsidR="000A2BB7" w:rsidRPr="000A2BB7" w:rsidRDefault="000A2BB7" w:rsidP="000A2BB7">
      <w:pPr>
        <w:ind w:left="360"/>
        <w:rPr>
          <w:snapToGrid w:val="0"/>
          <w:sz w:val="22"/>
          <w:szCs w:val="22"/>
          <w:u w:val="single"/>
        </w:rPr>
      </w:pPr>
    </w:p>
    <w:p w:rsidR="000A2BB7" w:rsidRPr="000A2BB7" w:rsidRDefault="000A2BB7" w:rsidP="000A2BB7">
      <w:pPr>
        <w:ind w:left="360"/>
        <w:rPr>
          <w:snapToGrid w:val="0"/>
          <w:sz w:val="22"/>
          <w:szCs w:val="22"/>
          <w:u w:val="single"/>
        </w:rPr>
      </w:pPr>
      <w:r w:rsidRPr="000A2BB7">
        <w:rPr>
          <w:snapToGrid w:val="0"/>
          <w:sz w:val="22"/>
          <w:szCs w:val="22"/>
          <w:u w:val="single"/>
        </w:rPr>
        <w:t>Erről értesülnek:</w:t>
      </w:r>
    </w:p>
    <w:p w:rsidR="000A2BB7" w:rsidRPr="000A2BB7" w:rsidRDefault="000A2BB7" w:rsidP="000A2BB7">
      <w:pPr>
        <w:numPr>
          <w:ilvl w:val="0"/>
          <w:numId w:val="24"/>
        </w:numPr>
        <w:jc w:val="both"/>
        <w:rPr>
          <w:snapToGrid w:val="0"/>
          <w:sz w:val="22"/>
          <w:szCs w:val="22"/>
        </w:rPr>
      </w:pPr>
      <w:r w:rsidRPr="000A2BB7">
        <w:rPr>
          <w:snapToGrid w:val="0"/>
          <w:sz w:val="22"/>
          <w:szCs w:val="22"/>
        </w:rPr>
        <w:t>Markót Imre polgármester</w:t>
      </w:r>
    </w:p>
    <w:p w:rsidR="000A2BB7" w:rsidRPr="000A2BB7" w:rsidRDefault="000A2BB7" w:rsidP="000A2BB7">
      <w:pPr>
        <w:numPr>
          <w:ilvl w:val="0"/>
          <w:numId w:val="24"/>
        </w:numPr>
        <w:jc w:val="both"/>
        <w:rPr>
          <w:snapToGrid w:val="0"/>
          <w:sz w:val="22"/>
          <w:szCs w:val="22"/>
        </w:rPr>
      </w:pPr>
      <w:r w:rsidRPr="000A2BB7">
        <w:rPr>
          <w:snapToGrid w:val="0"/>
          <w:sz w:val="22"/>
          <w:szCs w:val="22"/>
        </w:rPr>
        <w:t>Dr. Majtényi Erzsébet jegyző</w:t>
      </w:r>
    </w:p>
    <w:p w:rsidR="000A2BB7" w:rsidRPr="000A2BB7" w:rsidRDefault="000A2BB7" w:rsidP="000A2BB7">
      <w:pPr>
        <w:numPr>
          <w:ilvl w:val="0"/>
          <w:numId w:val="24"/>
        </w:numPr>
        <w:jc w:val="both"/>
        <w:rPr>
          <w:snapToGrid w:val="0"/>
          <w:sz w:val="22"/>
          <w:szCs w:val="22"/>
        </w:rPr>
      </w:pPr>
      <w:r w:rsidRPr="000A2BB7">
        <w:rPr>
          <w:snapToGrid w:val="0"/>
          <w:sz w:val="22"/>
          <w:szCs w:val="22"/>
        </w:rPr>
        <w:t>Városfejlesztési Osztály</w:t>
      </w:r>
    </w:p>
    <w:p w:rsidR="000A2BB7" w:rsidRPr="000A2BB7" w:rsidRDefault="000A2BB7" w:rsidP="000A2BB7">
      <w:pPr>
        <w:numPr>
          <w:ilvl w:val="0"/>
          <w:numId w:val="24"/>
        </w:numPr>
        <w:jc w:val="both"/>
        <w:rPr>
          <w:snapToGrid w:val="0"/>
          <w:sz w:val="22"/>
          <w:szCs w:val="22"/>
        </w:rPr>
      </w:pPr>
      <w:r w:rsidRPr="000A2BB7">
        <w:rPr>
          <w:snapToGrid w:val="0"/>
          <w:sz w:val="22"/>
          <w:szCs w:val="22"/>
        </w:rPr>
        <w:t>Közpénzügyi Osztály</w:t>
      </w:r>
    </w:p>
    <w:p w:rsidR="00200CB7" w:rsidRDefault="000A2BB7" w:rsidP="00200CB7">
      <w:pPr>
        <w:numPr>
          <w:ilvl w:val="0"/>
          <w:numId w:val="24"/>
        </w:numPr>
        <w:jc w:val="both"/>
        <w:rPr>
          <w:snapToGrid w:val="0"/>
          <w:sz w:val="22"/>
          <w:szCs w:val="22"/>
        </w:rPr>
      </w:pPr>
      <w:r w:rsidRPr="000A2BB7">
        <w:rPr>
          <w:snapToGrid w:val="0"/>
          <w:sz w:val="22"/>
          <w:szCs w:val="22"/>
        </w:rPr>
        <w:t>Irattár</w:t>
      </w:r>
    </w:p>
    <w:p w:rsidR="00105CE8" w:rsidRDefault="00105CE8" w:rsidP="00105CE8">
      <w:pPr>
        <w:ind w:left="360"/>
        <w:jc w:val="both"/>
        <w:rPr>
          <w:snapToGrid w:val="0"/>
          <w:sz w:val="22"/>
          <w:szCs w:val="22"/>
        </w:rPr>
      </w:pPr>
    </w:p>
    <w:p w:rsidR="00105CE8" w:rsidRPr="00E926EE" w:rsidRDefault="00105CE8" w:rsidP="00105CE8">
      <w:pPr>
        <w:ind w:left="360"/>
        <w:jc w:val="both"/>
        <w:rPr>
          <w:snapToGrid w:val="0"/>
          <w:sz w:val="22"/>
          <w:szCs w:val="22"/>
        </w:rPr>
      </w:pPr>
    </w:p>
    <w:p w:rsidR="00200CB7" w:rsidRPr="00081F0F" w:rsidRDefault="0065542D" w:rsidP="0065542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65542D" w:rsidRPr="00081F0F" w:rsidRDefault="0065542D" w:rsidP="0065542D">
      <w:pPr>
        <w:jc w:val="both"/>
        <w:rPr>
          <w:b/>
          <w:sz w:val="22"/>
          <w:szCs w:val="22"/>
          <w:u w:val="single"/>
        </w:rPr>
      </w:pPr>
    </w:p>
    <w:p w:rsidR="0065542D" w:rsidRPr="00081F0F" w:rsidRDefault="0065542D" w:rsidP="0065542D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>A „Törökszentmiklós szennyvízhálózatának és szennyvíztisztító telepének bővítése és korszerűsítése” című projekt megvalósításáról szóló konzorciumi megállapodás módosításáról</w:t>
      </w:r>
    </w:p>
    <w:p w:rsidR="0065542D" w:rsidRPr="00081F0F" w:rsidRDefault="0065542D" w:rsidP="0065542D">
      <w:pPr>
        <w:jc w:val="both"/>
        <w:rPr>
          <w:b/>
          <w:sz w:val="22"/>
          <w:szCs w:val="22"/>
          <w:u w:val="single"/>
          <w:lang w:eastAsia="en-US"/>
        </w:rPr>
      </w:pPr>
    </w:p>
    <w:p w:rsidR="0065542D" w:rsidRPr="00081F0F" w:rsidRDefault="0065542D" w:rsidP="0065542D">
      <w:pPr>
        <w:jc w:val="both"/>
        <w:rPr>
          <w:sz w:val="22"/>
          <w:szCs w:val="22"/>
          <w:lang w:eastAsia="en-US"/>
        </w:rPr>
      </w:pPr>
      <w:r w:rsidRPr="00081F0F">
        <w:rPr>
          <w:b/>
          <w:sz w:val="22"/>
          <w:szCs w:val="22"/>
          <w:lang w:eastAsia="en-US"/>
        </w:rPr>
        <w:t xml:space="preserve">Marsi Péter </w:t>
      </w:r>
      <w:r w:rsidRPr="00081F0F">
        <w:rPr>
          <w:sz w:val="22"/>
          <w:szCs w:val="22"/>
          <w:lang w:eastAsia="en-US"/>
        </w:rPr>
        <w:t xml:space="preserve">osztályvezető elmondja, hogy a Kormány október 13. döntése alapján a derogációs szennyvíz </w:t>
      </w:r>
      <w:r w:rsidR="00AD7CD8" w:rsidRPr="00081F0F">
        <w:rPr>
          <w:sz w:val="22"/>
          <w:szCs w:val="22"/>
          <w:lang w:eastAsia="en-US"/>
        </w:rPr>
        <w:t>projektet</w:t>
      </w:r>
      <w:r w:rsidR="00730C6C" w:rsidRPr="00081F0F">
        <w:rPr>
          <w:sz w:val="22"/>
          <w:szCs w:val="22"/>
          <w:lang w:eastAsia="en-US"/>
        </w:rPr>
        <w:t xml:space="preserve"> </w:t>
      </w:r>
      <w:r w:rsidRPr="00081F0F">
        <w:rPr>
          <w:sz w:val="22"/>
          <w:szCs w:val="22"/>
          <w:lang w:eastAsia="en-US"/>
        </w:rPr>
        <w:t>csoporto</w:t>
      </w:r>
      <w:r w:rsidR="00AD7CD8" w:rsidRPr="00081F0F">
        <w:rPr>
          <w:sz w:val="22"/>
          <w:szCs w:val="22"/>
          <w:lang w:eastAsia="en-US"/>
        </w:rPr>
        <w:t>kba sorolta. Törökszentmiklós és</w:t>
      </w:r>
      <w:r w:rsidRPr="00081F0F">
        <w:rPr>
          <w:sz w:val="22"/>
          <w:szCs w:val="22"/>
          <w:lang w:eastAsia="en-US"/>
        </w:rPr>
        <w:t xml:space="preserve"> Jászkarajenő</w:t>
      </w:r>
      <w:r w:rsidR="00730C6C" w:rsidRPr="00081F0F">
        <w:rPr>
          <w:sz w:val="22"/>
          <w:szCs w:val="22"/>
          <w:lang w:eastAsia="en-US"/>
        </w:rPr>
        <w:t xml:space="preserve"> közösen egy csoportba került. Az Önkormányzat és a Nemzeti Fe</w:t>
      </w:r>
      <w:r w:rsidR="00CC3FF8" w:rsidRPr="00081F0F">
        <w:rPr>
          <w:sz w:val="22"/>
          <w:szCs w:val="22"/>
          <w:lang w:eastAsia="en-US"/>
        </w:rPr>
        <w:t>jlesztési Programiroda közötti k</w:t>
      </w:r>
      <w:r w:rsidR="00730C6C" w:rsidRPr="00081F0F">
        <w:rPr>
          <w:sz w:val="22"/>
          <w:szCs w:val="22"/>
          <w:lang w:eastAsia="en-US"/>
        </w:rPr>
        <w:t>onzorciumi szerződés módosítására van szükség. Az előterjesztés mellékletében megtalálható az e</w:t>
      </w:r>
      <w:r w:rsidR="00CC3FF8" w:rsidRPr="00081F0F">
        <w:rPr>
          <w:sz w:val="22"/>
          <w:szCs w:val="22"/>
          <w:lang w:eastAsia="en-US"/>
        </w:rPr>
        <w:t>redeti és a jelenlegi javasolt k</w:t>
      </w:r>
      <w:r w:rsidR="00730C6C" w:rsidRPr="00081F0F">
        <w:rPr>
          <w:sz w:val="22"/>
          <w:szCs w:val="22"/>
          <w:lang w:eastAsia="en-US"/>
        </w:rPr>
        <w:t>onzorciumi szerződés módosított tartalma. Az egyes pontokban technikai módosítások</w:t>
      </w:r>
      <w:r w:rsidR="00273E08" w:rsidRPr="00081F0F">
        <w:rPr>
          <w:sz w:val="22"/>
          <w:szCs w:val="22"/>
          <w:lang w:eastAsia="en-US"/>
        </w:rPr>
        <w:t>at végzett az irányító hatóság</w:t>
      </w:r>
      <w:r w:rsidR="00730C6C" w:rsidRPr="00081F0F">
        <w:rPr>
          <w:sz w:val="22"/>
          <w:szCs w:val="22"/>
          <w:lang w:eastAsia="en-US"/>
        </w:rPr>
        <w:t xml:space="preserve"> és a két projekt összevonásával változtak a támogatási intenzitások és az össze</w:t>
      </w:r>
      <w:r w:rsidR="00AD7CD8" w:rsidRPr="00081F0F">
        <w:rPr>
          <w:sz w:val="22"/>
          <w:szCs w:val="22"/>
          <w:lang w:eastAsia="en-US"/>
        </w:rPr>
        <w:t xml:space="preserve">gek.  Az önkormányzatot többletköltség nem terheli. </w:t>
      </w:r>
    </w:p>
    <w:p w:rsidR="00084376" w:rsidRPr="00081F0F" w:rsidRDefault="00084376" w:rsidP="0065542D">
      <w:pPr>
        <w:jc w:val="both"/>
        <w:rPr>
          <w:sz w:val="22"/>
          <w:szCs w:val="22"/>
          <w:lang w:eastAsia="en-US"/>
        </w:rPr>
      </w:pPr>
    </w:p>
    <w:p w:rsidR="00084376" w:rsidRPr="00081F0F" w:rsidRDefault="00084376" w:rsidP="00084376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084376" w:rsidRPr="00081F0F" w:rsidRDefault="00084376" w:rsidP="0065542D">
      <w:pPr>
        <w:jc w:val="both"/>
        <w:rPr>
          <w:sz w:val="22"/>
          <w:szCs w:val="22"/>
          <w:lang w:eastAsia="en-US"/>
        </w:rPr>
      </w:pPr>
    </w:p>
    <w:p w:rsidR="00084376" w:rsidRPr="00081F0F" w:rsidRDefault="00084376" w:rsidP="0065542D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>a Pénzügyi és Városfejlesztési Bizottság elnöke közli, hogy a projekt megvalósuljon a bizottság támogatta az előterjesztést.</w:t>
      </w:r>
    </w:p>
    <w:p w:rsidR="00084376" w:rsidRPr="00081F0F" w:rsidRDefault="00084376" w:rsidP="0065542D">
      <w:pPr>
        <w:jc w:val="both"/>
        <w:rPr>
          <w:sz w:val="22"/>
          <w:szCs w:val="22"/>
        </w:rPr>
      </w:pPr>
    </w:p>
    <w:p w:rsidR="00F90152" w:rsidRPr="00081F0F" w:rsidRDefault="00F90152" w:rsidP="00F90152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F90152" w:rsidRPr="00081F0F" w:rsidRDefault="00F90152" w:rsidP="00F90152">
      <w:pPr>
        <w:jc w:val="both"/>
        <w:rPr>
          <w:sz w:val="22"/>
          <w:szCs w:val="22"/>
        </w:rPr>
      </w:pPr>
    </w:p>
    <w:p w:rsidR="00F90152" w:rsidRPr="00081F0F" w:rsidRDefault="00F90152" w:rsidP="00F90152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</w:t>
      </w:r>
      <w:r w:rsidR="00105CE8">
        <w:rPr>
          <w:sz w:val="22"/>
          <w:szCs w:val="22"/>
        </w:rPr>
        <w:t>,</w:t>
      </w:r>
      <w:r w:rsidRPr="00081F0F">
        <w:rPr>
          <w:sz w:val="22"/>
          <w:szCs w:val="22"/>
        </w:rPr>
        <w:t xml:space="preserve"> 10 igen egyhangú szavazattal meghozta következő határozatát:</w:t>
      </w:r>
    </w:p>
    <w:p w:rsidR="00F90152" w:rsidRDefault="00F90152" w:rsidP="00F90152">
      <w:pPr>
        <w:jc w:val="both"/>
        <w:rPr>
          <w:b/>
          <w:sz w:val="22"/>
          <w:szCs w:val="22"/>
        </w:rPr>
      </w:pPr>
    </w:p>
    <w:p w:rsidR="000A2BB7" w:rsidRPr="00081F0F" w:rsidRDefault="000A2BB7" w:rsidP="00F90152">
      <w:pPr>
        <w:jc w:val="both"/>
        <w:rPr>
          <w:b/>
          <w:sz w:val="22"/>
          <w:szCs w:val="22"/>
        </w:rPr>
      </w:pPr>
    </w:p>
    <w:p w:rsidR="000A2BB7" w:rsidRPr="000A2BB7" w:rsidRDefault="000A2BB7" w:rsidP="000A2BB7">
      <w:pPr>
        <w:rPr>
          <w:b/>
          <w:sz w:val="22"/>
          <w:szCs w:val="22"/>
        </w:rPr>
      </w:pPr>
      <w:r w:rsidRPr="000A2BB7">
        <w:rPr>
          <w:b/>
          <w:sz w:val="22"/>
          <w:szCs w:val="22"/>
        </w:rPr>
        <w:t xml:space="preserve">254/2016. (X.27.) K. </w:t>
      </w:r>
      <w:proofErr w:type="gramStart"/>
      <w:r w:rsidRPr="000A2BB7">
        <w:rPr>
          <w:b/>
          <w:sz w:val="22"/>
          <w:szCs w:val="22"/>
        </w:rPr>
        <w:t>t</w:t>
      </w:r>
      <w:proofErr w:type="gramEnd"/>
      <w:r w:rsidRPr="000A2BB7">
        <w:rPr>
          <w:b/>
          <w:sz w:val="22"/>
          <w:szCs w:val="22"/>
        </w:rPr>
        <w:t>.</w:t>
      </w:r>
    </w:p>
    <w:p w:rsidR="000A2BB7" w:rsidRPr="000A2BB7" w:rsidRDefault="000A2BB7" w:rsidP="000A2BB7">
      <w:pPr>
        <w:rPr>
          <w:sz w:val="22"/>
          <w:szCs w:val="22"/>
        </w:rPr>
      </w:pPr>
    </w:p>
    <w:p w:rsidR="000A2BB7" w:rsidRPr="000A2BB7" w:rsidRDefault="000A2BB7" w:rsidP="000A2BB7">
      <w:pPr>
        <w:rPr>
          <w:sz w:val="22"/>
          <w:szCs w:val="22"/>
        </w:rPr>
      </w:pPr>
      <w:r w:rsidRPr="000A2BB7">
        <w:rPr>
          <w:b/>
          <w:sz w:val="22"/>
          <w:szCs w:val="22"/>
          <w:u w:val="single"/>
        </w:rPr>
        <w:t>H a t á r o z a t:</w:t>
      </w:r>
    </w:p>
    <w:p w:rsidR="000A2BB7" w:rsidRPr="000A2BB7" w:rsidRDefault="000A2BB7" w:rsidP="000A2BB7">
      <w:pPr>
        <w:rPr>
          <w:sz w:val="22"/>
          <w:szCs w:val="22"/>
        </w:rPr>
      </w:pPr>
    </w:p>
    <w:p w:rsidR="000A2BB7" w:rsidRPr="000A2BB7" w:rsidRDefault="000A2BB7" w:rsidP="00D15DBD">
      <w:pPr>
        <w:jc w:val="both"/>
        <w:rPr>
          <w:b/>
          <w:sz w:val="22"/>
          <w:szCs w:val="22"/>
        </w:rPr>
      </w:pPr>
      <w:r w:rsidRPr="000A2BB7">
        <w:rPr>
          <w:b/>
          <w:sz w:val="22"/>
          <w:szCs w:val="22"/>
        </w:rPr>
        <w:t>A „Törökszentmiklós szennyvízhálózatának és szennyvíztisztító telepének bővítése és korszerűsítése” című projekt megvalósításáról szóló Konzorciumi szerződés módosításáról</w:t>
      </w:r>
    </w:p>
    <w:p w:rsidR="000A2BB7" w:rsidRPr="000A2BB7" w:rsidRDefault="000A2BB7" w:rsidP="000A2BB7">
      <w:pPr>
        <w:rPr>
          <w:sz w:val="22"/>
          <w:szCs w:val="22"/>
        </w:rPr>
      </w:pPr>
    </w:p>
    <w:p w:rsidR="000A2BB7" w:rsidRPr="000A2BB7" w:rsidRDefault="000A2BB7" w:rsidP="000A2BB7">
      <w:pPr>
        <w:numPr>
          <w:ilvl w:val="0"/>
          <w:numId w:val="26"/>
        </w:numPr>
        <w:jc w:val="both"/>
        <w:rPr>
          <w:sz w:val="22"/>
          <w:szCs w:val="22"/>
        </w:rPr>
      </w:pPr>
      <w:r w:rsidRPr="000A2BB7">
        <w:rPr>
          <w:sz w:val="22"/>
          <w:szCs w:val="22"/>
        </w:rPr>
        <w:t>Törökszentmiklós Városi Önkormányzatának Képviselő-testülete a „</w:t>
      </w:r>
      <w:r w:rsidRPr="000A2BB7">
        <w:rPr>
          <w:b/>
          <w:i/>
          <w:sz w:val="22"/>
          <w:szCs w:val="22"/>
        </w:rPr>
        <w:t>Törökszentmiklós szennyvízhálózatának és szennyvíztisztító telepének bővítése és korszerűsítése</w:t>
      </w:r>
      <w:r w:rsidRPr="000A2BB7">
        <w:rPr>
          <w:sz w:val="22"/>
          <w:szCs w:val="22"/>
        </w:rPr>
        <w:t xml:space="preserve">” című KEHOP-2.2.2-15-2015-00011 azonosítószámú projekt megvalósítása érdekében a 2016. április 29-én létrejött Konzorciumi Együttműködési Megállapodás módosításához hozzájárul, és azt jelen határozat melléklete szerint elfogadja. </w:t>
      </w:r>
    </w:p>
    <w:p w:rsidR="000A2BB7" w:rsidRPr="000A2BB7" w:rsidRDefault="000A2BB7" w:rsidP="000A2BB7">
      <w:pPr>
        <w:rPr>
          <w:sz w:val="22"/>
          <w:szCs w:val="22"/>
        </w:rPr>
      </w:pPr>
    </w:p>
    <w:p w:rsidR="000A2BB7" w:rsidRPr="000A2BB7" w:rsidRDefault="000A2BB7" w:rsidP="000A2BB7">
      <w:pPr>
        <w:numPr>
          <w:ilvl w:val="0"/>
          <w:numId w:val="26"/>
        </w:numPr>
        <w:jc w:val="both"/>
        <w:rPr>
          <w:sz w:val="22"/>
          <w:szCs w:val="22"/>
        </w:rPr>
      </w:pPr>
      <w:r w:rsidRPr="000A2BB7">
        <w:rPr>
          <w:sz w:val="22"/>
          <w:szCs w:val="22"/>
        </w:rPr>
        <w:t xml:space="preserve">Törökszentmiklós Városi Önkormányzatának Képviselő-testülete felhatalmazza </w:t>
      </w:r>
      <w:proofErr w:type="gramStart"/>
      <w:r w:rsidRPr="000A2BB7">
        <w:rPr>
          <w:sz w:val="22"/>
          <w:szCs w:val="22"/>
        </w:rPr>
        <w:t>Markót</w:t>
      </w:r>
      <w:proofErr w:type="gramEnd"/>
      <w:r w:rsidRPr="000A2BB7">
        <w:rPr>
          <w:sz w:val="22"/>
          <w:szCs w:val="22"/>
        </w:rPr>
        <w:t xml:space="preserve"> Imre polgármestert a Konzorciumi Együttműködési Megállapodás módosítás aláírására, valamint hogy a támogatott projekt megvalósításához szükséges valamennyi dokumentumot aláírja.</w:t>
      </w:r>
    </w:p>
    <w:p w:rsidR="000A2BB7" w:rsidRPr="000A2BB7" w:rsidRDefault="000A2BB7" w:rsidP="000A2BB7">
      <w:pPr>
        <w:rPr>
          <w:sz w:val="22"/>
          <w:szCs w:val="22"/>
        </w:rPr>
      </w:pPr>
    </w:p>
    <w:p w:rsidR="000A2BB7" w:rsidRPr="000A2BB7" w:rsidRDefault="000A2BB7" w:rsidP="000A2BB7">
      <w:pPr>
        <w:rPr>
          <w:sz w:val="22"/>
          <w:szCs w:val="22"/>
        </w:rPr>
      </w:pPr>
      <w:r w:rsidRPr="000A2BB7">
        <w:rPr>
          <w:sz w:val="22"/>
          <w:szCs w:val="22"/>
          <w:u w:val="single"/>
        </w:rPr>
        <w:t>Felelős</w:t>
      </w:r>
      <w:r w:rsidRPr="000A2BB7">
        <w:rPr>
          <w:sz w:val="22"/>
          <w:szCs w:val="22"/>
        </w:rPr>
        <w:t xml:space="preserve">: </w:t>
      </w:r>
      <w:r w:rsidRPr="000A2BB7">
        <w:rPr>
          <w:sz w:val="22"/>
          <w:szCs w:val="22"/>
        </w:rPr>
        <w:tab/>
        <w:t>Markót Imre polgármester</w:t>
      </w:r>
    </w:p>
    <w:p w:rsidR="000A2BB7" w:rsidRPr="000A2BB7" w:rsidRDefault="000A2BB7" w:rsidP="000A2BB7">
      <w:pPr>
        <w:rPr>
          <w:sz w:val="22"/>
          <w:szCs w:val="22"/>
        </w:rPr>
      </w:pPr>
      <w:r w:rsidRPr="000A2BB7">
        <w:rPr>
          <w:sz w:val="22"/>
          <w:szCs w:val="22"/>
        </w:rPr>
        <w:tab/>
      </w:r>
      <w:r w:rsidRPr="000A2BB7">
        <w:rPr>
          <w:sz w:val="22"/>
          <w:szCs w:val="22"/>
        </w:rPr>
        <w:tab/>
        <w:t>Dr. Majtényi Erzsébet jegyző</w:t>
      </w:r>
    </w:p>
    <w:p w:rsidR="000A2BB7" w:rsidRPr="000A2BB7" w:rsidRDefault="000A2BB7" w:rsidP="000A2BB7">
      <w:pPr>
        <w:rPr>
          <w:sz w:val="22"/>
          <w:szCs w:val="22"/>
        </w:rPr>
      </w:pPr>
    </w:p>
    <w:p w:rsidR="000A2BB7" w:rsidRPr="000A2BB7" w:rsidRDefault="000A2BB7" w:rsidP="000A2BB7">
      <w:pPr>
        <w:rPr>
          <w:sz w:val="22"/>
          <w:szCs w:val="22"/>
          <w:u w:val="single"/>
        </w:rPr>
      </w:pPr>
      <w:r w:rsidRPr="000A2BB7">
        <w:rPr>
          <w:sz w:val="22"/>
          <w:szCs w:val="22"/>
          <w:u w:val="single"/>
        </w:rPr>
        <w:t>Erről értesülnek:</w:t>
      </w:r>
    </w:p>
    <w:p w:rsidR="000A2BB7" w:rsidRPr="000A2BB7" w:rsidRDefault="000A2BB7" w:rsidP="000A2BB7">
      <w:pPr>
        <w:numPr>
          <w:ilvl w:val="0"/>
          <w:numId w:val="27"/>
        </w:numPr>
        <w:jc w:val="both"/>
        <w:rPr>
          <w:sz w:val="22"/>
          <w:szCs w:val="22"/>
        </w:rPr>
      </w:pPr>
      <w:r w:rsidRPr="000A2BB7">
        <w:rPr>
          <w:sz w:val="22"/>
          <w:szCs w:val="22"/>
        </w:rPr>
        <w:t>Markót Imre polgármester</w:t>
      </w:r>
    </w:p>
    <w:p w:rsidR="000A2BB7" w:rsidRPr="000A2BB7" w:rsidRDefault="000A2BB7" w:rsidP="000A2BB7">
      <w:pPr>
        <w:numPr>
          <w:ilvl w:val="0"/>
          <w:numId w:val="27"/>
        </w:numPr>
        <w:jc w:val="both"/>
        <w:rPr>
          <w:sz w:val="22"/>
          <w:szCs w:val="22"/>
        </w:rPr>
      </w:pPr>
      <w:r w:rsidRPr="000A2BB7">
        <w:rPr>
          <w:sz w:val="22"/>
          <w:szCs w:val="22"/>
        </w:rPr>
        <w:t>Dr. Majtényi Erzsébet jegyző</w:t>
      </w:r>
    </w:p>
    <w:p w:rsidR="000A2BB7" w:rsidRPr="000A2BB7" w:rsidRDefault="000A2BB7" w:rsidP="000A2BB7">
      <w:pPr>
        <w:numPr>
          <w:ilvl w:val="0"/>
          <w:numId w:val="27"/>
        </w:numPr>
        <w:jc w:val="both"/>
        <w:rPr>
          <w:sz w:val="22"/>
          <w:szCs w:val="22"/>
        </w:rPr>
      </w:pPr>
      <w:r w:rsidRPr="000A2BB7">
        <w:rPr>
          <w:sz w:val="22"/>
          <w:szCs w:val="22"/>
        </w:rPr>
        <w:t>Közpénzügyi Osztály</w:t>
      </w:r>
    </w:p>
    <w:p w:rsidR="000A2BB7" w:rsidRPr="000A2BB7" w:rsidRDefault="000A2BB7" w:rsidP="000A2BB7">
      <w:pPr>
        <w:numPr>
          <w:ilvl w:val="0"/>
          <w:numId w:val="27"/>
        </w:numPr>
        <w:jc w:val="both"/>
        <w:rPr>
          <w:sz w:val="22"/>
          <w:szCs w:val="22"/>
        </w:rPr>
      </w:pPr>
      <w:r w:rsidRPr="000A2BB7">
        <w:rPr>
          <w:sz w:val="22"/>
          <w:szCs w:val="22"/>
        </w:rPr>
        <w:t>Városfejlesztési Osztály</w:t>
      </w:r>
    </w:p>
    <w:p w:rsidR="000A2BB7" w:rsidRPr="000A2BB7" w:rsidRDefault="000A2BB7" w:rsidP="000A2BB7">
      <w:pPr>
        <w:numPr>
          <w:ilvl w:val="0"/>
          <w:numId w:val="27"/>
        </w:numPr>
        <w:jc w:val="both"/>
        <w:rPr>
          <w:sz w:val="22"/>
          <w:szCs w:val="22"/>
        </w:rPr>
      </w:pPr>
      <w:r w:rsidRPr="000A2BB7">
        <w:rPr>
          <w:sz w:val="22"/>
          <w:szCs w:val="22"/>
        </w:rPr>
        <w:t>NFP Nemzeti Fejlesztési Programiroda Nonprofit Korlátolt Felelősségű Társaság 1139 Budapest, Pap Károly utca 4-6.</w:t>
      </w:r>
    </w:p>
    <w:p w:rsidR="000A2BB7" w:rsidRPr="000A2BB7" w:rsidRDefault="000A2BB7" w:rsidP="000A2BB7">
      <w:pPr>
        <w:numPr>
          <w:ilvl w:val="0"/>
          <w:numId w:val="27"/>
        </w:numPr>
        <w:jc w:val="both"/>
        <w:rPr>
          <w:sz w:val="22"/>
          <w:szCs w:val="22"/>
        </w:rPr>
      </w:pPr>
      <w:r w:rsidRPr="000A2BB7">
        <w:rPr>
          <w:sz w:val="22"/>
          <w:szCs w:val="22"/>
        </w:rPr>
        <w:t>Irattár</w:t>
      </w:r>
    </w:p>
    <w:p w:rsidR="00FA692B" w:rsidRDefault="00FA692B" w:rsidP="000A2BB7">
      <w:pPr>
        <w:rPr>
          <w:sz w:val="22"/>
          <w:szCs w:val="22"/>
        </w:rPr>
        <w:sectPr w:rsidR="00FA692B" w:rsidSect="007B58E3">
          <w:footerReference w:type="default" r:id="rId9"/>
          <w:pgSz w:w="12240" w:h="15840"/>
          <w:pgMar w:top="1296" w:right="1102" w:bottom="1165" w:left="1134" w:header="0" w:footer="3" w:gutter="0"/>
          <w:cols w:space="720"/>
          <w:noEndnote/>
          <w:docGrid w:linePitch="360"/>
        </w:sectPr>
      </w:pPr>
    </w:p>
    <w:p w:rsidR="000A2BB7" w:rsidRPr="000A2BB7" w:rsidRDefault="000A2BB7" w:rsidP="000A2BB7">
      <w:pPr>
        <w:rPr>
          <w:sz w:val="22"/>
          <w:szCs w:val="22"/>
        </w:rPr>
      </w:pPr>
    </w:p>
    <w:p w:rsidR="00D15DBD" w:rsidRPr="00BE54AD" w:rsidRDefault="00D15DBD" w:rsidP="00D15DBD">
      <w:pPr>
        <w:pStyle w:val="Cmsor10"/>
        <w:keepNext/>
        <w:keepLines/>
        <w:shd w:val="clear" w:color="auto" w:fill="auto"/>
        <w:spacing w:after="239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KONZORCIUMI EGYÜTTMŰKÖDÉSI MEGÁLLAPODÁS</w:t>
      </w:r>
      <w:bookmarkEnd w:id="0"/>
    </w:p>
    <w:p w:rsidR="00D15DBD" w:rsidRPr="00BE54AD" w:rsidRDefault="00D15DBD" w:rsidP="00D15DBD">
      <w:pPr>
        <w:pStyle w:val="Szvegtrzs30"/>
        <w:shd w:val="clear" w:color="auto" w:fill="auto"/>
        <w:spacing w:before="0" w:after="201"/>
        <w:rPr>
          <w:rFonts w:ascii="Times New Roman" w:hAnsi="Times New Roman" w:cs="Times New Roman"/>
          <w:sz w:val="22"/>
          <w:szCs w:val="22"/>
        </w:rPr>
      </w:pPr>
      <w:proofErr w:type="gramStart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</w:t>
      </w:r>
      <w:proofErr w:type="gramEnd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 Környezeti és Energiahatékonysági Operatív Program keretében támogatásban részesített</w:t>
      </w: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br/>
        <w:t xml:space="preserve">szennyvízelvezetési és </w:t>
      </w:r>
      <w:proofErr w:type="spellStart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-tisztítási</w:t>
      </w:r>
      <w:proofErr w:type="spellEnd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, hulladékgazdálkodási és ivóvízminőség-javító beruházások</w:t>
      </w: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br/>
        <w:t>megvalósítását szolgáló projektek megvalósítására</w:t>
      </w:r>
    </w:p>
    <w:p w:rsidR="00D15DBD" w:rsidRPr="00BE54AD" w:rsidRDefault="00D15DBD" w:rsidP="00D15DBD">
      <w:pPr>
        <w:pStyle w:val="Cmsor10"/>
        <w:keepNext/>
        <w:keepLines/>
        <w:shd w:val="clear" w:color="auto" w:fill="auto"/>
        <w:spacing w:after="243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1. Preambulum</w:t>
      </w:r>
      <w:bookmarkEnd w:id="1"/>
    </w:p>
    <w:p w:rsidR="00D15DBD" w:rsidRPr="00BE54AD" w:rsidRDefault="00D15DBD" w:rsidP="007B58E3">
      <w:pPr>
        <w:tabs>
          <w:tab w:val="left" w:pos="6538"/>
        </w:tabs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KEHOP-2.2.2-15-2015-00013 Konzorcium (a továbbiakban:</w:t>
      </w:r>
      <w:r w:rsidRPr="00BE54AD">
        <w:rPr>
          <w:color w:val="000000"/>
          <w:sz w:val="22"/>
          <w:szCs w:val="22"/>
          <w:lang w:bidi="hu-HU"/>
        </w:rPr>
        <w:tab/>
        <w:t>Konzorcium) a Környezeti és</w:t>
      </w:r>
    </w:p>
    <w:p w:rsidR="00D15DBD" w:rsidRPr="00BE54AD" w:rsidRDefault="00D15DBD" w:rsidP="007B58E3">
      <w:pPr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Energiahatékonysági Operatív Program (a továbbiakban: KEHOP) a </w:t>
      </w: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KEHOP-2.2.2 </w:t>
      </w:r>
      <w:r w:rsidRPr="00BE54AD">
        <w:rPr>
          <w:color w:val="000000"/>
          <w:sz w:val="22"/>
          <w:szCs w:val="22"/>
          <w:lang w:bidi="hu-HU"/>
        </w:rPr>
        <w:t>tárgyú felhívására KEHOP- 2.2.2-15-2015-00013 azonosító számon regisztrált támogatási kérelmet nyújtott be, amelyet a KEHOP Irányító Hatósága (a továbbiakban: Támogató) a 2015.11.24. napján kelt</w:t>
      </w: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, </w:t>
      </w:r>
      <w:r w:rsidRPr="00BE54AD">
        <w:rPr>
          <w:color w:val="000000"/>
          <w:sz w:val="22"/>
          <w:szCs w:val="22"/>
          <w:lang w:bidi="hu-HU"/>
        </w:rPr>
        <w:t>IKT-2015-106-I1-00000285 iktatószámú támogató levél szerint támogatásban részesített.</w:t>
      </w:r>
    </w:p>
    <w:p w:rsidR="00D15DBD" w:rsidRPr="00BE54AD" w:rsidRDefault="00D15DBD" w:rsidP="007B58E3">
      <w:pPr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A Környezeti és Energiahatékonysági Operatív Program éves fejlesztési keretének megállapításáról szóló 1084/2016. (II. 29.) Korm. határozat 2016.10.14-től hatályos módosítása szükségessé tette a projekt megvalósítására kötött konzorciumi együttműködési megállapodás technikai módosítását. A projektbe a korábban KEHOP-2.2.2-15-2015-00011 azonosító számon benyújtott </w:t>
      </w: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Törökszentmiklós szennyvízhálózatának és szennyvíztisztító telepének bővítése és korszerűsítése </w:t>
      </w:r>
      <w:r w:rsidRPr="00BE54AD">
        <w:rPr>
          <w:color w:val="000000"/>
          <w:sz w:val="22"/>
          <w:szCs w:val="22"/>
          <w:lang w:bidi="hu-HU"/>
        </w:rPr>
        <w:t>című a 2015.11.19-én kelt, IKT-2015-106-I1-00000261 iktatószámú támogató levél szerint támogatásban részesített projekt olvad bele.</w:t>
      </w:r>
    </w:p>
    <w:p w:rsidR="00D15DBD" w:rsidRPr="00BE54AD" w:rsidRDefault="00D15DBD" w:rsidP="007B58E3">
      <w:pPr>
        <w:pStyle w:val="Szvegtrzs30"/>
        <w:shd w:val="clear" w:color="auto" w:fill="auto"/>
        <w:spacing w:before="0" w:after="0" w:line="2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E54AD">
        <w:rPr>
          <w:rStyle w:val="Szvegtrzs3Nemflkvr"/>
          <w:rFonts w:ascii="Times New Roman" w:hAnsi="Times New Roman" w:cs="Times New Roman"/>
          <w:sz w:val="22"/>
          <w:szCs w:val="22"/>
        </w:rPr>
        <w:t xml:space="preserve">A projekt címe: </w:t>
      </w: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Közép- és Kelet-Magyar</w:t>
      </w:r>
      <w:r w:rsidR="00105CE8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országi szennyvízelvezetési és </w:t>
      </w: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kezelési fejlesztés 1. (KKMO 1)</w:t>
      </w:r>
    </w:p>
    <w:p w:rsidR="00D15DBD" w:rsidRPr="00BE54AD" w:rsidRDefault="00D15DBD" w:rsidP="007B58E3">
      <w:pPr>
        <w:spacing w:after="216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(a továbbiakban: Projekt), melynek megvalósítására a Támogató támogatási szerződést köt a Konzorciummal.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Az Európai Unió vagy más nemzetközi szervezet felé vállalt kötelezettséggel összefüggő, a 2007-2013 programozási időszakban a Kormány által a nemzeti fejlesztési miniszter hatáskörébe utalt beruházások, valamint a 2014-2020 programozási idősza</w:t>
      </w:r>
      <w:r w:rsidR="00105CE8">
        <w:rPr>
          <w:color w:val="000000"/>
          <w:sz w:val="22"/>
          <w:szCs w:val="22"/>
          <w:lang w:bidi="hu-HU"/>
        </w:rPr>
        <w:t>kban a szennyvízelvezetési és t</w:t>
      </w:r>
      <w:r w:rsidRPr="00BE54AD">
        <w:rPr>
          <w:color w:val="000000"/>
          <w:sz w:val="22"/>
          <w:szCs w:val="22"/>
          <w:lang w:bidi="hu-HU"/>
        </w:rPr>
        <w:t>isztítási, a hulladékgazdálkodási és az ivóvízminőség-javító beruházások megvalósításáról szóló 339/2014. (XII. 19.) Korm. rendelet [a továbbiakban: 339/2014. (XII. 19.) Korm. rendelet] 15. 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értelmében a Támogató a 2014-2020 programozási időszakban a KEHOP terhére finanszírozott derogációs és nem der</w:t>
      </w:r>
      <w:r w:rsidR="00105CE8">
        <w:rPr>
          <w:color w:val="000000"/>
          <w:sz w:val="22"/>
          <w:szCs w:val="22"/>
          <w:lang w:bidi="hu-HU"/>
        </w:rPr>
        <w:t xml:space="preserve">ogációs szennyvízelvezetési és </w:t>
      </w:r>
      <w:r w:rsidRPr="00BE54AD">
        <w:rPr>
          <w:color w:val="000000"/>
          <w:sz w:val="22"/>
          <w:szCs w:val="22"/>
          <w:lang w:bidi="hu-HU"/>
        </w:rPr>
        <w:t xml:space="preserve">tisztítási, hulladékgazdálkodási, és ivóvízminőség-javító beruházások megvalósítását szolgáló projektek esetén - az NFP Nemzeti Fejlesztési Programiroda </w:t>
      </w:r>
      <w:r w:rsidRPr="00BE54AD">
        <w:rPr>
          <w:color w:val="000000"/>
          <w:sz w:val="22"/>
          <w:szCs w:val="22"/>
          <w:lang w:val="en-US" w:eastAsia="en-US" w:bidi="en-US"/>
        </w:rPr>
        <w:t xml:space="preserve">Nonprofit </w:t>
      </w:r>
      <w:r w:rsidRPr="00BE54AD">
        <w:rPr>
          <w:color w:val="000000"/>
          <w:sz w:val="22"/>
          <w:szCs w:val="22"/>
          <w:lang w:bidi="hu-HU"/>
        </w:rPr>
        <w:t>Korlátolt Felelősségű Társaság (a továbbiakban: NFP) és a Projekt 339/2014. (XII. 19.) Korm. rendelet 2. § 8. pontja szerinti végső kedvezményezettek (a továbbiakban: Végső kedvezményezett) által létrehozott - Konzorciummal köt támogatási szerződést. A támogatási szerződést a Konzorcium nevében az NFP, mint konzorciumvezető írja alá.</w:t>
      </w:r>
    </w:p>
    <w:p w:rsidR="00D15DBD" w:rsidRPr="00BE54AD" w:rsidRDefault="00D15DBD" w:rsidP="00D15DBD">
      <w:pPr>
        <w:pStyle w:val="Tblzatfelirata20"/>
        <w:framePr w:w="9727" w:h="4416" w:hRule="exact" w:wrap="notBeside" w:vAnchor="text" w:hAnchor="page" w:x="1374" w:y="769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2. Szerződő felek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104"/>
      </w:tblGrid>
      <w:tr w:rsidR="00D15DBD" w:rsidRPr="00BE54AD" w:rsidTr="00D15DBD">
        <w:trPr>
          <w:trHeight w:hRule="exact" w:val="118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 Konzorcium tagjai (a továbbiakban együtt: Tagok):</w:t>
            </w:r>
          </w:p>
          <w:p w:rsidR="00D15DBD" w:rsidRPr="00BE54AD" w:rsidRDefault="00D15DBD" w:rsidP="00D15DBD">
            <w:pPr>
              <w:framePr w:w="9727" w:h="4416" w:hRule="exact" w:wrap="notBeside" w:vAnchor="text" w:hAnchor="page" w:x="1374" w:y="769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Szervezet neve</w:t>
            </w:r>
          </w:p>
          <w:p w:rsidR="00D15DBD" w:rsidRPr="00BE54AD" w:rsidRDefault="00D15DBD" w:rsidP="00D15DBD">
            <w:pPr>
              <w:framePr w:w="9727" w:h="4416" w:hRule="exact" w:wrap="notBeside" w:vAnchor="text" w:hAnchor="page" w:x="1374" w:y="769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(Konzorciumvezető):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 xml:space="preserve">NFP Nemzeti Fejlesztési Programiroda </w:t>
            </w: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Nonprofit </w:t>
            </w: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Kft.</w:t>
            </w:r>
          </w:p>
        </w:tc>
      </w:tr>
      <w:tr w:rsidR="00D15DBD" w:rsidRPr="00BE54AD" w:rsidTr="00D15DBD">
        <w:trPr>
          <w:trHeight w:hRule="exact" w:val="36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Postacím: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1554 Budapest, Pf.: 118.</w:t>
            </w:r>
          </w:p>
        </w:tc>
      </w:tr>
      <w:tr w:rsidR="00D15DBD" w:rsidRPr="00BE54AD" w:rsidTr="00D15DBD">
        <w:trPr>
          <w:trHeight w:hRule="exact" w:val="36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Székhely: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1139 Budapest, Pap Károly utca 4-6.</w:t>
            </w:r>
          </w:p>
        </w:tc>
      </w:tr>
      <w:tr w:rsidR="00D15DBD" w:rsidRPr="00BE54AD" w:rsidTr="00D15DBD">
        <w:trPr>
          <w:trHeight w:hRule="exact" w:val="4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Azonosító szám (</w:t>
            </w:r>
            <w:r w:rsidRPr="00BE54AD">
              <w:rPr>
                <w:rStyle w:val="Szvegtrzs28pt"/>
                <w:rFonts w:ascii="Times New Roman" w:hAnsi="Times New Roman" w:cs="Times New Roman"/>
                <w:sz w:val="22"/>
                <w:szCs w:val="22"/>
              </w:rPr>
              <w:t>törzs- szám/cégjegyzékszám</w:t>
            </w: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01-09-170224</w:t>
            </w:r>
          </w:p>
        </w:tc>
      </w:tr>
      <w:tr w:rsidR="00D15DBD" w:rsidRPr="00BE54AD" w:rsidTr="00D15DBD">
        <w:trPr>
          <w:trHeight w:hRule="exact" w:val="36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Adószám: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24290188-2-41</w:t>
            </w:r>
          </w:p>
        </w:tc>
      </w:tr>
      <w:tr w:rsidR="00D15DBD" w:rsidRPr="00BE54AD" w:rsidTr="00D15DBD">
        <w:trPr>
          <w:trHeight w:hRule="exact" w:val="4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Aláírásra jogosult képviselője: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Nagypál Sándor ügyvezető igazgató</w:t>
            </w:r>
          </w:p>
        </w:tc>
      </w:tr>
      <w:tr w:rsidR="00D15DBD" w:rsidRPr="00BE54AD" w:rsidTr="00D15DBD">
        <w:trPr>
          <w:trHeight w:hRule="exact" w:val="50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Számlavezető pénzintézet neve: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Magyar Államkincstár Budapest</w:t>
            </w:r>
          </w:p>
        </w:tc>
      </w:tr>
      <w:tr w:rsidR="00D15DBD" w:rsidRPr="00BE54AD" w:rsidTr="00D15DBD">
        <w:trPr>
          <w:trHeight w:hRule="exact" w:val="50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30" w:lineRule="exact"/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Számlaszám: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727" w:h="4416" w:hRule="exact" w:wrap="notBeside" w:vAnchor="text" w:hAnchor="page" w:x="1374" w:y="769"/>
              <w:spacing w:line="254" w:lineRule="exact"/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10032000.00332845.00000024</w:t>
            </w:r>
          </w:p>
        </w:tc>
      </w:tr>
    </w:tbl>
    <w:p w:rsidR="00D15DBD" w:rsidRPr="00BE54AD" w:rsidRDefault="00D15DBD" w:rsidP="00D15DBD">
      <w:pPr>
        <w:framePr w:w="9727" w:h="4416" w:hRule="exact" w:wrap="notBeside" w:vAnchor="text" w:hAnchor="page" w:x="1374" w:y="769"/>
        <w:rPr>
          <w:sz w:val="22"/>
          <w:szCs w:val="22"/>
        </w:rPr>
      </w:pPr>
    </w:p>
    <w:p w:rsidR="00D15DBD" w:rsidRPr="00BE54AD" w:rsidRDefault="00D15DBD" w:rsidP="00D15DBD">
      <w:pPr>
        <w:spacing w:line="230" w:lineRule="exact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Projekt megvalósítására a Konzorcium tagjai (az NFP, mint konzorciumvezető és a Projekt Végső kedvezményezettjei) az alábbi konzorciumi együttműködési megállapodást (a továbbiakban: Megállapodás) kötik: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104"/>
      </w:tblGrid>
      <w:tr w:rsidR="00D15DBD" w:rsidRPr="00BE54AD" w:rsidTr="00D15DBD">
        <w:trPr>
          <w:trHeight w:hRule="exact" w:val="49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 xml:space="preserve">Szervezet neve </w:t>
            </w: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(Végső kedvezményezett):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Jászkarajenő Község Önkormányzata</w:t>
            </w:r>
          </w:p>
        </w:tc>
      </w:tr>
      <w:tr w:rsidR="00D15DBD" w:rsidRPr="00BE54AD" w:rsidTr="00D15DBD">
        <w:trPr>
          <w:trHeight w:hRule="exact" w:val="2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Postacím: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2746 Jászkarajenő, Rákóczi utca 16.</w:t>
            </w:r>
          </w:p>
        </w:tc>
      </w:tr>
      <w:tr w:rsidR="00D15DBD" w:rsidRPr="00BE54AD" w:rsidTr="00D15DBD">
        <w:trPr>
          <w:trHeight w:hRule="exact" w:val="2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Székhely: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2746 Jászkarajenő, Rákóczi utca 16.</w:t>
            </w:r>
          </w:p>
        </w:tc>
      </w:tr>
      <w:tr w:rsidR="00D15DBD" w:rsidRPr="00BE54AD" w:rsidTr="00D15DBD">
        <w:trPr>
          <w:trHeight w:hRule="exact" w:val="47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Azonosító szám (</w:t>
            </w:r>
            <w:r w:rsidRPr="00BE54AD">
              <w:rPr>
                <w:rStyle w:val="Szvegtrzs28pt"/>
                <w:rFonts w:ascii="Times New Roman" w:hAnsi="Times New Roman" w:cs="Times New Roman"/>
                <w:sz w:val="22"/>
                <w:szCs w:val="22"/>
              </w:rPr>
              <w:t>törzs- szám/cégjegyzékszám</w:t>
            </w: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730303</w:t>
            </w:r>
          </w:p>
        </w:tc>
      </w:tr>
      <w:tr w:rsidR="00D15DBD" w:rsidRPr="00BE54AD" w:rsidTr="00D15DBD">
        <w:trPr>
          <w:trHeight w:hRule="exact" w:val="2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Adószám: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15730301-2-13</w:t>
            </w:r>
          </w:p>
        </w:tc>
      </w:tr>
      <w:tr w:rsidR="00D15DBD" w:rsidRPr="00BE54AD" w:rsidTr="00D15DBD">
        <w:trPr>
          <w:trHeight w:hRule="exact" w:val="47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Aláírásra jogosult képviselője: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proofErr w:type="spellStart"/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Palya</w:t>
            </w:r>
            <w:proofErr w:type="spellEnd"/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 xml:space="preserve"> István Kálmán polgármester</w:t>
            </w:r>
          </w:p>
        </w:tc>
      </w:tr>
      <w:tr w:rsidR="00D15DBD" w:rsidRPr="00BE54AD" w:rsidTr="00D15DBD">
        <w:trPr>
          <w:trHeight w:hRule="exact" w:val="47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Számlavezető pénzintézet neve: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 xml:space="preserve">OTP Bank </w:t>
            </w:r>
            <w:proofErr w:type="spellStart"/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Nyrt</w:t>
            </w:r>
            <w:proofErr w:type="spellEnd"/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5DBD" w:rsidRPr="00BE54AD" w:rsidTr="00D15DBD">
        <w:trPr>
          <w:trHeight w:hRule="exact" w:val="26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</w:pPr>
          </w:p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h="2928" w:hSpace="110" w:wrap="notBeside" w:vAnchor="text" w:hAnchor="text" w:x="111" w:y="524"/>
              <w:spacing w:line="254" w:lineRule="exact"/>
              <w:rPr>
                <w:sz w:val="22"/>
                <w:szCs w:val="22"/>
              </w:rPr>
            </w:pPr>
          </w:p>
        </w:tc>
      </w:tr>
    </w:tbl>
    <w:p w:rsidR="00D15DBD" w:rsidRPr="00BE54AD" w:rsidRDefault="00D15DBD" w:rsidP="00D15DBD">
      <w:pPr>
        <w:pStyle w:val="Tblzatfelirata0"/>
        <w:framePr w:w="2827" w:h="312" w:hSpace="110" w:wrap="notBeside" w:vAnchor="text" w:hAnchor="text" w:x="4671" w:y="-58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:rsidR="00D15DBD" w:rsidRPr="00BE54AD" w:rsidRDefault="00D15DBD" w:rsidP="00D15DBD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104"/>
      </w:tblGrid>
      <w:tr w:rsidR="00D15DBD" w:rsidRPr="00BE54AD" w:rsidTr="00D15DBD">
        <w:trPr>
          <w:trHeight w:hRule="exact" w:val="49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 xml:space="preserve">Szervezet neve </w:t>
            </w: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(Végső kedvezményezett):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Törökszentmiklós Városi Önkormányzat</w:t>
            </w:r>
          </w:p>
        </w:tc>
      </w:tr>
      <w:tr w:rsidR="00D15DBD" w:rsidRPr="00BE54AD" w:rsidTr="00D15DBD">
        <w:trPr>
          <w:trHeight w:hRule="exact" w:val="24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Postacím: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5200 Törökszentmiklós, Kossuth Lajos utca 135.</w:t>
            </w:r>
          </w:p>
        </w:tc>
      </w:tr>
      <w:tr w:rsidR="00D15DBD" w:rsidRPr="00BE54AD" w:rsidTr="00D15DBD">
        <w:trPr>
          <w:trHeight w:hRule="exact" w:val="24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Székhely: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5200 Törökszentmiklós, Kossuth Lajos utca 135.</w:t>
            </w:r>
          </w:p>
        </w:tc>
      </w:tr>
      <w:tr w:rsidR="00D15DBD" w:rsidRPr="00BE54AD" w:rsidTr="00D15DBD">
        <w:trPr>
          <w:trHeight w:hRule="exact" w:val="4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Azonosító szám (</w:t>
            </w:r>
            <w:r w:rsidRPr="00BE54AD">
              <w:rPr>
                <w:rStyle w:val="Szvegtrzs28pt"/>
                <w:rFonts w:ascii="Times New Roman" w:hAnsi="Times New Roman" w:cs="Times New Roman"/>
                <w:sz w:val="22"/>
                <w:szCs w:val="22"/>
              </w:rPr>
              <w:t>törzs- szám/cégjegyzékszám</w:t>
            </w: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732769</w:t>
            </w:r>
          </w:p>
        </w:tc>
      </w:tr>
      <w:tr w:rsidR="00D15DBD" w:rsidRPr="00BE54AD" w:rsidTr="00D15DBD">
        <w:trPr>
          <w:trHeight w:hRule="exact" w:val="24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Adószám: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15732767-2-16</w:t>
            </w:r>
          </w:p>
        </w:tc>
      </w:tr>
      <w:tr w:rsidR="00D15DBD" w:rsidRPr="00BE54AD" w:rsidTr="00D15DBD">
        <w:trPr>
          <w:trHeight w:hRule="exact" w:val="4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Aláírásra jogosult képviselője: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Markót Imre polgármester</w:t>
            </w:r>
          </w:p>
        </w:tc>
      </w:tr>
      <w:tr w:rsidR="00D15DBD" w:rsidRPr="00BE54AD" w:rsidTr="00D15DBD">
        <w:trPr>
          <w:trHeight w:hRule="exact" w:val="4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Számlavezető pénzintézet neve: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 xml:space="preserve">CIB Bank </w:t>
            </w:r>
            <w:proofErr w:type="spellStart"/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Zrt</w:t>
            </w:r>
            <w:proofErr w:type="spellEnd"/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5DBD" w:rsidRPr="00BE54AD" w:rsidTr="00D15DBD">
        <w:trPr>
          <w:trHeight w:hRule="exact" w:val="26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Számlaszám: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33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10700309-24851305-51100005</w:t>
            </w:r>
          </w:p>
        </w:tc>
      </w:tr>
    </w:tbl>
    <w:p w:rsidR="00D15DBD" w:rsidRPr="00BE54AD" w:rsidRDefault="00D15DBD" w:rsidP="00D15DBD">
      <w:pPr>
        <w:framePr w:w="9533" w:wrap="notBeside" w:vAnchor="text" w:hAnchor="text" w:xAlign="center" w:y="1"/>
        <w:rPr>
          <w:sz w:val="22"/>
          <w:szCs w:val="22"/>
        </w:rPr>
      </w:pPr>
    </w:p>
    <w:p w:rsidR="00D15DBD" w:rsidRPr="00BE54AD" w:rsidRDefault="00D15DBD" w:rsidP="00D15DBD">
      <w:pPr>
        <w:rPr>
          <w:sz w:val="22"/>
          <w:szCs w:val="22"/>
        </w:rPr>
      </w:pPr>
    </w:p>
    <w:p w:rsidR="00D15DBD" w:rsidRPr="00BE54AD" w:rsidRDefault="007B58E3" w:rsidP="007B58E3">
      <w:pPr>
        <w:spacing w:before="445" w:after="220" w:line="230" w:lineRule="exact"/>
        <w:jc w:val="both"/>
        <w:rPr>
          <w:sz w:val="22"/>
          <w:szCs w:val="22"/>
        </w:rPr>
      </w:pPr>
      <w:r>
        <w:rPr>
          <w:sz w:val="22"/>
          <w:szCs w:val="22"/>
          <w:lang w:bidi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4pt;margin-top:-366.3pt;width:61.45pt;height:15.55pt;z-index:-251656192;mso-wrap-distance-left:8.15pt;mso-wrap-distance-right:5pt;mso-wrap-distance-bottom:19.55pt;mso-position-horizontal-relative:margin" filled="f" stroked="f">
            <v:textbox style="mso-fit-shape-to-text:t" inset="0,0,0,0">
              <w:txbxContent>
                <w:p w:rsidR="00402C9D" w:rsidRDefault="00402C9D" w:rsidP="00D15DBD">
                  <w:pPr>
                    <w:spacing w:line="254" w:lineRule="exact"/>
                  </w:pPr>
                </w:p>
              </w:txbxContent>
            </v:textbox>
            <w10:wrap type="topAndBottom" anchorx="margin"/>
          </v:shape>
        </w:pict>
      </w:r>
      <w:r w:rsidR="00D15DBD" w:rsidRPr="00BE54AD">
        <w:rPr>
          <w:color w:val="000000"/>
          <w:sz w:val="22"/>
          <w:szCs w:val="22"/>
          <w:lang w:bidi="hu-HU"/>
        </w:rPr>
        <w:t>A jelen Megállapodást aláíró minden Végső kedvezményezett tudomásul veszi, hogy a 339/2014. (XII. 19.) Korm. rendelet 15. §</w:t>
      </w:r>
      <w:proofErr w:type="spellStart"/>
      <w:r w:rsidR="00D15DBD" w:rsidRPr="00BE54AD">
        <w:rPr>
          <w:color w:val="000000"/>
          <w:sz w:val="22"/>
          <w:szCs w:val="22"/>
          <w:lang w:bidi="hu-HU"/>
        </w:rPr>
        <w:t>-a</w:t>
      </w:r>
      <w:proofErr w:type="spellEnd"/>
      <w:r w:rsidR="00D15DBD" w:rsidRPr="00BE54AD">
        <w:rPr>
          <w:color w:val="000000"/>
          <w:sz w:val="22"/>
          <w:szCs w:val="22"/>
          <w:lang w:bidi="hu-HU"/>
        </w:rPr>
        <w:t xml:space="preserve"> szerint a Konzorcium vezetője az NFP (a továbbiakban: Konzorciumvezető). A Konzorciumvezető személyét a Végső kedvezményezettek jelen Konzorciumi Együttműködési Megállapodással megerősítik.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a Projekt megvalósítása, valamint a Konzorcium fenntartása és megfelelő működtetése érdekében koordinálja a Konzorcium működését, irányítja a Projekt határidőben történő megvalósítását.</w:t>
      </w:r>
    </w:p>
    <w:p w:rsidR="00D15DBD" w:rsidRPr="00BE54AD" w:rsidRDefault="00D15DBD" w:rsidP="007B58E3">
      <w:pPr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Ha jelen Megállapodást több Végső kedvezményezett írja alá, a Végső kedvezményezetteknek a jelen Megállapodás 9. pontjában, vagy a jelen Megállapodás mellékletét képező külön megállapodásban szükség esetén meg kell állapodniuk az alábbiakban:</w:t>
      </w:r>
    </w:p>
    <w:p w:rsidR="00D15DBD" w:rsidRPr="00BE54AD" w:rsidRDefault="00D15DBD" w:rsidP="007B58E3">
      <w:pPr>
        <w:widowControl w:val="0"/>
        <w:numPr>
          <w:ilvl w:val="0"/>
          <w:numId w:val="28"/>
        </w:numPr>
        <w:tabs>
          <w:tab w:val="left" w:pos="298"/>
        </w:tabs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Projekt eredményeképpen létrejövő vagyon megosztása a Végső kedvezményezettek között,</w:t>
      </w:r>
    </w:p>
    <w:p w:rsidR="00D15DBD" w:rsidRPr="00BE54AD" w:rsidRDefault="00D15DBD" w:rsidP="007B58E3">
      <w:pPr>
        <w:widowControl w:val="0"/>
        <w:numPr>
          <w:ilvl w:val="0"/>
          <w:numId w:val="28"/>
        </w:numPr>
        <w:tabs>
          <w:tab w:val="left" w:pos="298"/>
        </w:tabs>
        <w:spacing w:line="230" w:lineRule="exact"/>
        <w:ind w:left="320" w:hanging="32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ha a Projekt keretében megvalósuló fejlesztés állami tulajdonon jön létre, a létrejövő vagyonelemek tulajdoni helyzetének megosztása, rendezése a Végső kedvezményezett és az állami tulajdon felett tulajdonosi jogokat gyakorló szerv között,</w:t>
      </w:r>
    </w:p>
    <w:p w:rsidR="00D15DBD" w:rsidRPr="00BE54AD" w:rsidRDefault="00D15DBD" w:rsidP="007B58E3">
      <w:pPr>
        <w:widowControl w:val="0"/>
        <w:numPr>
          <w:ilvl w:val="0"/>
          <w:numId w:val="28"/>
        </w:numPr>
        <w:tabs>
          <w:tab w:val="left" w:pos="298"/>
        </w:tabs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Projekt megvalósítására vonatkozó számlázási rend,</w:t>
      </w:r>
    </w:p>
    <w:p w:rsidR="00D15DBD" w:rsidRPr="00BE54AD" w:rsidRDefault="00D15DBD" w:rsidP="007B58E3">
      <w:pPr>
        <w:widowControl w:val="0"/>
        <w:numPr>
          <w:ilvl w:val="0"/>
          <w:numId w:val="28"/>
        </w:numPr>
        <w:tabs>
          <w:tab w:val="left" w:pos="298"/>
        </w:tabs>
        <w:spacing w:after="201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gesztor település kijelölése.</w:t>
      </w:r>
    </w:p>
    <w:p w:rsidR="00D15DBD" w:rsidRPr="00BE54AD" w:rsidRDefault="00D15DBD" w:rsidP="007B58E3">
      <w:pPr>
        <w:pStyle w:val="Cmsor10"/>
        <w:keepNext/>
        <w:keepLines/>
        <w:numPr>
          <w:ilvl w:val="0"/>
          <w:numId w:val="29"/>
        </w:numPr>
        <w:shd w:val="clear" w:color="auto" w:fill="auto"/>
        <w:tabs>
          <w:tab w:val="left" w:pos="3524"/>
        </w:tabs>
        <w:spacing w:after="239"/>
        <w:ind w:left="32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Tagok jogai és kötelezettségei</w:t>
      </w:r>
      <w:bookmarkEnd w:id="2"/>
    </w:p>
    <w:p w:rsidR="00D15DBD" w:rsidRPr="00BE54AD" w:rsidRDefault="00D15DBD" w:rsidP="007B58E3">
      <w:pPr>
        <w:spacing w:line="230" w:lineRule="exact"/>
        <w:jc w:val="both"/>
        <w:rPr>
          <w:sz w:val="22"/>
          <w:szCs w:val="22"/>
        </w:rPr>
      </w:pP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3.1. </w:t>
      </w:r>
      <w:r w:rsidRPr="00BE54AD">
        <w:rPr>
          <w:color w:val="000000"/>
          <w:sz w:val="22"/>
          <w:szCs w:val="22"/>
          <w:lang w:bidi="hu-HU"/>
        </w:rPr>
        <w:t>A Megállapodás aláírásával a Tagok kijelentik, hogy a Támogató által a Konzorciumvezető részére megküldött támogatási szerződés-tervezet rendelkezéseit és annak mellékleteit ismerik, azt magukra nézve kötelezőnek ismerik el, továbbá tudomásul veszik, hogy az abban foglalt kötelezettségek minden Tagra nézve kötelező érvényűek.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Megállapodás aláírása kifejezi továbbá a Tagok azon szándékát is, hogy a Projekt befejezését követően a Projektben meghatározott célok megvalósítása érdekében a támogatási kérelemben és a támogatási szerződésben leírtaknak megfelelően a fenntartási időszakban is jelen Megállapodásban foglaltak szerint együttműködnek, az elért eredmények további folyamatos fenntartását - jelen Megállapodás 3.9. pontja szerint - biztosítják.</w:t>
      </w:r>
    </w:p>
    <w:p w:rsidR="00D15DBD" w:rsidRPr="00BE54AD" w:rsidRDefault="00D15DBD" w:rsidP="007B58E3">
      <w:pPr>
        <w:spacing w:after="201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Végső kedvezményezett a Megállapodás aláírásával a Polgári Törvénykönyvről szóló 2013. évi V. törvény (a továbbiakban: Ptk.) 6:11. 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és 6:15. 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alapján meghatalmazza a Konzorciumvezetőt, hogy a támogatási szerződést és annak esetleges módosításait, valamint a kifizetési igénylést és annak részeként benyújtandó dokumentumokat, valamint a változás bejelentéseket nevében és helyette benyújtsa. A Tagok nevére szóló benyújtandó dokumentumokat a Tagok kötelesek megfelelően aláírni, illetve a jogszabályban meghatározott esetekben záradékolni. Amennyiben a támogatási szerződés módosítását eredményező, a 2014-2020 programozási időszakban az egyes európai uniós alapokból származó támogatások felhasználásának rendjéről szóló 272/2014. (XI. 5.) Korm. rendelet [a továbbiakban: 272/2014. (XI. 5.) Korm. rendelet] 86. § (1) bekezdése szerinti körülmény merül fel, a Végső kedvezményezett köteles azt a Konzorciumvezetőnek jelezni, illetve a Tagokkal egyeztetni a módosítás kérelmezését megelőzően. A Konzorciumvezető köteles biztosítani, hogy a Végső kedvezményezett a Támogató által küldött támogatási szerződés módosításának tervezetét előzetesen elfogadja.</w:t>
      </w:r>
    </w:p>
    <w:p w:rsidR="00D15DBD" w:rsidRPr="00BE54AD" w:rsidRDefault="00D15DBD" w:rsidP="007B58E3">
      <w:pPr>
        <w:spacing w:after="239" w:line="254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támogatási szerződésben rögzített kötelezettségek a Projekt szintjén értendőek.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a Megállapodás aláírásával kötelezettséget vállal arra, hogy a támogatási szerződés másolatát és annak esetleges módosításait a támogatási szerződés mindkét fél által aláírt példányának kézhezvételét követő 5 munkanapon belül megküldi a Végső kedvezményezettnek.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a Megállapodás aláírásával a Ptk. 6:11. 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és 6:15. 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alapján meghatalmazza továbbá a Konzorciumvezetőt, hogy minden olyan nyilatkozatot megtegyen a Konzorcium nevében és javára, amely a Projekt támogatási szerződés szerinti határidőben történő megvalósításához szükséges. A nyilatkozatok Konzorciumvezető általi aláírásával hitelesnek tekintendők, ahhoz a Végső kedvezményezett külön aláírása nem szükséges. A megtett nyilatkozatokról a Konzorciumvezető szükség esetében a Végső kedvezményezett előzetes véleményét kérheti és biztosítja, hogy a Végső kedvezményezett a nyilatkozat tartalmát megismerje.</w:t>
      </w:r>
    </w:p>
    <w:p w:rsidR="00D15DBD" w:rsidRPr="00BE54AD" w:rsidRDefault="00D15DBD" w:rsidP="007B58E3">
      <w:pPr>
        <w:spacing w:line="230" w:lineRule="exact"/>
        <w:ind w:right="200"/>
        <w:jc w:val="both"/>
        <w:rPr>
          <w:sz w:val="22"/>
          <w:szCs w:val="22"/>
        </w:rPr>
      </w:pP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3.2. </w:t>
      </w:r>
      <w:r w:rsidRPr="00BE54AD">
        <w:rPr>
          <w:color w:val="000000"/>
          <w:sz w:val="22"/>
          <w:szCs w:val="22"/>
          <w:lang w:bidi="hu-HU"/>
        </w:rPr>
        <w:t>A Tagok a Projekt megvalósítása során kötelesek együttműködni egymással, a jelen Megállapodásban, illetve a támogatási kérelemben vállalt kötelezettségeinek teljesítését elősegíteni, a teljesítéshez szükséges információt e Megállapodásban szabályozottak szerint megadni.</w:t>
      </w:r>
    </w:p>
    <w:p w:rsidR="00D15DBD" w:rsidRPr="00BE54AD" w:rsidRDefault="00D15DBD" w:rsidP="007B58E3">
      <w:pPr>
        <w:spacing w:after="224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biztosítja, hogy a Projekt keretében megkötött vállalkozási szerződésben foglalt munkálatokat a tulajdonukban vagy használatukban lévő területeken a Projekt keretében kötött vállalkozási szerződésben meghatározott vállalkozók/kivitelezők - a Projekt megvalósításához szükséges mértékben - elvégezzék. Biztosítja továbbá, hogy a vállalkozók/kivitelezők a vállalkozási/kivitelezési szerződésben foglaltak teljesítéséhez szükséges információkat, adatokat megkapják.</w:t>
      </w:r>
    </w:p>
    <w:p w:rsidR="00D15DBD" w:rsidRPr="00BE54AD" w:rsidRDefault="00D15DBD" w:rsidP="007B58E3">
      <w:pPr>
        <w:spacing w:after="216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kötelezi magát arra, hogy a Támogatónak és a Projekt megvalósításának ellenőrzésére jogszabály és a támogatási szerződés alapján jogosult szerveknek a Projekt megvalósításával kapcsolatos bármilyen közléséről a Végső kedvezményezettet tájékoztatja.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köteles tájékoztatni a Konzorciumvezetőt, ha a Projekt keretében általa vállalt tevékenység megvalósítása akadályba ütközik, meghiúsul, vagy késedelmet szenved, illetve bármely olyan körülményről, amely a Projekt megvalósítását befolyásolja.</w:t>
      </w:r>
    </w:p>
    <w:p w:rsidR="00D15DBD" w:rsidRPr="00BE54AD" w:rsidRDefault="00D15DBD" w:rsidP="007B58E3">
      <w:pPr>
        <w:spacing w:after="224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Projekt költségvetését érintő változások bejelentését, valamint az azt alátámasztó dokumentációt a tagonként meghatározott támogatási összegre vonatkozóan a Konzorciumvezető készíti el a 272/2014. (XI. 5.) Korm. rendelet szerinti elektronikus alkalmazások segítségével.</w:t>
      </w:r>
    </w:p>
    <w:p w:rsidR="00D15DBD" w:rsidRPr="00BE54AD" w:rsidRDefault="00D15DBD" w:rsidP="007B58E3">
      <w:pPr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Tagok közötti, a támogatás összegére vonatkozó költségátcsoportosítás a 272/2014. (XI. 5.) Korm. rendelet 86. §</w:t>
      </w:r>
      <w:proofErr w:type="spellStart"/>
      <w:r w:rsidRPr="00BE54AD">
        <w:rPr>
          <w:color w:val="000000"/>
          <w:sz w:val="22"/>
          <w:szCs w:val="22"/>
          <w:lang w:bidi="hu-HU"/>
        </w:rPr>
        <w:t>-ában</w:t>
      </w:r>
      <w:proofErr w:type="spellEnd"/>
      <w:r w:rsidRPr="00BE54AD">
        <w:rPr>
          <w:color w:val="000000"/>
          <w:sz w:val="22"/>
          <w:szCs w:val="22"/>
          <w:lang w:bidi="hu-HU"/>
        </w:rPr>
        <w:t>, a támogatási szerződés módosítására vonatkozó előírások szerint kezdeményezhető.</w:t>
      </w:r>
    </w:p>
    <w:p w:rsidR="00D15DBD" w:rsidRPr="00BE54AD" w:rsidRDefault="00D15DBD" w:rsidP="007B58E3">
      <w:pPr>
        <w:spacing w:after="24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Amennyiben a Támogató a Projekttel kapcsolatban tájékoztatást kér a Konzorciumvezetőtől, a Konzorciumvezető felhívására a Végső kedvezményezett köteles a Projekt keretében általuk vállalt tevékenységről a megfelelő információt olyan határidőben megadni, hogy a Konzorciumvezető a Támogató által megszabott határidőben a kért tájékoztatást megadhassa. A határidők mulasztásából eredő jogkövetkezményekért a határidőt be nem tartó Tag felel.</w:t>
      </w:r>
    </w:p>
    <w:p w:rsidR="00D15DBD" w:rsidRPr="00BE54AD" w:rsidRDefault="00D15DBD" w:rsidP="007B58E3">
      <w:pPr>
        <w:spacing w:line="230" w:lineRule="exact"/>
        <w:jc w:val="both"/>
        <w:rPr>
          <w:sz w:val="22"/>
          <w:szCs w:val="22"/>
        </w:rPr>
      </w:pP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3.3. </w:t>
      </w:r>
      <w:r w:rsidRPr="00BE54AD">
        <w:rPr>
          <w:color w:val="000000"/>
          <w:sz w:val="22"/>
          <w:szCs w:val="22"/>
          <w:lang w:bidi="hu-HU"/>
        </w:rPr>
        <w:t xml:space="preserve">A Projekt megvalósítása érdekében a Tagok az alábbi </w:t>
      </w: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tevékenységek megvalósítását </w:t>
      </w:r>
      <w:r w:rsidRPr="00BE54AD">
        <w:rPr>
          <w:color w:val="000000"/>
          <w:sz w:val="22"/>
          <w:szCs w:val="22"/>
          <w:lang w:bidi="hu-HU"/>
        </w:rPr>
        <w:t>vállalják, a Projektben foglalt tevékenységekkel, mérföldkövekkel, műszaki, szakmai tartalommal, illetve költségvetéssel összhangban: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862"/>
        <w:gridCol w:w="2242"/>
        <w:gridCol w:w="2227"/>
        <w:gridCol w:w="2683"/>
      </w:tblGrid>
      <w:tr w:rsidR="00D15DBD" w:rsidRPr="00BE54AD" w:rsidTr="00D15DBD">
        <w:trPr>
          <w:trHeight w:hRule="exact" w:val="70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Tag neve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Tevékenység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A tevékenységre jutó elszámolható költség összege (Ft)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A tevékenységre jutó támogatás összege (Ft)</w:t>
            </w:r>
          </w:p>
        </w:tc>
      </w:tr>
      <w:tr w:rsidR="00D15DBD" w:rsidRPr="00BE54AD" w:rsidTr="00D15DBD"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Konzorciumvezető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Mérnöki feladatok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83 986 144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78 223 317</w:t>
            </w:r>
          </w:p>
        </w:tc>
      </w:tr>
      <w:tr w:rsidR="00D15DBD" w:rsidRPr="00BE54AD" w:rsidTr="00D15DBD"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Konzorciumvezető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Projekt előkészítés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167 972 289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156 446 635</w:t>
            </w:r>
          </w:p>
        </w:tc>
      </w:tr>
      <w:tr w:rsidR="00D15DBD" w:rsidRPr="00BE54AD" w:rsidTr="00D15DBD"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Konzorciumvezető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Egyéb szolgáltatások (Rezsi költségek)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26 539 620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24 718 567</w:t>
            </w:r>
          </w:p>
        </w:tc>
      </w:tr>
      <w:tr w:rsidR="00D15DBD" w:rsidRPr="00BE54AD" w:rsidTr="00D15DBD">
        <w:trPr>
          <w:trHeight w:hRule="exact" w:val="69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Konzorciumvezető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Közbeszerzés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33 594 457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31 289 326</w:t>
            </w:r>
          </w:p>
        </w:tc>
      </w:tr>
      <w:tr w:rsidR="00D15DBD" w:rsidRPr="00BE54AD" w:rsidTr="00D15DBD"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Konzorciumvezető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Projekt menedzsment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33 594 457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31 289 326</w:t>
            </w:r>
          </w:p>
        </w:tc>
      </w:tr>
      <w:tr w:rsidR="00D15DBD" w:rsidRPr="00BE54AD" w:rsidTr="00D15DBD">
        <w:trPr>
          <w:trHeight w:hRule="exact" w:val="11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Végső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kedvezményezett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Jászkarajenő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Község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Önkormányzata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Építés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1 225 018 957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1 114 815 051</w:t>
            </w:r>
          </w:p>
        </w:tc>
      </w:tr>
      <w:tr w:rsidR="00D15DBD" w:rsidRPr="00BE54AD" w:rsidTr="00D15DBD">
        <w:trPr>
          <w:trHeight w:hRule="exact" w:val="14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Végső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kedvezményezett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Jászkarajenő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Község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Önkormányzata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Egyéb szolgáltatások (PR és nyilvánosság)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6 865 928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6 248 262</w:t>
            </w:r>
          </w:p>
        </w:tc>
      </w:tr>
      <w:tr w:rsidR="00D15DBD" w:rsidRPr="00BE54AD" w:rsidTr="00D15DBD">
        <w:trPr>
          <w:trHeight w:hRule="exact" w:val="11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Végső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kedvezményezett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Törökszentmiklós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Városi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Önkormányzat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Építés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1 771 942 656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1 676 505 825</w:t>
            </w:r>
          </w:p>
        </w:tc>
      </w:tr>
      <w:tr w:rsidR="00D15DBD" w:rsidRPr="00BE54AD" w:rsidTr="00D15DBD">
        <w:trPr>
          <w:trHeight w:hRule="exact" w:val="11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Végső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kedvezményezett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Törökszentmiklós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Városi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Önkormányzat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Egyéb szolgáltatások (PR és nyilvánosság)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9 931 300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9 396 400</w:t>
            </w:r>
          </w:p>
        </w:tc>
      </w:tr>
    </w:tbl>
    <w:p w:rsidR="00D15DBD" w:rsidRPr="00BE54AD" w:rsidRDefault="00D15DBD" w:rsidP="00D15DBD">
      <w:pPr>
        <w:pStyle w:val="Tblzatfelirata0"/>
        <w:framePr w:w="9514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Tagok felelnek az általuk vállalt jelen pontban részletezett feladatoknak az elvégzéséért.</w:t>
      </w:r>
    </w:p>
    <w:p w:rsidR="00D15DBD" w:rsidRPr="00BE54AD" w:rsidRDefault="00D15DBD" w:rsidP="00D15DBD">
      <w:pPr>
        <w:framePr w:w="9514" w:wrap="notBeside" w:vAnchor="text" w:hAnchor="text" w:xAlign="center" w:y="1"/>
        <w:rPr>
          <w:sz w:val="22"/>
          <w:szCs w:val="22"/>
        </w:rPr>
      </w:pPr>
    </w:p>
    <w:p w:rsidR="00D15DBD" w:rsidRPr="00BE54AD" w:rsidRDefault="00D15DBD" w:rsidP="00D15DBD">
      <w:pPr>
        <w:rPr>
          <w:sz w:val="22"/>
          <w:szCs w:val="22"/>
        </w:rPr>
      </w:pPr>
    </w:p>
    <w:p w:rsidR="00D15DBD" w:rsidRPr="00BE54AD" w:rsidRDefault="00D15DBD" w:rsidP="00D15DBD">
      <w:pPr>
        <w:widowControl w:val="0"/>
        <w:numPr>
          <w:ilvl w:val="1"/>
          <w:numId w:val="29"/>
        </w:numPr>
        <w:tabs>
          <w:tab w:val="left" w:pos="447"/>
        </w:tabs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Az egyes Tagok által a Projekt keretében </w:t>
      </w: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elszámolható költség </w:t>
      </w:r>
      <w:r w:rsidRPr="00BE54AD">
        <w:rPr>
          <w:color w:val="000000"/>
          <w:sz w:val="22"/>
          <w:szCs w:val="22"/>
          <w:lang w:bidi="hu-HU"/>
        </w:rPr>
        <w:t>összegét, és az arra jutó támogatást a következő táblázat tartalmazza</w:t>
      </w:r>
      <w:r w:rsidRPr="00BE54AD">
        <w:rPr>
          <w:color w:val="000000"/>
          <w:sz w:val="22"/>
          <w:szCs w:val="22"/>
          <w:vertAlign w:val="superscript"/>
          <w:lang w:bidi="hu-HU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862"/>
        <w:gridCol w:w="3677"/>
        <w:gridCol w:w="3586"/>
      </w:tblGrid>
      <w:tr w:rsidR="00D15DBD" w:rsidRPr="00BE54AD" w:rsidTr="00D15DBD"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Tag neve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Elszámolható költség (Ft)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Támogatási összeg (Ft)</w:t>
            </w:r>
          </w:p>
        </w:tc>
      </w:tr>
      <w:tr w:rsidR="00D15DBD" w:rsidRPr="00BE54AD" w:rsidTr="00D15DBD">
        <w:trPr>
          <w:trHeight w:hRule="exact" w:val="47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Konzorciumvezető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345 686 967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321 967 171</w:t>
            </w:r>
          </w:p>
        </w:tc>
      </w:tr>
      <w:tr w:rsidR="00D15DBD" w:rsidRPr="00BE54AD" w:rsidTr="00D15DBD">
        <w:trPr>
          <w:trHeight w:hRule="exact" w:val="115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Végső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kedvezményezett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Jászkarajenő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Község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Önkormányzata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1 231 884 885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1 121 063 313</w:t>
            </w:r>
          </w:p>
        </w:tc>
      </w:tr>
      <w:tr w:rsidR="00D15DBD" w:rsidRPr="00BE54AD" w:rsidTr="00FA692B">
        <w:trPr>
          <w:trHeight w:hRule="exact" w:val="139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Végső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kedvezményezett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Törökszentmiklós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Városi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Önkormányzat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1 781 873 956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1 685 902 225</w:t>
            </w:r>
          </w:p>
        </w:tc>
      </w:tr>
    </w:tbl>
    <w:p w:rsidR="00D15DBD" w:rsidRPr="00BE54AD" w:rsidRDefault="00D15DBD" w:rsidP="00D15DBD">
      <w:pPr>
        <w:framePr w:w="9514" w:wrap="notBeside" w:vAnchor="text" w:hAnchor="text" w:xAlign="center" w:y="1"/>
        <w:rPr>
          <w:sz w:val="22"/>
          <w:szCs w:val="22"/>
        </w:rPr>
      </w:pPr>
    </w:p>
    <w:p w:rsidR="00D15DBD" w:rsidRPr="00BE54AD" w:rsidRDefault="00D15DBD" w:rsidP="00D15DBD">
      <w:pPr>
        <w:widowControl w:val="0"/>
        <w:numPr>
          <w:ilvl w:val="1"/>
          <w:numId w:val="29"/>
        </w:numPr>
        <w:tabs>
          <w:tab w:val="left" w:pos="447"/>
        </w:tabs>
        <w:spacing w:before="225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A Tagok a Projekt megvalósításához az alábbi támogatott </w:t>
      </w: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 xml:space="preserve">önerővel </w:t>
      </w:r>
      <w:r w:rsidRPr="00BE54AD">
        <w:rPr>
          <w:color w:val="000000"/>
          <w:sz w:val="22"/>
          <w:szCs w:val="22"/>
          <w:lang w:bidi="hu-HU"/>
        </w:rPr>
        <w:t xml:space="preserve">rendelkeznek, amely összesen a Projekt elszámolható költségének </w:t>
      </w:r>
      <w:r w:rsidRPr="00BE54AD">
        <w:rPr>
          <w:rStyle w:val="Szvegtrzs2Flkvr"/>
          <w:rFonts w:ascii="Times New Roman" w:hAnsi="Times New Roman" w:cs="Times New Roman"/>
          <w:sz w:val="22"/>
          <w:szCs w:val="22"/>
        </w:rPr>
        <w:t>6,861641 %-</w:t>
      </w:r>
      <w:r w:rsidRPr="00BE54AD">
        <w:rPr>
          <w:color w:val="000000"/>
          <w:sz w:val="22"/>
          <w:szCs w:val="22"/>
          <w:lang w:bidi="hu-HU"/>
        </w:rPr>
        <w:t xml:space="preserve">át képezi, az alábbi </w:t>
      </w:r>
      <w:proofErr w:type="gramStart"/>
      <w:r w:rsidRPr="00BE54AD">
        <w:rPr>
          <w:color w:val="000000"/>
          <w:sz w:val="22"/>
          <w:szCs w:val="22"/>
          <w:lang w:bidi="hu-HU"/>
        </w:rPr>
        <w:t>megoszlásban</w:t>
      </w:r>
      <w:r w:rsidRPr="00BE54AD">
        <w:rPr>
          <w:color w:val="000000"/>
          <w:sz w:val="22"/>
          <w:szCs w:val="22"/>
          <w:vertAlign w:val="superscript"/>
          <w:lang w:bidi="hu-HU"/>
        </w:rPr>
        <w:footnoteReference w:id="2"/>
      </w:r>
      <w:r w:rsidRPr="00BE54AD">
        <w:rPr>
          <w:color w:val="000000"/>
          <w:sz w:val="22"/>
          <w:szCs w:val="22"/>
          <w:lang w:bidi="hu-HU"/>
        </w:rPr>
        <w:t>:</w:t>
      </w:r>
      <w:proofErr w:type="gramEnd"/>
    </w:p>
    <w:p w:rsidR="00D15DBD" w:rsidRPr="00BE54AD" w:rsidRDefault="00D15DBD" w:rsidP="00D15DBD">
      <w:pPr>
        <w:tabs>
          <w:tab w:val="left" w:pos="447"/>
        </w:tabs>
        <w:spacing w:before="225" w:line="230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838"/>
        <w:gridCol w:w="2131"/>
        <w:gridCol w:w="2266"/>
        <w:gridCol w:w="2846"/>
      </w:tblGrid>
      <w:tr w:rsidR="00D15DBD" w:rsidRPr="00BE54AD" w:rsidTr="00D15DBD">
        <w:trPr>
          <w:trHeight w:hRule="exact" w:val="7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Tag neve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Önerő formája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ind w:left="240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Önerő összege (Ft)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jc w:val="center"/>
              <w:rPr>
                <w:sz w:val="22"/>
                <w:szCs w:val="22"/>
              </w:rPr>
            </w:pPr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 xml:space="preserve">Részesedése a Projekt elszámolható költségéhez </w:t>
            </w:r>
            <w:proofErr w:type="gramStart"/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képest(</w:t>
            </w:r>
            <w:proofErr w:type="gramEnd"/>
            <w:r w:rsidRPr="00BE54AD">
              <w:rPr>
                <w:rStyle w:val="Szvegtrzs2Flkvr"/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</w:tr>
      <w:tr w:rsidR="00D15DBD" w:rsidRPr="00BE54AD" w:rsidTr="00D15DBD">
        <w:trPr>
          <w:trHeight w:hRule="exact" w:val="4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ind w:left="140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Konzorciumvezető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egyéb, saját forrás kiegészítő támogatás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23 719 796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0,706062%</w:t>
            </w:r>
          </w:p>
        </w:tc>
      </w:tr>
      <w:tr w:rsidR="00D15DBD" w:rsidRPr="00BE54AD" w:rsidTr="00D15DBD">
        <w:trPr>
          <w:trHeight w:hRule="exact" w:val="11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ind w:left="140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Végső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kedvezményezett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Jászkarajenő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Község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Önkormányzata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egyéb, saját forrás kiegészítő támogatás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110 821 752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3,298806%</w:t>
            </w:r>
          </w:p>
        </w:tc>
      </w:tr>
      <w:tr w:rsidR="00D15DBD" w:rsidRPr="00BE54AD" w:rsidTr="00D15DBD">
        <w:trPr>
          <w:trHeight w:hRule="exact" w:val="11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ind w:left="140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Végső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kedvezményezett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Törökszentmiklós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Városi</w:t>
            </w:r>
          </w:p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Önkormányzat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egyéb, saját forrás kiegészítő támogatás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95 971 731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DBD" w:rsidRPr="00BE54AD" w:rsidRDefault="00D15DBD" w:rsidP="00D15DBD">
            <w:pPr>
              <w:framePr w:w="9514" w:wrap="notBeside" w:vAnchor="text" w:hAnchor="text" w:xAlign="center" w:y="1"/>
              <w:spacing w:line="254" w:lineRule="exact"/>
              <w:jc w:val="right"/>
              <w:rPr>
                <w:sz w:val="22"/>
                <w:szCs w:val="22"/>
              </w:rPr>
            </w:pPr>
            <w:r w:rsidRPr="00BE54AD">
              <w:rPr>
                <w:rStyle w:val="Szvegtrzs21"/>
                <w:rFonts w:ascii="Times New Roman" w:hAnsi="Times New Roman" w:cs="Times New Roman"/>
                <w:sz w:val="22"/>
                <w:szCs w:val="22"/>
              </w:rPr>
              <w:t>2,856773%</w:t>
            </w:r>
          </w:p>
        </w:tc>
      </w:tr>
    </w:tbl>
    <w:p w:rsidR="00D15DBD" w:rsidRPr="00BE54AD" w:rsidRDefault="00D15DBD" w:rsidP="00D15DBD">
      <w:pPr>
        <w:framePr w:w="9514" w:wrap="notBeside" w:vAnchor="text" w:hAnchor="text" w:xAlign="center" w:y="1"/>
        <w:rPr>
          <w:sz w:val="22"/>
          <w:szCs w:val="22"/>
        </w:rPr>
      </w:pPr>
    </w:p>
    <w:p w:rsidR="00D15DBD" w:rsidRPr="00BE54AD" w:rsidRDefault="00D15DBD" w:rsidP="00D15DBD">
      <w:pPr>
        <w:spacing w:before="225" w:after="260" w:line="230" w:lineRule="exact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Tagok önerejének biztosítása az Uniós fejlesztések fejezetbe tartozó fejezeti kezelésű előirányzatok felhasználásának rendjéről szóló 549/2013. (XII. 30.) Korm. rendeletet 22. § (2) bekezdés, valamint a 23. § (4) bekezdése valamint a Környezeti és Energiahatékonysági Operatív Program éves fejlesztési keretének megállapításáról szóló 1084/2016. (II.29.) Korm. határozat 2. melléklete alapján történik. A 272/2014. (XI. 5.) 77. § (3a) bekezdés értelmében arról a Tagok külön nyilatkozatot nem állítanak ki.</w:t>
      </w:r>
    </w:p>
    <w:p w:rsidR="00D15DBD" w:rsidRPr="00BE54AD" w:rsidRDefault="00D15DBD" w:rsidP="00D15DBD">
      <w:pPr>
        <w:widowControl w:val="0"/>
        <w:numPr>
          <w:ilvl w:val="1"/>
          <w:numId w:val="29"/>
        </w:numPr>
        <w:tabs>
          <w:tab w:val="left" w:pos="457"/>
        </w:tabs>
        <w:spacing w:after="26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támogatás igényléséhez szükséges, a Projekt előrehaladásáról és eredményeiről szóló információkat is tartalmazó kifizetési igényléseket, záró kifizetési igénylést és Projekt fenntartási jelentéseket (a továbbiakban együtt: beszámoló) a Konzorcium nevében a Konzorciumvezető állítja össze a monitoring és információs rendszerben és azon keresztül küldi meg a Támogatónak. A Végső kedvezményezett közreműködik a beszámoló összeállításával kapcsolatos feladatok ellátásában, a Projekt keretében nála felmerülő költségeket elkülönített számviteli nyilvántartásba veszi.</w:t>
      </w:r>
    </w:p>
    <w:p w:rsidR="00D15DBD" w:rsidRPr="00BE54AD" w:rsidRDefault="00D15DBD" w:rsidP="00D15DBD">
      <w:pPr>
        <w:spacing w:line="230" w:lineRule="exact"/>
        <w:rPr>
          <w:sz w:val="22"/>
          <w:szCs w:val="22"/>
        </w:rPr>
        <w:sectPr w:rsidR="00D15DBD" w:rsidRPr="00BE54AD">
          <w:pgSz w:w="12240" w:h="15840"/>
          <w:pgMar w:top="1356" w:right="1104" w:bottom="1097" w:left="1392" w:header="0" w:footer="3" w:gutter="0"/>
          <w:cols w:space="720"/>
          <w:noEndnote/>
          <w:docGrid w:linePitch="360"/>
        </w:sectPr>
      </w:pPr>
      <w:r w:rsidRPr="00BE54AD">
        <w:rPr>
          <w:color w:val="000000"/>
          <w:sz w:val="22"/>
          <w:szCs w:val="22"/>
          <w:lang w:bidi="hu-HU"/>
        </w:rPr>
        <w:t>A Végső kedvezményezett a Projekt magvalósítására vonatkozó számlákat és azok kötelező mellékleteit - a 272/2014. (XI. 5.) Korm. rendeletben szabályozott - záradékkal ellátva, elektronikus formában küldi meg a Konzorciumvezetőnek a Konzorciumvezető által kért határidőben.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a Projekt keretében általuk vállalt tevékenységek előrehaladásáról, a kapcsolódó költségek elszámolásáról a támogatási szerződésben meghatározott mérföldkövek elérését megelőző 15 munkanappal köteles tájékoztatni a Konzorciumvezetőt, aki a szükséges információkat rögzíti a monitoring és információs rendszerben és köteles csatolni a támogatási szerződésben előírt mellékleteket.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mérföldkövek közötti kifizetési igénylést a Konzorciumvezető kezdeményezhet az előbbiek szerint információknak a monitoring és információs rendszerben történő rögzítésével.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Támogató felé benyújtásra kerülő mérföldkövek közötti kifizetési igénylésnek el kell érnie a kifizetési igénylések benyújtására a 272/2014. (XI. 5.) Korm. rendeletben meghatározott korlátokat.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Tagok tudomásul veszik, hogy a kifizetési igényléshez tartozó, általuk benyújtott elszámoló bizonylatokra jutó, a Támogató által jóváhagyott támogatást a Támogató közvetlenül utalja a kifizetési igénylésben megjelölt</w:t>
      </w:r>
      <w:proofErr w:type="gramStart"/>
      <w:r w:rsidRPr="00BE54AD">
        <w:rPr>
          <w:color w:val="000000"/>
          <w:sz w:val="22"/>
          <w:szCs w:val="22"/>
          <w:lang w:bidi="hu-HU"/>
        </w:rPr>
        <w:t>,a</w:t>
      </w:r>
      <w:proofErr w:type="gramEnd"/>
      <w:r w:rsidRPr="00BE54AD">
        <w:rPr>
          <w:color w:val="000000"/>
          <w:sz w:val="22"/>
          <w:szCs w:val="22"/>
          <w:lang w:bidi="hu-HU"/>
        </w:rPr>
        <w:t xml:space="preserve"> monitoring és információs rendszerben rögzített bankszámlákra.</w:t>
      </w:r>
    </w:p>
    <w:p w:rsidR="00D15DBD" w:rsidRPr="00BE54AD" w:rsidRDefault="00D15DBD" w:rsidP="007B58E3">
      <w:pPr>
        <w:spacing w:after="224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Támogató legfeljebb annak a támogatási mértéknek, illetve összegnek megfelelő támogatást utal a Tag részére, amelyet a felhívás, illetve a támogatásról szóló döntés az adott Tag vonatkozásában maximálisan meghatározott.</w:t>
      </w:r>
    </w:p>
    <w:p w:rsidR="00D15DBD" w:rsidRPr="00BE54AD" w:rsidRDefault="00D15DBD" w:rsidP="007B58E3">
      <w:pPr>
        <w:spacing w:after="216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Amennyiben az esedékes támogatás folyósítását megelőző ellenőrzés alapján megállapítható, hogy a Tagoknak lejárt esedékességű, meg nem fizetett köztartozása van, a Támogató az adott Tagra jutó támogatás folyósítását felfüggeszti.</w:t>
      </w:r>
    </w:p>
    <w:p w:rsidR="00D15DBD" w:rsidRPr="00BE54AD" w:rsidRDefault="00D15DBD" w:rsidP="007B58E3">
      <w:pPr>
        <w:spacing w:after="224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Amennyiben a Támogató szabálytalanság vagy a támogatási szerződés megszegése miatt már kifizetett támogatás visszafizetését rendeli el, a Tag köteles az általa okozott szabálytalanság vagy szerződésszegés miatt visszakövetelt összeget közvetlenül a Támogató részére visszafizetni, az erre irányuló felszólításában foglaltak szerint.</w:t>
      </w:r>
    </w:p>
    <w:p w:rsidR="00D15DBD" w:rsidRPr="00BE54AD" w:rsidRDefault="00D15DBD" w:rsidP="007B58E3">
      <w:pPr>
        <w:spacing w:after="197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Ha nem állapítható meg, hogy a szabálytalanság elkövetésében vagy a támogatási szerződés megszegésében a Tagok milyen mértékben működtek közre és a Tagok a visszafizetési kötelezettségüket a visszafizetési felszólításban meghatározott időpontig nem teljesítik, a Támogató a követelése teljes összegét bármely Taggal szemben érvényesítheti.</w:t>
      </w:r>
    </w:p>
    <w:p w:rsidR="00D15DBD" w:rsidRPr="00BE54AD" w:rsidRDefault="00D15DBD" w:rsidP="007B58E3">
      <w:pPr>
        <w:widowControl w:val="0"/>
        <w:numPr>
          <w:ilvl w:val="1"/>
          <w:numId w:val="29"/>
        </w:numPr>
        <w:tabs>
          <w:tab w:val="left" w:pos="447"/>
        </w:tabs>
        <w:spacing w:after="239" w:line="254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Konzorciumra vonatkozó speciális szabályokat a 272/2014. (XI. 5.) Korm. rendelet 140. §</w:t>
      </w:r>
      <w:proofErr w:type="spellStart"/>
      <w:r w:rsidRPr="00BE54AD">
        <w:rPr>
          <w:color w:val="000000"/>
          <w:sz w:val="22"/>
          <w:szCs w:val="22"/>
          <w:lang w:bidi="hu-HU"/>
        </w:rPr>
        <w:t>-a</w:t>
      </w:r>
      <w:proofErr w:type="spellEnd"/>
      <w:r w:rsidRPr="00BE54AD">
        <w:rPr>
          <w:color w:val="000000"/>
          <w:sz w:val="22"/>
          <w:szCs w:val="22"/>
          <w:lang w:bidi="hu-HU"/>
        </w:rPr>
        <w:t xml:space="preserve"> tartalmazza.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 fenntartása és megfelelő működtetése a Konzorciumvezető kötelezettsége, amelyek elmulasztásából eredő károkért a Támogató irányában a Konzorciumvezető tartozik felelősséggel.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 fenntartása és megfelelő működtetése körében a Konzorciumvezető a támogatási szerződésben meghatározott cél elérése érdekében összehangolja a Tagok tevékenységét és szervezi a Konzorcium munkáját. Ez a rendelkezés nem érinti a Tagok jelen Megállapodás alapján vállalt kötelezettségeikért való egymással szemben fennálló felelősségét.</w:t>
      </w:r>
    </w:p>
    <w:p w:rsidR="00D15DBD" w:rsidRPr="00BE54AD" w:rsidRDefault="00D15DBD" w:rsidP="007B58E3">
      <w:pPr>
        <w:widowControl w:val="0"/>
        <w:numPr>
          <w:ilvl w:val="1"/>
          <w:numId w:val="29"/>
        </w:numPr>
        <w:tabs>
          <w:tab w:val="left" w:pos="452"/>
        </w:tabs>
        <w:spacing w:after="224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339/2014. (XII. 19.) Korm. rendelet 7. § (3) bekezdése értelmében a Konzorciumvezető előkészíti a Projekteket, ellátja a Projektek megvalósításával kapcsolatos projektmenedzsment, valamint műszaki ellenőri feladatokat és lebonyolítja a beszerzési és közbeszerzési eljárásokat.</w:t>
      </w:r>
    </w:p>
    <w:p w:rsidR="00D15DBD" w:rsidRPr="00BE54AD" w:rsidRDefault="00D15DBD" w:rsidP="007B58E3">
      <w:pPr>
        <w:spacing w:after="216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a támogatási szerződés megkötését követően intézkedik a 3.8. pont első bekezdésében meghatározott feladataihoz tartozó költségtípusokra és a rezsiköltségre jutó támogatás 272/2014. (XI. 5.) Korm. rendelet 192/B. § (1) bekezdése szerint lehívásáról. A projektmenedzsment tevékenységhez kapcsolódó általános (rezsi) költségeket a Konzorciumvezető jogosult elszámolni. A Konzorciumvezető a projektmenedzsment feladatok ellátásába - külön megállapodás alapján - bevonhatja a Végső kedvezményezettet.</w:t>
      </w:r>
    </w:p>
    <w:p w:rsidR="00D15DBD" w:rsidRPr="00BE54AD" w:rsidRDefault="00D15DBD" w:rsidP="007B58E3">
      <w:pPr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feladata a beruházás megvalósításához szükséges hatósági engedélyek, valamint a beruházás megvalósítási helyszíneit érintő ingatlanok tulajdoni viszonyainak rendezéséhez szükséges engedélyek, hozzájárulások beszerzése. A Végső kedvezményezett a Megállapodás aláírásával - Ptk. 6:11.</w:t>
      </w:r>
      <w:r w:rsidR="00FA692B" w:rsidRPr="00BE54AD">
        <w:rPr>
          <w:sz w:val="22"/>
          <w:szCs w:val="22"/>
        </w:rPr>
        <w:t xml:space="preserve"> </w:t>
      </w:r>
      <w:r w:rsidRPr="00BE54AD">
        <w:rPr>
          <w:color w:val="000000"/>
          <w:sz w:val="22"/>
          <w:szCs w:val="22"/>
          <w:lang w:bidi="hu-HU"/>
        </w:rPr>
        <w:t>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és 6:15. 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alapján - meghatalmazza a Konzorciumvezetőt arra, hogy a Végső kedvezményezett nevében és javára eljárjon a Projekt megvalósításához szükséges hatósági engedélyek és szakhatósági állásfoglalások beszerzése, a beruházás helyszínéül szolgáló ingatlanok rendelkezésre állásához szükséges tulajdoni viszonyok (tulajdonjog vagy szolgalmi jog létesítésére vagy a későbbi szolgalmi jog alapításához szükséges tulajdonosi hozzájárulások megszerzése) rendezése ügyében.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A Konzorciumvezető feladatát képezi továbbá minden, a beruházáshoz kapcsolódó egyéb szolgáltatásról való gondoskodás, </w:t>
      </w:r>
      <w:proofErr w:type="gramStart"/>
      <w:r w:rsidRPr="00BE54AD">
        <w:rPr>
          <w:color w:val="000000"/>
          <w:sz w:val="22"/>
          <w:szCs w:val="22"/>
          <w:lang w:bidi="hu-HU"/>
        </w:rPr>
        <w:t>úgy</w:t>
      </w:r>
      <w:proofErr w:type="gramEnd"/>
      <w:r w:rsidRPr="00BE54AD">
        <w:rPr>
          <w:color w:val="000000"/>
          <w:sz w:val="22"/>
          <w:szCs w:val="22"/>
          <w:lang w:bidi="hu-HU"/>
        </w:rPr>
        <w:t xml:space="preserve"> mint pl. vagyonértékelések, hatásvizsgálatok, tanulmányok elkészítése, elkészíttetése.</w:t>
      </w:r>
    </w:p>
    <w:p w:rsidR="00D15DBD" w:rsidRPr="00BE54AD" w:rsidRDefault="00D15DBD" w:rsidP="007B58E3">
      <w:pPr>
        <w:spacing w:after="46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3.8. pont első bekezdésében foglalt előkészítési, közbeszerzési, valamint a műszaki ellenőri feladatainak ellátása tekintetében jogosult beszerzési/közbeszerzési eljárást lefolytatni és a feladatok ellátásához szakértői szolgáltatást igénybe venni, figyelembe véve a 272/2014. (XI. 5.) Korm. rendelet 5. mellékletében foglalt előírásokat. A Végső kedvezményezett a Megállapodás aláírásával a - Ptk. 6:11. 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és 6:15. §</w:t>
      </w:r>
      <w:proofErr w:type="spellStart"/>
      <w:r w:rsidRPr="00BE54AD">
        <w:rPr>
          <w:color w:val="000000"/>
          <w:sz w:val="22"/>
          <w:szCs w:val="22"/>
          <w:lang w:bidi="hu-HU"/>
        </w:rPr>
        <w:t>-</w:t>
      </w:r>
      <w:proofErr w:type="gramStart"/>
      <w:r w:rsidRPr="00BE54AD">
        <w:rPr>
          <w:color w:val="000000"/>
          <w:sz w:val="22"/>
          <w:szCs w:val="22"/>
          <w:lang w:bidi="hu-HU"/>
        </w:rPr>
        <w:t>a</w:t>
      </w:r>
      <w:proofErr w:type="spellEnd"/>
      <w:proofErr w:type="gramEnd"/>
      <w:r w:rsidRPr="00BE54AD">
        <w:rPr>
          <w:color w:val="000000"/>
          <w:sz w:val="22"/>
          <w:szCs w:val="22"/>
          <w:lang w:bidi="hu-HU"/>
        </w:rPr>
        <w:t xml:space="preserve"> alapján - meghatalmazza a Konzorciumvezetőt a Projekt megvalósításához szükséges árubeszerzés és építési beruházás beszerzése tekintetében a beszerzési/közbeszerzési eljárásoknak a Végső kedvezményezett helyett és nevében történő lefolytatására, a nyertes ajánlattevő kiválasztására, valamint a nyertes ajánlattevővel/ajánlattevőkkel - a Végső kedvezményezett nevében és annak javára - szükség esetén </w:t>
      </w:r>
      <w:proofErr w:type="spellStart"/>
      <w:r w:rsidRPr="00BE54AD">
        <w:rPr>
          <w:color w:val="000000"/>
          <w:sz w:val="22"/>
          <w:szCs w:val="22"/>
          <w:lang w:bidi="hu-HU"/>
        </w:rPr>
        <w:t>keretmegállapodás</w:t>
      </w:r>
      <w:proofErr w:type="spellEnd"/>
      <w:r w:rsidRPr="00BE54AD">
        <w:rPr>
          <w:color w:val="000000"/>
          <w:sz w:val="22"/>
          <w:szCs w:val="22"/>
          <w:lang w:bidi="hu-HU"/>
        </w:rPr>
        <w:t>(ok) aláírására.</w:t>
      </w:r>
    </w:p>
    <w:p w:rsidR="00D15DBD" w:rsidRPr="00BE54AD" w:rsidRDefault="00D15DBD" w:rsidP="007B58E3">
      <w:pPr>
        <w:spacing w:after="201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jelen Megállapodásban szabályozott közbeszerzéseket/beszerzéseket a - honlapján is közzétett és elérhető - közbeszerzési szabályzata alapján bonyolítja, a közbeszerzési eljárások lefolytatásához szükséges, a jogszabály által előírt minőségbiztosítási folyamatokban, az ahhoz szükséges nyilatkozatokat megteszi.</w:t>
      </w:r>
    </w:p>
    <w:p w:rsidR="00D15DBD" w:rsidRPr="00BE54AD" w:rsidRDefault="00D15DBD" w:rsidP="007B58E3">
      <w:pPr>
        <w:spacing w:line="254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a fenntartási időszakban az alábbi feladatokat látja el:</w:t>
      </w:r>
    </w:p>
    <w:p w:rsidR="00D15DBD" w:rsidRPr="00BE54AD" w:rsidRDefault="00D15DBD" w:rsidP="007B58E3">
      <w:pPr>
        <w:widowControl w:val="0"/>
        <w:numPr>
          <w:ilvl w:val="0"/>
          <w:numId w:val="30"/>
        </w:numPr>
        <w:tabs>
          <w:tab w:val="left" w:pos="294"/>
        </w:tabs>
        <w:spacing w:line="254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által biztosított adatok alapján benyújtja a fenntartási jelentést, valamint</w:t>
      </w:r>
    </w:p>
    <w:p w:rsidR="00D15DBD" w:rsidRPr="00BE54AD" w:rsidRDefault="00D15DBD" w:rsidP="007B58E3">
      <w:pPr>
        <w:widowControl w:val="0"/>
        <w:numPr>
          <w:ilvl w:val="0"/>
          <w:numId w:val="30"/>
        </w:numPr>
        <w:tabs>
          <w:tab w:val="left" w:pos="294"/>
        </w:tabs>
        <w:spacing w:after="220" w:line="230" w:lineRule="exact"/>
        <w:ind w:left="340" w:hanging="34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részt vesz a Támogató és egyéb hatóságok által a Projekttel összefüggésben lefolytatott ellenőrzéseken és a rendelkezésére álló adatok, dokumentumok és információk biztosításával segíti annak lebonyolítását.</w:t>
      </w:r>
    </w:p>
    <w:p w:rsidR="00D15DBD" w:rsidRPr="00BE54AD" w:rsidRDefault="00D15DBD" w:rsidP="007B58E3">
      <w:pPr>
        <w:widowControl w:val="0"/>
        <w:numPr>
          <w:ilvl w:val="1"/>
          <w:numId w:val="29"/>
        </w:numPr>
        <w:tabs>
          <w:tab w:val="left" w:pos="466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közreműködik a 3.8. pont szerinti hatósági és egyéb, a beruházás megvalósítási helyszíneit érintő ingatlanok tulajdoni viszonyainak rendezéséhez szükséges engedélyek, hozzájárulások beszerzésében és az ahhoz szükséges adatokat, dokumentumokat (előzetes tervek, dokumentumok, tanulmányok, illetve az azokhoz kapcsolódó állásfoglalások, levelezések stb.) a Konzorciumvezető rendelkezésére bocsátja.</w:t>
      </w:r>
    </w:p>
    <w:p w:rsidR="00D15DBD" w:rsidRPr="00BE54AD" w:rsidRDefault="00D15DBD" w:rsidP="007B58E3">
      <w:pPr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közreműködik továbbá a Projekt megvalósításához szükséges árubeszerzés és építési beruházás beszerzéséhez szükséges közbeszerzési dokumentáció és műszaki leírás összeállításában, a kivitelezés során felmerülő feladatok ellátásában, a kivitelező teljesítésének ellenőrzésében, igazolásában, valamint a pót- és utómunkák felmérésében és megvalósításának felügyeletében.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a teljesítési igazolás kiállítására kizárólag a Mérnök által kiadott teljesítési igazolás birtokában jogosult.</w:t>
      </w:r>
    </w:p>
    <w:p w:rsidR="00D15DBD" w:rsidRPr="00BE54AD" w:rsidRDefault="00D15DBD" w:rsidP="007B58E3">
      <w:pPr>
        <w:spacing w:after="224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ellátja a Projekt megvalósításával összefüggésben a vonatkozó uniós jogszabályokban kötelezően előírt nyilvánosság biztosításához és a tájékoztatáshoz kapcsolódó feladatokat. E feladatok egységes, koordinált ellátása érdekében a Végső kedvezményezett a Konzorciumvezető részére jóváhagyásra megküldi a tervezett formális és informális tájékoztatási tevékenység célját és javasolt tartalmát. A Konzorciumvezető a tájékoztatási tevékenységre vonatkozó véleményéről, illetve a tervezett kommunikáció jóváhagyásáról 10 munkanapon belül tájékoztatja a Végső kedvezményezettet.</w:t>
      </w:r>
    </w:p>
    <w:p w:rsidR="00D15DBD" w:rsidRPr="00BE54AD" w:rsidRDefault="00D15DBD" w:rsidP="007B58E3">
      <w:pPr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Végső kedvezményezett a beruházás megvalósulása után - a 272/2014. (XI. 5.) Korm. rendeletben, valamint a támogatási szerződésben rögzített feltételekkel - köteles a létrejött infrastruktúra üzembe helyezésére, a számviteli szabályok szerinti aktiválására és a saját anyagi eszközeivel való fenntartására. A Végső kedvezményezett köteles továbbá a támogatással megvalósult infrastruktúra üzemeltetésének feltételeiről, valamint az infrastruktúrával ellátandó közszolgáltatás biztosításáról gondoskodni.</w:t>
      </w:r>
    </w:p>
    <w:p w:rsidR="00D15DBD" w:rsidRPr="00BE54AD" w:rsidRDefault="00D15DBD" w:rsidP="007B58E3">
      <w:pPr>
        <w:jc w:val="both"/>
        <w:rPr>
          <w:sz w:val="22"/>
          <w:szCs w:val="22"/>
        </w:rPr>
      </w:pPr>
    </w:p>
    <w:p w:rsidR="00D15DBD" w:rsidRPr="00BE54AD" w:rsidRDefault="00D15DBD" w:rsidP="007B58E3">
      <w:pPr>
        <w:pStyle w:val="Cmsor10"/>
        <w:keepNext/>
        <w:keepLines/>
        <w:numPr>
          <w:ilvl w:val="0"/>
          <w:numId w:val="29"/>
        </w:numPr>
        <w:shd w:val="clear" w:color="auto" w:fill="auto"/>
        <w:tabs>
          <w:tab w:val="left" w:pos="4309"/>
        </w:tabs>
        <w:spacing w:after="239"/>
        <w:ind w:left="402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Kapcsolattartás</w:t>
      </w:r>
      <w:bookmarkEnd w:id="3"/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Tagok a Megállapodás, valamint a támogatási szerződés teljesítésének időtartamára kapcsolattartókat jelölnek ki. A kapcsolattartó nevéről, postacíméről, telefon és telefax-számáról, elektronikus levélcíméről a jelen Megállapodást aláíró Végső kedvezményezett a jelen Megállapodás aláírását követően 5 munkanapon belül tájékoztatja a Konzorciumvezetőt. A Konzorciumvezető a kapcsolattartók nevéről és elérhetőségéről tájékoztatja a Végső kedvezményezettet.</w:t>
      </w:r>
    </w:p>
    <w:p w:rsidR="00D15DBD" w:rsidRPr="00BE54AD" w:rsidRDefault="00D15DBD" w:rsidP="007B58E3">
      <w:pPr>
        <w:spacing w:after="441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kijelölt kapcsolattartók negyedévente legalább egy alkalommal szóbeli egyeztetést tartanak, amelyen megvitatják a Projekt megvalósításának előrehaladásával kapcsolatos teendőket. A szóbeli egyeztetést a Konzorciumvezető kijelölt kapcsolattartója hívja össze. A szóbeli egyeztetésről emlékeztetőt kell készíteni, amelyet a Konzorciumvezető kijelölt kapcsolattartója az egyeztetést követő 5 munkanapon belül megküld a Végső kedvezményezett kapcsolattartója részére. Az emlékeztetőt a Támogató bármikor kérheti.</w:t>
      </w:r>
    </w:p>
    <w:p w:rsidR="00D15DBD" w:rsidRPr="00BE54AD" w:rsidRDefault="00D15DBD" w:rsidP="007B58E3">
      <w:pPr>
        <w:pStyle w:val="Cmsor10"/>
        <w:keepNext/>
        <w:keepLines/>
        <w:numPr>
          <w:ilvl w:val="0"/>
          <w:numId w:val="29"/>
        </w:numPr>
        <w:shd w:val="clear" w:color="auto" w:fill="auto"/>
        <w:tabs>
          <w:tab w:val="left" w:pos="3809"/>
        </w:tabs>
        <w:spacing w:after="243"/>
        <w:ind w:left="3520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Konzorcium képviselete</w:t>
      </w:r>
      <w:bookmarkEnd w:id="4"/>
    </w:p>
    <w:p w:rsidR="00D15DBD" w:rsidRPr="00BE54AD" w:rsidRDefault="00D15DBD" w:rsidP="007B58E3">
      <w:pPr>
        <w:spacing w:after="197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Konzorciumot a Támogató felé a Konzorciumvezető, más, harmadik személyek felé a Tagok eltérő megállapodása hiányában a Konzorciumvezető képviseli. Jogszabály alapján ellenőrzésre jogosult szervek felé a Tag törvényes képviselője a Tagot önállóan képviselheti. Az ellenőrzésről köteles a Konzorciumvezetőt értesíteni, aki a Tag székhelyén vagy telephelyén lefolytatott helyszíni ellenőrzés során jelen lehet. Amennyiben a Projekttel kapcsolatban harmadik személy bármely Tagtól tájékoztatást kér, a Tag köteles erről előzetesen, a tájékoztatás megadása előtt értesíteni a Konzorciumvezetőt.</w:t>
      </w:r>
    </w:p>
    <w:p w:rsidR="00D15DBD" w:rsidRPr="00BE54AD" w:rsidRDefault="00D15DBD" w:rsidP="007B58E3">
      <w:pPr>
        <w:pStyle w:val="Cmsor10"/>
        <w:keepNext/>
        <w:keepLines/>
        <w:numPr>
          <w:ilvl w:val="0"/>
          <w:numId w:val="29"/>
        </w:numPr>
        <w:shd w:val="clear" w:color="auto" w:fill="auto"/>
        <w:tabs>
          <w:tab w:val="left" w:pos="1704"/>
        </w:tabs>
        <w:spacing w:after="239"/>
        <w:ind w:left="1420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5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beszerzett eszközök és más dolgok tulajdonjoga, illetve egyéb jogok</w:t>
      </w:r>
      <w:bookmarkEnd w:id="5"/>
    </w:p>
    <w:p w:rsidR="00D15DBD" w:rsidRPr="00BE54AD" w:rsidRDefault="00D15DBD" w:rsidP="007B58E3">
      <w:pPr>
        <w:spacing w:after="224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A támogatás felhasználásával a Projekt megvalósítása során beszerzett, illetve létrejövő dolgok és egyéb jogok feletti rendelkezés az alábbiak szerint kerül </w:t>
      </w:r>
      <w:proofErr w:type="gramStart"/>
      <w:r w:rsidRPr="00BE54AD">
        <w:rPr>
          <w:color w:val="000000"/>
          <w:sz w:val="22"/>
          <w:szCs w:val="22"/>
          <w:lang w:bidi="hu-HU"/>
        </w:rPr>
        <w:t>meghatározásra</w:t>
      </w:r>
      <w:r w:rsidRPr="00BE54AD">
        <w:rPr>
          <w:color w:val="000000"/>
          <w:sz w:val="22"/>
          <w:szCs w:val="22"/>
          <w:vertAlign w:val="superscript"/>
          <w:lang w:bidi="hu-HU"/>
        </w:rPr>
        <w:footnoteReference w:id="3"/>
      </w:r>
      <w:r w:rsidRPr="00BE54AD">
        <w:rPr>
          <w:color w:val="000000"/>
          <w:sz w:val="22"/>
          <w:szCs w:val="22"/>
          <w:lang w:bidi="hu-HU"/>
        </w:rPr>
        <w:t>:</w:t>
      </w:r>
      <w:proofErr w:type="gramEnd"/>
    </w:p>
    <w:p w:rsidR="00D15DBD" w:rsidRPr="00BE54AD" w:rsidRDefault="00D15DBD" w:rsidP="007B58E3">
      <w:pPr>
        <w:spacing w:after="197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a Projekt tárgyát képező beruházásból vagyont nem szerez, támogatás felhasználásával a Projekt megvalósítása során beszerzett, illetve létrejövő dolgok és egyéb jogok feletti rendelkezés a Végső kedvezményezettet illeti meg.</w:t>
      </w:r>
    </w:p>
    <w:p w:rsidR="00D15DBD" w:rsidRPr="00BE54AD" w:rsidRDefault="00D15DBD" w:rsidP="007B58E3">
      <w:pPr>
        <w:pStyle w:val="Cmsor10"/>
        <w:keepNext/>
        <w:keepLines/>
        <w:numPr>
          <w:ilvl w:val="0"/>
          <w:numId w:val="29"/>
        </w:numPr>
        <w:shd w:val="clear" w:color="auto" w:fill="auto"/>
        <w:tabs>
          <w:tab w:val="left" w:pos="2724"/>
        </w:tabs>
        <w:spacing w:after="239"/>
        <w:ind w:left="24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6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 tagság megszűnése, a tagok körének változása</w:t>
      </w:r>
      <w:bookmarkEnd w:id="6"/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52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 jelen Megállapodás aláírásával megerősíti, hogy a Projekt megvalósításában részt kíván venni, a Projektet a támogatási kérelemben meghatározott módon megvalósítja, annak megvalósítása során fokozottan együttműködik a többi Taggal, és a Konzorciumból csak abban az esetben lép ki, ha a támogatási szerződésben és a jelen Megállapodásban vállalt kötelezettségeinek teljesítésére a jelen Megállapodás aláírását követően, neki fel nem róható okból beállott körülmény folytán nem képes.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47"/>
        </w:tabs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Konzorciumi tagok cseréje - ide értve a támogatási kérelmet benyújtó Konzorciumvezető személyét is -, új konzorciumi tag bevonása, konzorciumi tag kilépése akkor engedélyezhető, ha</w:t>
      </w:r>
    </w:p>
    <w:p w:rsidR="00D15DBD" w:rsidRPr="00BE54AD" w:rsidRDefault="00D15DBD" w:rsidP="007B58E3">
      <w:pPr>
        <w:widowControl w:val="0"/>
        <w:numPr>
          <w:ilvl w:val="0"/>
          <w:numId w:val="32"/>
        </w:numPr>
        <w:tabs>
          <w:tab w:val="left" w:pos="294"/>
        </w:tabs>
        <w:spacing w:line="230" w:lineRule="exact"/>
        <w:ind w:left="320" w:hanging="32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nem változik a Projekt alapvető célja,</w:t>
      </w:r>
    </w:p>
    <w:p w:rsidR="00D15DBD" w:rsidRPr="00BE54AD" w:rsidRDefault="00D15DBD" w:rsidP="007B58E3">
      <w:pPr>
        <w:widowControl w:val="0"/>
        <w:numPr>
          <w:ilvl w:val="0"/>
          <w:numId w:val="32"/>
        </w:numPr>
        <w:tabs>
          <w:tab w:val="left" w:pos="294"/>
        </w:tabs>
        <w:spacing w:line="230" w:lineRule="exact"/>
        <w:ind w:left="320" w:hanging="32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tagcsere, illetve a tagok számának bővülése esetén az új tag is megfelel a felhívásban meghatározott valamennyi feltételnek és benyújtásra kerülnek a projektgazdák számára előírt dokumentumok,</w:t>
      </w:r>
    </w:p>
    <w:p w:rsidR="00D15DBD" w:rsidRPr="00BE54AD" w:rsidRDefault="00D15DBD" w:rsidP="007B58E3">
      <w:pPr>
        <w:widowControl w:val="0"/>
        <w:numPr>
          <w:ilvl w:val="0"/>
          <w:numId w:val="32"/>
        </w:numPr>
        <w:tabs>
          <w:tab w:val="left" w:pos="294"/>
        </w:tabs>
        <w:spacing w:line="230" w:lineRule="exact"/>
        <w:ind w:left="320" w:hanging="32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kilépési szándéka esetén a kilépést megelőzően a konzorciumvezetői pozíció átadása megtörténik,</w:t>
      </w:r>
    </w:p>
    <w:p w:rsidR="00D15DBD" w:rsidRPr="00BE54AD" w:rsidRDefault="00D15DBD" w:rsidP="007B58E3">
      <w:pPr>
        <w:widowControl w:val="0"/>
        <w:numPr>
          <w:ilvl w:val="0"/>
          <w:numId w:val="32"/>
        </w:numPr>
        <w:tabs>
          <w:tab w:val="left" w:pos="298"/>
        </w:tabs>
        <w:spacing w:line="230" w:lineRule="exact"/>
        <w:ind w:left="320" w:hanging="32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 kilépése esetén nem változik a Konzorciumnak a projektjavaslat benyújtására vonatkozó jogosultsága - ideértve a Konzorciumvezetőre vonatkozó feltételeknek való megfelelést is -, kivéve, ha az új kedvezményezett jogszabályon alapuló kötelező jogutódlás következtében lép be a támogatási jogviszonyba,</w:t>
      </w:r>
    </w:p>
    <w:p w:rsidR="00D15DBD" w:rsidRPr="00BE54AD" w:rsidRDefault="00D15DBD" w:rsidP="007B58E3">
      <w:pPr>
        <w:widowControl w:val="0"/>
        <w:numPr>
          <w:ilvl w:val="0"/>
          <w:numId w:val="32"/>
        </w:numPr>
        <w:tabs>
          <w:tab w:val="left" w:pos="294"/>
        </w:tabs>
        <w:spacing w:line="230" w:lineRule="exact"/>
        <w:ind w:left="320" w:hanging="32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 kilépése esetén a Tag igazolja, hogy a támogatási szerződésben és a konzorciumi Megállapodásban vállalt kötelezettségeinek teljesítésére a Megállapodás aláírását követően, neki fel nem róható okból beállott körülmény folytán nem képes,</w:t>
      </w:r>
    </w:p>
    <w:p w:rsidR="00D15DBD" w:rsidRPr="00BE54AD" w:rsidRDefault="00D15DBD" w:rsidP="007B58E3">
      <w:pPr>
        <w:widowControl w:val="0"/>
        <w:numPr>
          <w:ilvl w:val="0"/>
          <w:numId w:val="32"/>
        </w:numPr>
        <w:tabs>
          <w:tab w:val="left" w:pos="294"/>
        </w:tabs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kizárás esetén a Konzorciumvezető igazolja, hogy a Tag tevékenysége, működése a Projekt megvalósítását</w:t>
      </w:r>
    </w:p>
    <w:p w:rsidR="00D15DBD" w:rsidRPr="00BE54AD" w:rsidRDefault="00D15DBD" w:rsidP="007B58E3">
      <w:pPr>
        <w:spacing w:line="230" w:lineRule="exact"/>
        <w:ind w:left="320"/>
        <w:jc w:val="both"/>
        <w:rPr>
          <w:sz w:val="22"/>
          <w:szCs w:val="22"/>
        </w:rPr>
      </w:pPr>
      <w:proofErr w:type="gramStart"/>
      <w:r w:rsidRPr="00BE54AD">
        <w:rPr>
          <w:color w:val="000000"/>
          <w:sz w:val="22"/>
          <w:szCs w:val="22"/>
          <w:lang w:bidi="hu-HU"/>
        </w:rPr>
        <w:t>pénzügyi</w:t>
      </w:r>
      <w:proofErr w:type="gramEnd"/>
      <w:r w:rsidRPr="00BE54AD">
        <w:rPr>
          <w:color w:val="000000"/>
          <w:sz w:val="22"/>
          <w:szCs w:val="22"/>
          <w:lang w:bidi="hu-HU"/>
        </w:rPr>
        <w:t>, illetve szakmai szempontból veszélyezteti,</w:t>
      </w:r>
    </w:p>
    <w:p w:rsidR="00D15DBD" w:rsidRPr="00BE54AD" w:rsidRDefault="00D15DBD" w:rsidP="007B58E3">
      <w:pPr>
        <w:widowControl w:val="0"/>
        <w:numPr>
          <w:ilvl w:val="0"/>
          <w:numId w:val="32"/>
        </w:numPr>
        <w:tabs>
          <w:tab w:val="left" w:pos="298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tagcsere nélküli új tag bevonása indokolt.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47"/>
        </w:tabs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Konzorciumvezető felmondással a Konzorciumból kizárja azt a Tagot, akinek tevékenysége, működése a Projekt megvalósítását akár pénzügyi, akár szakmai szempontból veszélyezteti.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felmondási jog gyakorlása előtt a Konzorciumvezető köteles kikérni a Tagok véleményét. Az erről született írásos, Tagok által aláírt emlékeztetőt köteles megküldeni a Támogatónak.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47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Valamely Tag kilépése, kizárása vagy jogutód nélküli megszűnése nem eredményezi a jelen Megállapodás és a Konzorcium megszűnését kivéve, ha ennek következtében a Tagok a támogatási szerződésben és a jelen Megállapodásban vállalt kötelezettségeik teljesítésére nem képesek és emiatt a támogatási szerződéstől elállnak.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57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Ha a kilépő vagy jogutód nélkül megszűnő Tag által vállalt kötelezettségeket a megmaradó Tagok nem tudják teljesíteni, új Tag bevonásáról határozhatnak. A belépő Tag csak olyan szervezet, illetve személy lehet, amely, illetve aki megfelel a felhívásban foglalt követelményeknek.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57"/>
        </w:tabs>
        <w:spacing w:after="224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 kilépése, illetve kizárása esetén köteles egyeztetést kezdeményezni a Konzorciumvezetővel a Projekt céljának elérése érdekében. A Konzorciumból kiváló Tag köteles a Konzorciumvezetőnek a kiválás időpontját megelőzően a rábízott anyagi eszközökkel és a Projekt kapcsán felmerült költségekkel hiánytalanul, tételesen írásban elszámolni, valamint az általa elvégzett tevékenységről és az elvállalt, de kiválásáig el nem végzett tevékenységekről beszámolni. Köteles továbbá a - Megállapodás keretében esetlegesen - használatába kapott vagyontárgyat a Konzorciumvezetőnek haladéktalanul, ellenszolgáltatás nélkül visszaszolgáltatni. Az átadás-átvételről jegyzőkönyvet kell készíteni, amelyet a Konzorciumvezető, a kilépő Tag és az átvétellel érintett Tag ír alá.</w:t>
      </w:r>
    </w:p>
    <w:p w:rsidR="00D15DBD" w:rsidRPr="00BE54AD" w:rsidRDefault="00D15DBD" w:rsidP="007B58E3">
      <w:pPr>
        <w:spacing w:after="216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kilépő Tagot a kiválást követően is, a támogatási szerződés megszűnéséig terheli a támogatási szerződésben meghatározott dokumentum-megőrzési kötelezettség, ellenőrzés-tűrési kötelezettség, a kiválás időpontjáig megvalósult tevékenységekkel és benyújtott dokumentumokkal kapcsolatos szabálytalanságokért való helytállás.</w:t>
      </w:r>
    </w:p>
    <w:p w:rsidR="00D15DBD" w:rsidRPr="00BE54AD" w:rsidRDefault="00D15DBD" w:rsidP="007B58E3">
      <w:pPr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kilépő Tag tulajdonába került, támogatásból vásárolt vagyont valamely Tag tulajdonába kell adni illetve, ha ez nem lehetséges, vagy a Tagok nem kívánják, a megmaradó Tagok ingyenes használatába kell adni. Ha az ingyenes használatba adás nem valósulhat meg, akkor a fejlesztés során létrejött vagyonra jutó támogatást a kilépő Tag köteles visszafizetni a támogatási szerződésben visszafizetésre meghatározottak szerint, az abban foglalt feltételekkel a Támogató részére.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52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7.1. - 7.6. pontokban foglalt jogok gyakorlása a jelen Megállapodás módosítását igényli, amelyhez a Támogató hozzájárulása szükséges. A hozzájárulást a támogatási szerződés kedvezményezett általi módosítására előírt szabályok szerint kell kérelmezni a Támogatótól.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47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A 7.1. - 7.7. pontoktól eltérően a 339/2014. (XII. 19.) Korm. rendelet 1. § b) pontja szerinti derogációs kötelezettséggel érintett projekt (a továbbiakban: derogációs projekt) esetében, ha a Végső kedvezményezett a 7.1. pontban foglaltakra tekintettel kilép, vagy nem tartja be jelen Megállapodásban foglaltakat és emiatt a beruházás határidőben történő megvalósítása elmaradásának reális veszélye áll fenn, a Konzorciumvezető - a Magyarország helyi önkormányzatairól szóló 2011. évi CLXXXIX. törvény (a továbbiakban: </w:t>
      </w:r>
      <w:proofErr w:type="spellStart"/>
      <w:r w:rsidRPr="00BE54AD">
        <w:rPr>
          <w:color w:val="000000"/>
          <w:sz w:val="22"/>
          <w:szCs w:val="22"/>
          <w:lang w:bidi="hu-HU"/>
        </w:rPr>
        <w:t>Mötv</w:t>
      </w:r>
      <w:proofErr w:type="spellEnd"/>
      <w:r w:rsidRPr="00BE54AD">
        <w:rPr>
          <w:color w:val="000000"/>
          <w:sz w:val="22"/>
          <w:szCs w:val="22"/>
          <w:lang w:bidi="hu-HU"/>
        </w:rPr>
        <w:t>.) 16. § (1) bekezdésében foglaltakra tekintettel - köteles a nemzeti fejlesztési miniszternél kezdeményezni, hogy a Végső kedvezményezett jelen Megállapodásban foglalt kötelezettségeinek teljesítéséről a beruházás megvalósítása érdekében a Kormány - a nemzeti fejlesztési miniszter útján - saját hatáskörében gondoskodjon.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457"/>
        </w:tabs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Ha az </w:t>
      </w:r>
      <w:proofErr w:type="spellStart"/>
      <w:r w:rsidRPr="00BE54AD">
        <w:rPr>
          <w:color w:val="000000"/>
          <w:sz w:val="22"/>
          <w:szCs w:val="22"/>
          <w:lang w:bidi="hu-HU"/>
        </w:rPr>
        <w:t>Mötv</w:t>
      </w:r>
      <w:proofErr w:type="spellEnd"/>
      <w:r w:rsidRPr="00BE54AD">
        <w:rPr>
          <w:color w:val="000000"/>
          <w:sz w:val="22"/>
          <w:szCs w:val="22"/>
          <w:lang w:bidi="hu-HU"/>
        </w:rPr>
        <w:t>. rendelkezései alapján a Kormány határozatával dönt a derogációs projekt saját hatáskörben történő megvalósításáról, a Konzorciumvezető 10 munkanapon belül köteles kérelmezni a Támogatótól a támogatási szerződés módosítását.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562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A kilépő Tag az </w:t>
      </w:r>
      <w:proofErr w:type="spellStart"/>
      <w:r w:rsidRPr="00BE54AD">
        <w:rPr>
          <w:color w:val="000000"/>
          <w:sz w:val="22"/>
          <w:szCs w:val="22"/>
          <w:lang w:bidi="hu-HU"/>
        </w:rPr>
        <w:t>Mötv</w:t>
      </w:r>
      <w:proofErr w:type="spellEnd"/>
      <w:r w:rsidRPr="00BE54AD">
        <w:rPr>
          <w:color w:val="000000"/>
          <w:sz w:val="22"/>
          <w:szCs w:val="22"/>
          <w:lang w:bidi="hu-HU"/>
        </w:rPr>
        <w:t>. 16. § (4)-(6) bekezdéseiben foglaltakra tekintettel köteles közreműködni a Projekt megvalósításához szükséges ingatlanok tulajdonának megszerzéséhez, szolgalmi jog létesítéséhez vagy szolgalmi jog alapításához szükséges tulajdonosi hozzájárulások beszerzésében. Köteles biztosítani a Projekt megvalósításához szükséges adatokat, információkat és megtenni a beruházás kivitelezéséhez szükséges intézkedéseket a Konzorciumvezető által kért határidőben. A kilépő Tag köteles továbbá a fenntartási időszakra vonatkozó, a 3.9. pontban foglalt kötelezettségeknek eleget tenni (üzembe helyezés, aktiválás, fenntartás, közszolgáltatás biztosítása).</w:t>
      </w:r>
    </w:p>
    <w:p w:rsidR="00D15DBD" w:rsidRPr="00BE54AD" w:rsidRDefault="00D15DBD" w:rsidP="007B58E3">
      <w:pPr>
        <w:widowControl w:val="0"/>
        <w:numPr>
          <w:ilvl w:val="0"/>
          <w:numId w:val="31"/>
        </w:numPr>
        <w:tabs>
          <w:tab w:val="left" w:pos="567"/>
        </w:tabs>
        <w:spacing w:after="201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 xml:space="preserve">A Projekt megvalósítása érdekében a Konzorciumvezető - az </w:t>
      </w:r>
      <w:proofErr w:type="spellStart"/>
      <w:r w:rsidRPr="00BE54AD">
        <w:rPr>
          <w:color w:val="000000"/>
          <w:sz w:val="22"/>
          <w:szCs w:val="22"/>
          <w:lang w:bidi="hu-HU"/>
        </w:rPr>
        <w:t>Mötv</w:t>
      </w:r>
      <w:proofErr w:type="spellEnd"/>
      <w:r w:rsidRPr="00BE54AD">
        <w:rPr>
          <w:color w:val="000000"/>
          <w:sz w:val="22"/>
          <w:szCs w:val="22"/>
          <w:lang w:bidi="hu-HU"/>
        </w:rPr>
        <w:t>. 16. § (4) bekezdése alapján - a tulajdonát érintő intézkedések tűrésére is kötelezheti a kilépő Tagot.</w:t>
      </w:r>
    </w:p>
    <w:p w:rsidR="00D15DBD" w:rsidRPr="00BE54AD" w:rsidRDefault="00D15DBD" w:rsidP="007B58E3">
      <w:pPr>
        <w:widowControl w:val="0"/>
        <w:numPr>
          <w:ilvl w:val="0"/>
          <w:numId w:val="29"/>
        </w:numPr>
        <w:tabs>
          <w:tab w:val="left" w:pos="2944"/>
        </w:tabs>
        <w:spacing w:after="235" w:line="254" w:lineRule="exact"/>
        <w:ind w:left="266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Megállapodás megszűnése és módosítása</w:t>
      </w:r>
    </w:p>
    <w:p w:rsidR="00D15DBD" w:rsidRPr="00BE54AD" w:rsidRDefault="00D15DBD" w:rsidP="007B58E3">
      <w:pPr>
        <w:widowControl w:val="0"/>
        <w:numPr>
          <w:ilvl w:val="0"/>
          <w:numId w:val="33"/>
        </w:numPr>
        <w:tabs>
          <w:tab w:val="left" w:pos="447"/>
        </w:tabs>
        <w:spacing w:after="220" w:line="235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Jelen Megállapodás a támogatási szerződés elválaszthatatlan részét képezi és osztja annak jogi sorsát. Ennek értelmében a támogatási szerződés megszűnése jelen Megállapodás megszűnését vonja maga után.</w:t>
      </w:r>
    </w:p>
    <w:p w:rsidR="00D15DBD" w:rsidRPr="00BE54AD" w:rsidRDefault="00D15DBD" w:rsidP="007B58E3">
      <w:pPr>
        <w:widowControl w:val="0"/>
        <w:numPr>
          <w:ilvl w:val="0"/>
          <w:numId w:val="33"/>
        </w:numPr>
        <w:tabs>
          <w:tab w:val="left" w:pos="447"/>
        </w:tabs>
        <w:spacing w:after="224" w:line="235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Jelen Megállapodás megszűnik, ha a Tagok száma a felhívásban megadott minimális tagszám alá, illetve egyre csökken.</w:t>
      </w:r>
    </w:p>
    <w:p w:rsidR="00D15DBD" w:rsidRPr="00BE54AD" w:rsidRDefault="00D15DBD" w:rsidP="007B58E3">
      <w:pPr>
        <w:widowControl w:val="0"/>
        <w:numPr>
          <w:ilvl w:val="0"/>
          <w:numId w:val="33"/>
        </w:numPr>
        <w:tabs>
          <w:tab w:val="left" w:pos="447"/>
        </w:tabs>
        <w:spacing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Megállapodásnak a Támogató által meghatározott kötelező tartalma csak írásban módosítható, melyhez a Támogató hozzájárulása szükséges. A hozzájárulást a támogatási szerződésben a támogatási szerződés kedvezményezett általi módosítására előírt szabályok szerint kell kérelmezni a Támogatótól.</w:t>
      </w:r>
    </w:p>
    <w:p w:rsidR="00D15DBD" w:rsidRPr="00BE54AD" w:rsidRDefault="00D15DBD" w:rsidP="007B58E3">
      <w:pPr>
        <w:spacing w:after="201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Tagok adataiban bekövetkezett változások, így különösen székhely, bankszámlaszám stb. nem igénylik a Megállapodás módosítását. Az adatok változásáról a Végső kedvezményezettek haladéktalanul értesítik a Konzorciumvezetőt. A Konzorciumvezető ezekről a változásokról értesíti a monitoring és információs rendszeren keresztül a Támogatót, a 272/2014. (XI. 5.) Korm. rendelet 86. §</w:t>
      </w:r>
      <w:proofErr w:type="spellStart"/>
      <w:r w:rsidRPr="00BE54AD">
        <w:rPr>
          <w:color w:val="000000"/>
          <w:sz w:val="22"/>
          <w:szCs w:val="22"/>
          <w:lang w:bidi="hu-HU"/>
        </w:rPr>
        <w:t>-ának</w:t>
      </w:r>
      <w:proofErr w:type="spellEnd"/>
      <w:r w:rsidRPr="00BE54AD">
        <w:rPr>
          <w:color w:val="000000"/>
          <w:sz w:val="22"/>
          <w:szCs w:val="22"/>
          <w:lang w:bidi="hu-HU"/>
        </w:rPr>
        <w:t xml:space="preserve"> megfelelően.</w:t>
      </w:r>
    </w:p>
    <w:p w:rsidR="00D15DBD" w:rsidRPr="00BE54AD" w:rsidRDefault="00D15DBD" w:rsidP="007B58E3">
      <w:pPr>
        <w:widowControl w:val="0"/>
        <w:numPr>
          <w:ilvl w:val="0"/>
          <w:numId w:val="33"/>
        </w:numPr>
        <w:tabs>
          <w:tab w:val="left" w:pos="447"/>
        </w:tabs>
        <w:spacing w:after="440" w:line="254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jogviszonyra és a Projekt megvalósítási kötelezettségére tekintettel a Tagok a felmondás jogát kizárják.</w:t>
      </w:r>
    </w:p>
    <w:p w:rsidR="00D15DBD" w:rsidRPr="00BE54AD" w:rsidRDefault="00D15DBD" w:rsidP="007B58E3">
      <w:pPr>
        <w:widowControl w:val="0"/>
        <w:numPr>
          <w:ilvl w:val="0"/>
          <w:numId w:val="29"/>
        </w:numPr>
        <w:tabs>
          <w:tab w:val="left" w:pos="4124"/>
        </w:tabs>
        <w:spacing w:after="239" w:line="254" w:lineRule="exact"/>
        <w:ind w:left="3840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Záró rendelkezések</w:t>
      </w:r>
    </w:p>
    <w:p w:rsidR="00D15DBD" w:rsidRPr="00BE54AD" w:rsidRDefault="00D15DBD" w:rsidP="007B58E3">
      <w:pPr>
        <w:widowControl w:val="0"/>
        <w:numPr>
          <w:ilvl w:val="0"/>
          <w:numId w:val="34"/>
        </w:numPr>
        <w:tabs>
          <w:tab w:val="left" w:pos="452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Jelen Megállapodás 11 oldalon és 6 db eredeti példányban készült. A Megállapodás a támogatási szerződés elválaszthatatlan részét képezi.</w:t>
      </w:r>
    </w:p>
    <w:p w:rsidR="00D15DBD" w:rsidRPr="00BE54AD" w:rsidRDefault="00D15DBD" w:rsidP="007B58E3">
      <w:pPr>
        <w:widowControl w:val="0"/>
        <w:numPr>
          <w:ilvl w:val="0"/>
          <w:numId w:val="34"/>
        </w:numPr>
        <w:tabs>
          <w:tab w:val="left" w:pos="447"/>
        </w:tabs>
        <w:spacing w:after="216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jelen Megállapodás hatályba lépésének napja megegyezik a Tagok közül az utolsóként aláíró aláírásának napjával. A Konzorciumvezető a Megállapodás hatályba lépését követően a Megállapodást megküldi a Támogató részére.</w:t>
      </w:r>
    </w:p>
    <w:p w:rsidR="00D15DBD" w:rsidRPr="00BE54AD" w:rsidRDefault="00D15DBD" w:rsidP="007B58E3">
      <w:pPr>
        <w:widowControl w:val="0"/>
        <w:numPr>
          <w:ilvl w:val="0"/>
          <w:numId w:val="34"/>
        </w:numPr>
        <w:tabs>
          <w:tab w:val="left" w:pos="447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Jelen Megállapodásban nem szabályozott kérdésekben a vonatkozó magyar jogszabályok rendelkezései az irányadók.</w:t>
      </w:r>
    </w:p>
    <w:p w:rsidR="00D15DBD" w:rsidRPr="00BE54AD" w:rsidRDefault="00D15DBD" w:rsidP="007B58E3">
      <w:pPr>
        <w:widowControl w:val="0"/>
        <w:numPr>
          <w:ilvl w:val="0"/>
          <w:numId w:val="34"/>
        </w:numPr>
        <w:tabs>
          <w:tab w:val="left" w:pos="447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sz w:val="22"/>
          <w:szCs w:val="22"/>
        </w:rPr>
        <w:t xml:space="preserve"> </w:t>
      </w:r>
      <w:r w:rsidRPr="00BE54AD">
        <w:rPr>
          <w:color w:val="000000"/>
          <w:sz w:val="22"/>
          <w:szCs w:val="22"/>
          <w:lang w:bidi="hu-HU"/>
        </w:rPr>
        <w:t>A Tagok képviseletében aláíró személyek kijelentik és cégkivonatukkal, valamint aláírási címpéldányaikkal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:rsidR="00D15DBD" w:rsidRPr="00BE54AD" w:rsidRDefault="00D15DBD" w:rsidP="007B58E3">
      <w:pPr>
        <w:widowControl w:val="0"/>
        <w:numPr>
          <w:ilvl w:val="0"/>
          <w:numId w:val="34"/>
        </w:numPr>
        <w:tabs>
          <w:tab w:val="left" w:pos="517"/>
        </w:tabs>
        <w:spacing w:after="220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Jelen Megállapodáshoz kapcsolódó jogviták esetére Tagok a polgári perrendtartásról szóló 1952. évi III. törvényben foglalt általános illetékességi szabályok szerinti bíróság illetékességét kötik ki.</w:t>
      </w:r>
    </w:p>
    <w:p w:rsidR="00D15DBD" w:rsidRPr="00BE54AD" w:rsidRDefault="00D15DBD" w:rsidP="007B58E3">
      <w:pPr>
        <w:spacing w:after="201" w:line="230" w:lineRule="exact"/>
        <w:jc w:val="both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 Tagok a Megállapodást átolvasták és közös értelmezés után, mint akaratukkal és elhangzott nyilatkozataikkal mindenben egyezőt aláírták.</w:t>
      </w:r>
    </w:p>
    <w:p w:rsidR="00D15DBD" w:rsidRDefault="00D15DBD" w:rsidP="00D15DBD">
      <w:pPr>
        <w:pStyle w:val="Cmsor10"/>
        <w:keepNext/>
        <w:keepLines/>
        <w:shd w:val="clear" w:color="auto" w:fill="auto"/>
        <w:tabs>
          <w:tab w:val="left" w:pos="5507"/>
        </w:tabs>
        <w:spacing w:after="0"/>
        <w:ind w:left="160"/>
        <w:jc w:val="both"/>
        <w:rPr>
          <w:rFonts w:ascii="Times New Roman" w:hAnsi="Times New Roman" w:cs="Times New Roman"/>
          <w:sz w:val="22"/>
          <w:szCs w:val="22"/>
        </w:rPr>
      </w:pPr>
      <w:bookmarkStart w:id="7" w:name="bookmark7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Konzorcium vezetője</w:t>
      </w: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  <w:t>Konzorciumi tag</w:t>
      </w:r>
      <w:bookmarkEnd w:id="7"/>
    </w:p>
    <w:p w:rsidR="00D15DBD" w:rsidRDefault="00D15DBD" w:rsidP="00D15DBD">
      <w:pPr>
        <w:pStyle w:val="Cmsor10"/>
        <w:keepNext/>
        <w:keepLines/>
        <w:shd w:val="clear" w:color="auto" w:fill="auto"/>
        <w:tabs>
          <w:tab w:val="left" w:pos="5507"/>
        </w:tabs>
        <w:spacing w:after="0"/>
        <w:ind w:left="160"/>
        <w:jc w:val="both"/>
        <w:rPr>
          <w:rFonts w:ascii="Times New Roman" w:hAnsi="Times New Roman" w:cs="Times New Roman"/>
          <w:sz w:val="22"/>
          <w:szCs w:val="22"/>
        </w:rPr>
      </w:pPr>
    </w:p>
    <w:p w:rsidR="00D15DBD" w:rsidRPr="00BE54AD" w:rsidRDefault="00D15DBD" w:rsidP="00D15DBD">
      <w:pPr>
        <w:pStyle w:val="Cmsor10"/>
        <w:keepNext/>
        <w:keepLines/>
        <w:shd w:val="clear" w:color="auto" w:fill="auto"/>
        <w:tabs>
          <w:tab w:val="left" w:pos="5507"/>
        </w:tabs>
        <w:spacing w:after="0"/>
        <w:ind w:left="160"/>
        <w:jc w:val="both"/>
        <w:rPr>
          <w:rFonts w:ascii="Times New Roman" w:hAnsi="Times New Roman" w:cs="Times New Roman"/>
          <w:sz w:val="22"/>
          <w:szCs w:val="22"/>
        </w:rPr>
      </w:pPr>
    </w:p>
    <w:p w:rsidR="00D15DBD" w:rsidRPr="00BE54AD" w:rsidRDefault="00D15DBD" w:rsidP="00D15DBD">
      <w:pPr>
        <w:pStyle w:val="Cmsor10"/>
        <w:keepNext/>
        <w:keepLines/>
        <w:shd w:val="clear" w:color="auto" w:fill="auto"/>
        <w:tabs>
          <w:tab w:val="left" w:pos="6034"/>
        </w:tabs>
        <w:spacing w:after="0" w:line="230" w:lineRule="exact"/>
        <w:ind w:left="1420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8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Nagypál Sándor</w:t>
      </w: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proofErr w:type="spellStart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Palya</w:t>
      </w:r>
      <w:proofErr w:type="spellEnd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 István Kálmán</w:t>
      </w:r>
      <w:bookmarkEnd w:id="8"/>
    </w:p>
    <w:p w:rsidR="00D15DBD" w:rsidRPr="00BE54AD" w:rsidRDefault="00D15DBD" w:rsidP="00D15DBD">
      <w:pPr>
        <w:tabs>
          <w:tab w:val="left" w:pos="6518"/>
        </w:tabs>
        <w:spacing w:line="230" w:lineRule="exact"/>
        <w:ind w:left="1300"/>
        <w:rPr>
          <w:sz w:val="22"/>
          <w:szCs w:val="22"/>
        </w:rPr>
      </w:pPr>
      <w:proofErr w:type="gramStart"/>
      <w:r w:rsidRPr="00BE54AD">
        <w:rPr>
          <w:color w:val="000000"/>
          <w:sz w:val="22"/>
          <w:szCs w:val="22"/>
          <w:lang w:bidi="hu-HU"/>
        </w:rPr>
        <w:t>ügyvezető</w:t>
      </w:r>
      <w:proofErr w:type="gramEnd"/>
      <w:r w:rsidRPr="00BE54AD">
        <w:rPr>
          <w:color w:val="000000"/>
          <w:sz w:val="22"/>
          <w:szCs w:val="22"/>
          <w:lang w:bidi="hu-HU"/>
        </w:rPr>
        <w:t xml:space="preserve"> igazgató</w:t>
      </w:r>
      <w:r w:rsidRPr="00BE54AD">
        <w:rPr>
          <w:color w:val="000000"/>
          <w:sz w:val="22"/>
          <w:szCs w:val="22"/>
          <w:lang w:bidi="hu-HU"/>
        </w:rPr>
        <w:tab/>
        <w:t>polgármester</w:t>
      </w:r>
    </w:p>
    <w:p w:rsidR="00D15DBD" w:rsidRPr="00BE54AD" w:rsidRDefault="00D15DBD" w:rsidP="00D15DBD">
      <w:pPr>
        <w:spacing w:line="230" w:lineRule="exact"/>
        <w:ind w:left="440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NFP Nemzeti Fejlesztési Programiroda</w:t>
      </w:r>
    </w:p>
    <w:p w:rsidR="00D15DBD" w:rsidRPr="00BE54AD" w:rsidRDefault="00D15DBD" w:rsidP="00D15DBD">
      <w:pPr>
        <w:pStyle w:val="Szvegtrzs30"/>
        <w:shd w:val="clear" w:color="auto" w:fill="auto"/>
        <w:tabs>
          <w:tab w:val="left" w:pos="6034"/>
        </w:tabs>
        <w:spacing w:before="0" w:after="0"/>
        <w:ind w:left="15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54AD">
        <w:rPr>
          <w:rStyle w:val="Szvegtrzs3Nemflkvr"/>
          <w:rFonts w:ascii="Times New Roman" w:hAnsi="Times New Roman" w:cs="Times New Roman"/>
          <w:sz w:val="22"/>
          <w:szCs w:val="22"/>
          <w:lang w:val="en-US" w:bidi="en-US"/>
        </w:rPr>
        <w:t xml:space="preserve">Nonprofit </w:t>
      </w:r>
      <w:r w:rsidRPr="00BE54AD">
        <w:rPr>
          <w:rStyle w:val="Szvegtrzs3Nemflkvr"/>
          <w:rFonts w:ascii="Times New Roman" w:hAnsi="Times New Roman" w:cs="Times New Roman"/>
          <w:sz w:val="22"/>
          <w:szCs w:val="22"/>
        </w:rPr>
        <w:t>Kft.</w:t>
      </w:r>
      <w:proofErr w:type="gramEnd"/>
      <w:r>
        <w:rPr>
          <w:rStyle w:val="Szvegtrzs3Nemflkvr"/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Jászkarajenő Község</w:t>
      </w:r>
      <w:r>
        <w:rPr>
          <w:rFonts w:ascii="Times New Roman" w:hAnsi="Times New Roman" w:cs="Times New Roman"/>
          <w:sz w:val="22"/>
          <w:szCs w:val="22"/>
        </w:rPr>
        <w:t xml:space="preserve"> Önkormányzata</w:t>
      </w:r>
    </w:p>
    <w:p w:rsidR="00D15DBD" w:rsidRDefault="00D15DBD" w:rsidP="00D15DBD">
      <w:pPr>
        <w:spacing w:line="254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PH.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PH</w:t>
      </w:r>
    </w:p>
    <w:p w:rsidR="00D15DBD" w:rsidRPr="00BE54AD" w:rsidRDefault="007B58E3" w:rsidP="00D15DBD">
      <w:pPr>
        <w:spacing w:line="254" w:lineRule="exact"/>
        <w:rPr>
          <w:sz w:val="22"/>
          <w:szCs w:val="22"/>
        </w:rPr>
      </w:pPr>
      <w:r>
        <w:rPr>
          <w:sz w:val="22"/>
          <w:szCs w:val="22"/>
          <w:lang w:bidi="hu-HU"/>
        </w:rPr>
        <w:pict>
          <v:shape id="_x0000_s1030" type="#_x0000_t202" style="position:absolute;margin-left:344.15pt;margin-top:-2.95pt;width:20.65pt;height:15.6pt;z-index:-251655168;mso-wrap-distance-left:5pt;mso-wrap-distance-right:5pt;mso-position-horizontal-relative:margin" filled="f" stroked="f">
            <v:textbox style="mso-fit-shape-to-text:t" inset="0,0,0,0">
              <w:txbxContent>
                <w:p w:rsidR="00402C9D" w:rsidRDefault="00402C9D" w:rsidP="00D15DBD">
                  <w:pPr>
                    <w:spacing w:line="254" w:lineRule="exact"/>
                  </w:pPr>
                </w:p>
              </w:txbxContent>
            </v:textbox>
            <w10:wrap type="square" side="left" anchorx="margin"/>
          </v:shape>
        </w:pict>
      </w:r>
    </w:p>
    <w:p w:rsidR="00D15DBD" w:rsidRPr="00BE54AD" w:rsidRDefault="007B58E3" w:rsidP="00D15DBD">
      <w:pPr>
        <w:spacing w:line="254" w:lineRule="exact"/>
        <w:rPr>
          <w:sz w:val="22"/>
          <w:szCs w:val="22"/>
        </w:rPr>
      </w:pPr>
      <w:r>
        <w:rPr>
          <w:sz w:val="22"/>
          <w:szCs w:val="22"/>
          <w:lang w:bidi="hu-HU"/>
        </w:rPr>
        <w:pict>
          <v:shape id="_x0000_s1031" type="#_x0000_t202" style="position:absolute;margin-left:70.8pt;margin-top:-2.7pt;width:1in;height:15.55pt;z-index:-251654144;mso-wrap-distance-left:5pt;mso-wrap-distance-right:176.65pt;mso-position-horizontal-relative:margin" filled="f" stroked="f">
            <v:textbox style="mso-fit-shape-to-text:t" inset="0,0,0,0">
              <w:txbxContent>
                <w:p w:rsidR="00402C9D" w:rsidRDefault="00402C9D" w:rsidP="00D15DBD">
                  <w:pPr>
                    <w:spacing w:line="254" w:lineRule="exact"/>
                  </w:pPr>
                  <w:r>
                    <w:rPr>
                      <w:rStyle w:val="Szvegtrzs2Exact"/>
                    </w:rPr>
                    <w:t>Aláírás dátuma:</w:t>
                  </w:r>
                </w:p>
              </w:txbxContent>
            </v:textbox>
            <w10:wrap type="square" side="right" anchorx="margin"/>
          </v:shape>
        </w:pict>
      </w:r>
      <w:r w:rsidR="00D15DBD" w:rsidRPr="00BE54AD">
        <w:rPr>
          <w:color w:val="000000"/>
          <w:sz w:val="22"/>
          <w:szCs w:val="22"/>
          <w:lang w:bidi="hu-HU"/>
        </w:rPr>
        <w:t>Aláírás dátuma:</w:t>
      </w:r>
    </w:p>
    <w:p w:rsidR="00D15DBD" w:rsidRDefault="00D15DBD" w:rsidP="00D15DBD">
      <w:pPr>
        <w:pStyle w:val="Cmsor10"/>
        <w:keepNext/>
        <w:keepLines/>
        <w:shd w:val="clear" w:color="auto" w:fill="auto"/>
        <w:spacing w:after="0"/>
        <w:ind w:left="160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9"/>
    </w:p>
    <w:p w:rsidR="00D15DBD" w:rsidRDefault="00D15DBD" w:rsidP="00D15DBD">
      <w:pPr>
        <w:pStyle w:val="Cmsor10"/>
        <w:keepNext/>
        <w:keepLines/>
        <w:shd w:val="clear" w:color="auto" w:fill="auto"/>
        <w:spacing w:after="0"/>
        <w:ind w:left="160"/>
        <w:jc w:val="both"/>
        <w:rPr>
          <w:rFonts w:ascii="Times New Roman" w:hAnsi="Times New Roman" w:cs="Times New Roman"/>
          <w:sz w:val="22"/>
          <w:szCs w:val="22"/>
        </w:rPr>
      </w:pPr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Konzorciumi tag</w:t>
      </w:r>
      <w:bookmarkEnd w:id="9"/>
    </w:p>
    <w:p w:rsidR="00D15DBD" w:rsidRDefault="00D15DBD" w:rsidP="00D15DBD">
      <w:pPr>
        <w:pStyle w:val="Cmsor10"/>
        <w:keepNext/>
        <w:keepLines/>
        <w:shd w:val="clear" w:color="auto" w:fill="auto"/>
        <w:spacing w:after="0"/>
        <w:ind w:left="160"/>
        <w:jc w:val="both"/>
        <w:rPr>
          <w:rFonts w:ascii="Times New Roman" w:hAnsi="Times New Roman" w:cs="Times New Roman"/>
          <w:sz w:val="22"/>
          <w:szCs w:val="22"/>
        </w:rPr>
      </w:pPr>
    </w:p>
    <w:p w:rsidR="00D15DBD" w:rsidRPr="00BE54AD" w:rsidRDefault="00D15DBD" w:rsidP="00D15DBD">
      <w:pPr>
        <w:pStyle w:val="Cmsor10"/>
        <w:keepNext/>
        <w:keepLines/>
        <w:shd w:val="clear" w:color="auto" w:fill="auto"/>
        <w:spacing w:after="0"/>
        <w:ind w:left="160"/>
        <w:jc w:val="both"/>
        <w:rPr>
          <w:rFonts w:ascii="Times New Roman" w:hAnsi="Times New Roman" w:cs="Times New Roman"/>
          <w:sz w:val="22"/>
          <w:szCs w:val="22"/>
        </w:rPr>
      </w:pPr>
    </w:p>
    <w:p w:rsidR="00D15DBD" w:rsidRPr="00BE54AD" w:rsidRDefault="00D15DBD" w:rsidP="00D15DBD">
      <w:pPr>
        <w:pStyle w:val="Cmsor10"/>
        <w:keepNext/>
        <w:keepLines/>
        <w:shd w:val="clear" w:color="auto" w:fill="auto"/>
        <w:spacing w:after="0"/>
        <w:ind w:left="158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bookmark10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Markót Imre</w:t>
      </w:r>
      <w:bookmarkEnd w:id="10"/>
    </w:p>
    <w:p w:rsidR="00D15DBD" w:rsidRPr="00BE54AD" w:rsidRDefault="00D15DBD" w:rsidP="00D15DBD">
      <w:pPr>
        <w:spacing w:after="220" w:line="254" w:lineRule="exact"/>
        <w:ind w:left="1580"/>
        <w:rPr>
          <w:sz w:val="22"/>
          <w:szCs w:val="22"/>
        </w:rPr>
      </w:pPr>
      <w:proofErr w:type="gramStart"/>
      <w:r w:rsidRPr="00BE54AD">
        <w:rPr>
          <w:color w:val="000000"/>
          <w:sz w:val="22"/>
          <w:szCs w:val="22"/>
          <w:lang w:bidi="hu-HU"/>
        </w:rPr>
        <w:t>polgármester</w:t>
      </w:r>
      <w:proofErr w:type="gramEnd"/>
    </w:p>
    <w:p w:rsidR="00D15DBD" w:rsidRPr="00BE54AD" w:rsidRDefault="00D15DBD" w:rsidP="00D15DBD">
      <w:pPr>
        <w:pStyle w:val="Cmsor10"/>
        <w:keepNext/>
        <w:keepLines/>
        <w:shd w:val="clear" w:color="auto" w:fill="auto"/>
        <w:spacing w:after="0"/>
        <w:ind w:left="240"/>
        <w:jc w:val="left"/>
        <w:rPr>
          <w:rFonts w:ascii="Times New Roman" w:hAnsi="Times New Roman" w:cs="Times New Roman"/>
          <w:sz w:val="22"/>
          <w:szCs w:val="22"/>
        </w:rPr>
      </w:pPr>
      <w:bookmarkStart w:id="11" w:name="bookmark11"/>
      <w:r w:rsidRPr="00BE54AD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Törökszentmiklós Városi Önkormányzat</w:t>
      </w:r>
      <w:bookmarkEnd w:id="11"/>
    </w:p>
    <w:p w:rsidR="00D15DBD" w:rsidRPr="00BE54AD" w:rsidRDefault="00D15DBD" w:rsidP="00D15DBD">
      <w:pPr>
        <w:spacing w:line="254" w:lineRule="exact"/>
        <w:ind w:left="1960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P.H.</w:t>
      </w:r>
    </w:p>
    <w:p w:rsidR="00D15DBD" w:rsidRPr="00BE54AD" w:rsidRDefault="00D15DBD" w:rsidP="00D15DBD">
      <w:pPr>
        <w:spacing w:line="254" w:lineRule="exact"/>
        <w:ind w:left="1420"/>
        <w:rPr>
          <w:sz w:val="22"/>
          <w:szCs w:val="22"/>
        </w:rPr>
      </w:pPr>
      <w:r w:rsidRPr="00BE54AD">
        <w:rPr>
          <w:color w:val="000000"/>
          <w:sz w:val="22"/>
          <w:szCs w:val="22"/>
          <w:lang w:bidi="hu-HU"/>
        </w:rPr>
        <w:t>Aláírás dátuma:</w:t>
      </w:r>
    </w:p>
    <w:p w:rsidR="00F90152" w:rsidRPr="00081F0F" w:rsidRDefault="00F90152" w:rsidP="00F90152">
      <w:pPr>
        <w:jc w:val="both"/>
        <w:rPr>
          <w:b/>
          <w:sz w:val="22"/>
          <w:szCs w:val="22"/>
          <w:lang w:eastAsia="en-US"/>
        </w:rPr>
      </w:pPr>
    </w:p>
    <w:p w:rsidR="00F90152" w:rsidRDefault="00F90152" w:rsidP="00F90152">
      <w:pPr>
        <w:jc w:val="both"/>
        <w:rPr>
          <w:b/>
          <w:sz w:val="22"/>
          <w:szCs w:val="22"/>
          <w:lang w:eastAsia="en-US"/>
        </w:rPr>
      </w:pPr>
    </w:p>
    <w:p w:rsidR="00FA692B" w:rsidRPr="00081F0F" w:rsidRDefault="00FA692B" w:rsidP="00F90152">
      <w:pPr>
        <w:jc w:val="both"/>
        <w:rPr>
          <w:b/>
          <w:sz w:val="22"/>
          <w:szCs w:val="22"/>
          <w:lang w:eastAsia="en-US"/>
        </w:rPr>
      </w:pPr>
    </w:p>
    <w:p w:rsidR="00F90152" w:rsidRPr="00105CE8" w:rsidRDefault="00F90152" w:rsidP="00F9015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105CE8">
        <w:rPr>
          <w:rFonts w:ascii="Times New Roman" w:hAnsi="Times New Roman" w:cs="Times New Roman"/>
          <w:b/>
          <w:u w:val="single"/>
        </w:rPr>
        <w:t>NAPIRENDI PONT</w:t>
      </w:r>
    </w:p>
    <w:p w:rsidR="00F90152" w:rsidRPr="00081F0F" w:rsidRDefault="00F90152" w:rsidP="00F90152">
      <w:pPr>
        <w:jc w:val="both"/>
        <w:rPr>
          <w:b/>
          <w:sz w:val="22"/>
          <w:szCs w:val="22"/>
          <w:u w:val="single"/>
        </w:rPr>
      </w:pPr>
    </w:p>
    <w:p w:rsidR="00F90152" w:rsidRPr="00081F0F" w:rsidRDefault="00DE794C" w:rsidP="00F90152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 xml:space="preserve">A </w:t>
      </w:r>
      <w:proofErr w:type="spellStart"/>
      <w:r w:rsidRPr="00081F0F">
        <w:rPr>
          <w:b/>
          <w:sz w:val="22"/>
          <w:szCs w:val="22"/>
          <w:u w:val="single"/>
          <w:lang w:eastAsia="en-US"/>
        </w:rPr>
        <w:t>Tiszamenti</w:t>
      </w:r>
      <w:proofErr w:type="spellEnd"/>
      <w:r w:rsidRPr="00081F0F">
        <w:rPr>
          <w:b/>
          <w:sz w:val="22"/>
          <w:szCs w:val="22"/>
          <w:u w:val="single"/>
          <w:lang w:eastAsia="en-US"/>
        </w:rPr>
        <w:t xml:space="preserve"> Regionális Vízművek </w:t>
      </w:r>
      <w:proofErr w:type="spellStart"/>
      <w:r w:rsidRPr="00081F0F">
        <w:rPr>
          <w:b/>
          <w:sz w:val="22"/>
          <w:szCs w:val="22"/>
          <w:u w:val="single"/>
          <w:lang w:eastAsia="en-US"/>
        </w:rPr>
        <w:t>Zrt-vel</w:t>
      </w:r>
      <w:proofErr w:type="spellEnd"/>
      <w:r w:rsidRPr="00081F0F">
        <w:rPr>
          <w:b/>
          <w:sz w:val="22"/>
          <w:szCs w:val="22"/>
          <w:u w:val="single"/>
          <w:lang w:eastAsia="en-US"/>
        </w:rPr>
        <w:t xml:space="preserve"> kötött bérleti-üzemeltetési szerződések módosításáról</w:t>
      </w:r>
    </w:p>
    <w:p w:rsidR="00DE794C" w:rsidRPr="00081F0F" w:rsidRDefault="00DE794C" w:rsidP="00F90152">
      <w:pPr>
        <w:jc w:val="both"/>
        <w:rPr>
          <w:b/>
          <w:sz w:val="22"/>
          <w:szCs w:val="22"/>
          <w:lang w:eastAsia="en-US"/>
        </w:rPr>
      </w:pPr>
    </w:p>
    <w:p w:rsidR="00DE794C" w:rsidRPr="00081F0F" w:rsidRDefault="00DE794C" w:rsidP="00F90152">
      <w:pPr>
        <w:jc w:val="both"/>
        <w:rPr>
          <w:sz w:val="22"/>
          <w:szCs w:val="22"/>
          <w:lang w:eastAsia="en-US"/>
        </w:rPr>
      </w:pPr>
      <w:r w:rsidRPr="00081F0F">
        <w:rPr>
          <w:b/>
          <w:sz w:val="22"/>
          <w:szCs w:val="22"/>
          <w:lang w:eastAsia="en-US"/>
        </w:rPr>
        <w:t xml:space="preserve">Marsi Péter </w:t>
      </w:r>
      <w:r w:rsidRPr="00081F0F">
        <w:rPr>
          <w:sz w:val="22"/>
          <w:szCs w:val="22"/>
          <w:lang w:eastAsia="en-US"/>
        </w:rPr>
        <w:t xml:space="preserve">osztályvezető </w:t>
      </w:r>
      <w:r w:rsidR="00C75E0B" w:rsidRPr="00081F0F">
        <w:rPr>
          <w:sz w:val="22"/>
          <w:szCs w:val="22"/>
          <w:lang w:eastAsia="en-US"/>
        </w:rPr>
        <w:t>elmondja, hogy az ö</w:t>
      </w:r>
      <w:r w:rsidR="00105CE8">
        <w:rPr>
          <w:sz w:val="22"/>
          <w:szCs w:val="22"/>
          <w:lang w:eastAsia="en-US"/>
        </w:rPr>
        <w:t>nkormányzat tulajdonában lévő ví</w:t>
      </w:r>
      <w:r w:rsidR="00C75E0B" w:rsidRPr="00081F0F">
        <w:rPr>
          <w:sz w:val="22"/>
          <w:szCs w:val="22"/>
          <w:lang w:eastAsia="en-US"/>
        </w:rPr>
        <w:t>zi</w:t>
      </w:r>
      <w:r w:rsidR="00105CE8">
        <w:rPr>
          <w:sz w:val="22"/>
          <w:szCs w:val="22"/>
          <w:lang w:eastAsia="en-US"/>
        </w:rPr>
        <w:t xml:space="preserve"> </w:t>
      </w:r>
      <w:r w:rsidR="00C75E0B" w:rsidRPr="00081F0F">
        <w:rPr>
          <w:sz w:val="22"/>
          <w:szCs w:val="22"/>
          <w:lang w:eastAsia="en-US"/>
        </w:rPr>
        <w:t xml:space="preserve">közmű vagyonon végrehajtott 2015. december 31-ig aktivált beruházási értékeknek a bérleti és üzemeltetési szerződésre való szerepeltetéséről szól az előterjesztés. Az M4 autópálya építéséhez kapcsolódó ivóvíz és szennyvíz gerincvezeték kiváltások is megtörténtek Az Ipari Parkban </w:t>
      </w:r>
      <w:r w:rsidR="00D95BA4" w:rsidRPr="00081F0F">
        <w:rPr>
          <w:sz w:val="22"/>
          <w:szCs w:val="22"/>
          <w:lang w:eastAsia="en-US"/>
        </w:rPr>
        <w:t>a tűzcsap létesítése, Törökszentmiklós és Surjány Újtelep ivóvízhálózat kiépítése, a Zenész utca és a Szivárvány utc</w:t>
      </w:r>
      <w:r w:rsidR="00C1237F" w:rsidRPr="00081F0F">
        <w:rPr>
          <w:sz w:val="22"/>
          <w:szCs w:val="22"/>
          <w:lang w:eastAsia="en-US"/>
        </w:rPr>
        <w:t>ai szennyvízbekötésének a bérelt</w:t>
      </w:r>
      <w:r w:rsidR="00D95BA4" w:rsidRPr="00081F0F">
        <w:rPr>
          <w:sz w:val="22"/>
          <w:szCs w:val="22"/>
          <w:lang w:eastAsia="en-US"/>
        </w:rPr>
        <w:t xml:space="preserve"> üzemeltetési szerződésbe történő emeléséről szól a határozati javaslat.</w:t>
      </w:r>
    </w:p>
    <w:p w:rsidR="00D95BA4" w:rsidRPr="00081F0F" w:rsidRDefault="00D95BA4" w:rsidP="00F90152">
      <w:pPr>
        <w:jc w:val="both"/>
        <w:rPr>
          <w:sz w:val="22"/>
          <w:szCs w:val="22"/>
          <w:lang w:eastAsia="en-US"/>
        </w:rPr>
      </w:pPr>
    </w:p>
    <w:p w:rsidR="00D95BA4" w:rsidRPr="00081F0F" w:rsidRDefault="00D95BA4" w:rsidP="00D95BA4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D95BA4" w:rsidRPr="00081F0F" w:rsidRDefault="00D95BA4" w:rsidP="00F90152">
      <w:pPr>
        <w:jc w:val="both"/>
        <w:rPr>
          <w:sz w:val="22"/>
          <w:szCs w:val="22"/>
          <w:lang w:eastAsia="en-US"/>
        </w:rPr>
      </w:pPr>
    </w:p>
    <w:p w:rsidR="00DE794C" w:rsidRPr="00081F0F" w:rsidRDefault="00D95BA4" w:rsidP="00F90152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>a Pénzügyi és Városfejlesztési Bizottság elnöke úgy gondolja, hogy mivel a szerződésmódosítás fejlesztésekkel egészül ki, így a bizottság egy tartózkodás mellett támogatta a határozati javasla</w:t>
      </w:r>
      <w:r w:rsidR="00A53554" w:rsidRPr="00081F0F">
        <w:rPr>
          <w:sz w:val="22"/>
          <w:szCs w:val="22"/>
        </w:rPr>
        <w:t>tot.</w:t>
      </w:r>
    </w:p>
    <w:p w:rsidR="00084376" w:rsidRPr="00081F0F" w:rsidRDefault="00084376" w:rsidP="0065542D">
      <w:pPr>
        <w:jc w:val="both"/>
        <w:rPr>
          <w:sz w:val="22"/>
          <w:szCs w:val="22"/>
        </w:rPr>
      </w:pPr>
    </w:p>
    <w:p w:rsidR="00A53554" w:rsidRPr="00081F0F" w:rsidRDefault="00A53554" w:rsidP="00A53554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 nem hangzik el.</w:t>
      </w:r>
    </w:p>
    <w:p w:rsidR="00A53554" w:rsidRPr="00081F0F" w:rsidRDefault="00A53554" w:rsidP="00A53554">
      <w:pPr>
        <w:jc w:val="both"/>
        <w:rPr>
          <w:b/>
          <w:sz w:val="22"/>
          <w:szCs w:val="22"/>
        </w:rPr>
      </w:pPr>
    </w:p>
    <w:p w:rsidR="00A53554" w:rsidRPr="00081F0F" w:rsidRDefault="00A53554" w:rsidP="00A53554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Hozzászólás</w:t>
      </w:r>
    </w:p>
    <w:p w:rsidR="00A53554" w:rsidRPr="00081F0F" w:rsidRDefault="00A53554" w:rsidP="00A53554">
      <w:pPr>
        <w:jc w:val="both"/>
        <w:rPr>
          <w:b/>
          <w:sz w:val="22"/>
          <w:szCs w:val="22"/>
        </w:rPr>
      </w:pPr>
    </w:p>
    <w:p w:rsidR="00A53554" w:rsidRPr="00081F0F" w:rsidRDefault="00A53554" w:rsidP="00A53554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Kovács László </w:t>
      </w:r>
      <w:r w:rsidRPr="00081F0F">
        <w:rPr>
          <w:sz w:val="22"/>
          <w:szCs w:val="22"/>
        </w:rPr>
        <w:t xml:space="preserve">képviselő úgy gondolja, hogy a TRV </w:t>
      </w:r>
      <w:proofErr w:type="spellStart"/>
      <w:r w:rsidRPr="00081F0F">
        <w:rPr>
          <w:sz w:val="22"/>
          <w:szCs w:val="22"/>
        </w:rPr>
        <w:t>Zrt</w:t>
      </w:r>
      <w:proofErr w:type="spellEnd"/>
      <w:r w:rsidRPr="00081F0F">
        <w:rPr>
          <w:sz w:val="22"/>
          <w:szCs w:val="22"/>
        </w:rPr>
        <w:t xml:space="preserve">. nem fogja tovább halogatni a </w:t>
      </w:r>
      <w:proofErr w:type="spellStart"/>
      <w:r w:rsidRPr="00081F0F">
        <w:rPr>
          <w:sz w:val="22"/>
          <w:szCs w:val="22"/>
        </w:rPr>
        <w:t>surjányi</w:t>
      </w:r>
      <w:proofErr w:type="spellEnd"/>
      <w:r w:rsidRPr="00081F0F">
        <w:rPr>
          <w:sz w:val="22"/>
          <w:szCs w:val="22"/>
        </w:rPr>
        <w:t xml:space="preserve"> bekötést, mert nyár eleje óta vannak a bekötések kifizetve. Reméli, hogy nem fog a TRV </w:t>
      </w:r>
      <w:proofErr w:type="spellStart"/>
      <w:r w:rsidRPr="00081F0F">
        <w:rPr>
          <w:sz w:val="22"/>
          <w:szCs w:val="22"/>
        </w:rPr>
        <w:t>Zrt</w:t>
      </w:r>
      <w:proofErr w:type="spellEnd"/>
      <w:r w:rsidRPr="00081F0F">
        <w:rPr>
          <w:sz w:val="22"/>
          <w:szCs w:val="22"/>
        </w:rPr>
        <w:t xml:space="preserve">. újabb </w:t>
      </w:r>
      <w:proofErr w:type="gramStart"/>
      <w:r w:rsidRPr="00081F0F">
        <w:rPr>
          <w:sz w:val="22"/>
          <w:szCs w:val="22"/>
        </w:rPr>
        <w:t>kifog</w:t>
      </w:r>
      <w:r w:rsidR="007D1905" w:rsidRPr="00081F0F">
        <w:rPr>
          <w:sz w:val="22"/>
          <w:szCs w:val="22"/>
        </w:rPr>
        <w:t>ásokat</w:t>
      </w:r>
      <w:proofErr w:type="gramEnd"/>
      <w:r w:rsidR="007D1905" w:rsidRPr="00081F0F">
        <w:rPr>
          <w:sz w:val="22"/>
          <w:szCs w:val="22"/>
        </w:rPr>
        <w:t xml:space="preserve"> találni, hanem végrehajtj</w:t>
      </w:r>
      <w:r w:rsidRPr="00081F0F">
        <w:rPr>
          <w:sz w:val="22"/>
          <w:szCs w:val="22"/>
        </w:rPr>
        <w:t>a az ígéretét.</w:t>
      </w:r>
    </w:p>
    <w:p w:rsidR="007D1905" w:rsidRPr="00081F0F" w:rsidRDefault="007D1905" w:rsidP="00A53554">
      <w:pPr>
        <w:jc w:val="both"/>
        <w:rPr>
          <w:sz w:val="22"/>
          <w:szCs w:val="22"/>
        </w:rPr>
      </w:pPr>
    </w:p>
    <w:p w:rsidR="007D1905" w:rsidRPr="00081F0F" w:rsidRDefault="007D1905" w:rsidP="00A53554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 xml:space="preserve">polgármester úgy tudja, hogy minden dokumentációt átadott az önkormányzat a TRV </w:t>
      </w:r>
      <w:proofErr w:type="spellStart"/>
      <w:r w:rsidRPr="00081F0F">
        <w:rPr>
          <w:sz w:val="22"/>
          <w:szCs w:val="22"/>
        </w:rPr>
        <w:t>Zrt.-nek</w:t>
      </w:r>
      <w:proofErr w:type="spellEnd"/>
      <w:r w:rsidRPr="00081F0F">
        <w:rPr>
          <w:sz w:val="22"/>
          <w:szCs w:val="22"/>
        </w:rPr>
        <w:t xml:space="preserve">. A szerződést módosítani fogja az önkormányzat, hogy a szolgáltatást biztosítania kell a TRV </w:t>
      </w:r>
      <w:proofErr w:type="spellStart"/>
      <w:r w:rsidRPr="00081F0F">
        <w:rPr>
          <w:sz w:val="22"/>
          <w:szCs w:val="22"/>
        </w:rPr>
        <w:t>Zrt.-nek</w:t>
      </w:r>
      <w:proofErr w:type="spellEnd"/>
      <w:r w:rsidRPr="00081F0F">
        <w:rPr>
          <w:sz w:val="22"/>
          <w:szCs w:val="22"/>
        </w:rPr>
        <w:t>.</w:t>
      </w:r>
    </w:p>
    <w:p w:rsidR="00C95860" w:rsidRPr="00081F0F" w:rsidRDefault="00C95860" w:rsidP="00A53554">
      <w:pPr>
        <w:jc w:val="both"/>
        <w:rPr>
          <w:sz w:val="22"/>
          <w:szCs w:val="22"/>
        </w:rPr>
      </w:pPr>
    </w:p>
    <w:p w:rsidR="00C95860" w:rsidRPr="00081F0F" w:rsidRDefault="00C95860" w:rsidP="00C95860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Több hozzászólás nem hangzik el.</w:t>
      </w:r>
    </w:p>
    <w:p w:rsidR="00C95860" w:rsidRPr="00081F0F" w:rsidRDefault="00C95860" w:rsidP="00A53554">
      <w:pPr>
        <w:jc w:val="both"/>
        <w:rPr>
          <w:sz w:val="22"/>
          <w:szCs w:val="22"/>
        </w:rPr>
      </w:pPr>
    </w:p>
    <w:p w:rsidR="00C95860" w:rsidRPr="00081F0F" w:rsidRDefault="00C95860" w:rsidP="00C95860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</w:t>
      </w:r>
      <w:r w:rsidR="00105CE8">
        <w:rPr>
          <w:sz w:val="22"/>
          <w:szCs w:val="22"/>
        </w:rPr>
        <w:t>,</w:t>
      </w:r>
      <w:r w:rsidRPr="00081F0F">
        <w:rPr>
          <w:sz w:val="22"/>
          <w:szCs w:val="22"/>
        </w:rPr>
        <w:t xml:space="preserve"> 10 igen egyhangú szavazattal meghozta következő határozatát:</w:t>
      </w:r>
    </w:p>
    <w:p w:rsidR="00C95860" w:rsidRPr="00081F0F" w:rsidRDefault="00C95860" w:rsidP="00C95860">
      <w:pPr>
        <w:jc w:val="both"/>
        <w:rPr>
          <w:b/>
          <w:sz w:val="22"/>
          <w:szCs w:val="22"/>
        </w:rPr>
      </w:pPr>
    </w:p>
    <w:p w:rsidR="00C95860" w:rsidRPr="00081F0F" w:rsidRDefault="00C95860" w:rsidP="00C95860">
      <w:pPr>
        <w:jc w:val="both"/>
        <w:rPr>
          <w:sz w:val="22"/>
          <w:szCs w:val="22"/>
        </w:rPr>
      </w:pPr>
    </w:p>
    <w:p w:rsidR="00C41D71" w:rsidRPr="00C41D71" w:rsidRDefault="00C41D71" w:rsidP="00C41D71">
      <w:pPr>
        <w:jc w:val="both"/>
        <w:rPr>
          <w:b/>
          <w:sz w:val="22"/>
          <w:szCs w:val="22"/>
          <w:lang w:eastAsia="en-US"/>
        </w:rPr>
      </w:pPr>
      <w:r w:rsidRPr="00C41D71">
        <w:rPr>
          <w:b/>
          <w:sz w:val="22"/>
          <w:szCs w:val="22"/>
          <w:lang w:eastAsia="en-US"/>
        </w:rPr>
        <w:t>255/2016.(X.27.) Kt.</w:t>
      </w:r>
    </w:p>
    <w:p w:rsidR="00C41D71" w:rsidRPr="00C41D71" w:rsidRDefault="00C41D71" w:rsidP="00C41D71">
      <w:pPr>
        <w:jc w:val="both"/>
        <w:rPr>
          <w:b/>
          <w:sz w:val="22"/>
          <w:szCs w:val="22"/>
          <w:lang w:eastAsia="en-US"/>
        </w:rPr>
      </w:pPr>
    </w:p>
    <w:p w:rsidR="00C41D71" w:rsidRPr="00C41D71" w:rsidRDefault="00C41D71" w:rsidP="00C41D71">
      <w:pPr>
        <w:jc w:val="both"/>
        <w:rPr>
          <w:b/>
          <w:sz w:val="22"/>
          <w:szCs w:val="22"/>
          <w:lang w:eastAsia="en-US"/>
        </w:rPr>
      </w:pPr>
      <w:r w:rsidRPr="00C41D71">
        <w:rPr>
          <w:b/>
          <w:sz w:val="22"/>
          <w:szCs w:val="22"/>
          <w:u w:val="single"/>
          <w:lang w:eastAsia="en-US"/>
        </w:rPr>
        <w:t>H a t á r o z a t:</w:t>
      </w:r>
    </w:p>
    <w:p w:rsidR="00C41D71" w:rsidRPr="00C41D71" w:rsidRDefault="00C41D71" w:rsidP="00C41D71">
      <w:pPr>
        <w:jc w:val="both"/>
        <w:rPr>
          <w:b/>
          <w:sz w:val="22"/>
          <w:szCs w:val="22"/>
          <w:lang w:eastAsia="en-US"/>
        </w:rPr>
      </w:pPr>
    </w:p>
    <w:p w:rsidR="00C41D71" w:rsidRPr="00C41D71" w:rsidRDefault="00C41D71" w:rsidP="00C41D71">
      <w:pPr>
        <w:jc w:val="both"/>
        <w:rPr>
          <w:b/>
          <w:sz w:val="22"/>
          <w:szCs w:val="22"/>
          <w:lang w:eastAsia="en-US"/>
        </w:rPr>
      </w:pPr>
      <w:r w:rsidRPr="00C41D71">
        <w:rPr>
          <w:b/>
          <w:sz w:val="22"/>
          <w:szCs w:val="22"/>
          <w:lang w:eastAsia="en-US"/>
        </w:rPr>
        <w:t xml:space="preserve">A </w:t>
      </w:r>
      <w:proofErr w:type="spellStart"/>
      <w:r w:rsidRPr="00C41D71">
        <w:rPr>
          <w:b/>
          <w:sz w:val="22"/>
          <w:szCs w:val="22"/>
          <w:lang w:eastAsia="en-US"/>
        </w:rPr>
        <w:t>Tiszamenti</w:t>
      </w:r>
      <w:proofErr w:type="spellEnd"/>
      <w:r w:rsidRPr="00C41D71">
        <w:rPr>
          <w:b/>
          <w:sz w:val="22"/>
          <w:szCs w:val="22"/>
          <w:lang w:eastAsia="en-US"/>
        </w:rPr>
        <w:t xml:space="preserve"> Regionális Vízművek </w:t>
      </w:r>
      <w:proofErr w:type="spellStart"/>
      <w:r w:rsidRPr="00C41D71">
        <w:rPr>
          <w:b/>
          <w:sz w:val="22"/>
          <w:szCs w:val="22"/>
          <w:lang w:eastAsia="en-US"/>
        </w:rPr>
        <w:t>Zrt-vel</w:t>
      </w:r>
      <w:proofErr w:type="spellEnd"/>
      <w:r w:rsidRPr="00C41D71">
        <w:rPr>
          <w:b/>
          <w:sz w:val="22"/>
          <w:szCs w:val="22"/>
          <w:lang w:eastAsia="en-US"/>
        </w:rPr>
        <w:t xml:space="preserve"> kötött bérleti-üzemeltetési szerződések módosításáról</w:t>
      </w:r>
    </w:p>
    <w:p w:rsidR="00C41D71" w:rsidRPr="00C41D71" w:rsidRDefault="00C41D71" w:rsidP="00C41D71">
      <w:pPr>
        <w:jc w:val="both"/>
        <w:rPr>
          <w:b/>
          <w:sz w:val="22"/>
          <w:szCs w:val="22"/>
          <w:lang w:eastAsia="en-US"/>
        </w:rPr>
      </w:pPr>
    </w:p>
    <w:p w:rsidR="00C41D71" w:rsidRPr="00C41D71" w:rsidRDefault="00C41D71" w:rsidP="00C41D71">
      <w:pPr>
        <w:numPr>
          <w:ilvl w:val="0"/>
          <w:numId w:val="35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 xml:space="preserve">Törökszentmiklós Városi Önkormányzat Képviselő-testülete a 2015. évben az üzemeltetésbe átadott ivóvíz és szennyvízrendszeren végrehajtott jelen határozat 2. pontjában ismertetett fejlesztéseket átadja az üzemeltető </w:t>
      </w:r>
      <w:proofErr w:type="spellStart"/>
      <w:r w:rsidRPr="00C41D71">
        <w:rPr>
          <w:sz w:val="22"/>
          <w:szCs w:val="22"/>
          <w:lang w:eastAsia="en-US"/>
        </w:rPr>
        <w:t>Tiszamenti</w:t>
      </w:r>
      <w:proofErr w:type="spellEnd"/>
      <w:r w:rsidRPr="00C41D71">
        <w:rPr>
          <w:sz w:val="22"/>
          <w:szCs w:val="22"/>
          <w:lang w:eastAsia="en-US"/>
        </w:rPr>
        <w:t xml:space="preserve"> Regionális Vízművek </w:t>
      </w:r>
      <w:proofErr w:type="spellStart"/>
      <w:r w:rsidRPr="00C41D71">
        <w:rPr>
          <w:sz w:val="22"/>
          <w:szCs w:val="22"/>
          <w:lang w:eastAsia="en-US"/>
        </w:rPr>
        <w:t>Zrt-nek</w:t>
      </w:r>
      <w:proofErr w:type="spellEnd"/>
      <w:r w:rsidRPr="00C41D71">
        <w:rPr>
          <w:sz w:val="22"/>
          <w:szCs w:val="22"/>
          <w:lang w:eastAsia="en-US"/>
        </w:rPr>
        <w:t>.</w:t>
      </w:r>
    </w:p>
    <w:p w:rsidR="00C41D71" w:rsidRPr="00C41D71" w:rsidRDefault="00C41D71" w:rsidP="00C41D71">
      <w:pPr>
        <w:jc w:val="both"/>
        <w:rPr>
          <w:sz w:val="22"/>
          <w:szCs w:val="22"/>
          <w:lang w:eastAsia="en-US"/>
        </w:rPr>
      </w:pPr>
    </w:p>
    <w:p w:rsidR="00C41D71" w:rsidRPr="00C41D71" w:rsidRDefault="00C41D71" w:rsidP="00C41D71">
      <w:pPr>
        <w:numPr>
          <w:ilvl w:val="0"/>
          <w:numId w:val="35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Törökszentmiklós Városi Önkormányzat és más beruházók által a közműves szennyvíz és ivóvíz rendszeren 2015. évben végrehajtott fejlesztések a következők:</w:t>
      </w:r>
    </w:p>
    <w:p w:rsidR="00C41D71" w:rsidRPr="00C41D71" w:rsidRDefault="00C41D71" w:rsidP="00C41D71">
      <w:pPr>
        <w:numPr>
          <w:ilvl w:val="0"/>
          <w:numId w:val="37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M4 autópálya építéshez kapcsolódó ivóvíz és szennyvíz gerincvezeték kiváltások,</w:t>
      </w:r>
    </w:p>
    <w:p w:rsidR="00C41D71" w:rsidRPr="00C41D71" w:rsidRDefault="00C41D71" w:rsidP="00C41D71">
      <w:pPr>
        <w:numPr>
          <w:ilvl w:val="0"/>
          <w:numId w:val="37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 xml:space="preserve">Ipari Parkban </w:t>
      </w:r>
      <w:proofErr w:type="gramStart"/>
      <w:r w:rsidRPr="00C41D71">
        <w:rPr>
          <w:sz w:val="22"/>
          <w:szCs w:val="22"/>
          <w:lang w:eastAsia="en-US"/>
        </w:rPr>
        <w:t>tűzcsap létesítés</w:t>
      </w:r>
      <w:proofErr w:type="gramEnd"/>
      <w:r w:rsidRPr="00C41D71">
        <w:rPr>
          <w:sz w:val="22"/>
          <w:szCs w:val="22"/>
          <w:lang w:eastAsia="en-US"/>
        </w:rPr>
        <w:t>,</w:t>
      </w:r>
    </w:p>
    <w:p w:rsidR="00C41D71" w:rsidRPr="00C41D71" w:rsidRDefault="00C41D71" w:rsidP="00C41D71">
      <w:pPr>
        <w:numPr>
          <w:ilvl w:val="0"/>
          <w:numId w:val="37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Törökszentmiklós – Surjány Újtelep ivóvízhálózat építés,</w:t>
      </w:r>
    </w:p>
    <w:p w:rsidR="00C41D71" w:rsidRPr="00C41D71" w:rsidRDefault="00C41D71" w:rsidP="00C41D71">
      <w:pPr>
        <w:numPr>
          <w:ilvl w:val="0"/>
          <w:numId w:val="37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Zenész utcai közösségi ház szennyvízbekötés,</w:t>
      </w:r>
    </w:p>
    <w:p w:rsidR="00C41D71" w:rsidRPr="00C41D71" w:rsidRDefault="00C41D71" w:rsidP="00C41D71">
      <w:pPr>
        <w:numPr>
          <w:ilvl w:val="0"/>
          <w:numId w:val="37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Szivárvány utca 2. szám alatti ingatlan szennyvízbekötés</w:t>
      </w:r>
    </w:p>
    <w:p w:rsidR="00C41D71" w:rsidRPr="00C41D71" w:rsidRDefault="00C41D71" w:rsidP="00C41D71">
      <w:pPr>
        <w:jc w:val="both"/>
        <w:rPr>
          <w:sz w:val="22"/>
          <w:szCs w:val="22"/>
          <w:lang w:eastAsia="en-US"/>
        </w:rPr>
      </w:pPr>
    </w:p>
    <w:p w:rsidR="00C41D71" w:rsidRPr="00C41D71" w:rsidRDefault="00C41D71" w:rsidP="00C41D71">
      <w:pPr>
        <w:numPr>
          <w:ilvl w:val="0"/>
          <w:numId w:val="35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 xml:space="preserve">Törökszentmiklós Városi Önkormányzat Képviselő-testülete kezdeményezi a </w:t>
      </w:r>
      <w:proofErr w:type="spellStart"/>
      <w:r w:rsidRPr="00C41D71">
        <w:rPr>
          <w:sz w:val="22"/>
          <w:szCs w:val="22"/>
          <w:lang w:eastAsia="en-US"/>
        </w:rPr>
        <w:t>Tiszamenti</w:t>
      </w:r>
      <w:proofErr w:type="spellEnd"/>
      <w:r w:rsidRPr="00C41D71">
        <w:rPr>
          <w:sz w:val="22"/>
          <w:szCs w:val="22"/>
          <w:lang w:eastAsia="en-US"/>
        </w:rPr>
        <w:t xml:space="preserve"> Regionális Vízművek </w:t>
      </w:r>
      <w:proofErr w:type="spellStart"/>
      <w:r w:rsidRPr="00C41D71">
        <w:rPr>
          <w:sz w:val="22"/>
          <w:szCs w:val="22"/>
          <w:lang w:eastAsia="en-US"/>
        </w:rPr>
        <w:t>Zrt-vel</w:t>
      </w:r>
      <w:proofErr w:type="spellEnd"/>
      <w:r w:rsidRPr="00C41D71">
        <w:rPr>
          <w:sz w:val="22"/>
          <w:szCs w:val="22"/>
          <w:lang w:eastAsia="en-US"/>
        </w:rPr>
        <w:t xml:space="preserve"> megkötött közműves szennyvízelvezetés és tisztítás szolgáltatására irányuló és a közműves </w:t>
      </w:r>
      <w:proofErr w:type="spellStart"/>
      <w:r w:rsidRPr="00C41D71">
        <w:rPr>
          <w:sz w:val="22"/>
          <w:szCs w:val="22"/>
          <w:lang w:eastAsia="en-US"/>
        </w:rPr>
        <w:t>ivóvízszolgáltatás</w:t>
      </w:r>
      <w:proofErr w:type="spellEnd"/>
      <w:r w:rsidRPr="00C41D71">
        <w:rPr>
          <w:sz w:val="22"/>
          <w:szCs w:val="22"/>
          <w:lang w:eastAsia="en-US"/>
        </w:rPr>
        <w:t xml:space="preserve"> végzésére irányuló bérleti-üzemeltetési szerződések módosítást, mely során a 2015. évben végrehajtott, és aktivált felújításokat, fejlesztéseket a szerződésbe és annak mellékletébe beemelik.</w:t>
      </w:r>
    </w:p>
    <w:p w:rsidR="00C41D71" w:rsidRPr="00C41D71" w:rsidRDefault="00C41D71" w:rsidP="00C41D71">
      <w:pPr>
        <w:jc w:val="both"/>
        <w:rPr>
          <w:sz w:val="22"/>
          <w:szCs w:val="22"/>
          <w:lang w:eastAsia="en-US"/>
        </w:rPr>
      </w:pPr>
    </w:p>
    <w:p w:rsidR="00C41D71" w:rsidRPr="00C41D71" w:rsidRDefault="00C41D71" w:rsidP="00C41D71">
      <w:pPr>
        <w:numPr>
          <w:ilvl w:val="0"/>
          <w:numId w:val="35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 xml:space="preserve">A Képviselő-testület felhatalmazza </w:t>
      </w:r>
      <w:proofErr w:type="gramStart"/>
      <w:r w:rsidRPr="00C41D71">
        <w:rPr>
          <w:sz w:val="22"/>
          <w:szCs w:val="22"/>
          <w:lang w:eastAsia="en-US"/>
        </w:rPr>
        <w:t>Markót</w:t>
      </w:r>
      <w:proofErr w:type="gramEnd"/>
      <w:r w:rsidRPr="00C41D71">
        <w:rPr>
          <w:sz w:val="22"/>
          <w:szCs w:val="22"/>
          <w:lang w:eastAsia="en-US"/>
        </w:rPr>
        <w:t xml:space="preserve"> Imre polgármestert, hogy a bérleti-üzemeltetési szerződések tartalmát illetően tárgyalásokat folytathasson le a TRV </w:t>
      </w:r>
      <w:proofErr w:type="spellStart"/>
      <w:r w:rsidRPr="00C41D71">
        <w:rPr>
          <w:sz w:val="22"/>
          <w:szCs w:val="22"/>
          <w:lang w:eastAsia="en-US"/>
        </w:rPr>
        <w:t>Zr-vel</w:t>
      </w:r>
      <w:proofErr w:type="spellEnd"/>
      <w:r w:rsidRPr="00C41D71">
        <w:rPr>
          <w:sz w:val="22"/>
          <w:szCs w:val="22"/>
          <w:lang w:eastAsia="en-US"/>
        </w:rPr>
        <w:t xml:space="preserve">. Amennyiben a szerződésekben foglalt feltételektől eltérően, az Önkormányzat javára kedvezőbb feltételekben tud megállapodni, úgy </w:t>
      </w:r>
      <w:proofErr w:type="gramStart"/>
      <w:r w:rsidRPr="00C41D71">
        <w:rPr>
          <w:sz w:val="22"/>
          <w:szCs w:val="22"/>
          <w:lang w:eastAsia="en-US"/>
        </w:rPr>
        <w:t>ezen</w:t>
      </w:r>
      <w:proofErr w:type="gramEnd"/>
      <w:r w:rsidRPr="00C41D71">
        <w:rPr>
          <w:sz w:val="22"/>
          <w:szCs w:val="22"/>
          <w:lang w:eastAsia="en-US"/>
        </w:rPr>
        <w:t xml:space="preserve"> kedvezőbb feltételeket a szerződésbe beemelheti, utólagos beszámolási kötelezettség mellett.</w:t>
      </w:r>
    </w:p>
    <w:p w:rsidR="00C41D71" w:rsidRPr="00C41D71" w:rsidRDefault="00C41D71" w:rsidP="00C41D71">
      <w:pPr>
        <w:jc w:val="both"/>
        <w:rPr>
          <w:sz w:val="22"/>
          <w:szCs w:val="22"/>
          <w:lang w:eastAsia="en-US"/>
        </w:rPr>
      </w:pPr>
    </w:p>
    <w:p w:rsidR="00C41D71" w:rsidRPr="00C41D71" w:rsidRDefault="00C41D71" w:rsidP="00C41D71">
      <w:pPr>
        <w:numPr>
          <w:ilvl w:val="0"/>
          <w:numId w:val="35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 xml:space="preserve">A Képviselő-testület felhatalmazza </w:t>
      </w:r>
      <w:proofErr w:type="gramStart"/>
      <w:r w:rsidRPr="00C41D71">
        <w:rPr>
          <w:sz w:val="22"/>
          <w:szCs w:val="22"/>
          <w:lang w:eastAsia="en-US"/>
        </w:rPr>
        <w:t>Markót</w:t>
      </w:r>
      <w:proofErr w:type="gramEnd"/>
      <w:r w:rsidRPr="00C41D71">
        <w:rPr>
          <w:sz w:val="22"/>
          <w:szCs w:val="22"/>
          <w:lang w:eastAsia="en-US"/>
        </w:rPr>
        <w:t xml:space="preserve"> Imre polgármestert, hogy a bérleti-üzemeltetési szerződést aláírja.</w:t>
      </w:r>
    </w:p>
    <w:p w:rsidR="00C41D71" w:rsidRPr="00C41D71" w:rsidRDefault="00C41D71" w:rsidP="00C41D71">
      <w:pPr>
        <w:jc w:val="both"/>
        <w:rPr>
          <w:sz w:val="22"/>
          <w:szCs w:val="22"/>
          <w:u w:val="single"/>
          <w:lang w:eastAsia="en-US"/>
        </w:rPr>
      </w:pPr>
    </w:p>
    <w:p w:rsidR="00C41D71" w:rsidRPr="00C41D71" w:rsidRDefault="00C41D71" w:rsidP="00C41D71">
      <w:pPr>
        <w:jc w:val="both"/>
        <w:rPr>
          <w:sz w:val="22"/>
          <w:szCs w:val="22"/>
          <w:u w:val="single"/>
          <w:lang w:eastAsia="en-US"/>
        </w:rPr>
      </w:pPr>
      <w:r w:rsidRPr="00C41D71">
        <w:rPr>
          <w:sz w:val="22"/>
          <w:szCs w:val="22"/>
          <w:u w:val="single"/>
          <w:lang w:eastAsia="en-US"/>
        </w:rPr>
        <w:t>Erről értesülnek:</w:t>
      </w:r>
    </w:p>
    <w:p w:rsidR="00C41D71" w:rsidRPr="00C41D71" w:rsidRDefault="00C41D71" w:rsidP="00C41D71">
      <w:pPr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Markót Imre polgármester</w:t>
      </w:r>
    </w:p>
    <w:p w:rsidR="00C41D71" w:rsidRPr="00C41D71" w:rsidRDefault="00C41D71" w:rsidP="00C41D71">
      <w:pPr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Dr. Majtényi Erzsébet jegyző</w:t>
      </w:r>
    </w:p>
    <w:p w:rsidR="00C41D71" w:rsidRPr="00C41D71" w:rsidRDefault="00C41D71" w:rsidP="00C41D71">
      <w:pPr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proofErr w:type="spellStart"/>
      <w:r w:rsidRPr="00C41D71">
        <w:rPr>
          <w:sz w:val="22"/>
          <w:szCs w:val="22"/>
          <w:lang w:eastAsia="en-US"/>
        </w:rPr>
        <w:t>Tiszamenti</w:t>
      </w:r>
      <w:proofErr w:type="spellEnd"/>
      <w:r w:rsidRPr="00C41D71">
        <w:rPr>
          <w:sz w:val="22"/>
          <w:szCs w:val="22"/>
          <w:lang w:eastAsia="en-US"/>
        </w:rPr>
        <w:t xml:space="preserve"> Regionális Vízmű </w:t>
      </w:r>
      <w:proofErr w:type="spellStart"/>
      <w:r w:rsidRPr="00C41D71">
        <w:rPr>
          <w:sz w:val="22"/>
          <w:szCs w:val="22"/>
          <w:lang w:eastAsia="en-US"/>
        </w:rPr>
        <w:t>Zrt</w:t>
      </w:r>
      <w:proofErr w:type="spellEnd"/>
      <w:r w:rsidRPr="00C41D71">
        <w:rPr>
          <w:sz w:val="22"/>
          <w:szCs w:val="22"/>
          <w:lang w:eastAsia="en-US"/>
        </w:rPr>
        <w:t>.</w:t>
      </w:r>
    </w:p>
    <w:p w:rsidR="00C41D71" w:rsidRPr="00C41D71" w:rsidRDefault="00C41D71" w:rsidP="00C41D71">
      <w:pPr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Közpénzügyi Osztály</w:t>
      </w:r>
    </w:p>
    <w:p w:rsidR="00C41D71" w:rsidRPr="00C41D71" w:rsidRDefault="00C41D71" w:rsidP="00C41D71">
      <w:pPr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Városfejlesztési Osztály</w:t>
      </w:r>
    </w:p>
    <w:p w:rsidR="00C41D71" w:rsidRPr="00C41D71" w:rsidRDefault="00C41D71" w:rsidP="00C41D71">
      <w:pPr>
        <w:numPr>
          <w:ilvl w:val="0"/>
          <w:numId w:val="36"/>
        </w:numPr>
        <w:jc w:val="both"/>
        <w:rPr>
          <w:sz w:val="22"/>
          <w:szCs w:val="22"/>
          <w:lang w:eastAsia="en-US"/>
        </w:rPr>
      </w:pPr>
      <w:r w:rsidRPr="00C41D71">
        <w:rPr>
          <w:sz w:val="22"/>
          <w:szCs w:val="22"/>
          <w:lang w:eastAsia="en-US"/>
        </w:rPr>
        <w:t>Irattár</w:t>
      </w:r>
    </w:p>
    <w:p w:rsidR="00C41D71" w:rsidRPr="00C41D71" w:rsidRDefault="00C41D71" w:rsidP="00C41D71">
      <w:pPr>
        <w:jc w:val="both"/>
        <w:rPr>
          <w:bCs/>
          <w:sz w:val="22"/>
          <w:szCs w:val="22"/>
          <w:lang w:eastAsia="en-US"/>
        </w:rPr>
      </w:pPr>
    </w:p>
    <w:p w:rsidR="00C95860" w:rsidRPr="00081F0F" w:rsidRDefault="00C95860" w:rsidP="00C95860">
      <w:pPr>
        <w:jc w:val="both"/>
        <w:rPr>
          <w:b/>
          <w:sz w:val="22"/>
          <w:szCs w:val="22"/>
          <w:lang w:eastAsia="en-US"/>
        </w:rPr>
      </w:pPr>
    </w:p>
    <w:p w:rsidR="00C95860" w:rsidRPr="00081F0F" w:rsidRDefault="00C95860" w:rsidP="00C95860">
      <w:pPr>
        <w:jc w:val="both"/>
        <w:rPr>
          <w:b/>
          <w:sz w:val="22"/>
          <w:szCs w:val="22"/>
          <w:lang w:eastAsia="en-US"/>
        </w:rPr>
      </w:pPr>
    </w:p>
    <w:p w:rsidR="00C95860" w:rsidRPr="00081F0F" w:rsidRDefault="00C95860" w:rsidP="00C958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C95860" w:rsidRPr="00081F0F" w:rsidRDefault="00C95860" w:rsidP="00C95860">
      <w:pPr>
        <w:jc w:val="both"/>
        <w:rPr>
          <w:b/>
          <w:sz w:val="22"/>
          <w:szCs w:val="22"/>
          <w:u w:val="single"/>
        </w:rPr>
      </w:pPr>
    </w:p>
    <w:p w:rsidR="00C95860" w:rsidRPr="00081F0F" w:rsidRDefault="00C95860" w:rsidP="00C95860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>Előterjesztés 2016. évi közbeszerzési terv módosításáról</w:t>
      </w:r>
    </w:p>
    <w:p w:rsidR="00C95860" w:rsidRPr="00081F0F" w:rsidRDefault="00C95860" w:rsidP="00C95860">
      <w:pPr>
        <w:jc w:val="both"/>
        <w:rPr>
          <w:b/>
          <w:sz w:val="22"/>
          <w:szCs w:val="22"/>
          <w:u w:val="single"/>
          <w:lang w:eastAsia="en-US"/>
        </w:rPr>
      </w:pPr>
    </w:p>
    <w:p w:rsidR="00C95860" w:rsidRPr="00081F0F" w:rsidRDefault="00C95860" w:rsidP="00C95860">
      <w:pPr>
        <w:jc w:val="both"/>
        <w:rPr>
          <w:sz w:val="22"/>
          <w:szCs w:val="22"/>
          <w:lang w:eastAsia="en-US"/>
        </w:rPr>
      </w:pPr>
      <w:r w:rsidRPr="00081F0F">
        <w:rPr>
          <w:b/>
          <w:sz w:val="22"/>
          <w:szCs w:val="22"/>
          <w:lang w:eastAsia="en-US"/>
        </w:rPr>
        <w:t xml:space="preserve">Marsi Péter </w:t>
      </w:r>
      <w:r w:rsidRPr="00081F0F">
        <w:rPr>
          <w:sz w:val="22"/>
          <w:szCs w:val="22"/>
          <w:lang w:eastAsia="en-US"/>
        </w:rPr>
        <w:t>osztályvezető</w:t>
      </w:r>
      <w:r w:rsidR="008B1806" w:rsidRPr="00081F0F">
        <w:rPr>
          <w:sz w:val="22"/>
          <w:szCs w:val="22"/>
          <w:lang w:eastAsia="en-US"/>
        </w:rPr>
        <w:t xml:space="preserve"> elmondja, hogy a módosított közbeszervezési terv módosítására tesz javaslatot az előterjesztés. Az év közben keletkezett beszerzési igényekhez igazodva az első szakaszban a vízvezeték elvezetési</w:t>
      </w:r>
      <w:r w:rsidR="00C41D71">
        <w:rPr>
          <w:sz w:val="22"/>
          <w:szCs w:val="22"/>
          <w:lang w:eastAsia="en-US"/>
        </w:rPr>
        <w:t xml:space="preserve"> feladatok beszerzésére tervezi</w:t>
      </w:r>
      <w:r w:rsidR="008B1806" w:rsidRPr="00081F0F">
        <w:rPr>
          <w:sz w:val="22"/>
          <w:szCs w:val="22"/>
          <w:lang w:eastAsia="en-US"/>
        </w:rPr>
        <w:t xml:space="preserve"> az </w:t>
      </w:r>
      <w:r w:rsidR="006A7FB0" w:rsidRPr="00081F0F">
        <w:rPr>
          <w:sz w:val="22"/>
          <w:szCs w:val="22"/>
          <w:lang w:eastAsia="en-US"/>
        </w:rPr>
        <w:t xml:space="preserve">eljárást </w:t>
      </w:r>
      <w:r w:rsidR="0034020B" w:rsidRPr="00081F0F">
        <w:rPr>
          <w:sz w:val="22"/>
          <w:szCs w:val="22"/>
          <w:lang w:eastAsia="en-US"/>
        </w:rPr>
        <w:t>önkormányzat</w:t>
      </w:r>
      <w:r w:rsidR="008B1806" w:rsidRPr="00081F0F">
        <w:rPr>
          <w:sz w:val="22"/>
          <w:szCs w:val="22"/>
          <w:lang w:eastAsia="en-US"/>
        </w:rPr>
        <w:t>. A Tanuszoda építéséhez kapc</w:t>
      </w:r>
      <w:r w:rsidR="003C6F3E" w:rsidRPr="00081F0F">
        <w:rPr>
          <w:sz w:val="22"/>
          <w:szCs w:val="22"/>
          <w:lang w:eastAsia="en-US"/>
        </w:rPr>
        <w:t xml:space="preserve">solódóan csapadékvíz elvezetési igények merültek fel. A Képviselő-testület a szeptember 8.-ai döntésének megfelelően a szilárd hulladékgyűjtéssel és szállítással kapcsolatosan közszolgáltatásra vonatkozóan a tervben szerepeltetésre került a közbeszerzési eljárás indítása. </w:t>
      </w:r>
    </w:p>
    <w:p w:rsidR="003C6F3E" w:rsidRPr="00081F0F" w:rsidRDefault="003C6F3E" w:rsidP="00C95860">
      <w:pPr>
        <w:jc w:val="both"/>
        <w:rPr>
          <w:sz w:val="22"/>
          <w:szCs w:val="22"/>
          <w:lang w:eastAsia="en-US"/>
        </w:rPr>
      </w:pPr>
    </w:p>
    <w:p w:rsidR="003C6F3E" w:rsidRPr="00081F0F" w:rsidRDefault="003C6F3E" w:rsidP="003C6F3E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3C6F3E" w:rsidRPr="00081F0F" w:rsidRDefault="003C6F3E" w:rsidP="003C6F3E">
      <w:pPr>
        <w:jc w:val="both"/>
        <w:rPr>
          <w:sz w:val="22"/>
          <w:szCs w:val="22"/>
          <w:lang w:eastAsia="en-US"/>
        </w:rPr>
      </w:pPr>
    </w:p>
    <w:p w:rsidR="003C6F3E" w:rsidRPr="00081F0F" w:rsidRDefault="003C6F3E" w:rsidP="003C6F3E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>a Pénzügyi és Városfejlesztési Bizottság elnöke közli, hogy a bizottság támogatta az előterjesztést.</w:t>
      </w:r>
    </w:p>
    <w:p w:rsidR="003C6F3E" w:rsidRPr="00081F0F" w:rsidRDefault="003C6F3E" w:rsidP="003C6F3E">
      <w:pPr>
        <w:jc w:val="both"/>
        <w:rPr>
          <w:sz w:val="22"/>
          <w:szCs w:val="22"/>
        </w:rPr>
      </w:pPr>
    </w:p>
    <w:p w:rsidR="003C6F3E" w:rsidRPr="00081F0F" w:rsidRDefault="003C6F3E" w:rsidP="003C6F3E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3C6F3E" w:rsidRPr="00081F0F" w:rsidRDefault="003C6F3E" w:rsidP="003C6F3E">
      <w:pPr>
        <w:jc w:val="both"/>
        <w:rPr>
          <w:sz w:val="22"/>
          <w:szCs w:val="22"/>
        </w:rPr>
      </w:pPr>
    </w:p>
    <w:p w:rsidR="003C6F3E" w:rsidRPr="00081F0F" w:rsidRDefault="003C6F3E" w:rsidP="003C6F3E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 10 igen egyhangú szavazattal meghozta következő határozatát:</w:t>
      </w:r>
    </w:p>
    <w:p w:rsidR="003C6F3E" w:rsidRDefault="003C6F3E" w:rsidP="003C6F3E">
      <w:pPr>
        <w:jc w:val="both"/>
        <w:rPr>
          <w:b/>
          <w:sz w:val="22"/>
          <w:szCs w:val="22"/>
        </w:rPr>
      </w:pPr>
    </w:p>
    <w:p w:rsidR="00C41D71" w:rsidRPr="00081F0F" w:rsidRDefault="00C41D71" w:rsidP="003C6F3E">
      <w:pPr>
        <w:jc w:val="both"/>
        <w:rPr>
          <w:b/>
          <w:sz w:val="22"/>
          <w:szCs w:val="22"/>
        </w:rPr>
      </w:pPr>
    </w:p>
    <w:p w:rsidR="00C41D71" w:rsidRPr="00C41D71" w:rsidRDefault="00C41D71" w:rsidP="00C41D71">
      <w:pPr>
        <w:rPr>
          <w:b/>
          <w:sz w:val="22"/>
          <w:szCs w:val="22"/>
        </w:rPr>
      </w:pPr>
      <w:r w:rsidRPr="00C41D71">
        <w:rPr>
          <w:b/>
          <w:sz w:val="22"/>
          <w:szCs w:val="22"/>
        </w:rPr>
        <w:t xml:space="preserve">256/2016.(X.27.) K. </w:t>
      </w:r>
      <w:proofErr w:type="gramStart"/>
      <w:r w:rsidRPr="00C41D71">
        <w:rPr>
          <w:b/>
          <w:sz w:val="22"/>
          <w:szCs w:val="22"/>
        </w:rPr>
        <w:t>t</w:t>
      </w:r>
      <w:proofErr w:type="gramEnd"/>
      <w:r w:rsidRPr="00C41D71">
        <w:rPr>
          <w:b/>
          <w:sz w:val="22"/>
          <w:szCs w:val="22"/>
        </w:rPr>
        <w:t>.</w:t>
      </w:r>
    </w:p>
    <w:p w:rsidR="00C41D71" w:rsidRPr="00C41D71" w:rsidRDefault="00C41D71" w:rsidP="00C41D71">
      <w:pPr>
        <w:rPr>
          <w:b/>
          <w:sz w:val="22"/>
          <w:szCs w:val="22"/>
        </w:rPr>
      </w:pPr>
    </w:p>
    <w:p w:rsidR="00C41D71" w:rsidRPr="00C41D71" w:rsidRDefault="00C41D71" w:rsidP="00C41D71">
      <w:pPr>
        <w:rPr>
          <w:b/>
          <w:sz w:val="22"/>
          <w:szCs w:val="22"/>
        </w:rPr>
      </w:pPr>
      <w:r w:rsidRPr="00C41D71">
        <w:rPr>
          <w:b/>
          <w:sz w:val="22"/>
          <w:szCs w:val="22"/>
          <w:u w:val="single"/>
        </w:rPr>
        <w:t>H a t á r o z a t:</w:t>
      </w:r>
    </w:p>
    <w:p w:rsidR="00C41D71" w:rsidRPr="00C41D71" w:rsidRDefault="00C41D71" w:rsidP="00C41D71">
      <w:pPr>
        <w:pStyle w:val="Szvegtrzs"/>
        <w:rPr>
          <w:rFonts w:ascii="Times New Roman" w:hAnsi="Times New Roman"/>
          <w:b/>
          <w:i/>
          <w:sz w:val="22"/>
          <w:szCs w:val="22"/>
        </w:rPr>
      </w:pPr>
    </w:p>
    <w:p w:rsidR="00C41D71" w:rsidRPr="00C41D71" w:rsidRDefault="00C41D71" w:rsidP="00C41D71">
      <w:pPr>
        <w:pStyle w:val="Szvegtrzs"/>
        <w:rPr>
          <w:rFonts w:ascii="Times New Roman" w:hAnsi="Times New Roman"/>
          <w:sz w:val="22"/>
          <w:szCs w:val="22"/>
        </w:rPr>
      </w:pPr>
      <w:r w:rsidRPr="00C41D71">
        <w:rPr>
          <w:rFonts w:ascii="Times New Roman" w:hAnsi="Times New Roman"/>
          <w:sz w:val="22"/>
          <w:szCs w:val="22"/>
        </w:rPr>
        <w:t>Törökszentmiklós Városi Önkormányzat 2016. évi közbeszerzési tervének módosításáról</w:t>
      </w:r>
    </w:p>
    <w:p w:rsidR="00C41D71" w:rsidRPr="00C41D71" w:rsidRDefault="00C41D71" w:rsidP="00C41D71">
      <w:pPr>
        <w:pStyle w:val="Szvegtrzs"/>
        <w:rPr>
          <w:rFonts w:ascii="Times New Roman" w:hAnsi="Times New Roman"/>
          <w:sz w:val="22"/>
          <w:szCs w:val="22"/>
        </w:rPr>
      </w:pPr>
    </w:p>
    <w:p w:rsidR="00C41D71" w:rsidRPr="00C41D71" w:rsidRDefault="00C41D71" w:rsidP="00C41D71">
      <w:pPr>
        <w:tabs>
          <w:tab w:val="left" w:pos="2694"/>
        </w:tabs>
        <w:ind w:left="360"/>
        <w:rPr>
          <w:sz w:val="22"/>
          <w:szCs w:val="22"/>
        </w:rPr>
      </w:pPr>
      <w:r w:rsidRPr="00C41D71">
        <w:rPr>
          <w:sz w:val="22"/>
          <w:szCs w:val="22"/>
        </w:rPr>
        <w:t xml:space="preserve">Törökszentmiklós Városi Önkormányzat Képviselő-testülete a közbeszerzésekről szóló 2015. évi CXLIII. törvény 42. § (1) bekezdésének rendelkezései alapján a 84/2016. (III.31.) </w:t>
      </w:r>
      <w:proofErr w:type="spellStart"/>
      <w:r w:rsidRPr="00C41D71">
        <w:rPr>
          <w:sz w:val="22"/>
          <w:szCs w:val="22"/>
        </w:rPr>
        <w:t>K.t</w:t>
      </w:r>
      <w:proofErr w:type="spellEnd"/>
      <w:r w:rsidRPr="00C41D71">
        <w:rPr>
          <w:sz w:val="22"/>
          <w:szCs w:val="22"/>
        </w:rPr>
        <w:t xml:space="preserve">. </w:t>
      </w:r>
      <w:proofErr w:type="gramStart"/>
      <w:r w:rsidRPr="00C41D71">
        <w:rPr>
          <w:sz w:val="22"/>
          <w:szCs w:val="22"/>
        </w:rPr>
        <w:t>határozattal</w:t>
      </w:r>
      <w:proofErr w:type="gramEnd"/>
      <w:r w:rsidRPr="00C41D71">
        <w:rPr>
          <w:sz w:val="22"/>
          <w:szCs w:val="22"/>
        </w:rPr>
        <w:t xml:space="preserve"> elfogadott és a 118/2016. (IV.28.) </w:t>
      </w:r>
      <w:proofErr w:type="spellStart"/>
      <w:r w:rsidRPr="00C41D71">
        <w:rPr>
          <w:sz w:val="22"/>
          <w:szCs w:val="22"/>
        </w:rPr>
        <w:t>K.t</w:t>
      </w:r>
      <w:proofErr w:type="spellEnd"/>
      <w:r w:rsidRPr="00C41D71">
        <w:rPr>
          <w:sz w:val="22"/>
          <w:szCs w:val="22"/>
        </w:rPr>
        <w:t xml:space="preserve">. </w:t>
      </w:r>
      <w:proofErr w:type="gramStart"/>
      <w:r w:rsidRPr="00C41D71">
        <w:rPr>
          <w:sz w:val="22"/>
          <w:szCs w:val="22"/>
        </w:rPr>
        <w:t>határozattal</w:t>
      </w:r>
      <w:proofErr w:type="gramEnd"/>
      <w:r w:rsidRPr="00C41D71">
        <w:rPr>
          <w:sz w:val="22"/>
          <w:szCs w:val="22"/>
        </w:rPr>
        <w:t xml:space="preserve"> módosított Törökszentmiklós Városi Önkormányzat 2016. évre vonatkozó éves közbeszerzési tervének módosítását a határozat melléklete szerint jóváhagyja.</w:t>
      </w:r>
    </w:p>
    <w:p w:rsidR="00C41D71" w:rsidRPr="00C41D71" w:rsidRDefault="00C41D71" w:rsidP="00C41D71">
      <w:pPr>
        <w:tabs>
          <w:tab w:val="left" w:pos="2694"/>
        </w:tabs>
        <w:ind w:left="360"/>
        <w:rPr>
          <w:sz w:val="22"/>
          <w:szCs w:val="22"/>
        </w:rPr>
      </w:pPr>
    </w:p>
    <w:p w:rsidR="00C41D71" w:rsidRPr="00C41D71" w:rsidRDefault="00C41D71" w:rsidP="00C41D71">
      <w:pPr>
        <w:tabs>
          <w:tab w:val="left" w:pos="2694"/>
        </w:tabs>
        <w:ind w:left="360"/>
        <w:rPr>
          <w:sz w:val="22"/>
          <w:szCs w:val="22"/>
        </w:rPr>
      </w:pPr>
      <w:r w:rsidRPr="00C41D71">
        <w:rPr>
          <w:sz w:val="22"/>
          <w:szCs w:val="22"/>
        </w:rPr>
        <w:t>Felelős: Városfejlesztési osztály</w:t>
      </w:r>
    </w:p>
    <w:p w:rsidR="00C41D71" w:rsidRPr="00C41D71" w:rsidRDefault="00C41D71" w:rsidP="00C41D71">
      <w:pPr>
        <w:tabs>
          <w:tab w:val="left" w:pos="2694"/>
        </w:tabs>
        <w:ind w:left="360"/>
        <w:rPr>
          <w:sz w:val="22"/>
          <w:szCs w:val="22"/>
        </w:rPr>
      </w:pPr>
      <w:r w:rsidRPr="00C41D71">
        <w:rPr>
          <w:sz w:val="22"/>
          <w:szCs w:val="22"/>
        </w:rPr>
        <w:t>Határidő: folyamatos</w:t>
      </w:r>
    </w:p>
    <w:p w:rsidR="00C41D71" w:rsidRPr="00C41D71" w:rsidRDefault="00C41D71" w:rsidP="00C41D71">
      <w:pPr>
        <w:rPr>
          <w:snapToGrid w:val="0"/>
          <w:sz w:val="22"/>
          <w:szCs w:val="22"/>
        </w:rPr>
      </w:pPr>
    </w:p>
    <w:p w:rsidR="00C41D71" w:rsidRPr="00C41D71" w:rsidRDefault="00C41D71" w:rsidP="00C41D71">
      <w:pPr>
        <w:ind w:left="360"/>
        <w:rPr>
          <w:snapToGrid w:val="0"/>
          <w:sz w:val="22"/>
          <w:szCs w:val="22"/>
          <w:u w:val="single"/>
        </w:rPr>
      </w:pPr>
      <w:r w:rsidRPr="00C41D71">
        <w:rPr>
          <w:snapToGrid w:val="0"/>
          <w:sz w:val="22"/>
          <w:szCs w:val="22"/>
          <w:u w:val="single"/>
        </w:rPr>
        <w:t>Erről értesülnek:</w:t>
      </w:r>
    </w:p>
    <w:p w:rsidR="00C41D71" w:rsidRPr="00C41D71" w:rsidRDefault="00C41D71" w:rsidP="00C41D71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jc w:val="both"/>
        <w:rPr>
          <w:snapToGrid w:val="0"/>
          <w:sz w:val="22"/>
          <w:szCs w:val="22"/>
        </w:rPr>
      </w:pPr>
      <w:r w:rsidRPr="00C41D71">
        <w:rPr>
          <w:snapToGrid w:val="0"/>
          <w:sz w:val="22"/>
          <w:szCs w:val="22"/>
        </w:rPr>
        <w:t>Markót Imre polgármester</w:t>
      </w:r>
    </w:p>
    <w:p w:rsidR="00C41D71" w:rsidRPr="00C41D71" w:rsidRDefault="00C41D71" w:rsidP="00C41D71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jc w:val="both"/>
        <w:rPr>
          <w:snapToGrid w:val="0"/>
          <w:sz w:val="22"/>
          <w:szCs w:val="22"/>
        </w:rPr>
      </w:pPr>
      <w:r w:rsidRPr="00C41D71">
        <w:rPr>
          <w:snapToGrid w:val="0"/>
          <w:sz w:val="22"/>
          <w:szCs w:val="22"/>
        </w:rPr>
        <w:t>Dr. Majtényi Erzsébet jegyző</w:t>
      </w:r>
    </w:p>
    <w:p w:rsidR="00C41D71" w:rsidRPr="00C41D71" w:rsidRDefault="00C41D71" w:rsidP="00C41D71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jc w:val="both"/>
        <w:rPr>
          <w:snapToGrid w:val="0"/>
          <w:sz w:val="22"/>
          <w:szCs w:val="22"/>
        </w:rPr>
      </w:pPr>
      <w:r w:rsidRPr="00C41D71">
        <w:rPr>
          <w:snapToGrid w:val="0"/>
          <w:sz w:val="22"/>
          <w:szCs w:val="22"/>
        </w:rPr>
        <w:t>Városfejlesztési osztály</w:t>
      </w:r>
    </w:p>
    <w:p w:rsidR="00C41D71" w:rsidRPr="00C41D71" w:rsidRDefault="00C41D71" w:rsidP="00C41D71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jc w:val="both"/>
        <w:rPr>
          <w:snapToGrid w:val="0"/>
          <w:sz w:val="22"/>
          <w:szCs w:val="22"/>
        </w:rPr>
      </w:pPr>
      <w:r w:rsidRPr="00C41D71">
        <w:rPr>
          <w:snapToGrid w:val="0"/>
          <w:sz w:val="22"/>
          <w:szCs w:val="22"/>
        </w:rPr>
        <w:t>Közpénzügyi osztály</w:t>
      </w:r>
    </w:p>
    <w:p w:rsidR="00C41D71" w:rsidRPr="00C41D71" w:rsidRDefault="00C41D71" w:rsidP="00C41D71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jc w:val="both"/>
        <w:rPr>
          <w:snapToGrid w:val="0"/>
          <w:sz w:val="22"/>
          <w:szCs w:val="22"/>
        </w:rPr>
      </w:pPr>
      <w:r w:rsidRPr="00C41D71">
        <w:rPr>
          <w:snapToGrid w:val="0"/>
          <w:sz w:val="22"/>
          <w:szCs w:val="22"/>
        </w:rPr>
        <w:t>Irattár</w:t>
      </w:r>
    </w:p>
    <w:p w:rsidR="000E5007" w:rsidRPr="00081F0F" w:rsidRDefault="000E5007" w:rsidP="003C6F3E">
      <w:pPr>
        <w:jc w:val="both"/>
        <w:rPr>
          <w:b/>
          <w:sz w:val="22"/>
          <w:szCs w:val="22"/>
        </w:rPr>
      </w:pPr>
    </w:p>
    <w:p w:rsidR="003C6F3E" w:rsidRDefault="003C6F3E" w:rsidP="003C6F3E">
      <w:pPr>
        <w:jc w:val="both"/>
        <w:rPr>
          <w:b/>
          <w:sz w:val="22"/>
          <w:szCs w:val="22"/>
        </w:rPr>
      </w:pPr>
    </w:p>
    <w:p w:rsidR="00C41D71" w:rsidRDefault="00C41D71" w:rsidP="003C6F3E">
      <w:pPr>
        <w:jc w:val="both"/>
        <w:rPr>
          <w:b/>
          <w:sz w:val="22"/>
          <w:szCs w:val="22"/>
        </w:rPr>
        <w:sectPr w:rsidR="00C41D71" w:rsidSect="00552B6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680"/>
        <w:gridCol w:w="960"/>
        <w:gridCol w:w="540"/>
        <w:gridCol w:w="1140"/>
        <w:gridCol w:w="1060"/>
        <w:gridCol w:w="960"/>
        <w:gridCol w:w="960"/>
        <w:gridCol w:w="960"/>
        <w:gridCol w:w="780"/>
        <w:gridCol w:w="1210"/>
        <w:gridCol w:w="2002"/>
      </w:tblGrid>
      <w:tr w:rsidR="00C41D71" w:rsidRPr="00C41D71" w:rsidTr="00C41D71">
        <w:trPr>
          <w:trHeight w:val="300"/>
        </w:trPr>
        <w:tc>
          <w:tcPr>
            <w:tcW w:w="14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pStyle w:val="Listaszerbekezds"/>
              <w:numPr>
                <w:ilvl w:val="0"/>
                <w:numId w:val="39"/>
              </w:numPr>
              <w:contextualSpacing/>
              <w:jc w:val="right"/>
              <w:rPr>
                <w:color w:val="000000"/>
              </w:rPr>
            </w:pPr>
            <w:r w:rsidRPr="00C41D71">
              <w:rPr>
                <w:color w:val="000000"/>
              </w:rPr>
              <w:t>sz. mell. a 256/2016. (X.27.)  Kt. határozathoz</w:t>
            </w:r>
          </w:p>
          <w:p w:rsidR="00C41D71" w:rsidRPr="00C41D71" w:rsidRDefault="00C41D71" w:rsidP="00C41D71">
            <w:pPr>
              <w:pStyle w:val="Listaszerbekezds"/>
              <w:numPr>
                <w:ilvl w:val="0"/>
                <w:numId w:val="39"/>
              </w:numPr>
              <w:contextualSpacing/>
              <w:jc w:val="right"/>
              <w:rPr>
                <w:color w:val="000000"/>
              </w:rPr>
            </w:pPr>
          </w:p>
        </w:tc>
      </w:tr>
      <w:tr w:rsidR="00C41D71" w:rsidRPr="00C41D71" w:rsidTr="00C41D71">
        <w:trPr>
          <w:trHeight w:val="300"/>
        </w:trPr>
        <w:tc>
          <w:tcPr>
            <w:tcW w:w="1433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 xml:space="preserve">TÖRÖKSZENTMIKLÓS VÁROSI </w:t>
            </w:r>
            <w:proofErr w:type="gramStart"/>
            <w:r w:rsidRPr="00C41D71">
              <w:rPr>
                <w:b/>
                <w:bCs/>
                <w:color w:val="000000"/>
                <w:sz w:val="22"/>
                <w:szCs w:val="22"/>
              </w:rPr>
              <w:t xml:space="preserve">ÖNKORMÁNYZAT                                                             </w:t>
            </w:r>
            <w:r w:rsidRPr="00C41D71">
              <w:rPr>
                <w:b/>
                <w:bCs/>
                <w:color w:val="000000"/>
                <w:sz w:val="22"/>
                <w:szCs w:val="22"/>
              </w:rPr>
              <w:br/>
              <w:t>2016.</w:t>
            </w:r>
            <w:proofErr w:type="gramEnd"/>
            <w:r w:rsidRPr="00C41D71">
              <w:rPr>
                <w:b/>
                <w:bCs/>
                <w:color w:val="000000"/>
                <w:sz w:val="22"/>
                <w:szCs w:val="22"/>
              </w:rPr>
              <w:t>évi közbeszerzési terve</w:t>
            </w:r>
          </w:p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D71" w:rsidRPr="00C41D71" w:rsidTr="00C41D71">
        <w:trPr>
          <w:trHeight w:val="300"/>
        </w:trPr>
        <w:tc>
          <w:tcPr>
            <w:tcW w:w="1433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D71" w:rsidRPr="00C41D71" w:rsidTr="00C41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rPr>
                <w:color w:val="000000"/>
                <w:sz w:val="22"/>
                <w:szCs w:val="22"/>
              </w:rPr>
            </w:pPr>
          </w:p>
        </w:tc>
      </w:tr>
      <w:tr w:rsidR="00C41D71" w:rsidRPr="00C41D71" w:rsidTr="00C41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Időbeli ütemezés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Sor került-e az adott közbeszerzéssel összefüggésben előzetesen összesített tájékoztató közzétételére</w:t>
            </w:r>
          </w:p>
        </w:tc>
      </w:tr>
      <w:tr w:rsidR="00C41D71" w:rsidRPr="00C41D71" w:rsidTr="00C41D71">
        <w:trPr>
          <w:trHeight w:val="195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A közbeszerzés tárgya és mennyisége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Becsült nettó érték (Ft.)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Irányadó eljárásrend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Tervezett eljárási típus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Az eljárás megindításának, illetve a közbeszerzés megvalósításának tervezett időpontja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A szerződés teljesítésének várható időpontja, vagy a szerződés időtartama</w:t>
            </w: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D71" w:rsidRPr="00C41D71" w:rsidTr="00C41D71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I. Árubeszerzés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D71" w:rsidRPr="00C41D71" w:rsidTr="00C41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D71" w:rsidRPr="00C41D71" w:rsidTr="00C41D71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1D71" w:rsidRPr="00C41D71" w:rsidTr="00C41D71">
        <w:trPr>
          <w:trHeight w:val="300"/>
        </w:trPr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II. Építési beruházás</w:t>
            </w:r>
          </w:p>
        </w:tc>
      </w:tr>
      <w:tr w:rsidR="00C41D71" w:rsidRPr="00C41D71" w:rsidTr="00C41D71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1D71" w:rsidRPr="00C41D71" w:rsidTr="00C41D71">
        <w:trPr>
          <w:trHeight w:val="112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2016. évi önkormányzati út- és parkoló építési munkák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73.291.000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Nemzeti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Hirdetmény nélküli tárgyalásos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2016.04.30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2016.08.31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nem</w:t>
            </w:r>
          </w:p>
        </w:tc>
      </w:tr>
      <w:tr w:rsidR="00C41D71" w:rsidRPr="00C41D71" w:rsidTr="00C41D71">
        <w:trPr>
          <w:trHeight w:val="8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1D71" w:rsidRPr="00C41D71" w:rsidTr="00C41D71">
        <w:trPr>
          <w:trHeight w:val="204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Törökszentmiklós szennyvízhálózatának és szennyvíztisztító telepének bővítése és korszerűsítése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1.767.771.509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Uniós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1D71">
              <w:rPr>
                <w:color w:val="000000"/>
                <w:sz w:val="22"/>
                <w:szCs w:val="22"/>
              </w:rPr>
              <w:t>Keretmegállapodásos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2016.03.31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2017.12.31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nem</w:t>
            </w:r>
          </w:p>
        </w:tc>
      </w:tr>
      <w:tr w:rsidR="00C41D71" w:rsidRPr="00C41D71" w:rsidTr="00C41D71">
        <w:trPr>
          <w:trHeight w:val="893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2016. évi ivóvíz, és csapadékvíz építési és felújítási munkák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26.034.000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Nemzeti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Hirdetmény nélküli tárgyalásos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2016.11.04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2017.01.31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nem</w:t>
            </w:r>
          </w:p>
        </w:tc>
      </w:tr>
      <w:tr w:rsidR="00C41D71" w:rsidRPr="00C41D71" w:rsidTr="00C41D71">
        <w:trPr>
          <w:trHeight w:val="300"/>
        </w:trPr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III. Szolgáltatás</w:t>
            </w:r>
          </w:p>
        </w:tc>
      </w:tr>
      <w:tr w:rsidR="00C41D71" w:rsidRPr="00C41D71" w:rsidTr="00C41D71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1D71" w:rsidRPr="00C41D71" w:rsidTr="00C41D71">
        <w:trPr>
          <w:trHeight w:val="114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  <w:r w:rsidRPr="00C41D71">
              <w:rPr>
                <w:sz w:val="22"/>
                <w:szCs w:val="22"/>
              </w:rPr>
              <w:t xml:space="preserve">Rendezési </w:t>
            </w:r>
            <w:proofErr w:type="gramStart"/>
            <w:r w:rsidRPr="00C41D71">
              <w:rPr>
                <w:sz w:val="22"/>
                <w:szCs w:val="22"/>
              </w:rPr>
              <w:t>terv módosítás</w:t>
            </w:r>
            <w:proofErr w:type="gram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  <w:r w:rsidRPr="00C41D71">
              <w:rPr>
                <w:sz w:val="22"/>
                <w:szCs w:val="22"/>
              </w:rPr>
              <w:t>9.448.819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  <w:r w:rsidRPr="00C41D71">
              <w:rPr>
                <w:sz w:val="22"/>
                <w:szCs w:val="22"/>
              </w:rPr>
              <w:t>Nemzeti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  <w:r w:rsidRPr="00C41D71">
              <w:rPr>
                <w:sz w:val="22"/>
                <w:szCs w:val="22"/>
              </w:rPr>
              <w:t xml:space="preserve">Hirdetmény nélküli tárgyalásos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  <w:r w:rsidRPr="00C41D71">
              <w:rPr>
                <w:sz w:val="22"/>
                <w:szCs w:val="22"/>
              </w:rPr>
              <w:t>2016.08.01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  <w:r w:rsidRPr="00C41D71">
              <w:rPr>
                <w:sz w:val="22"/>
                <w:szCs w:val="22"/>
              </w:rPr>
              <w:t>2016.10.30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  <w:r w:rsidRPr="00C41D71">
              <w:rPr>
                <w:sz w:val="22"/>
                <w:szCs w:val="22"/>
              </w:rPr>
              <w:t>nem</w:t>
            </w:r>
          </w:p>
        </w:tc>
      </w:tr>
      <w:tr w:rsidR="00C41D71" w:rsidRPr="00C41D71" w:rsidTr="00C41D71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  <w:r w:rsidRPr="00C41D71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sz w:val="22"/>
                <w:szCs w:val="22"/>
              </w:rPr>
            </w:pPr>
          </w:p>
        </w:tc>
      </w:tr>
      <w:tr w:rsidR="00C41D71" w:rsidRPr="00C41D71" w:rsidTr="00C41D71">
        <w:trPr>
          <w:trHeight w:val="195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Törökszentmiklós szennyvízhálózatának és szennyvíztisztító telepének bővítése és korszerűsítése- PR és nyilvánosság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9.931.300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Nemzeti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Hirdetmény nélküli tárgyalásos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2016.05.30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2017.12.31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nem</w:t>
            </w:r>
          </w:p>
        </w:tc>
      </w:tr>
      <w:tr w:rsidR="00C41D71" w:rsidRPr="00C41D71" w:rsidTr="00C41D71">
        <w:trPr>
          <w:trHeight w:val="204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Hulladékgazdálkodási közszolgáltatás ellátása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788.000.000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Uniós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Nyílt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2016.11.30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2026.12.31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i/>
                <w:iCs/>
                <w:sz w:val="22"/>
                <w:szCs w:val="22"/>
              </w:rPr>
            </w:pPr>
            <w:r w:rsidRPr="00C41D71">
              <w:rPr>
                <w:i/>
                <w:iCs/>
                <w:sz w:val="22"/>
                <w:szCs w:val="22"/>
              </w:rPr>
              <w:t>nem</w:t>
            </w:r>
          </w:p>
        </w:tc>
      </w:tr>
      <w:tr w:rsidR="00C41D71" w:rsidRPr="00C41D71" w:rsidTr="00C41D71">
        <w:trPr>
          <w:trHeight w:val="300"/>
        </w:trPr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IV. Építési koncesszió</w:t>
            </w:r>
          </w:p>
        </w:tc>
      </w:tr>
      <w:tr w:rsidR="00C41D71" w:rsidRPr="00C41D71" w:rsidTr="00C41D71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  <w:r w:rsidRPr="00C4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71" w:rsidRPr="00C41D71" w:rsidRDefault="00C41D71" w:rsidP="00C41D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1D71" w:rsidRPr="00C41D71" w:rsidTr="00C41D71">
        <w:trPr>
          <w:trHeight w:val="330"/>
        </w:trPr>
        <w:tc>
          <w:tcPr>
            <w:tcW w:w="143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41D71" w:rsidRPr="00C41D71" w:rsidRDefault="00C41D71" w:rsidP="00C41D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D71">
              <w:rPr>
                <w:b/>
                <w:bCs/>
                <w:color w:val="000000"/>
                <w:sz w:val="22"/>
                <w:szCs w:val="22"/>
              </w:rPr>
              <w:t>V. Szolgáltatási koncesszió</w:t>
            </w:r>
          </w:p>
        </w:tc>
      </w:tr>
    </w:tbl>
    <w:p w:rsidR="00C41D71" w:rsidRPr="00F564F7" w:rsidRDefault="00C41D71" w:rsidP="00C41D71"/>
    <w:p w:rsidR="00C41D71" w:rsidRDefault="00C41D71" w:rsidP="003C6F3E">
      <w:pPr>
        <w:jc w:val="both"/>
        <w:rPr>
          <w:b/>
          <w:sz w:val="22"/>
          <w:szCs w:val="22"/>
        </w:rPr>
      </w:pPr>
    </w:p>
    <w:p w:rsidR="00C41D71" w:rsidRDefault="00C41D71" w:rsidP="003C6F3E">
      <w:pPr>
        <w:jc w:val="both"/>
        <w:rPr>
          <w:b/>
          <w:sz w:val="22"/>
          <w:szCs w:val="22"/>
        </w:rPr>
        <w:sectPr w:rsidR="00C41D71" w:rsidSect="00C41D7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41D71" w:rsidRPr="00081F0F" w:rsidRDefault="00C41D71" w:rsidP="003C6F3E">
      <w:pPr>
        <w:jc w:val="both"/>
        <w:rPr>
          <w:b/>
          <w:sz w:val="22"/>
          <w:szCs w:val="22"/>
        </w:rPr>
      </w:pPr>
    </w:p>
    <w:p w:rsidR="003C6F3E" w:rsidRPr="00081F0F" w:rsidRDefault="000E5007" w:rsidP="003C6F3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0E5007" w:rsidRPr="00081F0F" w:rsidRDefault="000E5007" w:rsidP="000E5007">
      <w:pPr>
        <w:jc w:val="both"/>
        <w:rPr>
          <w:b/>
          <w:sz w:val="22"/>
          <w:szCs w:val="22"/>
          <w:u w:val="single"/>
        </w:rPr>
      </w:pPr>
    </w:p>
    <w:p w:rsidR="000E5007" w:rsidRPr="00081F0F" w:rsidRDefault="000E5007" w:rsidP="000E5007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 xml:space="preserve">A </w:t>
      </w:r>
      <w:proofErr w:type="spellStart"/>
      <w:r w:rsidRPr="00081F0F">
        <w:rPr>
          <w:b/>
          <w:sz w:val="22"/>
          <w:szCs w:val="22"/>
          <w:u w:val="single"/>
          <w:lang w:eastAsia="en-US"/>
        </w:rPr>
        <w:t>Claas</w:t>
      </w:r>
      <w:proofErr w:type="spellEnd"/>
      <w:r w:rsidRPr="00081F0F">
        <w:rPr>
          <w:b/>
          <w:sz w:val="22"/>
          <w:szCs w:val="22"/>
          <w:u w:val="single"/>
          <w:lang w:eastAsia="en-US"/>
        </w:rPr>
        <w:t xml:space="preserve"> Hungária Kft. bérleti jogviszonyának meghosszabbítása</w:t>
      </w:r>
    </w:p>
    <w:p w:rsidR="000E5007" w:rsidRPr="00081F0F" w:rsidRDefault="000E5007" w:rsidP="000E5007">
      <w:pPr>
        <w:jc w:val="both"/>
        <w:rPr>
          <w:b/>
          <w:sz w:val="22"/>
          <w:szCs w:val="22"/>
          <w:u w:val="single"/>
          <w:lang w:eastAsia="en-US"/>
        </w:rPr>
      </w:pPr>
    </w:p>
    <w:p w:rsidR="000E5007" w:rsidRPr="00081F0F" w:rsidRDefault="000E5007" w:rsidP="000E5007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  <w:lang w:eastAsia="en-US"/>
        </w:rPr>
        <w:t xml:space="preserve">Dr. Libor Imre </w:t>
      </w:r>
      <w:r w:rsidRPr="00081F0F">
        <w:rPr>
          <w:sz w:val="22"/>
          <w:szCs w:val="22"/>
          <w:lang w:eastAsia="en-US"/>
        </w:rPr>
        <w:t>aljegyző</w:t>
      </w:r>
      <w:r w:rsidRPr="00081F0F">
        <w:rPr>
          <w:b/>
          <w:sz w:val="22"/>
          <w:szCs w:val="22"/>
          <w:lang w:eastAsia="en-US"/>
        </w:rPr>
        <w:t xml:space="preserve"> </w:t>
      </w:r>
      <w:r w:rsidR="00C41D71">
        <w:rPr>
          <w:sz w:val="22"/>
          <w:szCs w:val="22"/>
          <w:lang w:eastAsia="en-US"/>
        </w:rPr>
        <w:t>elmondja</w:t>
      </w:r>
      <w:r w:rsidRPr="00081F0F">
        <w:rPr>
          <w:sz w:val="22"/>
          <w:szCs w:val="22"/>
          <w:lang w:eastAsia="en-US"/>
        </w:rPr>
        <w:t xml:space="preserve">, hogy a CLAAS Hungária </w:t>
      </w:r>
      <w:proofErr w:type="spellStart"/>
      <w:r w:rsidRPr="00081F0F">
        <w:rPr>
          <w:sz w:val="22"/>
          <w:szCs w:val="22"/>
          <w:lang w:eastAsia="en-US"/>
        </w:rPr>
        <w:t>Zrt.-vel</w:t>
      </w:r>
      <w:proofErr w:type="spellEnd"/>
      <w:r w:rsidRPr="00081F0F">
        <w:rPr>
          <w:sz w:val="22"/>
          <w:szCs w:val="22"/>
          <w:lang w:eastAsia="en-US"/>
        </w:rPr>
        <w:t xml:space="preserve"> szemben lejáró szerződés miatt felül kellett vizsgálni a szerződést az önkormányzatnak. Nem indokolta semmi</w:t>
      </w:r>
      <w:r w:rsidR="00C41D71">
        <w:rPr>
          <w:sz w:val="22"/>
          <w:szCs w:val="22"/>
          <w:lang w:eastAsia="en-US"/>
        </w:rPr>
        <w:t xml:space="preserve"> </w:t>
      </w:r>
      <w:r w:rsidRPr="00081F0F">
        <w:rPr>
          <w:sz w:val="22"/>
          <w:szCs w:val="22"/>
          <w:lang w:eastAsia="en-US"/>
        </w:rPr>
        <w:t>sem a lejáró szerződés hosszabbítását. A szerződés abban módosulna az</w:t>
      </w:r>
      <w:r w:rsidR="00361F60" w:rsidRPr="00081F0F">
        <w:rPr>
          <w:sz w:val="22"/>
          <w:szCs w:val="22"/>
          <w:lang w:eastAsia="en-US"/>
        </w:rPr>
        <w:t xml:space="preserve"> előző szerződéshez képest, hogy</w:t>
      </w:r>
      <w:r w:rsidRPr="00081F0F">
        <w:rPr>
          <w:sz w:val="22"/>
          <w:szCs w:val="22"/>
          <w:lang w:eastAsia="en-US"/>
        </w:rPr>
        <w:t xml:space="preserve"> csökkenn</w:t>
      </w:r>
      <w:r w:rsidR="00361F60" w:rsidRPr="00081F0F">
        <w:rPr>
          <w:sz w:val="22"/>
          <w:szCs w:val="22"/>
          <w:lang w:eastAsia="en-US"/>
        </w:rPr>
        <w:t>e a bérelendő terület nagysága, azzal a 960 m</w:t>
      </w:r>
      <w:r w:rsidR="00361F60" w:rsidRPr="00081F0F">
        <w:rPr>
          <w:sz w:val="22"/>
          <w:szCs w:val="22"/>
          <w:vertAlign w:val="superscript"/>
          <w:lang w:eastAsia="en-US"/>
        </w:rPr>
        <w:t>2</w:t>
      </w:r>
      <w:r w:rsidR="00361F60" w:rsidRPr="00081F0F">
        <w:rPr>
          <w:sz w:val="22"/>
          <w:szCs w:val="22"/>
          <w:lang w:eastAsia="en-US"/>
        </w:rPr>
        <w:t>-rel, amellyel a „Teljes Életért Nonprofit Közhasznú Kft. területe növekedett. A bérleti díjban módosulás nem történt, egy év utá</w:t>
      </w:r>
      <w:r w:rsidR="0034020B" w:rsidRPr="00081F0F">
        <w:rPr>
          <w:sz w:val="22"/>
          <w:szCs w:val="22"/>
          <w:lang w:eastAsia="en-US"/>
        </w:rPr>
        <w:t>n a bérleti díjak felülvizsgálata</w:t>
      </w:r>
      <w:r w:rsidR="00361F60" w:rsidRPr="00081F0F">
        <w:rPr>
          <w:sz w:val="22"/>
          <w:szCs w:val="22"/>
          <w:lang w:eastAsia="en-US"/>
        </w:rPr>
        <w:t xml:space="preserve"> megtörténik.</w:t>
      </w:r>
    </w:p>
    <w:p w:rsidR="003C6F3E" w:rsidRPr="00081F0F" w:rsidRDefault="003C6F3E" w:rsidP="003C6F3E">
      <w:pPr>
        <w:jc w:val="both"/>
        <w:rPr>
          <w:sz w:val="22"/>
          <w:szCs w:val="22"/>
        </w:rPr>
      </w:pPr>
    </w:p>
    <w:p w:rsidR="00361F60" w:rsidRPr="00081F0F" w:rsidRDefault="00361F60" w:rsidP="00361F60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361F60" w:rsidRPr="00081F0F" w:rsidRDefault="00361F60" w:rsidP="00361F60">
      <w:pPr>
        <w:jc w:val="both"/>
        <w:rPr>
          <w:b/>
          <w:sz w:val="22"/>
          <w:szCs w:val="22"/>
        </w:rPr>
      </w:pPr>
    </w:p>
    <w:p w:rsidR="00361F60" w:rsidRPr="00081F0F" w:rsidRDefault="00361F60" w:rsidP="00361F60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Fejér Ilona </w:t>
      </w:r>
      <w:r w:rsidRPr="00081F0F">
        <w:rPr>
          <w:sz w:val="22"/>
          <w:szCs w:val="22"/>
        </w:rPr>
        <w:t>a Pénzügyi és Városfejlesztési Bizottság elnöke közli</w:t>
      </w:r>
      <w:r w:rsidR="00B21775" w:rsidRPr="00081F0F">
        <w:rPr>
          <w:sz w:val="22"/>
          <w:szCs w:val="22"/>
        </w:rPr>
        <w:t>, hogy a bizottság egyhangúan támogatta az előterjesztést.</w:t>
      </w:r>
    </w:p>
    <w:p w:rsidR="00B21775" w:rsidRPr="00081F0F" w:rsidRDefault="00B21775" w:rsidP="00361F60">
      <w:pPr>
        <w:jc w:val="both"/>
        <w:rPr>
          <w:sz w:val="22"/>
          <w:szCs w:val="22"/>
        </w:rPr>
      </w:pPr>
    </w:p>
    <w:p w:rsidR="00B21775" w:rsidRPr="00081F0F" w:rsidRDefault="00B21775" w:rsidP="00B21775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B21775" w:rsidRPr="00081F0F" w:rsidRDefault="00B21775" w:rsidP="00361F60">
      <w:pPr>
        <w:jc w:val="both"/>
        <w:rPr>
          <w:b/>
          <w:sz w:val="22"/>
          <w:szCs w:val="22"/>
        </w:rPr>
      </w:pPr>
    </w:p>
    <w:p w:rsidR="00B21775" w:rsidRPr="00081F0F" w:rsidRDefault="00B21775" w:rsidP="00B21775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 10 igen egyhangú szavazattal meghozta következő határozatát:</w:t>
      </w:r>
    </w:p>
    <w:p w:rsidR="00B21775" w:rsidRPr="00081F0F" w:rsidRDefault="00B21775" w:rsidP="00B21775">
      <w:pPr>
        <w:jc w:val="both"/>
        <w:rPr>
          <w:b/>
          <w:sz w:val="22"/>
          <w:szCs w:val="22"/>
        </w:rPr>
      </w:pPr>
    </w:p>
    <w:p w:rsidR="00D86CD5" w:rsidRPr="00D86CD5" w:rsidRDefault="00D86CD5" w:rsidP="00D86CD5">
      <w:pPr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>257/2016. (X.27.) Kt. számú</w:t>
      </w:r>
    </w:p>
    <w:p w:rsidR="00D86CD5" w:rsidRPr="00D86CD5" w:rsidRDefault="00D86CD5" w:rsidP="00D86CD5">
      <w:pPr>
        <w:rPr>
          <w:b/>
          <w:sz w:val="22"/>
          <w:szCs w:val="22"/>
        </w:rPr>
      </w:pPr>
    </w:p>
    <w:p w:rsidR="00D86CD5" w:rsidRPr="00D86CD5" w:rsidRDefault="00D86CD5" w:rsidP="00D86CD5">
      <w:pPr>
        <w:rPr>
          <w:b/>
          <w:sz w:val="22"/>
          <w:szCs w:val="22"/>
          <w:u w:val="single"/>
        </w:rPr>
      </w:pPr>
      <w:r w:rsidRPr="00D86CD5">
        <w:rPr>
          <w:b/>
          <w:sz w:val="22"/>
          <w:szCs w:val="22"/>
          <w:u w:val="single"/>
        </w:rPr>
        <w:t>H a t á r o z a t</w:t>
      </w:r>
    </w:p>
    <w:p w:rsidR="00D86CD5" w:rsidRPr="00D86CD5" w:rsidRDefault="00D86CD5" w:rsidP="00D86CD5">
      <w:pPr>
        <w:rPr>
          <w:b/>
          <w:sz w:val="22"/>
          <w:szCs w:val="22"/>
          <w:u w:val="single"/>
        </w:rPr>
      </w:pPr>
    </w:p>
    <w:p w:rsidR="00D86CD5" w:rsidRPr="00D86CD5" w:rsidRDefault="00D86CD5" w:rsidP="00D86CD5">
      <w:pPr>
        <w:rPr>
          <w:b/>
          <w:bCs/>
          <w:sz w:val="22"/>
          <w:szCs w:val="22"/>
        </w:rPr>
      </w:pPr>
      <w:r w:rsidRPr="00D86CD5">
        <w:rPr>
          <w:b/>
          <w:bCs/>
          <w:sz w:val="22"/>
          <w:szCs w:val="22"/>
        </w:rPr>
        <w:t xml:space="preserve">CLAAS Hungária KFT. </w:t>
      </w:r>
      <w:proofErr w:type="gramStart"/>
      <w:r w:rsidRPr="00D86CD5">
        <w:rPr>
          <w:b/>
          <w:bCs/>
          <w:sz w:val="22"/>
          <w:szCs w:val="22"/>
        </w:rPr>
        <w:t>bérleti</w:t>
      </w:r>
      <w:proofErr w:type="gramEnd"/>
      <w:r w:rsidRPr="00D86CD5">
        <w:rPr>
          <w:b/>
          <w:bCs/>
          <w:sz w:val="22"/>
          <w:szCs w:val="22"/>
        </w:rPr>
        <w:t xml:space="preserve"> jogviszonyának meghosszabbítása</w:t>
      </w:r>
    </w:p>
    <w:p w:rsidR="00D86CD5" w:rsidRPr="00D86CD5" w:rsidRDefault="00D86CD5" w:rsidP="00D86CD5">
      <w:pPr>
        <w:rPr>
          <w:b/>
          <w:sz w:val="22"/>
          <w:szCs w:val="22"/>
        </w:rPr>
      </w:pPr>
    </w:p>
    <w:p w:rsidR="00D86CD5" w:rsidRPr="00D86CD5" w:rsidRDefault="00D86CD5" w:rsidP="00D86CD5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D86CD5">
        <w:rPr>
          <w:rFonts w:ascii="Times New Roman" w:hAnsi="Times New Roman" w:cs="Times New Roman"/>
        </w:rPr>
        <w:t xml:space="preserve">Törökszentmiklós Városi Önkormányzat Képviselő-testülete az önkormányzat vagyonáról és a vagyongazdálkodás szabályairól szóló 30/2004. (VI.25.) számú </w:t>
      </w:r>
      <w:proofErr w:type="spellStart"/>
      <w:r w:rsidRPr="00D86CD5">
        <w:rPr>
          <w:rFonts w:ascii="Times New Roman" w:hAnsi="Times New Roman" w:cs="Times New Roman"/>
        </w:rPr>
        <w:t>Ör</w:t>
      </w:r>
      <w:proofErr w:type="spellEnd"/>
      <w:r w:rsidRPr="00D86CD5">
        <w:rPr>
          <w:rFonts w:ascii="Times New Roman" w:hAnsi="Times New Roman" w:cs="Times New Roman"/>
        </w:rPr>
        <w:t>. 29. § (1) bekezdésében biztosított jogkörében eljárva úgy dönt, hogy:</w:t>
      </w:r>
    </w:p>
    <w:p w:rsidR="00D86CD5" w:rsidRPr="00D86CD5" w:rsidRDefault="00D86CD5" w:rsidP="00D86CD5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D86CD5" w:rsidRPr="00D86CD5" w:rsidRDefault="00D86CD5" w:rsidP="00D86CD5">
      <w:pPr>
        <w:pStyle w:val="Listaszerbekezds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</w:rPr>
      </w:pPr>
      <w:r w:rsidRPr="00D86CD5">
        <w:rPr>
          <w:rFonts w:ascii="Times New Roman" w:hAnsi="Times New Roman" w:cs="Times New Roman"/>
        </w:rPr>
        <w:t xml:space="preserve">a CLAAS Hungária </w:t>
      </w:r>
      <w:proofErr w:type="spellStart"/>
      <w:r w:rsidRPr="00D86CD5">
        <w:rPr>
          <w:rFonts w:ascii="Times New Roman" w:hAnsi="Times New Roman" w:cs="Times New Roman"/>
        </w:rPr>
        <w:t>Kft.-vel</w:t>
      </w:r>
      <w:proofErr w:type="spellEnd"/>
      <w:r w:rsidRPr="00D86CD5">
        <w:rPr>
          <w:rFonts w:ascii="Times New Roman" w:hAnsi="Times New Roman" w:cs="Times New Roman"/>
        </w:rPr>
        <w:t xml:space="preserve"> 2014. december 3. napján megkötött bérleti jogviszonyt a határozat mellékletét képező bérleti szerződés szerint meghosszabbítja.</w:t>
      </w:r>
    </w:p>
    <w:p w:rsidR="00D86CD5" w:rsidRPr="00D86CD5" w:rsidRDefault="00D86CD5" w:rsidP="00D86CD5">
      <w:pPr>
        <w:pStyle w:val="Listaszerbekezds"/>
        <w:jc w:val="both"/>
        <w:rPr>
          <w:rFonts w:ascii="Times New Roman" w:hAnsi="Times New Roman" w:cs="Times New Roman"/>
        </w:rPr>
      </w:pPr>
      <w:r w:rsidRPr="00D86CD5">
        <w:rPr>
          <w:rFonts w:ascii="Times New Roman" w:hAnsi="Times New Roman" w:cs="Times New Roman"/>
        </w:rPr>
        <w:t xml:space="preserve"> </w:t>
      </w:r>
    </w:p>
    <w:p w:rsidR="00D86CD5" w:rsidRPr="00D86CD5" w:rsidRDefault="00D86CD5" w:rsidP="00D86CD5">
      <w:pPr>
        <w:pStyle w:val="Listaszerbekezds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</w:rPr>
      </w:pPr>
      <w:r w:rsidRPr="00D86CD5">
        <w:rPr>
          <w:rFonts w:ascii="Times New Roman" w:hAnsi="Times New Roman" w:cs="Times New Roman"/>
        </w:rPr>
        <w:t xml:space="preserve">felhatalmazza </w:t>
      </w:r>
      <w:proofErr w:type="gramStart"/>
      <w:r w:rsidRPr="00D86CD5">
        <w:rPr>
          <w:rFonts w:ascii="Times New Roman" w:hAnsi="Times New Roman" w:cs="Times New Roman"/>
        </w:rPr>
        <w:t>Markót</w:t>
      </w:r>
      <w:proofErr w:type="gramEnd"/>
      <w:r w:rsidRPr="00D86CD5">
        <w:rPr>
          <w:rFonts w:ascii="Times New Roman" w:hAnsi="Times New Roman" w:cs="Times New Roman"/>
        </w:rPr>
        <w:t xml:space="preserve"> Imre polgármestert a mellékletet képező bérleti szerződés aláírására.</w:t>
      </w:r>
    </w:p>
    <w:p w:rsidR="00D86CD5" w:rsidRPr="00D86CD5" w:rsidRDefault="00D86CD5" w:rsidP="00D86CD5">
      <w:pPr>
        <w:rPr>
          <w:sz w:val="22"/>
          <w:szCs w:val="22"/>
          <w:u w:val="single"/>
        </w:rPr>
      </w:pPr>
    </w:p>
    <w:p w:rsidR="00D86CD5" w:rsidRPr="00D86CD5" w:rsidRDefault="00D86CD5" w:rsidP="00D86CD5">
      <w:pPr>
        <w:ind w:left="708" w:firstLine="372"/>
        <w:rPr>
          <w:sz w:val="22"/>
          <w:szCs w:val="22"/>
        </w:rPr>
      </w:pPr>
      <w:r w:rsidRPr="00D86CD5">
        <w:rPr>
          <w:sz w:val="22"/>
          <w:szCs w:val="22"/>
          <w:u w:val="single"/>
        </w:rPr>
        <w:t>Felelős</w:t>
      </w:r>
      <w:r w:rsidRPr="00D86CD5">
        <w:rPr>
          <w:sz w:val="22"/>
          <w:szCs w:val="22"/>
        </w:rPr>
        <w:t>: Markót Imre polgármester</w:t>
      </w:r>
    </w:p>
    <w:p w:rsidR="00D86CD5" w:rsidRPr="00D86CD5" w:rsidRDefault="00D86CD5" w:rsidP="00D86CD5">
      <w:pPr>
        <w:ind w:left="1080"/>
        <w:rPr>
          <w:sz w:val="22"/>
          <w:szCs w:val="22"/>
        </w:rPr>
      </w:pPr>
      <w:r w:rsidRPr="00D86CD5">
        <w:rPr>
          <w:sz w:val="22"/>
          <w:szCs w:val="22"/>
          <w:u w:val="single"/>
        </w:rPr>
        <w:t>Határidő</w:t>
      </w:r>
      <w:r w:rsidRPr="00D86CD5">
        <w:rPr>
          <w:sz w:val="22"/>
          <w:szCs w:val="22"/>
        </w:rPr>
        <w:t>: 2016. október 30.</w:t>
      </w:r>
    </w:p>
    <w:p w:rsidR="00D86CD5" w:rsidRPr="00D86CD5" w:rsidRDefault="00D86CD5" w:rsidP="00D86CD5">
      <w:pPr>
        <w:ind w:left="1080"/>
        <w:rPr>
          <w:sz w:val="22"/>
          <w:szCs w:val="22"/>
        </w:rPr>
      </w:pPr>
    </w:p>
    <w:p w:rsidR="00D86CD5" w:rsidRPr="00D86CD5" w:rsidRDefault="00D86CD5" w:rsidP="00D86CD5">
      <w:pPr>
        <w:ind w:left="1080"/>
        <w:rPr>
          <w:sz w:val="22"/>
          <w:szCs w:val="22"/>
          <w:u w:val="single"/>
        </w:rPr>
      </w:pPr>
      <w:r w:rsidRPr="00D86CD5">
        <w:rPr>
          <w:sz w:val="22"/>
          <w:szCs w:val="22"/>
          <w:u w:val="single"/>
        </w:rPr>
        <w:t>Erről értesítést kapnak:</w:t>
      </w:r>
    </w:p>
    <w:p w:rsidR="00D86CD5" w:rsidRPr="00D86CD5" w:rsidRDefault="00D86CD5" w:rsidP="00D86CD5">
      <w:pPr>
        <w:numPr>
          <w:ilvl w:val="0"/>
          <w:numId w:val="40"/>
        </w:numPr>
        <w:tabs>
          <w:tab w:val="clear" w:pos="360"/>
          <w:tab w:val="num" w:pos="1440"/>
        </w:tabs>
        <w:ind w:left="1440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Markót Imre polgármester</w:t>
      </w:r>
    </w:p>
    <w:p w:rsidR="00D86CD5" w:rsidRPr="00D86CD5" w:rsidRDefault="00D86CD5" w:rsidP="00D86CD5">
      <w:pPr>
        <w:numPr>
          <w:ilvl w:val="0"/>
          <w:numId w:val="40"/>
        </w:numPr>
        <w:ind w:left="1440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Dr. Majtényi Erzsébet jegyző</w:t>
      </w:r>
    </w:p>
    <w:p w:rsidR="00D86CD5" w:rsidRPr="00D86CD5" w:rsidRDefault="00D86CD5" w:rsidP="00D86CD5">
      <w:pPr>
        <w:numPr>
          <w:ilvl w:val="0"/>
          <w:numId w:val="40"/>
        </w:numPr>
        <w:ind w:left="1440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Közpénzügyi osztály</w:t>
      </w:r>
    </w:p>
    <w:p w:rsidR="00D86CD5" w:rsidRPr="00D86CD5" w:rsidRDefault="00D86CD5" w:rsidP="00D86CD5">
      <w:pPr>
        <w:numPr>
          <w:ilvl w:val="0"/>
          <w:numId w:val="40"/>
        </w:numPr>
        <w:ind w:left="1440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Városfejlesztési osztály</w:t>
      </w:r>
    </w:p>
    <w:p w:rsidR="00D86CD5" w:rsidRPr="00D86CD5" w:rsidRDefault="00D86CD5" w:rsidP="00D86CD5">
      <w:pPr>
        <w:numPr>
          <w:ilvl w:val="0"/>
          <w:numId w:val="40"/>
        </w:numPr>
        <w:ind w:left="1440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Városellátó Szolgálat</w:t>
      </w:r>
    </w:p>
    <w:p w:rsidR="00D86CD5" w:rsidRPr="00D86CD5" w:rsidRDefault="00D86CD5" w:rsidP="00D86CD5">
      <w:pPr>
        <w:numPr>
          <w:ilvl w:val="0"/>
          <w:numId w:val="40"/>
        </w:numPr>
        <w:ind w:left="1440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CLAAS Hungária Kft.</w:t>
      </w:r>
    </w:p>
    <w:p w:rsidR="00D86CD5" w:rsidRPr="00D86CD5" w:rsidRDefault="00D86CD5" w:rsidP="00D86CD5">
      <w:pPr>
        <w:numPr>
          <w:ilvl w:val="0"/>
          <w:numId w:val="40"/>
        </w:numPr>
        <w:tabs>
          <w:tab w:val="clear" w:pos="360"/>
        </w:tabs>
        <w:ind w:left="1418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Irattár</w:t>
      </w:r>
    </w:p>
    <w:p w:rsidR="00B21775" w:rsidRDefault="00B21775" w:rsidP="00B21775">
      <w:pPr>
        <w:jc w:val="both"/>
        <w:rPr>
          <w:b/>
          <w:sz w:val="22"/>
          <w:szCs w:val="22"/>
          <w:lang w:eastAsia="en-US"/>
        </w:rPr>
      </w:pPr>
    </w:p>
    <w:p w:rsidR="00D86CD5" w:rsidRDefault="00D86CD5" w:rsidP="00B21775">
      <w:pPr>
        <w:jc w:val="both"/>
        <w:rPr>
          <w:b/>
          <w:sz w:val="22"/>
          <w:szCs w:val="22"/>
          <w:lang w:eastAsia="en-US"/>
        </w:rPr>
      </w:pPr>
    </w:p>
    <w:p w:rsidR="00D86CD5" w:rsidRDefault="00D86CD5" w:rsidP="00B21775">
      <w:pPr>
        <w:jc w:val="both"/>
        <w:rPr>
          <w:b/>
          <w:sz w:val="22"/>
          <w:szCs w:val="22"/>
          <w:lang w:eastAsia="en-US"/>
        </w:rPr>
      </w:pPr>
    </w:p>
    <w:p w:rsidR="00D86CD5" w:rsidRDefault="00D86CD5" w:rsidP="00B21775">
      <w:pPr>
        <w:jc w:val="both"/>
        <w:rPr>
          <w:b/>
          <w:sz w:val="22"/>
          <w:szCs w:val="22"/>
          <w:lang w:eastAsia="en-US"/>
        </w:rPr>
      </w:pPr>
    </w:p>
    <w:p w:rsidR="00D86CD5" w:rsidRDefault="00D86CD5" w:rsidP="00B21775">
      <w:pPr>
        <w:jc w:val="both"/>
        <w:rPr>
          <w:b/>
          <w:sz w:val="22"/>
          <w:szCs w:val="22"/>
          <w:lang w:eastAsia="en-US"/>
        </w:rPr>
      </w:pPr>
    </w:p>
    <w:p w:rsidR="00D86CD5" w:rsidRDefault="00D86CD5" w:rsidP="00B21775">
      <w:pPr>
        <w:jc w:val="both"/>
        <w:rPr>
          <w:b/>
          <w:sz w:val="22"/>
          <w:szCs w:val="22"/>
          <w:lang w:eastAsia="en-US"/>
        </w:rPr>
      </w:pPr>
    </w:p>
    <w:p w:rsidR="00D86CD5" w:rsidRPr="00D86CD5" w:rsidRDefault="00D86CD5" w:rsidP="00B21775">
      <w:pPr>
        <w:jc w:val="both"/>
        <w:rPr>
          <w:b/>
          <w:sz w:val="22"/>
          <w:szCs w:val="22"/>
          <w:lang w:eastAsia="en-US"/>
        </w:rPr>
      </w:pPr>
    </w:p>
    <w:p w:rsidR="00D86CD5" w:rsidRPr="00D86CD5" w:rsidRDefault="00D86CD5" w:rsidP="00D86CD5">
      <w:pPr>
        <w:autoSpaceDE w:val="0"/>
        <w:autoSpaceDN w:val="0"/>
        <w:adjustRightInd w:val="0"/>
        <w:contextualSpacing/>
        <w:jc w:val="right"/>
        <w:rPr>
          <w:sz w:val="22"/>
          <w:szCs w:val="22"/>
          <w:u w:val="single"/>
        </w:rPr>
      </w:pPr>
      <w:r w:rsidRPr="00D86CD5">
        <w:rPr>
          <w:bCs/>
          <w:sz w:val="22"/>
          <w:szCs w:val="22"/>
          <w:u w:val="single"/>
        </w:rPr>
        <w:t xml:space="preserve">1. számú melléklet a 257/2016. (X.27.) </w:t>
      </w:r>
      <w:proofErr w:type="spellStart"/>
      <w:r w:rsidRPr="00D86CD5">
        <w:rPr>
          <w:bCs/>
          <w:sz w:val="22"/>
          <w:szCs w:val="22"/>
          <w:u w:val="single"/>
        </w:rPr>
        <w:t>K.t</w:t>
      </w:r>
      <w:proofErr w:type="spellEnd"/>
      <w:r w:rsidRPr="00D86CD5">
        <w:rPr>
          <w:bCs/>
          <w:sz w:val="22"/>
          <w:szCs w:val="22"/>
          <w:u w:val="single"/>
        </w:rPr>
        <w:t xml:space="preserve">. </w:t>
      </w:r>
      <w:proofErr w:type="gramStart"/>
      <w:r w:rsidRPr="00D86CD5">
        <w:rPr>
          <w:bCs/>
          <w:sz w:val="22"/>
          <w:szCs w:val="22"/>
          <w:u w:val="single"/>
        </w:rPr>
        <w:t>határozathoz</w:t>
      </w:r>
      <w:proofErr w:type="gramEnd"/>
    </w:p>
    <w:p w:rsidR="00D86CD5" w:rsidRPr="00D86CD5" w:rsidRDefault="00D86CD5" w:rsidP="00D86CD5">
      <w:pPr>
        <w:jc w:val="center"/>
        <w:rPr>
          <w:sz w:val="22"/>
          <w:szCs w:val="22"/>
          <w:u w:val="single"/>
        </w:rPr>
      </w:pPr>
    </w:p>
    <w:p w:rsidR="00D86CD5" w:rsidRPr="00D86CD5" w:rsidRDefault="00D86CD5" w:rsidP="00D86CD5">
      <w:pPr>
        <w:jc w:val="center"/>
        <w:rPr>
          <w:sz w:val="22"/>
          <w:szCs w:val="22"/>
          <w:u w:val="single"/>
        </w:rPr>
      </w:pPr>
    </w:p>
    <w:p w:rsidR="00D86CD5" w:rsidRPr="00D86CD5" w:rsidRDefault="00D86CD5" w:rsidP="00D86CD5">
      <w:pPr>
        <w:pStyle w:val="Cmsor20"/>
        <w:keepNext/>
        <w:keepLines/>
        <w:shd w:val="clear" w:color="auto" w:fill="auto"/>
        <w:spacing w:after="376"/>
        <w:ind w:left="3300"/>
        <w:rPr>
          <w:sz w:val="22"/>
          <w:szCs w:val="22"/>
        </w:rPr>
      </w:pPr>
      <w:r w:rsidRPr="00D86CD5">
        <w:rPr>
          <w:sz w:val="22"/>
          <w:szCs w:val="22"/>
        </w:rPr>
        <w:t>BÉRLETI SZERZŐDÉS</w:t>
      </w:r>
    </w:p>
    <w:p w:rsidR="00D86CD5" w:rsidRPr="00D86CD5" w:rsidRDefault="00D86CD5" w:rsidP="007B58E3">
      <w:pPr>
        <w:spacing w:after="226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Amely létrejött egyfelől a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Törökszentmiklós Városi Önkormányzat </w:t>
      </w:r>
      <w:r w:rsidRPr="00D86CD5">
        <w:rPr>
          <w:sz w:val="22"/>
          <w:szCs w:val="22"/>
        </w:rPr>
        <w:t xml:space="preserve">(5200 Törökszentmiklós, Kossuth L. u. 135., adószáma: 15732767-2-16, statisztikai számjele: 15732767-8411-321-16), képviseletében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Markót Imre polgármester, </w:t>
      </w:r>
      <w:r w:rsidRPr="00D86CD5">
        <w:rPr>
          <w:sz w:val="22"/>
          <w:szCs w:val="22"/>
        </w:rPr>
        <w:t>(a továbbiakban: Bérbeadó),</w:t>
      </w:r>
    </w:p>
    <w:p w:rsidR="00D86CD5" w:rsidRPr="00D86CD5" w:rsidRDefault="00D86CD5" w:rsidP="007B58E3">
      <w:pPr>
        <w:pStyle w:val="Cmsor20"/>
        <w:keepNext/>
        <w:keepLines/>
        <w:shd w:val="clear" w:color="auto" w:fill="auto"/>
        <w:spacing w:after="0" w:line="317" w:lineRule="exact"/>
        <w:jc w:val="both"/>
        <w:rPr>
          <w:sz w:val="22"/>
          <w:szCs w:val="22"/>
        </w:rPr>
      </w:pPr>
      <w:proofErr w:type="gramStart"/>
      <w:r w:rsidRPr="00D86CD5">
        <w:rPr>
          <w:rStyle w:val="Cmsor2Nemflkvr"/>
        </w:rPr>
        <w:t>másrészt</w:t>
      </w:r>
      <w:proofErr w:type="gramEnd"/>
      <w:r w:rsidRPr="00D86CD5">
        <w:rPr>
          <w:rStyle w:val="Cmsor2Nemflkvr"/>
        </w:rPr>
        <w:t xml:space="preserve"> a </w:t>
      </w:r>
      <w:r w:rsidRPr="00D86CD5">
        <w:rPr>
          <w:sz w:val="22"/>
          <w:szCs w:val="22"/>
        </w:rPr>
        <w:t>CLAAS Hungária Mezőgazdasági Gépgyártó Korlátolt Felelősségű Társaság</w:t>
      </w:r>
    </w:p>
    <w:p w:rsidR="00D86CD5" w:rsidRPr="00D86CD5" w:rsidRDefault="00D86CD5" w:rsidP="007B58E3">
      <w:pPr>
        <w:spacing w:after="278" w:line="317" w:lineRule="exact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(5200 Törökszentmiklós, Kombájn u. 1</w:t>
      </w:r>
      <w:proofErr w:type="gramStart"/>
      <w:r w:rsidRPr="00D86CD5">
        <w:rPr>
          <w:sz w:val="22"/>
          <w:szCs w:val="22"/>
        </w:rPr>
        <w:t>.,</w:t>
      </w:r>
      <w:proofErr w:type="gramEnd"/>
      <w:r w:rsidRPr="00D86CD5">
        <w:rPr>
          <w:sz w:val="22"/>
          <w:szCs w:val="22"/>
        </w:rPr>
        <w:t xml:space="preserve"> adószáma: 11500535-2-16, cégjegyzékszám: 16-09- 004318) képviseletében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 </w:t>
      </w:r>
      <w:r w:rsidRPr="00D86CD5">
        <w:rPr>
          <w:sz w:val="22"/>
          <w:szCs w:val="22"/>
        </w:rPr>
        <w:t>(továbbiakban: Bérlő)</w:t>
      </w:r>
    </w:p>
    <w:p w:rsidR="00D86CD5" w:rsidRPr="00D86CD5" w:rsidRDefault="00D86CD5" w:rsidP="007B58E3">
      <w:pPr>
        <w:spacing w:line="244" w:lineRule="exact"/>
        <w:jc w:val="both"/>
        <w:rPr>
          <w:sz w:val="22"/>
          <w:szCs w:val="22"/>
        </w:rPr>
      </w:pPr>
      <w:proofErr w:type="gramStart"/>
      <w:r w:rsidRPr="00D86CD5">
        <w:rPr>
          <w:sz w:val="22"/>
          <w:szCs w:val="22"/>
        </w:rPr>
        <w:t>továbbiakban</w:t>
      </w:r>
      <w:proofErr w:type="gramEnd"/>
      <w:r w:rsidRPr="00D86CD5">
        <w:rPr>
          <w:sz w:val="22"/>
          <w:szCs w:val="22"/>
        </w:rPr>
        <w:t xml:space="preserve"> együtt: Felek</w:t>
      </w:r>
    </w:p>
    <w:p w:rsidR="00D86CD5" w:rsidRPr="00D86CD5" w:rsidRDefault="00D86CD5" w:rsidP="007B58E3">
      <w:pPr>
        <w:spacing w:after="150" w:line="244" w:lineRule="exact"/>
        <w:jc w:val="both"/>
        <w:rPr>
          <w:sz w:val="22"/>
          <w:szCs w:val="22"/>
        </w:rPr>
      </w:pPr>
      <w:proofErr w:type="gramStart"/>
      <w:r w:rsidRPr="00D86CD5">
        <w:rPr>
          <w:sz w:val="22"/>
          <w:szCs w:val="22"/>
        </w:rPr>
        <w:t>között</w:t>
      </w:r>
      <w:proofErr w:type="gramEnd"/>
      <w:r w:rsidRPr="00D86CD5">
        <w:rPr>
          <w:sz w:val="22"/>
          <w:szCs w:val="22"/>
        </w:rPr>
        <w:t xml:space="preserve"> az alulírott helyen és időpontban az alábbi teltételek mellett:</w:t>
      </w:r>
    </w:p>
    <w:p w:rsidR="00D86CD5" w:rsidRPr="00D86CD5" w:rsidRDefault="00D86CD5" w:rsidP="007B58E3">
      <w:pPr>
        <w:widowControl w:val="0"/>
        <w:numPr>
          <w:ilvl w:val="0"/>
          <w:numId w:val="42"/>
        </w:numPr>
        <w:spacing w:line="331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Jelen szerződés tárgya a Törökszentmiklós Városi Önkormányzat kizárólagos tulajdonát képező</w:t>
      </w:r>
    </w:p>
    <w:p w:rsidR="00D86CD5" w:rsidRPr="00D86CD5" w:rsidRDefault="00D86CD5" w:rsidP="007B58E3">
      <w:pPr>
        <w:widowControl w:val="0"/>
        <w:numPr>
          <w:ilvl w:val="0"/>
          <w:numId w:val="43"/>
        </w:numPr>
        <w:spacing w:line="328" w:lineRule="exact"/>
        <w:ind w:left="709" w:hanging="425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Törökszentmiklós, 9103/16 </w:t>
      </w:r>
      <w:proofErr w:type="spellStart"/>
      <w:r w:rsidRPr="00D86CD5">
        <w:rPr>
          <w:sz w:val="22"/>
          <w:szCs w:val="22"/>
        </w:rPr>
        <w:t>hrsz-on</w:t>
      </w:r>
      <w:proofErr w:type="spellEnd"/>
      <w:r w:rsidRPr="00D86CD5">
        <w:rPr>
          <w:sz w:val="22"/>
          <w:szCs w:val="22"/>
        </w:rPr>
        <w:t xml:space="preserve"> nyilvántartott, a természetben 5200 Törökszentmiklós, Ipar u. 2. szám alatt található inkubátorház körüli térburkolat</w:t>
      </w:r>
    </w:p>
    <w:p w:rsidR="00D86CD5" w:rsidRPr="00D86CD5" w:rsidRDefault="00D86CD5" w:rsidP="007B58E3">
      <w:pPr>
        <w:widowControl w:val="0"/>
        <w:numPr>
          <w:ilvl w:val="0"/>
          <w:numId w:val="43"/>
        </w:numPr>
        <w:tabs>
          <w:tab w:val="left" w:pos="709"/>
        </w:tabs>
        <w:spacing w:line="328" w:lineRule="exact"/>
        <w:ind w:left="709" w:hanging="425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Törökszentmiklós, 9103/13 </w:t>
      </w:r>
      <w:proofErr w:type="spellStart"/>
      <w:r w:rsidRPr="00D86CD5">
        <w:rPr>
          <w:sz w:val="22"/>
          <w:szCs w:val="22"/>
        </w:rPr>
        <w:t>hrsz-on</w:t>
      </w:r>
      <w:proofErr w:type="spellEnd"/>
      <w:r w:rsidRPr="00D86CD5">
        <w:rPr>
          <w:sz w:val="22"/>
          <w:szCs w:val="22"/>
        </w:rPr>
        <w:t xml:space="preserve"> nyilvántartott, a természetben 5200 Törökszentmiklós, Kombájn u. 5. szám alatt található Ipari csarnok</w:t>
      </w:r>
    </w:p>
    <w:p w:rsidR="00D86CD5" w:rsidRPr="00D86CD5" w:rsidRDefault="00D86CD5" w:rsidP="007B58E3">
      <w:pPr>
        <w:widowControl w:val="0"/>
        <w:numPr>
          <w:ilvl w:val="0"/>
          <w:numId w:val="43"/>
        </w:numPr>
        <w:tabs>
          <w:tab w:val="left" w:pos="709"/>
        </w:tabs>
        <w:spacing w:line="328" w:lineRule="exact"/>
        <w:ind w:left="709" w:hanging="425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Törökszentmiklós, 9103/13 </w:t>
      </w:r>
      <w:proofErr w:type="spellStart"/>
      <w:r w:rsidRPr="00D86CD5">
        <w:rPr>
          <w:sz w:val="22"/>
          <w:szCs w:val="22"/>
        </w:rPr>
        <w:t>hrsz-on</w:t>
      </w:r>
      <w:proofErr w:type="spellEnd"/>
      <w:r w:rsidRPr="00D86CD5">
        <w:rPr>
          <w:sz w:val="22"/>
          <w:szCs w:val="22"/>
        </w:rPr>
        <w:t xml:space="preserve"> nyilvántartott, a természetben 5200 Törökszentmiklós, Kombájn u. 5. szám alatt található Ipari csarnok körüli térburkolat.</w:t>
      </w:r>
    </w:p>
    <w:p w:rsidR="00D86CD5" w:rsidRPr="00D86CD5" w:rsidRDefault="00D86CD5" w:rsidP="007B58E3">
      <w:pPr>
        <w:tabs>
          <w:tab w:val="left" w:pos="709"/>
        </w:tabs>
        <w:spacing w:line="328" w:lineRule="exact"/>
        <w:ind w:left="709"/>
        <w:jc w:val="both"/>
        <w:rPr>
          <w:sz w:val="22"/>
          <w:szCs w:val="22"/>
        </w:rPr>
      </w:pPr>
    </w:p>
    <w:p w:rsidR="00D86CD5" w:rsidRPr="00D86CD5" w:rsidRDefault="00D86CD5" w:rsidP="007B58E3">
      <w:pPr>
        <w:widowControl w:val="0"/>
        <w:numPr>
          <w:ilvl w:val="0"/>
          <w:numId w:val="42"/>
        </w:numPr>
        <w:spacing w:after="220" w:line="317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Felek megállapítják, hogy a Bérlő a képviselő-testületi határozatok alapján a bérleményeket már használja, mivel a Felek között korábban </w:t>
      </w:r>
      <w:proofErr w:type="gramStart"/>
      <w:r w:rsidRPr="00D86CD5">
        <w:rPr>
          <w:sz w:val="22"/>
          <w:szCs w:val="22"/>
        </w:rPr>
        <w:t>ezen</w:t>
      </w:r>
      <w:proofErr w:type="gramEnd"/>
      <w:r w:rsidRPr="00D86CD5">
        <w:rPr>
          <w:sz w:val="22"/>
          <w:szCs w:val="22"/>
        </w:rPr>
        <w:t xml:space="preserve"> területekre már élt bérleti szerződés.</w:t>
      </w:r>
    </w:p>
    <w:p w:rsidR="00D86CD5" w:rsidRPr="00D86CD5" w:rsidRDefault="00D86CD5" w:rsidP="007B58E3">
      <w:pPr>
        <w:widowControl w:val="0"/>
        <w:numPr>
          <w:ilvl w:val="0"/>
          <w:numId w:val="42"/>
        </w:numPr>
        <w:spacing w:line="317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Felek megállapodnak, hogy Bérbeadó bérbe adja, Bérlő pedig bérbe vesz</w:t>
      </w:r>
    </w:p>
    <w:p w:rsidR="00D86CD5" w:rsidRPr="00D86CD5" w:rsidRDefault="00D86CD5" w:rsidP="007B58E3">
      <w:pPr>
        <w:spacing w:line="317" w:lineRule="exact"/>
        <w:ind w:left="284"/>
        <w:jc w:val="both"/>
        <w:rPr>
          <w:rStyle w:val="Szvegtrzs2Flkvr"/>
          <w:rFonts w:ascii="Times New Roman" w:hAnsi="Times New Roman" w:cs="Times New Roman"/>
          <w:sz w:val="22"/>
          <w:szCs w:val="22"/>
        </w:rPr>
      </w:pPr>
      <w:proofErr w:type="gramStart"/>
      <w:r w:rsidRPr="00D86CD5">
        <w:rPr>
          <w:sz w:val="22"/>
          <w:szCs w:val="22"/>
        </w:rPr>
        <w:t>az</w:t>
      </w:r>
      <w:proofErr w:type="gramEnd"/>
      <w:r w:rsidRPr="00D86CD5">
        <w:rPr>
          <w:sz w:val="22"/>
          <w:szCs w:val="22"/>
        </w:rPr>
        <w:t xml:space="preserve">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l./a) </w:t>
      </w:r>
      <w:r w:rsidRPr="00D86CD5">
        <w:rPr>
          <w:sz w:val="22"/>
          <w:szCs w:val="22"/>
        </w:rPr>
        <w:t xml:space="preserve">pont alatt körülírt ingatlan esetében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>minimum 250 m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>, de maximum 2000 m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-nyi, </w:t>
      </w:r>
    </w:p>
    <w:p w:rsidR="00D86CD5" w:rsidRPr="00D86CD5" w:rsidRDefault="00D86CD5" w:rsidP="007B58E3">
      <w:pPr>
        <w:spacing w:line="317" w:lineRule="exact"/>
        <w:ind w:left="284"/>
        <w:jc w:val="both"/>
        <w:rPr>
          <w:sz w:val="22"/>
          <w:szCs w:val="22"/>
        </w:rPr>
      </w:pPr>
      <w:proofErr w:type="gramStart"/>
      <w:r w:rsidRPr="00D86CD5">
        <w:rPr>
          <w:sz w:val="22"/>
          <w:szCs w:val="22"/>
        </w:rPr>
        <w:t>az</w:t>
      </w:r>
      <w:proofErr w:type="gramEnd"/>
      <w:r w:rsidRPr="00D86CD5">
        <w:rPr>
          <w:sz w:val="22"/>
          <w:szCs w:val="22"/>
        </w:rPr>
        <w:t xml:space="preserve">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l./b) </w:t>
      </w:r>
      <w:r w:rsidRPr="00D86CD5">
        <w:rPr>
          <w:sz w:val="22"/>
          <w:szCs w:val="22"/>
        </w:rPr>
        <w:t xml:space="preserve">pont alatt körülírt ingatlan tekintetében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>1013 m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>-nyi;</w:t>
      </w:r>
    </w:p>
    <w:p w:rsidR="00D86CD5" w:rsidRPr="00D86CD5" w:rsidRDefault="00D86CD5" w:rsidP="007B58E3">
      <w:pPr>
        <w:spacing w:after="214" w:line="317" w:lineRule="exact"/>
        <w:ind w:left="284"/>
        <w:jc w:val="both"/>
        <w:rPr>
          <w:sz w:val="22"/>
          <w:szCs w:val="22"/>
        </w:rPr>
      </w:pPr>
      <w:proofErr w:type="gramStart"/>
      <w:r w:rsidRPr="00D86CD5">
        <w:rPr>
          <w:sz w:val="22"/>
          <w:szCs w:val="22"/>
        </w:rPr>
        <w:t>az</w:t>
      </w:r>
      <w:proofErr w:type="gramEnd"/>
      <w:r w:rsidRPr="00D86CD5">
        <w:rPr>
          <w:sz w:val="22"/>
          <w:szCs w:val="22"/>
        </w:rPr>
        <w:t xml:space="preserve">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l./c) </w:t>
      </w:r>
      <w:r w:rsidRPr="00D86CD5">
        <w:rPr>
          <w:sz w:val="22"/>
          <w:szCs w:val="22"/>
        </w:rPr>
        <w:t xml:space="preserve">pont alatti ingatlan esetében pedig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>minimum 250 m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>, de maximum 2000 m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-nyi </w:t>
      </w:r>
      <w:r w:rsidRPr="00D86CD5">
        <w:rPr>
          <w:sz w:val="22"/>
          <w:szCs w:val="22"/>
        </w:rPr>
        <w:t>területet. A Bérlő kizárólagosan jogosult használni a bérlet tárgyát képező ingatlanrészt.</w:t>
      </w:r>
    </w:p>
    <w:p w:rsidR="00D86CD5" w:rsidRPr="00D86CD5" w:rsidRDefault="00D86CD5" w:rsidP="007B58E3">
      <w:pPr>
        <w:widowControl w:val="0"/>
        <w:numPr>
          <w:ilvl w:val="0"/>
          <w:numId w:val="42"/>
        </w:numPr>
        <w:spacing w:line="324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Felek megállapodnak abban, hogy a </w:t>
      </w:r>
      <w:r w:rsidRPr="00D86CD5">
        <w:rPr>
          <w:rStyle w:val="Szvegtrzs2Flkvr"/>
          <w:rFonts w:ascii="Times New Roman" w:hAnsi="Times New Roman" w:cs="Times New Roman"/>
          <w:sz w:val="22"/>
          <w:szCs w:val="22"/>
        </w:rPr>
        <w:t xml:space="preserve">bérleti szerződés határozott időre szól </w:t>
      </w:r>
      <w:r w:rsidRPr="00D86CD5">
        <w:rPr>
          <w:sz w:val="22"/>
          <w:szCs w:val="22"/>
        </w:rPr>
        <w:t>alábbiak szerint:</w:t>
      </w:r>
    </w:p>
    <w:p w:rsidR="00D86CD5" w:rsidRPr="00D86CD5" w:rsidRDefault="00D86CD5" w:rsidP="007B58E3">
      <w:pPr>
        <w:pStyle w:val="Szvegtrzs30"/>
        <w:shd w:val="clear" w:color="auto" w:fill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>az</w:t>
      </w:r>
      <w:proofErr w:type="gramEnd"/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 xml:space="preserve"> </w:t>
      </w:r>
      <w:r w:rsidRPr="00D86CD5">
        <w:rPr>
          <w:rFonts w:ascii="Times New Roman" w:hAnsi="Times New Roman" w:cs="Times New Roman"/>
          <w:sz w:val="22"/>
          <w:szCs w:val="22"/>
        </w:rPr>
        <w:t xml:space="preserve">l./a) </w:t>
      </w:r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 xml:space="preserve">pont alatti terület esetében </w:t>
      </w:r>
      <w:r w:rsidRPr="00D86CD5">
        <w:rPr>
          <w:rFonts w:ascii="Times New Roman" w:hAnsi="Times New Roman" w:cs="Times New Roman"/>
          <w:sz w:val="22"/>
          <w:szCs w:val="22"/>
        </w:rPr>
        <w:t xml:space="preserve">2016. október 1. napjától 2018. szeptember 30. </w:t>
      </w:r>
      <w:r w:rsidRPr="00D86CD5">
        <w:rPr>
          <w:rFonts w:ascii="Times New Roman" w:hAnsi="Times New Roman" w:cs="Times New Roman"/>
          <w:b w:val="0"/>
          <w:sz w:val="22"/>
          <w:szCs w:val="22"/>
        </w:rPr>
        <w:t>napjáig</w:t>
      </w:r>
    </w:p>
    <w:p w:rsidR="00D86CD5" w:rsidRPr="00D86CD5" w:rsidRDefault="00D86CD5" w:rsidP="007B58E3">
      <w:pPr>
        <w:pStyle w:val="Szvegtrzs30"/>
        <w:shd w:val="clear" w:color="auto" w:fill="auto"/>
        <w:ind w:left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>az</w:t>
      </w:r>
      <w:proofErr w:type="gramEnd"/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 xml:space="preserve"> </w:t>
      </w:r>
      <w:r w:rsidRPr="00D86CD5">
        <w:rPr>
          <w:rFonts w:ascii="Times New Roman" w:hAnsi="Times New Roman" w:cs="Times New Roman"/>
          <w:sz w:val="22"/>
          <w:szCs w:val="22"/>
        </w:rPr>
        <w:t xml:space="preserve">l./b) </w:t>
      </w:r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 xml:space="preserve">pont alatti terület esetében </w:t>
      </w:r>
      <w:r w:rsidRPr="00D86CD5">
        <w:rPr>
          <w:rFonts w:ascii="Times New Roman" w:hAnsi="Times New Roman" w:cs="Times New Roman"/>
          <w:sz w:val="22"/>
          <w:szCs w:val="22"/>
        </w:rPr>
        <w:t xml:space="preserve">2016. október 1. napjától 2018. szeptember 30. </w:t>
      </w:r>
      <w:r w:rsidRPr="00D86CD5">
        <w:rPr>
          <w:rFonts w:ascii="Times New Roman" w:hAnsi="Times New Roman" w:cs="Times New Roman"/>
          <w:b w:val="0"/>
          <w:sz w:val="22"/>
          <w:szCs w:val="22"/>
        </w:rPr>
        <w:t>napjáig</w:t>
      </w:r>
    </w:p>
    <w:p w:rsidR="00D86CD5" w:rsidRPr="00D86CD5" w:rsidRDefault="00D86CD5" w:rsidP="007B58E3">
      <w:pPr>
        <w:pStyle w:val="Szvegtrzs30"/>
        <w:shd w:val="clear" w:color="auto" w:fill="auto"/>
        <w:ind w:left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>az</w:t>
      </w:r>
      <w:proofErr w:type="gramEnd"/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 xml:space="preserve"> </w:t>
      </w:r>
      <w:r w:rsidRPr="00D86CD5">
        <w:rPr>
          <w:rFonts w:ascii="Times New Roman" w:hAnsi="Times New Roman" w:cs="Times New Roman"/>
          <w:sz w:val="22"/>
          <w:szCs w:val="22"/>
        </w:rPr>
        <w:t xml:space="preserve">l./c) </w:t>
      </w:r>
      <w:r w:rsidRPr="00D86CD5">
        <w:rPr>
          <w:rStyle w:val="Szvegtrzs3Nemflkvr"/>
          <w:rFonts w:ascii="Times New Roman" w:hAnsi="Times New Roman" w:cs="Times New Roman"/>
          <w:sz w:val="22"/>
          <w:szCs w:val="22"/>
        </w:rPr>
        <w:t xml:space="preserve">pont alatti terület esetében </w:t>
      </w:r>
      <w:r w:rsidRPr="00D86CD5">
        <w:rPr>
          <w:rFonts w:ascii="Times New Roman" w:hAnsi="Times New Roman" w:cs="Times New Roman"/>
          <w:sz w:val="22"/>
          <w:szCs w:val="22"/>
        </w:rPr>
        <w:t xml:space="preserve">2016. október 1. napjától 2018. szeptember 30. </w:t>
      </w:r>
      <w:r w:rsidRPr="00D86CD5">
        <w:rPr>
          <w:rFonts w:ascii="Times New Roman" w:hAnsi="Times New Roman" w:cs="Times New Roman"/>
          <w:b w:val="0"/>
          <w:sz w:val="22"/>
          <w:szCs w:val="22"/>
        </w:rPr>
        <w:t>napjáig</w:t>
      </w:r>
    </w:p>
    <w:p w:rsidR="00D86CD5" w:rsidRPr="00D86CD5" w:rsidRDefault="00D86CD5" w:rsidP="007B58E3">
      <w:pPr>
        <w:spacing w:line="317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5.</w:t>
      </w:r>
      <w:r w:rsidRPr="00D86CD5">
        <w:rPr>
          <w:sz w:val="22"/>
          <w:szCs w:val="22"/>
        </w:rPr>
        <w:tab/>
        <w:t xml:space="preserve">Felek megállapodnak abban, hogy a bérleti szerződés tárgyát képező,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l./a) </w:t>
      </w:r>
      <w:r w:rsidRPr="00D86CD5">
        <w:rPr>
          <w:sz w:val="22"/>
          <w:szCs w:val="22"/>
        </w:rPr>
        <w:t xml:space="preserve">pont alatt körülírt terület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>bérleti díja 250 Ft/m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  <w:vertAlign w:val="superscript"/>
        </w:rPr>
        <w:t>2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>/hó+ÁFA.</w:t>
      </w:r>
    </w:p>
    <w:p w:rsidR="00D86CD5" w:rsidRPr="00D86CD5" w:rsidRDefault="00D86CD5" w:rsidP="007B58E3">
      <w:pPr>
        <w:spacing w:line="317" w:lineRule="exact"/>
        <w:ind w:left="284"/>
        <w:jc w:val="both"/>
        <w:rPr>
          <w:sz w:val="22"/>
          <w:szCs w:val="22"/>
        </w:rPr>
      </w:pPr>
      <w:proofErr w:type="gramStart"/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>l</w:t>
      </w:r>
      <w:proofErr w:type="gramEnd"/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./b) </w:t>
      </w:r>
      <w:r w:rsidRPr="00D86CD5">
        <w:rPr>
          <w:sz w:val="22"/>
          <w:szCs w:val="22"/>
        </w:rPr>
        <w:t xml:space="preserve">pont alatti terület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>bérleti díja 1,23 EUR/m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  <w:vertAlign w:val="superscript"/>
        </w:rPr>
        <w:t>2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/hónak megfelelő forint+ÁFA. </w:t>
      </w:r>
      <w:r w:rsidRPr="00D86CD5">
        <w:rPr>
          <w:sz w:val="22"/>
          <w:szCs w:val="22"/>
        </w:rPr>
        <w:t>A bérleti díj tekintetében az esedékes számla kiállítását megelőző napon érvényes MNB hivatalos középárfolyamot kell figyelembe venni.</w:t>
      </w:r>
    </w:p>
    <w:p w:rsidR="00D86CD5" w:rsidRPr="00D86CD5" w:rsidRDefault="00D86CD5" w:rsidP="007B58E3">
      <w:pPr>
        <w:spacing w:after="200" w:line="317" w:lineRule="exact"/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Míg az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l./c) </w:t>
      </w:r>
      <w:r w:rsidRPr="00D86CD5">
        <w:rPr>
          <w:sz w:val="22"/>
          <w:szCs w:val="22"/>
        </w:rPr>
        <w:t xml:space="preserve">pontban körülírt terület esetén a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>bérleti díj 250 Ft/m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  <w:vertAlign w:val="superscript"/>
        </w:rPr>
        <w:t>2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>/hó+ÁFA.</w:t>
      </w:r>
    </w:p>
    <w:p w:rsidR="00D86CD5" w:rsidRPr="00D86CD5" w:rsidRDefault="00D86CD5" w:rsidP="007B58E3">
      <w:pPr>
        <w:spacing w:after="203" w:line="317" w:lineRule="exact"/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A Felek rögzítik, hogy az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l./b) </w:t>
      </w:r>
      <w:r w:rsidRPr="00D86CD5">
        <w:rPr>
          <w:sz w:val="22"/>
          <w:szCs w:val="22"/>
        </w:rPr>
        <w:t xml:space="preserve">pont alatti ingatlan bérleti díját </w:t>
      </w:r>
      <w:proofErr w:type="gramStart"/>
      <w:r w:rsidRPr="00D86CD5">
        <w:rPr>
          <w:sz w:val="22"/>
          <w:szCs w:val="22"/>
        </w:rPr>
        <w:t>2017. szeptemberében</w:t>
      </w:r>
      <w:proofErr w:type="gramEnd"/>
      <w:r w:rsidRPr="00D86CD5">
        <w:rPr>
          <w:sz w:val="22"/>
          <w:szCs w:val="22"/>
        </w:rPr>
        <w:t xml:space="preserve"> felülvizsgálják és legalább a jegybanki alapkamat mértékével növelik, a szerződés egyéb feltételeinek fenntartása mellett.</w:t>
      </w:r>
    </w:p>
    <w:p w:rsidR="00D86CD5" w:rsidRPr="00D86CD5" w:rsidRDefault="00D86CD5" w:rsidP="007B58E3">
      <w:pPr>
        <w:spacing w:line="313" w:lineRule="exact"/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Az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l./a) </w:t>
      </w:r>
      <w:r w:rsidRPr="00D86CD5">
        <w:rPr>
          <w:sz w:val="22"/>
          <w:szCs w:val="22"/>
        </w:rPr>
        <w:t xml:space="preserve">és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l./c) </w:t>
      </w:r>
      <w:r w:rsidRPr="00D86CD5">
        <w:rPr>
          <w:sz w:val="22"/>
          <w:szCs w:val="22"/>
        </w:rPr>
        <w:t>pontokban rögzített terület bérletek esetén a Bérbeadó havonta rendszeresen a minimális területre vonatkozó díjat automatikusan számlázza.</w:t>
      </w:r>
    </w:p>
    <w:p w:rsidR="00D86CD5" w:rsidRPr="00D86CD5" w:rsidRDefault="00D86CD5" w:rsidP="007B58E3">
      <w:pPr>
        <w:spacing w:line="313" w:lineRule="exact"/>
        <w:ind w:left="284" w:hanging="284"/>
        <w:jc w:val="both"/>
        <w:rPr>
          <w:sz w:val="22"/>
          <w:szCs w:val="22"/>
        </w:rPr>
      </w:pPr>
    </w:p>
    <w:p w:rsidR="00D86CD5" w:rsidRPr="00D86CD5" w:rsidRDefault="00D86CD5" w:rsidP="007B58E3">
      <w:pPr>
        <w:spacing w:line="313" w:lineRule="exact"/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Amennyiben a Bérbevevő a 3. pontban meghatározott minimális területnél nagyobb terület használatra tart igény, azt a használat előtt hivatalos képviselője, vagy meghatalmazottja útján levélben, faxon, vagy e-mail-en Bérbeadó képviselőjének vagy meghatalmazottjának jelezni kell. Az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l./a) </w:t>
      </w:r>
      <w:r w:rsidRPr="00D86CD5">
        <w:rPr>
          <w:sz w:val="22"/>
          <w:szCs w:val="22"/>
        </w:rPr>
        <w:t xml:space="preserve">és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l./c) </w:t>
      </w:r>
      <w:r w:rsidRPr="00D86CD5">
        <w:rPr>
          <w:sz w:val="22"/>
          <w:szCs w:val="22"/>
        </w:rPr>
        <w:t>pontokban rögzített terület bérletek esetén a bérlő a bérelt területet csak oly módon használhatja, hogy az a burkolat károsodásával ne járjon. A bérbeadó tájékoztatja a bérlőt, hogy a szerződés 1/</w:t>
      </w:r>
      <w:proofErr w:type="gramStart"/>
      <w:r w:rsidRPr="00D86CD5">
        <w:rPr>
          <w:sz w:val="22"/>
          <w:szCs w:val="22"/>
        </w:rPr>
        <w:t>a</w:t>
      </w:r>
      <w:proofErr w:type="gramEnd"/>
      <w:r w:rsidRPr="00D86CD5">
        <w:rPr>
          <w:sz w:val="22"/>
          <w:szCs w:val="22"/>
        </w:rPr>
        <w:t>, 1/b és 1/c pontjaiban foglalt bérlemények burkolat teherbírása: 6 tonna/m</w:t>
      </w:r>
      <w:r w:rsidRPr="00D86CD5">
        <w:rPr>
          <w:sz w:val="22"/>
          <w:szCs w:val="22"/>
          <w:vertAlign w:val="superscript"/>
        </w:rPr>
        <w:t>2</w:t>
      </w:r>
      <w:r w:rsidRPr="00D86CD5">
        <w:rPr>
          <w:sz w:val="22"/>
          <w:szCs w:val="22"/>
        </w:rPr>
        <w:t xml:space="preserve">. Amennyiben a burkolatban a teherbírási képesség túllépése miatt következik be károsodás, úgy </w:t>
      </w:r>
      <w:proofErr w:type="gramStart"/>
      <w:r w:rsidRPr="00D86CD5">
        <w:rPr>
          <w:sz w:val="22"/>
          <w:szCs w:val="22"/>
        </w:rPr>
        <w:t>ezen</w:t>
      </w:r>
      <w:proofErr w:type="gramEnd"/>
      <w:r w:rsidRPr="00D86CD5">
        <w:rPr>
          <w:sz w:val="22"/>
          <w:szCs w:val="22"/>
        </w:rPr>
        <w:t xml:space="preserve"> kárt a bérlő saját költségén köteles helyreállítani. Amennyiben a burkolatban olyan kár következik be, amely nem vezethető vissza a teherbírási képesség túllépésére, vagy más a bérlő által kifejtett nem rendeltetésszerű használatra, úgy </w:t>
      </w:r>
      <w:proofErr w:type="gramStart"/>
      <w:r w:rsidRPr="00D86CD5">
        <w:rPr>
          <w:sz w:val="22"/>
          <w:szCs w:val="22"/>
        </w:rPr>
        <w:t>ezen</w:t>
      </w:r>
      <w:proofErr w:type="gramEnd"/>
      <w:r w:rsidRPr="00D86CD5">
        <w:rPr>
          <w:sz w:val="22"/>
          <w:szCs w:val="22"/>
        </w:rPr>
        <w:t xml:space="preserve"> károsodás helyreállítása a bérbeadót terheli saját költségén.</w:t>
      </w:r>
    </w:p>
    <w:p w:rsidR="00D86CD5" w:rsidRPr="00D86CD5" w:rsidRDefault="00D86CD5" w:rsidP="007B58E3">
      <w:pPr>
        <w:spacing w:line="313" w:lineRule="exact"/>
        <w:ind w:left="284" w:hanging="284"/>
        <w:jc w:val="both"/>
        <w:rPr>
          <w:sz w:val="22"/>
          <w:szCs w:val="22"/>
        </w:rPr>
      </w:pPr>
    </w:p>
    <w:p w:rsidR="00D86CD5" w:rsidRPr="00D86CD5" w:rsidRDefault="00D86CD5" w:rsidP="007B58E3">
      <w:pPr>
        <w:spacing w:line="313" w:lineRule="exact"/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A bérleti díjat átutalással, számla ellenében a Törökszentmiklós Városi Önkormányzat tulajdonát képező, a CIB Bank </w:t>
      </w:r>
      <w:proofErr w:type="spellStart"/>
      <w:r w:rsidRPr="00D86CD5">
        <w:rPr>
          <w:sz w:val="22"/>
          <w:szCs w:val="22"/>
        </w:rPr>
        <w:t>Zrt-nél</w:t>
      </w:r>
      <w:proofErr w:type="spellEnd"/>
      <w:r w:rsidRPr="00D86CD5">
        <w:rPr>
          <w:sz w:val="22"/>
          <w:szCs w:val="22"/>
        </w:rPr>
        <w:t xml:space="preserve"> vezetett,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 xml:space="preserve">10700309-24851305-51100005 </w:t>
      </w:r>
      <w:r w:rsidRPr="00D86CD5">
        <w:rPr>
          <w:sz w:val="22"/>
          <w:szCs w:val="22"/>
        </w:rPr>
        <w:t>számú folyószámlájára kell megfizetni. Fizetési késedelem esetén a bérbeadó jogosult a mindenkori jegybanki alapkamat kétszeresét késedelmi kamatként érvényesíteni, illetve a bérlő bankszámlája terhére azonnali beszedési megbízást benyújtani, külön megállapodás szerint. Számlázásra az igénybevételt követő hónap 5-ig kerül sor.</w:t>
      </w:r>
    </w:p>
    <w:p w:rsidR="00D86CD5" w:rsidRPr="00D86CD5" w:rsidRDefault="00D86CD5" w:rsidP="007B58E3">
      <w:pPr>
        <w:spacing w:line="313" w:lineRule="exact"/>
        <w:ind w:left="284"/>
        <w:jc w:val="both"/>
        <w:rPr>
          <w:sz w:val="22"/>
          <w:szCs w:val="22"/>
        </w:rPr>
      </w:pPr>
    </w:p>
    <w:p w:rsidR="00D86CD5" w:rsidRPr="00D86CD5" w:rsidRDefault="00D86CD5" w:rsidP="007B58E3">
      <w:pPr>
        <w:spacing w:line="313" w:lineRule="exact"/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Bérlő viseli a bérlemény használata során felmerülő költségeket.</w:t>
      </w:r>
    </w:p>
    <w:p w:rsidR="00D86CD5" w:rsidRPr="00D86CD5" w:rsidRDefault="00D86CD5" w:rsidP="007B58E3">
      <w:pPr>
        <w:tabs>
          <w:tab w:val="left" w:pos="1088"/>
        </w:tabs>
        <w:spacing w:after="194" w:line="310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6.</w:t>
      </w:r>
      <w:r w:rsidRPr="00D86CD5">
        <w:rPr>
          <w:sz w:val="22"/>
          <w:szCs w:val="22"/>
        </w:rPr>
        <w:tab/>
        <w:t xml:space="preserve">Bérlő kötelezi magát, hogy a bérleti jogviszony megszűnése napján a bérelt területet Bérbeadónak </w:t>
      </w:r>
      <w:r w:rsidRPr="00D86CD5">
        <w:rPr>
          <w:rStyle w:val="Szvegtrzs2Flkvr"/>
          <w:rFonts w:ascii="Times New Roman" w:eastAsia="Calibri" w:hAnsi="Times New Roman" w:cs="Times New Roman"/>
          <w:sz w:val="22"/>
          <w:szCs w:val="22"/>
        </w:rPr>
        <w:t>az eredeti állapot helyreállításával adja vissza.</w:t>
      </w:r>
    </w:p>
    <w:p w:rsidR="00D86CD5" w:rsidRPr="00D86CD5" w:rsidRDefault="00D86CD5" w:rsidP="007B58E3">
      <w:pPr>
        <w:spacing w:after="203" w:line="317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7.</w:t>
      </w:r>
      <w:r w:rsidRPr="00D86CD5">
        <w:rPr>
          <w:sz w:val="22"/>
          <w:szCs w:val="22"/>
        </w:rPr>
        <w:tab/>
        <w:t>A bérlő a bérleti jogviszony megszűnése esetén nem tarthat igényt más helyiségre, vagy elhelyezésre.</w:t>
      </w:r>
    </w:p>
    <w:p w:rsidR="00D86CD5" w:rsidRPr="00D86CD5" w:rsidRDefault="00D86CD5" w:rsidP="007B58E3">
      <w:pPr>
        <w:widowControl w:val="0"/>
        <w:numPr>
          <w:ilvl w:val="0"/>
          <w:numId w:val="44"/>
        </w:numPr>
        <w:spacing w:after="197" w:line="313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 bérlő a helyiségeket az üzletkörön belül rendeltetésszerűen használhatja, a helyiséget albérletbe nem adhatja, és azt harmadik személy részére használatra sem engedheti át.</w:t>
      </w:r>
    </w:p>
    <w:p w:rsidR="00D86CD5" w:rsidRPr="00D86CD5" w:rsidRDefault="00D86CD5" w:rsidP="007B58E3">
      <w:pPr>
        <w:widowControl w:val="0"/>
        <w:numPr>
          <w:ilvl w:val="0"/>
          <w:numId w:val="44"/>
        </w:numPr>
        <w:spacing w:line="317" w:lineRule="exact"/>
        <w:ind w:left="284" w:hanging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 bérbeadó jogosult ellenőrizni a bérleményben munkát végző személyek munkavégzésének jogalapját, erre vonatkozóan a bérlő köteles tájékoztatást nyújtani, a megfelelő dokumentumokat bemutatni.</w:t>
      </w:r>
    </w:p>
    <w:p w:rsidR="00D86CD5" w:rsidRPr="00D86CD5" w:rsidRDefault="00D86CD5" w:rsidP="007B58E3">
      <w:pPr>
        <w:spacing w:line="317" w:lineRule="exact"/>
        <w:ind w:left="284"/>
        <w:jc w:val="both"/>
        <w:rPr>
          <w:sz w:val="22"/>
          <w:szCs w:val="22"/>
        </w:rPr>
      </w:pP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 bérbeadó az így szerzett adatokat, információkat kizárólag e szerződés teljesítése kapcsán használhatja fel. A bérlő kötelezi magát, hogy a bérbeadó képviselője számára a helyiség megtekintését a rendeltetésszerű használatának ellenőrzése céljából lehetővé teszi. A bérbeadó az ellenőrzést kizárólag a bérlő tevékenységének zavarása nélkül végezheti.</w:t>
      </w:r>
    </w:p>
    <w:p w:rsidR="00D86CD5" w:rsidRPr="00D86CD5" w:rsidRDefault="00D86CD5" w:rsidP="007B58E3">
      <w:pPr>
        <w:ind w:left="284" w:hanging="284"/>
        <w:jc w:val="both"/>
        <w:rPr>
          <w:sz w:val="22"/>
          <w:szCs w:val="22"/>
        </w:rPr>
      </w:pPr>
    </w:p>
    <w:p w:rsidR="00D86CD5" w:rsidRPr="00D86CD5" w:rsidRDefault="00D86CD5" w:rsidP="007B58E3">
      <w:pPr>
        <w:numPr>
          <w:ilvl w:val="0"/>
          <w:numId w:val="44"/>
        </w:numPr>
        <w:ind w:left="284" w:hanging="426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 bérlő a bérbeadó előzetes írásbeli hozzájárulása nélkül az állagot érintő, vagy értéknövelő beruházást nem végezhet. Az értéknövelő beruházás értékének elszámolását hozzájárulásban kell közölni.</w:t>
      </w: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A bérlő köteles értesíteni a bérbeadót, amennyiben a bérbeadót terhelő munkálatok - így különösen térburkolat helyreállítás, ipari csarnok garanciális karbantartás - szükségessége merül fel. A bérlő köteles tűrni, hogy </w:t>
      </w:r>
      <w:proofErr w:type="gramStart"/>
      <w:r w:rsidRPr="00D86CD5">
        <w:rPr>
          <w:sz w:val="22"/>
          <w:szCs w:val="22"/>
        </w:rPr>
        <w:t>ezen</w:t>
      </w:r>
      <w:proofErr w:type="gramEnd"/>
      <w:r w:rsidRPr="00D86CD5">
        <w:rPr>
          <w:sz w:val="22"/>
          <w:szCs w:val="22"/>
        </w:rPr>
        <w:t xml:space="preserve"> munkálatokat a bérbeadó elvégezze, továbbá a károk elhárításához szükséges intézkedéseket megtegye. A bérlő az értesítés elmulasztásából eredő károkért felelősséggel tartozik.</w:t>
      </w: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 bérbeadó az őt terhelő munkálatok elvégzését úgy köteles elvégezni, hogy azzal a bérlő tevékenységét szükségtelenül ne zavarja.</w:t>
      </w: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 xml:space="preserve">A bérbeadó* szavatolja továbbá a közművek működőképességének biztosítását, az épületgépészeti, elektromos és a biztonsági berendezések (így különösen: </w:t>
      </w:r>
      <w:proofErr w:type="spellStart"/>
      <w:r w:rsidRPr="00D86CD5">
        <w:rPr>
          <w:sz w:val="22"/>
          <w:szCs w:val="22"/>
        </w:rPr>
        <w:t>tüzivíz</w:t>
      </w:r>
      <w:proofErr w:type="spellEnd"/>
      <w:r w:rsidRPr="00D86CD5">
        <w:rPr>
          <w:sz w:val="22"/>
          <w:szCs w:val="22"/>
        </w:rPr>
        <w:t xml:space="preserve"> tároló) garanciális karbantartását. A </w:t>
      </w:r>
      <w:proofErr w:type="spellStart"/>
      <w:r w:rsidRPr="00D86CD5">
        <w:rPr>
          <w:sz w:val="22"/>
          <w:szCs w:val="22"/>
        </w:rPr>
        <w:t>tüzivíz</w:t>
      </w:r>
      <w:proofErr w:type="spellEnd"/>
      <w:r w:rsidRPr="00D86CD5">
        <w:rPr>
          <w:sz w:val="22"/>
          <w:szCs w:val="22"/>
        </w:rPr>
        <w:t xml:space="preserve"> tároló feltöltöttségét a bérlő köteles biztosítani, a feltöltés költségét a bérbeadó és bérlő közösen, 50-50%-os arányban viseli.</w:t>
      </w: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 bérlő igénye esetén a bérbeadó a hulladékszállításról is gondoskodhat, a települési hulladékszállításra jogosult szolgáltatója útján.</w:t>
      </w: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</w:p>
    <w:p w:rsidR="00D86CD5" w:rsidRPr="00D86CD5" w:rsidRDefault="00D86CD5" w:rsidP="007B58E3">
      <w:pPr>
        <w:jc w:val="both"/>
        <w:rPr>
          <w:sz w:val="22"/>
          <w:szCs w:val="22"/>
        </w:rPr>
      </w:pPr>
      <w:r w:rsidRPr="00D86CD5">
        <w:rPr>
          <w:sz w:val="22"/>
          <w:szCs w:val="22"/>
        </w:rPr>
        <w:t>11. A bérlő kötelezi magát, hogy az adataiban történt minden változást haladéktalanul közöl a bérbeadóval.</w:t>
      </w:r>
    </w:p>
    <w:p w:rsidR="00D86CD5" w:rsidRPr="00D86CD5" w:rsidRDefault="00D86CD5" w:rsidP="007B58E3">
      <w:pPr>
        <w:jc w:val="both"/>
        <w:rPr>
          <w:sz w:val="22"/>
          <w:szCs w:val="22"/>
        </w:rPr>
      </w:pPr>
    </w:p>
    <w:p w:rsidR="00D86CD5" w:rsidRPr="00D86CD5" w:rsidRDefault="00D86CD5" w:rsidP="007B58E3">
      <w:pPr>
        <w:jc w:val="both"/>
        <w:rPr>
          <w:sz w:val="22"/>
          <w:szCs w:val="22"/>
        </w:rPr>
      </w:pPr>
      <w:r w:rsidRPr="00D86CD5">
        <w:rPr>
          <w:sz w:val="22"/>
          <w:szCs w:val="22"/>
        </w:rPr>
        <w:t>12. A bérleti jogviszony megszűnik a bérbeadó azonnali hatályú felmondásával, lényeges szerződésszegés esetén, meghatározott idő elteltével, a bérlő jogutód nélküli megszűnésekor.</w:t>
      </w:r>
    </w:p>
    <w:p w:rsidR="00D86CD5" w:rsidRPr="00D86CD5" w:rsidRDefault="00D86CD5" w:rsidP="007B58E3">
      <w:pPr>
        <w:jc w:val="both"/>
        <w:rPr>
          <w:sz w:val="22"/>
          <w:szCs w:val="22"/>
        </w:rPr>
      </w:pPr>
    </w:p>
    <w:p w:rsidR="00D86CD5" w:rsidRPr="00D86CD5" w:rsidRDefault="00D86CD5" w:rsidP="007B58E3">
      <w:pPr>
        <w:ind w:left="284" w:hanging="426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13.</w:t>
      </w:r>
      <w:r w:rsidRPr="00D86CD5">
        <w:rPr>
          <w:sz w:val="22"/>
          <w:szCs w:val="22"/>
        </w:rPr>
        <w:tab/>
        <w:t>A bérlő abban az esetben mondhatja fel a szerződést azonnali hatállyal, ha</w:t>
      </w:r>
    </w:p>
    <w:p w:rsidR="00D86CD5" w:rsidRPr="00D86CD5" w:rsidRDefault="00D86CD5" w:rsidP="007B58E3">
      <w:pPr>
        <w:ind w:left="567" w:hanging="283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•</w:t>
      </w:r>
      <w:r w:rsidRPr="00D86CD5">
        <w:rPr>
          <w:sz w:val="22"/>
          <w:szCs w:val="22"/>
        </w:rPr>
        <w:tab/>
      </w:r>
      <w:proofErr w:type="gramStart"/>
      <w:r w:rsidRPr="00D86CD5">
        <w:rPr>
          <w:sz w:val="22"/>
          <w:szCs w:val="22"/>
        </w:rPr>
        <w:t>a</w:t>
      </w:r>
      <w:proofErr w:type="gramEnd"/>
      <w:r w:rsidRPr="00D86CD5">
        <w:rPr>
          <w:sz w:val="22"/>
          <w:szCs w:val="22"/>
        </w:rPr>
        <w:t xml:space="preserve"> bérbeadó nem biztosítja a bérlemény kizárólagos és szerződésszerű használatát a szerződés rendelkezéseinek megfelelően</w:t>
      </w:r>
    </w:p>
    <w:p w:rsidR="00D86CD5" w:rsidRPr="00D86CD5" w:rsidRDefault="00D86CD5" w:rsidP="007B58E3">
      <w:pPr>
        <w:ind w:left="567" w:hanging="283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•</w:t>
      </w:r>
      <w:r w:rsidRPr="00D86CD5">
        <w:rPr>
          <w:sz w:val="22"/>
          <w:szCs w:val="22"/>
        </w:rPr>
        <w:tab/>
      </w:r>
      <w:proofErr w:type="gramStart"/>
      <w:r w:rsidRPr="00D86CD5">
        <w:rPr>
          <w:sz w:val="22"/>
          <w:szCs w:val="22"/>
        </w:rPr>
        <w:t>a</w:t>
      </w:r>
      <w:proofErr w:type="gramEnd"/>
      <w:r w:rsidRPr="00D86CD5">
        <w:rPr>
          <w:sz w:val="22"/>
          <w:szCs w:val="22"/>
        </w:rPr>
        <w:t xml:space="preserve"> bérbeadó kizárólagos tulajdonában álló bérleményen végrehajtást, lefoglalást foganatosítanak, vagy ez iránt perelnek</w:t>
      </w:r>
    </w:p>
    <w:p w:rsidR="00D86CD5" w:rsidRPr="00D86CD5" w:rsidRDefault="00D86CD5" w:rsidP="007B58E3">
      <w:pPr>
        <w:ind w:left="567" w:hanging="283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•</w:t>
      </w:r>
      <w:r w:rsidRPr="00D86CD5">
        <w:rPr>
          <w:sz w:val="22"/>
          <w:szCs w:val="22"/>
        </w:rPr>
        <w:tab/>
        <w:t xml:space="preserve"> </w:t>
      </w:r>
      <w:proofErr w:type="gramStart"/>
      <w:r w:rsidRPr="00D86CD5">
        <w:rPr>
          <w:sz w:val="22"/>
          <w:szCs w:val="22"/>
        </w:rPr>
        <w:t>a</w:t>
      </w:r>
      <w:proofErr w:type="gramEnd"/>
      <w:r w:rsidRPr="00D86CD5">
        <w:rPr>
          <w:sz w:val="22"/>
          <w:szCs w:val="22"/>
        </w:rPr>
        <w:t xml:space="preserve"> bérbeadó a jelen szerződésben tett bármely nyilatkozata, kijelentése vagy szavatosság vállalása nem teljesül, vagy a bérbeadó e szerződés szerinti bármely lényeges kötelezettségét nem teljesíti.</w:t>
      </w:r>
    </w:p>
    <w:p w:rsidR="00D86CD5" w:rsidRPr="00D86CD5" w:rsidRDefault="00D86CD5" w:rsidP="007B58E3">
      <w:pPr>
        <w:ind w:left="567" w:hanging="283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 bérbeadó azonnali hatállyal, írásban akkor mondhatja fel a szerződést, ha - feltéve, hogy a bérbeadó 30 napos határidővel írásban felszólította a bérlőt a szerződésszerű teljesítésre, és a határidő eredménytelenül telt el -</w:t>
      </w:r>
    </w:p>
    <w:p w:rsidR="00D86CD5" w:rsidRPr="00D86CD5" w:rsidRDefault="00D86CD5" w:rsidP="007B58E3">
      <w:pPr>
        <w:ind w:left="567" w:hanging="283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•</w:t>
      </w:r>
      <w:r w:rsidRPr="00D86CD5">
        <w:rPr>
          <w:sz w:val="22"/>
          <w:szCs w:val="22"/>
        </w:rPr>
        <w:tab/>
        <w:t xml:space="preserve"> </w:t>
      </w:r>
      <w:proofErr w:type="gramStart"/>
      <w:r w:rsidRPr="00D86CD5">
        <w:rPr>
          <w:sz w:val="22"/>
          <w:szCs w:val="22"/>
        </w:rPr>
        <w:t>a</w:t>
      </w:r>
      <w:proofErr w:type="gramEnd"/>
      <w:r w:rsidRPr="00D86CD5">
        <w:rPr>
          <w:sz w:val="22"/>
          <w:szCs w:val="22"/>
        </w:rPr>
        <w:t xml:space="preserve"> bérlő a jelen szerződésben meghatározott esedékességi időpontokig nem fizeti meg a bérleti díjat</w:t>
      </w:r>
    </w:p>
    <w:p w:rsidR="00D86CD5" w:rsidRPr="00D86CD5" w:rsidRDefault="00D86CD5" w:rsidP="007B58E3">
      <w:pPr>
        <w:ind w:left="567" w:hanging="283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•</w:t>
      </w:r>
      <w:r w:rsidRPr="00D86CD5">
        <w:rPr>
          <w:sz w:val="22"/>
          <w:szCs w:val="22"/>
        </w:rPr>
        <w:tab/>
      </w:r>
      <w:proofErr w:type="gramStart"/>
      <w:r w:rsidRPr="00D86CD5">
        <w:rPr>
          <w:sz w:val="22"/>
          <w:szCs w:val="22"/>
        </w:rPr>
        <w:t>bármely</w:t>
      </w:r>
      <w:proofErr w:type="gramEnd"/>
      <w:r w:rsidRPr="00D86CD5">
        <w:rPr>
          <w:sz w:val="22"/>
          <w:szCs w:val="22"/>
        </w:rPr>
        <w:t>, a bérlő által önmaga ellen, vagy jogszabály által feljogosított harmadik fél által a bérlő ellen jogerős határozattal elrendelt csőd-, felszámolási eljárás esetén.</w:t>
      </w:r>
      <w:r w:rsidRPr="00D86CD5">
        <w:rPr>
          <w:rFonts w:ascii="Garamond" w:hAnsi="Garamond"/>
          <w:sz w:val="22"/>
          <w:szCs w:val="22"/>
        </w:rPr>
        <w:t> </w:t>
      </w:r>
    </w:p>
    <w:p w:rsidR="00D86CD5" w:rsidRPr="00D86CD5" w:rsidRDefault="00D86CD5" w:rsidP="007B58E3">
      <w:pPr>
        <w:ind w:left="284" w:hanging="426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14.</w:t>
      </w:r>
      <w:r w:rsidRPr="00D86CD5">
        <w:rPr>
          <w:sz w:val="22"/>
          <w:szCs w:val="22"/>
        </w:rPr>
        <w:tab/>
        <w:t>A bérlő a bérleményt a bérleti jogviszony megszűnésének utolsó napján tisztán köteles visszaadni a bérbeadónak.</w:t>
      </w: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Amennyiben a bérlő a bérlemény nem az e szerződésben kikötött állapotban kívánja visszaadni, úgy a bérbeadó a visszavételt megtagadhatja, és használati díjat követelhet.</w:t>
      </w:r>
    </w:p>
    <w:p w:rsidR="00D86CD5" w:rsidRPr="00D86CD5" w:rsidRDefault="00D86CD5" w:rsidP="007B58E3">
      <w:pPr>
        <w:ind w:left="284" w:hanging="426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15.</w:t>
      </w:r>
      <w:r w:rsidRPr="00D86CD5">
        <w:rPr>
          <w:sz w:val="22"/>
          <w:szCs w:val="22"/>
        </w:rPr>
        <w:tab/>
        <w:t>A bérlő azt, amit saját költségén a bérleménybe felszerelt, az ingatlan állagának sérelme nélkül leszerelheti.</w:t>
      </w:r>
    </w:p>
    <w:p w:rsidR="00D86CD5" w:rsidRPr="00D86CD5" w:rsidRDefault="00D86CD5" w:rsidP="007B58E3">
      <w:pPr>
        <w:ind w:left="284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Amennyiben a bérlő a bérleti jogviszony megszűnésének napjáig az ingatlant nem üríti ki, köteles a jogcím nélküli használat idejére a bérleti díj kétszeres összegének megfelelő használati díjat követelhet.</w:t>
      </w:r>
    </w:p>
    <w:p w:rsidR="00D86CD5" w:rsidRPr="00D86CD5" w:rsidRDefault="00D86CD5" w:rsidP="007B58E3">
      <w:pPr>
        <w:ind w:left="284" w:hanging="426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16.</w:t>
      </w:r>
      <w:r w:rsidRPr="00D86CD5">
        <w:rPr>
          <w:sz w:val="22"/>
          <w:szCs w:val="22"/>
        </w:rPr>
        <w:tab/>
        <w:t>A bérleményben használt közművek szolgáltatási díjait a közüzemeknek közvetlenül köteles fizetni a bérlő. Az ingatlan azon részére, amelyet a bérlő nem használ, külön közmű megállapodás készül.</w:t>
      </w:r>
    </w:p>
    <w:p w:rsidR="00D86CD5" w:rsidRPr="00D86CD5" w:rsidRDefault="00D86CD5" w:rsidP="007B58E3">
      <w:pPr>
        <w:ind w:left="284" w:hanging="426"/>
        <w:jc w:val="both"/>
        <w:rPr>
          <w:sz w:val="22"/>
          <w:szCs w:val="22"/>
        </w:rPr>
      </w:pPr>
      <w:r w:rsidRPr="00D86CD5">
        <w:rPr>
          <w:sz w:val="22"/>
          <w:szCs w:val="22"/>
        </w:rPr>
        <w:t>17.</w:t>
      </w:r>
      <w:r w:rsidRPr="00D86CD5">
        <w:rPr>
          <w:sz w:val="22"/>
          <w:szCs w:val="22"/>
        </w:rPr>
        <w:tab/>
        <w:t>A szerződésben nem szabályozott kérdésekben a Polgári Törvénykönyvről szóló 2013. évi V. tv</w:t>
      </w:r>
      <w:proofErr w:type="gramStart"/>
      <w:r w:rsidRPr="00D86CD5">
        <w:rPr>
          <w:sz w:val="22"/>
          <w:szCs w:val="22"/>
        </w:rPr>
        <w:t>.,</w:t>
      </w:r>
      <w:proofErr w:type="gramEnd"/>
      <w:r w:rsidRPr="00D86CD5">
        <w:rPr>
          <w:sz w:val="22"/>
          <w:szCs w:val="22"/>
        </w:rPr>
        <w:t xml:space="preserve"> illetve a lakások és helyiségek bérletére, valamint az elidegenítésükről szóló 1993. évi LXXVIII. tv. </w:t>
      </w:r>
      <w:proofErr w:type="gramStart"/>
      <w:r w:rsidRPr="00D86CD5">
        <w:rPr>
          <w:sz w:val="22"/>
          <w:szCs w:val="22"/>
        </w:rPr>
        <w:t>rendelkezései</w:t>
      </w:r>
      <w:proofErr w:type="gramEnd"/>
      <w:r w:rsidRPr="00D86CD5">
        <w:rPr>
          <w:sz w:val="22"/>
          <w:szCs w:val="22"/>
        </w:rPr>
        <w:t xml:space="preserve"> irányadók.</w:t>
      </w:r>
    </w:p>
    <w:p w:rsidR="00D86CD5" w:rsidRPr="00D86CD5" w:rsidRDefault="00D86CD5" w:rsidP="007B58E3">
      <w:pPr>
        <w:jc w:val="both"/>
        <w:rPr>
          <w:sz w:val="22"/>
          <w:szCs w:val="22"/>
        </w:rPr>
      </w:pPr>
    </w:p>
    <w:p w:rsidR="00D86CD5" w:rsidRPr="00D86CD5" w:rsidRDefault="00D86CD5" w:rsidP="007B58E3">
      <w:pPr>
        <w:jc w:val="both"/>
        <w:rPr>
          <w:sz w:val="22"/>
          <w:szCs w:val="22"/>
        </w:rPr>
      </w:pPr>
      <w:r w:rsidRPr="00D86CD5">
        <w:rPr>
          <w:sz w:val="22"/>
          <w:szCs w:val="22"/>
        </w:rPr>
        <w:t>A Felek jelen bérleti szerződést átolvasás és együttes értelmezés után, mint akaratukkal mindenben megegyezőt jóváhagyólag aláírják.</w:t>
      </w:r>
    </w:p>
    <w:p w:rsidR="00D86CD5" w:rsidRPr="00D86CD5" w:rsidRDefault="00D86CD5" w:rsidP="00D86CD5">
      <w:pPr>
        <w:rPr>
          <w:sz w:val="22"/>
          <w:szCs w:val="22"/>
        </w:rPr>
      </w:pPr>
    </w:p>
    <w:p w:rsidR="00D86CD5" w:rsidRPr="00D86CD5" w:rsidRDefault="00D86CD5" w:rsidP="00D86CD5">
      <w:pPr>
        <w:rPr>
          <w:sz w:val="22"/>
          <w:szCs w:val="22"/>
        </w:rPr>
      </w:pPr>
    </w:p>
    <w:p w:rsidR="00D86CD5" w:rsidRPr="00D86CD5" w:rsidRDefault="00D86CD5" w:rsidP="00D86CD5">
      <w:pPr>
        <w:rPr>
          <w:sz w:val="22"/>
          <w:szCs w:val="22"/>
        </w:rPr>
      </w:pPr>
    </w:p>
    <w:p w:rsidR="00D86CD5" w:rsidRPr="00D86CD5" w:rsidRDefault="00D86CD5" w:rsidP="00D86CD5">
      <w:pPr>
        <w:tabs>
          <w:tab w:val="left" w:pos="4678"/>
        </w:tabs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>___________________________________</w:t>
      </w:r>
      <w:r w:rsidRPr="00D86CD5">
        <w:rPr>
          <w:b/>
          <w:sz w:val="22"/>
          <w:szCs w:val="22"/>
        </w:rPr>
        <w:tab/>
        <w:t>___________________________________</w:t>
      </w:r>
    </w:p>
    <w:p w:rsidR="00D86CD5" w:rsidRPr="00D86CD5" w:rsidRDefault="00D86CD5" w:rsidP="00D86CD5">
      <w:pPr>
        <w:tabs>
          <w:tab w:val="left" w:pos="5529"/>
        </w:tabs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>Törökszentmiklós Városi Önkormányzat</w:t>
      </w:r>
      <w:r w:rsidRPr="00D86CD5">
        <w:rPr>
          <w:b/>
          <w:sz w:val="22"/>
          <w:szCs w:val="22"/>
        </w:rPr>
        <w:tab/>
        <w:t>CLAAS Hungária Kft.</w:t>
      </w:r>
    </w:p>
    <w:p w:rsidR="00D86CD5" w:rsidRPr="00D86CD5" w:rsidRDefault="00D86CD5" w:rsidP="00D86CD5">
      <w:pPr>
        <w:tabs>
          <w:tab w:val="left" w:pos="1418"/>
          <w:tab w:val="left" w:pos="4678"/>
          <w:tab w:val="left" w:pos="6379"/>
        </w:tabs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ab/>
      </w:r>
      <w:proofErr w:type="gramStart"/>
      <w:r w:rsidRPr="00D86CD5">
        <w:rPr>
          <w:b/>
          <w:sz w:val="22"/>
          <w:szCs w:val="22"/>
        </w:rPr>
        <w:t>bérbeadó</w:t>
      </w:r>
      <w:proofErr w:type="gramEnd"/>
      <w:r w:rsidRPr="00D86CD5">
        <w:rPr>
          <w:b/>
          <w:sz w:val="22"/>
          <w:szCs w:val="22"/>
        </w:rPr>
        <w:tab/>
      </w:r>
      <w:r w:rsidRPr="00D86CD5">
        <w:rPr>
          <w:b/>
          <w:sz w:val="22"/>
          <w:szCs w:val="22"/>
        </w:rPr>
        <w:tab/>
        <w:t>bérlő</w:t>
      </w:r>
    </w:p>
    <w:p w:rsidR="00D86CD5" w:rsidRPr="00D86CD5" w:rsidRDefault="00D86CD5" w:rsidP="00D86CD5">
      <w:pPr>
        <w:tabs>
          <w:tab w:val="left" w:pos="1418"/>
          <w:tab w:val="left" w:pos="4678"/>
          <w:tab w:val="left" w:pos="6379"/>
        </w:tabs>
        <w:rPr>
          <w:b/>
          <w:sz w:val="22"/>
          <w:szCs w:val="22"/>
        </w:rPr>
      </w:pPr>
    </w:p>
    <w:p w:rsidR="00D86CD5" w:rsidRPr="00D86CD5" w:rsidRDefault="00D86CD5" w:rsidP="00D86CD5">
      <w:pPr>
        <w:tabs>
          <w:tab w:val="left" w:pos="1418"/>
          <w:tab w:val="left" w:pos="4678"/>
          <w:tab w:val="left" w:pos="6379"/>
        </w:tabs>
        <w:rPr>
          <w:sz w:val="22"/>
          <w:szCs w:val="22"/>
        </w:rPr>
      </w:pPr>
    </w:p>
    <w:p w:rsidR="00D86CD5" w:rsidRPr="00D86CD5" w:rsidRDefault="00D86CD5" w:rsidP="00D86CD5">
      <w:pPr>
        <w:tabs>
          <w:tab w:val="left" w:pos="1418"/>
          <w:tab w:val="left" w:pos="4678"/>
          <w:tab w:val="left" w:pos="6379"/>
        </w:tabs>
        <w:rPr>
          <w:sz w:val="22"/>
          <w:szCs w:val="22"/>
        </w:rPr>
      </w:pPr>
    </w:p>
    <w:p w:rsidR="00D86CD5" w:rsidRPr="00D86CD5" w:rsidRDefault="00D86CD5" w:rsidP="00D86CD5">
      <w:pPr>
        <w:tabs>
          <w:tab w:val="left" w:pos="3119"/>
        </w:tabs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 xml:space="preserve">     _____________________</w:t>
      </w:r>
    </w:p>
    <w:p w:rsidR="00D86CD5" w:rsidRPr="00D86CD5" w:rsidRDefault="00D86CD5" w:rsidP="00D86CD5">
      <w:pPr>
        <w:tabs>
          <w:tab w:val="left" w:pos="3686"/>
        </w:tabs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 xml:space="preserve">           </w:t>
      </w:r>
      <w:proofErr w:type="gramStart"/>
      <w:r w:rsidRPr="00D86CD5">
        <w:rPr>
          <w:b/>
          <w:sz w:val="22"/>
          <w:szCs w:val="22"/>
        </w:rPr>
        <w:t>jogi</w:t>
      </w:r>
      <w:proofErr w:type="gramEnd"/>
      <w:r w:rsidRPr="00D86CD5">
        <w:rPr>
          <w:b/>
          <w:sz w:val="22"/>
          <w:szCs w:val="22"/>
        </w:rPr>
        <w:t xml:space="preserve"> ellenjegyzés</w:t>
      </w:r>
    </w:p>
    <w:p w:rsidR="00D86CD5" w:rsidRPr="00D86CD5" w:rsidRDefault="00D86CD5" w:rsidP="00D86CD5">
      <w:pPr>
        <w:tabs>
          <w:tab w:val="left" w:pos="3686"/>
        </w:tabs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 xml:space="preserve"> </w:t>
      </w:r>
    </w:p>
    <w:p w:rsidR="00D86CD5" w:rsidRPr="00D86CD5" w:rsidRDefault="00D86CD5" w:rsidP="00D86CD5">
      <w:pPr>
        <w:tabs>
          <w:tab w:val="left" w:pos="3686"/>
        </w:tabs>
        <w:rPr>
          <w:sz w:val="22"/>
          <w:szCs w:val="22"/>
        </w:rPr>
      </w:pPr>
    </w:p>
    <w:p w:rsidR="00D86CD5" w:rsidRPr="00D86CD5" w:rsidRDefault="00D86CD5" w:rsidP="00D86CD5">
      <w:pPr>
        <w:tabs>
          <w:tab w:val="left" w:pos="3119"/>
        </w:tabs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 xml:space="preserve">     _____________________</w:t>
      </w:r>
    </w:p>
    <w:p w:rsidR="00D86CD5" w:rsidRPr="00D86CD5" w:rsidRDefault="00D86CD5" w:rsidP="00D86CD5">
      <w:pPr>
        <w:tabs>
          <w:tab w:val="left" w:pos="2977"/>
        </w:tabs>
        <w:rPr>
          <w:b/>
          <w:sz w:val="22"/>
          <w:szCs w:val="22"/>
        </w:rPr>
      </w:pPr>
      <w:r w:rsidRPr="00D86CD5">
        <w:rPr>
          <w:b/>
          <w:sz w:val="22"/>
          <w:szCs w:val="22"/>
        </w:rPr>
        <w:t xml:space="preserve">       </w:t>
      </w:r>
      <w:proofErr w:type="gramStart"/>
      <w:r w:rsidRPr="00D86CD5">
        <w:rPr>
          <w:b/>
          <w:sz w:val="22"/>
          <w:szCs w:val="22"/>
        </w:rPr>
        <w:t>pénzügyi</w:t>
      </w:r>
      <w:proofErr w:type="gramEnd"/>
      <w:r w:rsidRPr="00D86CD5">
        <w:rPr>
          <w:b/>
          <w:sz w:val="22"/>
          <w:szCs w:val="22"/>
        </w:rPr>
        <w:t xml:space="preserve"> ellenjegyzés</w:t>
      </w:r>
    </w:p>
    <w:p w:rsidR="00B21775" w:rsidRDefault="00B21775" w:rsidP="00B21775">
      <w:pPr>
        <w:jc w:val="both"/>
        <w:rPr>
          <w:b/>
          <w:sz w:val="22"/>
          <w:szCs w:val="22"/>
          <w:lang w:eastAsia="en-US"/>
        </w:rPr>
      </w:pPr>
    </w:p>
    <w:p w:rsidR="00D86CD5" w:rsidRDefault="00D86CD5" w:rsidP="00B21775">
      <w:pPr>
        <w:jc w:val="both"/>
        <w:rPr>
          <w:b/>
          <w:sz w:val="22"/>
          <w:szCs w:val="22"/>
          <w:lang w:eastAsia="en-US"/>
        </w:rPr>
      </w:pPr>
    </w:p>
    <w:p w:rsidR="00D86CD5" w:rsidRPr="00D86CD5" w:rsidRDefault="00D86CD5" w:rsidP="00B21775">
      <w:pPr>
        <w:jc w:val="both"/>
        <w:rPr>
          <w:b/>
          <w:sz w:val="22"/>
          <w:szCs w:val="22"/>
          <w:lang w:eastAsia="en-US"/>
        </w:rPr>
      </w:pPr>
    </w:p>
    <w:p w:rsidR="00A7506F" w:rsidRPr="00081F0F" w:rsidRDefault="00A7506F" w:rsidP="00A7506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A7506F" w:rsidRPr="00081F0F" w:rsidRDefault="00A7506F" w:rsidP="00A7506F">
      <w:pPr>
        <w:jc w:val="both"/>
        <w:rPr>
          <w:b/>
          <w:sz w:val="22"/>
          <w:szCs w:val="22"/>
          <w:u w:val="single"/>
        </w:rPr>
      </w:pPr>
    </w:p>
    <w:p w:rsidR="00A7506F" w:rsidRPr="00081F0F" w:rsidRDefault="00A7506F" w:rsidP="00A7506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081F0F">
        <w:rPr>
          <w:rFonts w:eastAsia="Calibri"/>
          <w:b/>
          <w:sz w:val="22"/>
          <w:szCs w:val="22"/>
          <w:u w:val="single"/>
          <w:lang w:eastAsia="en-US"/>
        </w:rPr>
        <w:t xml:space="preserve">Előterjesztés a TDA </w:t>
      </w:r>
      <w:proofErr w:type="spellStart"/>
      <w:r w:rsidRPr="00081F0F">
        <w:rPr>
          <w:rFonts w:eastAsia="Calibri"/>
          <w:b/>
          <w:sz w:val="22"/>
          <w:szCs w:val="22"/>
          <w:u w:val="single"/>
          <w:lang w:eastAsia="en-US"/>
        </w:rPr>
        <w:t>Kft.-vel</w:t>
      </w:r>
      <w:proofErr w:type="spellEnd"/>
      <w:r w:rsidRPr="00081F0F">
        <w:rPr>
          <w:rFonts w:eastAsia="Calibri"/>
          <w:b/>
          <w:sz w:val="22"/>
          <w:szCs w:val="22"/>
          <w:u w:val="single"/>
          <w:lang w:eastAsia="en-US"/>
        </w:rPr>
        <w:t xml:space="preserve"> kötött Bérleti Szerződés módosításáról</w:t>
      </w:r>
    </w:p>
    <w:p w:rsidR="00A7506F" w:rsidRDefault="00A7506F" w:rsidP="00A7506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D86CD5" w:rsidRPr="00081F0F" w:rsidRDefault="00D86CD5" w:rsidP="00A7506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A7506F" w:rsidRPr="00081F0F" w:rsidRDefault="00A7506F" w:rsidP="00A7506F">
      <w:pPr>
        <w:jc w:val="both"/>
        <w:rPr>
          <w:rFonts w:eastAsia="Calibri"/>
          <w:sz w:val="22"/>
          <w:szCs w:val="22"/>
          <w:lang w:eastAsia="en-US"/>
        </w:rPr>
      </w:pPr>
      <w:r w:rsidRPr="00081F0F">
        <w:rPr>
          <w:rFonts w:eastAsia="Calibri"/>
          <w:b/>
          <w:sz w:val="22"/>
          <w:szCs w:val="22"/>
          <w:lang w:eastAsia="en-US"/>
        </w:rPr>
        <w:t xml:space="preserve">Dr. Majtényi Erzsébet </w:t>
      </w:r>
      <w:r w:rsidR="00D86CD5">
        <w:rPr>
          <w:rFonts w:eastAsia="Calibri"/>
          <w:sz w:val="22"/>
          <w:szCs w:val="22"/>
          <w:lang w:eastAsia="en-US"/>
        </w:rPr>
        <w:t>jegyző elmondja</w:t>
      </w:r>
      <w:r w:rsidRPr="00081F0F">
        <w:rPr>
          <w:rFonts w:eastAsia="Calibri"/>
          <w:sz w:val="22"/>
          <w:szCs w:val="22"/>
          <w:lang w:eastAsia="en-US"/>
        </w:rPr>
        <w:t>, hogy 2013. március 21. óta bérleti jogviszony áll fenn a TDA WOOD Fafeldolgozó Kft. és az Önkormány</w:t>
      </w:r>
      <w:r w:rsidR="00E457B6" w:rsidRPr="00081F0F">
        <w:rPr>
          <w:rFonts w:eastAsia="Calibri"/>
          <w:sz w:val="22"/>
          <w:szCs w:val="22"/>
          <w:lang w:eastAsia="en-US"/>
        </w:rPr>
        <w:t xml:space="preserve">zat között, a volt </w:t>
      </w:r>
      <w:proofErr w:type="spellStart"/>
      <w:r w:rsidR="00E457B6" w:rsidRPr="00081F0F">
        <w:rPr>
          <w:rFonts w:eastAsia="Calibri"/>
          <w:sz w:val="22"/>
          <w:szCs w:val="22"/>
          <w:lang w:eastAsia="en-US"/>
        </w:rPr>
        <w:t>Vegytek</w:t>
      </w:r>
      <w:proofErr w:type="spellEnd"/>
      <w:r w:rsidR="00E457B6" w:rsidRPr="00081F0F">
        <w:rPr>
          <w:rFonts w:eastAsia="Calibri"/>
          <w:sz w:val="22"/>
          <w:szCs w:val="22"/>
          <w:lang w:eastAsia="en-US"/>
        </w:rPr>
        <w:t xml:space="preserve"> telephelyé</w:t>
      </w:r>
      <w:r w:rsidRPr="00081F0F">
        <w:rPr>
          <w:rFonts w:eastAsia="Calibri"/>
          <w:sz w:val="22"/>
          <w:szCs w:val="22"/>
          <w:lang w:eastAsia="en-US"/>
        </w:rPr>
        <w:t>n Törökszentmiklós, Dózsa György út 17. szám alatt lévő csarnoképület és szabad területekre is.</w:t>
      </w:r>
      <w:r w:rsidR="00E457B6" w:rsidRPr="00081F0F">
        <w:rPr>
          <w:rFonts w:eastAsia="Calibri"/>
          <w:sz w:val="22"/>
          <w:szCs w:val="22"/>
          <w:lang w:eastAsia="en-US"/>
        </w:rPr>
        <w:t xml:space="preserve"> A TDA WOOD</w:t>
      </w:r>
      <w:r w:rsidR="002D7D0F" w:rsidRPr="00081F0F">
        <w:rPr>
          <w:rFonts w:eastAsia="Calibri"/>
          <w:sz w:val="22"/>
          <w:szCs w:val="22"/>
          <w:lang w:eastAsia="en-US"/>
        </w:rPr>
        <w:t xml:space="preserve"> Fafeldolgozó Kft. megkereste a</w:t>
      </w:r>
      <w:r w:rsidR="00E457B6" w:rsidRPr="00081F0F">
        <w:rPr>
          <w:rFonts w:eastAsia="Calibri"/>
          <w:sz w:val="22"/>
          <w:szCs w:val="22"/>
          <w:lang w:eastAsia="en-US"/>
        </w:rPr>
        <w:t xml:space="preserve">z önkormányzatot, hogy a jelenleg bérelt területeket bővíteni szeretné. A bérleti szerződés részét képezi a 2 db tárolótartály, amelynek szerkezetét szeretnék megváltoztatni zárt-fedett tartállyá. Az önkormányzat megvizsgálta a kérését a TDA WOOD Fafeldolgozó </w:t>
      </w:r>
      <w:proofErr w:type="spellStart"/>
      <w:r w:rsidR="00E457B6" w:rsidRPr="00081F0F">
        <w:rPr>
          <w:rFonts w:eastAsia="Calibri"/>
          <w:sz w:val="22"/>
          <w:szCs w:val="22"/>
          <w:lang w:eastAsia="en-US"/>
        </w:rPr>
        <w:t>Kft.-nek</w:t>
      </w:r>
      <w:proofErr w:type="spellEnd"/>
      <w:r w:rsidR="00E457B6" w:rsidRPr="00081F0F">
        <w:rPr>
          <w:rFonts w:eastAsia="Calibri"/>
          <w:sz w:val="22"/>
          <w:szCs w:val="22"/>
          <w:lang w:eastAsia="en-US"/>
        </w:rPr>
        <w:t xml:space="preserve"> és megállapította, hogy jelenleg a tartályok egy tervezett inf</w:t>
      </w:r>
      <w:r w:rsidR="00D86CD5">
        <w:rPr>
          <w:rFonts w:eastAsia="Calibri"/>
          <w:sz w:val="22"/>
          <w:szCs w:val="22"/>
          <w:lang w:eastAsia="en-US"/>
        </w:rPr>
        <w:t>rastruktu</w:t>
      </w:r>
      <w:r w:rsidR="00E457B6" w:rsidRPr="00081F0F">
        <w:rPr>
          <w:rFonts w:eastAsia="Calibri"/>
          <w:sz w:val="22"/>
          <w:szCs w:val="22"/>
          <w:lang w:eastAsia="en-US"/>
        </w:rPr>
        <w:t xml:space="preserve">rális fejlesztés kapcsán elbontásra fognak kerülni, ezért nem áll módjában az önkormányzatnak engedélyezni a beruházást. </w:t>
      </w:r>
      <w:r w:rsidR="000D7266" w:rsidRPr="00081F0F">
        <w:rPr>
          <w:rFonts w:eastAsia="Calibri"/>
          <w:sz w:val="22"/>
          <w:szCs w:val="22"/>
          <w:lang w:eastAsia="en-US"/>
        </w:rPr>
        <w:t>A bérelt terület növelésére</w:t>
      </w:r>
      <w:r w:rsidR="00345903" w:rsidRPr="00081F0F">
        <w:rPr>
          <w:rFonts w:eastAsia="Calibri"/>
          <w:sz w:val="22"/>
          <w:szCs w:val="22"/>
          <w:lang w:eastAsia="en-US"/>
        </w:rPr>
        <w:t xml:space="preserve"> lehetőség nyílik, h</w:t>
      </w:r>
      <w:r w:rsidR="000D7266" w:rsidRPr="00081F0F">
        <w:rPr>
          <w:rFonts w:eastAsia="Calibri"/>
          <w:sz w:val="22"/>
          <w:szCs w:val="22"/>
          <w:lang w:eastAsia="en-US"/>
        </w:rPr>
        <w:t>ogy további</w:t>
      </w:r>
      <w:r w:rsidR="00345903" w:rsidRPr="00081F0F">
        <w:rPr>
          <w:rFonts w:eastAsia="Calibri"/>
          <w:sz w:val="22"/>
          <w:szCs w:val="22"/>
          <w:lang w:eastAsia="en-US"/>
        </w:rPr>
        <w:t xml:space="preserve"> 6.000 m</w:t>
      </w:r>
      <w:r w:rsidR="00345903" w:rsidRPr="00081F0F">
        <w:rPr>
          <w:rFonts w:eastAsia="Calibri"/>
          <w:sz w:val="22"/>
          <w:szCs w:val="22"/>
          <w:vertAlign w:val="superscript"/>
          <w:lang w:eastAsia="en-US"/>
        </w:rPr>
        <w:t>2</w:t>
      </w:r>
      <w:r w:rsidR="000D7266" w:rsidRPr="00081F0F">
        <w:rPr>
          <w:rFonts w:eastAsia="Calibri"/>
          <w:sz w:val="22"/>
          <w:szCs w:val="22"/>
          <w:lang w:eastAsia="en-US"/>
        </w:rPr>
        <w:t xml:space="preserve">-nyi szabad területet faanyag tárolás céljából </w:t>
      </w:r>
      <w:r w:rsidR="00D86CD5">
        <w:rPr>
          <w:rFonts w:eastAsia="Calibri"/>
          <w:sz w:val="22"/>
          <w:szCs w:val="22"/>
          <w:lang w:eastAsia="en-US"/>
        </w:rPr>
        <w:t>a rendelkezésükre bocsájt</w:t>
      </w:r>
      <w:r w:rsidR="000D7266" w:rsidRPr="00081F0F">
        <w:rPr>
          <w:rFonts w:eastAsia="Calibri"/>
          <w:sz w:val="22"/>
          <w:szCs w:val="22"/>
          <w:lang w:eastAsia="en-US"/>
        </w:rPr>
        <w:t xml:space="preserve"> az önkormányzat. Az előterjesztés mellékletét képez</w:t>
      </w:r>
      <w:r w:rsidR="002D7D0F" w:rsidRPr="00081F0F">
        <w:rPr>
          <w:rFonts w:eastAsia="Calibri"/>
          <w:sz w:val="22"/>
          <w:szCs w:val="22"/>
          <w:lang w:eastAsia="en-US"/>
        </w:rPr>
        <w:t>i egy helyszíni vázrajz, amelyen</w:t>
      </w:r>
      <w:r w:rsidR="000D7266" w:rsidRPr="00081F0F">
        <w:rPr>
          <w:rFonts w:eastAsia="Calibri"/>
          <w:sz w:val="22"/>
          <w:szCs w:val="22"/>
          <w:lang w:eastAsia="en-US"/>
        </w:rPr>
        <w:t xml:space="preserve"> jól látszik a TDA WOOD Fafeldolgozó Kft. által bérelt területek, egy 7890 m</w:t>
      </w:r>
      <w:r w:rsidR="000D7266" w:rsidRPr="00081F0F">
        <w:rPr>
          <w:rFonts w:eastAsia="Calibri"/>
          <w:sz w:val="22"/>
          <w:szCs w:val="22"/>
          <w:vertAlign w:val="superscript"/>
          <w:lang w:eastAsia="en-US"/>
        </w:rPr>
        <w:t>2</w:t>
      </w:r>
      <w:r w:rsidR="000D7266" w:rsidRPr="00081F0F">
        <w:rPr>
          <w:rFonts w:eastAsia="Calibri"/>
          <w:sz w:val="22"/>
          <w:szCs w:val="22"/>
          <w:lang w:eastAsia="en-US"/>
        </w:rPr>
        <w:t>-es terület</w:t>
      </w:r>
      <w:r w:rsidR="002D7D0F" w:rsidRPr="00081F0F">
        <w:rPr>
          <w:rFonts w:eastAsia="Calibri"/>
          <w:sz w:val="22"/>
          <w:szCs w:val="22"/>
          <w:lang w:eastAsia="en-US"/>
        </w:rPr>
        <w:t>ről</w:t>
      </w:r>
      <w:r w:rsidR="000D7266" w:rsidRPr="00081F0F">
        <w:rPr>
          <w:rFonts w:eastAsia="Calibri"/>
          <w:sz w:val="22"/>
          <w:szCs w:val="22"/>
          <w:lang w:eastAsia="en-US"/>
        </w:rPr>
        <w:t xml:space="preserve"> van szó, ebben megtalálható a 2 db tárolótartály. </w:t>
      </w:r>
    </w:p>
    <w:p w:rsidR="000D7266" w:rsidRPr="00081F0F" w:rsidRDefault="000D7266" w:rsidP="00A7506F">
      <w:pPr>
        <w:jc w:val="both"/>
        <w:rPr>
          <w:rFonts w:eastAsia="Calibri"/>
          <w:sz w:val="22"/>
          <w:szCs w:val="22"/>
          <w:lang w:eastAsia="en-US"/>
        </w:rPr>
      </w:pPr>
    </w:p>
    <w:p w:rsidR="000D7266" w:rsidRPr="00081F0F" w:rsidRDefault="000D7266" w:rsidP="00A7506F">
      <w:pPr>
        <w:jc w:val="both"/>
        <w:rPr>
          <w:rFonts w:eastAsia="Calibri"/>
          <w:sz w:val="22"/>
          <w:szCs w:val="22"/>
          <w:lang w:eastAsia="en-US"/>
        </w:rPr>
      </w:pPr>
      <w:r w:rsidRPr="00081F0F">
        <w:rPr>
          <w:rFonts w:eastAsia="Calibri"/>
          <w:sz w:val="22"/>
          <w:szCs w:val="22"/>
          <w:lang w:eastAsia="en-US"/>
        </w:rPr>
        <w:t>A határozat-tervezet első pontjában megtalálható, hogy 6.738 m</w:t>
      </w:r>
      <w:r w:rsidRPr="00081F0F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081F0F">
        <w:rPr>
          <w:rFonts w:eastAsia="Calibri"/>
          <w:sz w:val="22"/>
          <w:szCs w:val="22"/>
          <w:lang w:eastAsia="en-US"/>
        </w:rPr>
        <w:t>-ről 12.276 m</w:t>
      </w:r>
      <w:r w:rsidRPr="00081F0F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081F0F">
        <w:rPr>
          <w:rFonts w:eastAsia="Calibri"/>
          <w:sz w:val="22"/>
          <w:szCs w:val="22"/>
          <w:lang w:eastAsia="en-US"/>
        </w:rPr>
        <w:t>-re nő a bérelt terület nagysága. A terület bérleti díja 60 Ft/m</w:t>
      </w:r>
      <w:r w:rsidRPr="00081F0F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081F0F">
        <w:rPr>
          <w:rFonts w:eastAsia="Calibri"/>
          <w:sz w:val="22"/>
          <w:szCs w:val="22"/>
          <w:lang w:eastAsia="en-US"/>
        </w:rPr>
        <w:t xml:space="preserve">/hó+Áfa maradt. </w:t>
      </w:r>
      <w:r w:rsidR="003137EA" w:rsidRPr="00081F0F">
        <w:rPr>
          <w:rFonts w:eastAsia="Calibri"/>
          <w:sz w:val="22"/>
          <w:szCs w:val="22"/>
          <w:lang w:eastAsia="en-US"/>
        </w:rPr>
        <w:t>A határozat-terveze</w:t>
      </w:r>
      <w:r w:rsidR="008110ED" w:rsidRPr="00081F0F">
        <w:rPr>
          <w:rFonts w:eastAsia="Calibri"/>
          <w:sz w:val="22"/>
          <w:szCs w:val="22"/>
          <w:lang w:eastAsia="en-US"/>
        </w:rPr>
        <w:t>t tartalmazza még, hogy a TDA WOOD Fa</w:t>
      </w:r>
      <w:r w:rsidR="003137EA" w:rsidRPr="00081F0F">
        <w:rPr>
          <w:rFonts w:eastAsia="Calibri"/>
          <w:sz w:val="22"/>
          <w:szCs w:val="22"/>
          <w:lang w:eastAsia="en-US"/>
        </w:rPr>
        <w:t>feldolgozó Kft. kérés</w:t>
      </w:r>
      <w:r w:rsidR="008110ED" w:rsidRPr="00081F0F">
        <w:rPr>
          <w:rFonts w:eastAsia="Calibri"/>
          <w:sz w:val="22"/>
          <w:szCs w:val="22"/>
          <w:lang w:eastAsia="en-US"/>
        </w:rPr>
        <w:t>é</w:t>
      </w:r>
      <w:r w:rsidR="003137EA" w:rsidRPr="00081F0F">
        <w:rPr>
          <w:rFonts w:eastAsia="Calibri"/>
          <w:sz w:val="22"/>
          <w:szCs w:val="22"/>
          <w:lang w:eastAsia="en-US"/>
        </w:rPr>
        <w:t>nek az önkormányzat nem tud eleget tenni, hogy a tartálytároló átépítéséhez hozzájáruljon.</w:t>
      </w:r>
      <w:r w:rsidR="00A147A2" w:rsidRPr="00081F0F">
        <w:rPr>
          <w:rFonts w:eastAsia="Calibri"/>
          <w:sz w:val="22"/>
          <w:szCs w:val="22"/>
          <w:lang w:eastAsia="en-US"/>
        </w:rPr>
        <w:t xml:space="preserve"> Kéri az előterjesztés megvitatását.</w:t>
      </w:r>
    </w:p>
    <w:p w:rsidR="00A147A2" w:rsidRPr="00081F0F" w:rsidRDefault="00A147A2" w:rsidP="00A7506F">
      <w:pPr>
        <w:jc w:val="both"/>
        <w:rPr>
          <w:rFonts w:eastAsia="Calibri"/>
          <w:sz w:val="22"/>
          <w:szCs w:val="22"/>
          <w:lang w:eastAsia="en-US"/>
        </w:rPr>
      </w:pPr>
    </w:p>
    <w:p w:rsidR="00A147A2" w:rsidRPr="00081F0F" w:rsidRDefault="001C76C7" w:rsidP="00A7506F">
      <w:pPr>
        <w:jc w:val="both"/>
        <w:rPr>
          <w:rFonts w:eastAsia="Calibri"/>
          <w:b/>
          <w:sz w:val="22"/>
          <w:szCs w:val="22"/>
          <w:lang w:eastAsia="en-US"/>
        </w:rPr>
      </w:pPr>
      <w:r w:rsidRPr="00081F0F">
        <w:rPr>
          <w:rFonts w:eastAsia="Calibri"/>
          <w:b/>
          <w:sz w:val="22"/>
          <w:szCs w:val="22"/>
          <w:lang w:eastAsia="en-US"/>
        </w:rPr>
        <w:t>Az előterjesztést a bizottság n</w:t>
      </w:r>
      <w:r w:rsidR="00A147A2" w:rsidRPr="00081F0F">
        <w:rPr>
          <w:rFonts w:eastAsia="Calibri"/>
          <w:b/>
          <w:sz w:val="22"/>
          <w:szCs w:val="22"/>
          <w:lang w:eastAsia="en-US"/>
        </w:rPr>
        <w:t>em tárgyalta.</w:t>
      </w:r>
    </w:p>
    <w:p w:rsidR="008110ED" w:rsidRPr="00081F0F" w:rsidRDefault="008110ED" w:rsidP="00A7506F">
      <w:pPr>
        <w:jc w:val="both"/>
        <w:rPr>
          <w:rFonts w:eastAsia="Calibri"/>
          <w:sz w:val="22"/>
          <w:szCs w:val="22"/>
          <w:lang w:eastAsia="en-US"/>
        </w:rPr>
      </w:pPr>
    </w:p>
    <w:p w:rsidR="009C16BA" w:rsidRPr="00081F0F" w:rsidRDefault="009C16BA" w:rsidP="009C16BA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8110ED" w:rsidRPr="00081F0F" w:rsidRDefault="008110ED" w:rsidP="00A7506F">
      <w:pPr>
        <w:jc w:val="both"/>
        <w:rPr>
          <w:sz w:val="22"/>
          <w:szCs w:val="22"/>
        </w:rPr>
      </w:pPr>
    </w:p>
    <w:p w:rsidR="00A147A2" w:rsidRPr="00081F0F" w:rsidRDefault="00A147A2" w:rsidP="00A147A2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</w:t>
      </w:r>
      <w:r w:rsidR="00D86CD5">
        <w:rPr>
          <w:sz w:val="22"/>
          <w:szCs w:val="22"/>
        </w:rPr>
        <w:t>,</w:t>
      </w:r>
      <w:r w:rsidRPr="00081F0F">
        <w:rPr>
          <w:sz w:val="22"/>
          <w:szCs w:val="22"/>
        </w:rPr>
        <w:t xml:space="preserve"> 10 igen egyhangú szavazattal meghozta következő határozatát:</w:t>
      </w:r>
    </w:p>
    <w:p w:rsidR="00A147A2" w:rsidRPr="00081F0F" w:rsidRDefault="00A147A2" w:rsidP="00A147A2">
      <w:pPr>
        <w:jc w:val="both"/>
        <w:rPr>
          <w:b/>
          <w:sz w:val="22"/>
          <w:szCs w:val="22"/>
        </w:rPr>
      </w:pPr>
    </w:p>
    <w:p w:rsidR="00A147A2" w:rsidRPr="00081F0F" w:rsidRDefault="00A147A2" w:rsidP="00A147A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402C9D" w:rsidRPr="00B5764F" w:rsidRDefault="00402C9D" w:rsidP="00402C9D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258/2016</w:t>
      </w:r>
      <w:r w:rsidRPr="00B5764F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X.27.</w:t>
      </w:r>
      <w:r w:rsidRPr="00B5764F">
        <w:rPr>
          <w:rFonts w:ascii="Times New Roman" w:hAnsi="Times New Roman" w:cs="Times New Roman"/>
          <w:b/>
        </w:rPr>
        <w:t>) Kt.</w:t>
      </w:r>
    </w:p>
    <w:p w:rsidR="00402C9D" w:rsidRPr="00B5764F" w:rsidRDefault="00402C9D" w:rsidP="00402C9D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402C9D" w:rsidRPr="00402C9D" w:rsidRDefault="00402C9D" w:rsidP="00402C9D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  <w:u w:val="single"/>
        </w:rPr>
      </w:pPr>
      <w:r w:rsidRPr="00402C9D">
        <w:rPr>
          <w:rFonts w:ascii="Times New Roman" w:hAnsi="Times New Roman" w:cs="Times New Roman"/>
          <w:b/>
          <w:u w:val="single"/>
        </w:rPr>
        <w:t>Határozat</w:t>
      </w:r>
    </w:p>
    <w:p w:rsidR="00402C9D" w:rsidRPr="00B5764F" w:rsidRDefault="00402C9D" w:rsidP="00402C9D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402C9D" w:rsidRDefault="00402C9D" w:rsidP="00402C9D">
      <w:pPr>
        <w:pStyle w:val="Nincstrkz"/>
        <w:jc w:val="both"/>
        <w:rPr>
          <w:rFonts w:ascii="Times New Roman" w:hAnsi="Times New Roman" w:cs="Times New Roman"/>
          <w:b/>
        </w:rPr>
      </w:pPr>
      <w:proofErr w:type="gramStart"/>
      <w:r w:rsidRPr="00B5764F">
        <w:rPr>
          <w:rFonts w:ascii="Times New Roman" w:hAnsi="Times New Roman" w:cs="Times New Roman"/>
          <w:b/>
        </w:rPr>
        <w:t>a</w:t>
      </w:r>
      <w:proofErr w:type="gramEnd"/>
      <w:r w:rsidRPr="00B5764F">
        <w:rPr>
          <w:rFonts w:ascii="Times New Roman" w:hAnsi="Times New Roman" w:cs="Times New Roman"/>
          <w:b/>
        </w:rPr>
        <w:t xml:space="preserve"> TDA </w:t>
      </w:r>
      <w:proofErr w:type="spellStart"/>
      <w:r w:rsidRPr="00B5764F">
        <w:rPr>
          <w:rFonts w:ascii="Times New Roman" w:hAnsi="Times New Roman" w:cs="Times New Roman"/>
          <w:b/>
        </w:rPr>
        <w:t>Kft.-vel</w:t>
      </w:r>
      <w:proofErr w:type="spellEnd"/>
      <w:r w:rsidRPr="00B5764F">
        <w:rPr>
          <w:rFonts w:ascii="Times New Roman" w:hAnsi="Times New Roman" w:cs="Times New Roman"/>
          <w:b/>
        </w:rPr>
        <w:t xml:space="preserve"> kötött Bérleti Szerződés </w:t>
      </w:r>
      <w:r>
        <w:rPr>
          <w:rFonts w:ascii="Times New Roman" w:hAnsi="Times New Roman" w:cs="Times New Roman"/>
          <w:b/>
        </w:rPr>
        <w:t xml:space="preserve">4. számú </w:t>
      </w:r>
      <w:r w:rsidRPr="00B5764F">
        <w:rPr>
          <w:rFonts w:ascii="Times New Roman" w:hAnsi="Times New Roman" w:cs="Times New Roman"/>
          <w:b/>
        </w:rPr>
        <w:t xml:space="preserve">módosításáról </w:t>
      </w:r>
    </w:p>
    <w:p w:rsidR="00402C9D" w:rsidRPr="00B5764F" w:rsidRDefault="00402C9D" w:rsidP="00402C9D">
      <w:pPr>
        <w:pStyle w:val="Nincstrkz"/>
        <w:jc w:val="both"/>
        <w:rPr>
          <w:rFonts w:ascii="Times New Roman" w:hAnsi="Times New Roman" w:cs="Times New Roman"/>
        </w:rPr>
      </w:pPr>
    </w:p>
    <w:p w:rsidR="00402C9D" w:rsidRDefault="00402C9D" w:rsidP="00402C9D">
      <w:pPr>
        <w:pStyle w:val="Nincstrkz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Törökszentmiklós Városi Önkormányz</w:t>
      </w:r>
      <w:r>
        <w:rPr>
          <w:rFonts w:ascii="Times New Roman" w:hAnsi="Times New Roman" w:cs="Times New Roman"/>
        </w:rPr>
        <w:t>at Képviselő-testülete (továbbiakban: Képviselő-testület) jóváhagyja, hogy Törökszentmiklós Városi Önkorm</w:t>
      </w:r>
      <w:r w:rsidRPr="00B5764F">
        <w:rPr>
          <w:rFonts w:ascii="Times New Roman" w:hAnsi="Times New Roman" w:cs="Times New Roman"/>
        </w:rPr>
        <w:t xml:space="preserve">ányzat és a TDA </w:t>
      </w:r>
      <w:r>
        <w:rPr>
          <w:rFonts w:ascii="Times New Roman" w:hAnsi="Times New Roman" w:cs="Times New Roman"/>
        </w:rPr>
        <w:t>WOOD Fafeldolgozó Kft. (5200 Törökszentmiklós,</w:t>
      </w:r>
      <w:r w:rsidRPr="00B57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Dózsa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út 17.</w:t>
      </w:r>
      <w:r w:rsidRPr="00B5764F">
        <w:rPr>
          <w:rFonts w:ascii="Times New Roman" w:hAnsi="Times New Roman" w:cs="Times New Roman"/>
        </w:rPr>
        <w:t>) között 201</w:t>
      </w:r>
      <w:r>
        <w:rPr>
          <w:rFonts w:ascii="Times New Roman" w:hAnsi="Times New Roman" w:cs="Times New Roman"/>
        </w:rPr>
        <w:t>3. március 21-én kelt szerződés 2016. november 1. napjától az alábbiak szerint módosuljon:</w:t>
      </w:r>
    </w:p>
    <w:p w:rsidR="00402C9D" w:rsidRDefault="00402C9D" w:rsidP="00402C9D">
      <w:pPr>
        <w:pStyle w:val="Nincstrkz"/>
        <w:ind w:left="993" w:hanging="27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, a törökszentmiklósi 6829/2 hrsz. alatt nyilvántartott, természetben az 5200 Törökszentmiklós, Dózsa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út 17. szám alatt fekvő „kivett ipartelep” megnevezésű 4 Ha 6475 m</w:t>
      </w:r>
      <w:r w:rsidRPr="005D351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területű belterületi ingatlanon, illetve a csarnoképülettől keletre fekvő, a törökszentmiklósi 6829/3 hrsz. alatti </w:t>
      </w:r>
      <w:proofErr w:type="gramStart"/>
      <w:r>
        <w:rPr>
          <w:rFonts w:ascii="Times New Roman" w:hAnsi="Times New Roman" w:cs="Times New Roman"/>
        </w:rPr>
        <w:t>ingatlanon</w:t>
      </w:r>
      <w:proofErr w:type="gramEnd"/>
      <w:r>
        <w:rPr>
          <w:rFonts w:ascii="Times New Roman" w:hAnsi="Times New Roman" w:cs="Times New Roman"/>
        </w:rPr>
        <w:t xml:space="preserve"> a csarnokon kívüli bérelt terület 6.738 m</w:t>
      </w:r>
      <w:r w:rsidRPr="005D351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-ről 12.276 m</w:t>
      </w:r>
      <w:r w:rsidRPr="005D351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-re nő. </w:t>
      </w:r>
    </w:p>
    <w:p w:rsidR="00402C9D" w:rsidRDefault="00402C9D" w:rsidP="00402C9D">
      <w:pPr>
        <w:pStyle w:val="Nincstrkz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bérleti díj összege a fent nevezett terület esetén 60 Ft/m2/hó+ÁFA összeg marad.</w:t>
      </w:r>
    </w:p>
    <w:p w:rsidR="00402C9D" w:rsidRPr="00B5764F" w:rsidRDefault="00402C9D" w:rsidP="00402C9D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402C9D" w:rsidRDefault="00402C9D" w:rsidP="00402C9D">
      <w:pPr>
        <w:pStyle w:val="Nincstrkz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Önkormányzat, mint a 6829/3. </w:t>
      </w:r>
      <w:proofErr w:type="spellStart"/>
      <w:r>
        <w:rPr>
          <w:rFonts w:ascii="Times New Roman" w:hAnsi="Times New Roman" w:cs="Times New Roman"/>
        </w:rPr>
        <w:t>hrsz-ú</w:t>
      </w:r>
      <w:proofErr w:type="spellEnd"/>
      <w:r>
        <w:rPr>
          <w:rFonts w:ascii="Times New Roman" w:hAnsi="Times New Roman" w:cs="Times New Roman"/>
        </w:rPr>
        <w:t xml:space="preserve"> ingatlan kizárólagos tulajdonosa, a 2 darab tárolótartály átépítéséhez a területet érintő tervezett infrastrukturális fejlesztés okán nem járul hozzá.</w:t>
      </w:r>
    </w:p>
    <w:p w:rsidR="00402C9D" w:rsidRDefault="00402C9D" w:rsidP="00402C9D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402C9D" w:rsidRPr="00A1767B" w:rsidRDefault="00402C9D" w:rsidP="00402C9D">
      <w:pPr>
        <w:pStyle w:val="Nincstrkz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Képviselő-testület felhatalm</w:t>
      </w:r>
      <w:r>
        <w:rPr>
          <w:rFonts w:ascii="Times New Roman" w:hAnsi="Times New Roman" w:cs="Times New Roman"/>
        </w:rPr>
        <w:t xml:space="preserve">azza </w:t>
      </w:r>
      <w:proofErr w:type="gramStart"/>
      <w:r>
        <w:rPr>
          <w:rFonts w:ascii="Times New Roman" w:hAnsi="Times New Roman" w:cs="Times New Roman"/>
        </w:rPr>
        <w:t>Markót</w:t>
      </w:r>
      <w:proofErr w:type="gramEnd"/>
      <w:r>
        <w:rPr>
          <w:rFonts w:ascii="Times New Roman" w:hAnsi="Times New Roman" w:cs="Times New Roman"/>
        </w:rPr>
        <w:t xml:space="preserve"> Imre polgármestert az 1. pont szerint elkészített</w:t>
      </w:r>
      <w:r w:rsidRPr="00B57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bérleti s</w:t>
      </w:r>
      <w:r w:rsidRPr="00B5764F">
        <w:rPr>
          <w:rFonts w:ascii="Times New Roman" w:hAnsi="Times New Roman" w:cs="Times New Roman"/>
        </w:rPr>
        <w:t>zerződés</w:t>
      </w:r>
      <w:r>
        <w:rPr>
          <w:rFonts w:ascii="Times New Roman" w:hAnsi="Times New Roman" w:cs="Times New Roman"/>
        </w:rPr>
        <w:t xml:space="preserve"> módosításának a</w:t>
      </w:r>
      <w:r w:rsidRPr="00B5764F">
        <w:rPr>
          <w:rFonts w:ascii="Times New Roman" w:hAnsi="Times New Roman" w:cs="Times New Roman"/>
        </w:rPr>
        <w:t>láírására.</w:t>
      </w:r>
    </w:p>
    <w:p w:rsidR="00402C9D" w:rsidRPr="00B5764F" w:rsidRDefault="00402C9D" w:rsidP="00402C9D">
      <w:pPr>
        <w:pStyle w:val="Nincstrkz"/>
        <w:jc w:val="both"/>
        <w:rPr>
          <w:rFonts w:ascii="Times New Roman" w:hAnsi="Times New Roman" w:cs="Times New Roman"/>
        </w:rPr>
      </w:pPr>
    </w:p>
    <w:p w:rsidR="00402C9D" w:rsidRPr="008434AC" w:rsidRDefault="00402C9D" w:rsidP="00402C9D">
      <w:pPr>
        <w:ind w:left="708"/>
      </w:pPr>
      <w:r w:rsidRPr="001E1267">
        <w:rPr>
          <w:bCs/>
          <w:u w:val="single"/>
        </w:rPr>
        <w:t>Felelős:</w:t>
      </w:r>
      <w:r>
        <w:tab/>
        <w:t xml:space="preserve"> </w:t>
      </w:r>
      <w:r>
        <w:tab/>
        <w:t>Markót Imre polgármester</w:t>
      </w:r>
    </w:p>
    <w:p w:rsidR="00402C9D" w:rsidRPr="001E1267" w:rsidRDefault="00402C9D" w:rsidP="00402C9D">
      <w:pPr>
        <w:ind w:left="708"/>
      </w:pPr>
      <w:r w:rsidRPr="001E1267">
        <w:rPr>
          <w:bCs/>
          <w:u w:val="single"/>
        </w:rPr>
        <w:t>Határidő</w:t>
      </w:r>
      <w:r w:rsidRPr="001E1267">
        <w:rPr>
          <w:u w:val="single"/>
        </w:rPr>
        <w:t xml:space="preserve">: </w:t>
      </w:r>
      <w:r>
        <w:tab/>
        <w:t>Azonnal</w:t>
      </w:r>
    </w:p>
    <w:p w:rsidR="00402C9D" w:rsidRPr="001E1267" w:rsidRDefault="00402C9D" w:rsidP="00402C9D">
      <w:pPr>
        <w:ind w:left="708"/>
      </w:pPr>
    </w:p>
    <w:p w:rsidR="00402C9D" w:rsidRPr="008434AC" w:rsidRDefault="00402C9D" w:rsidP="00402C9D">
      <w:pPr>
        <w:rPr>
          <w:u w:val="single"/>
        </w:rPr>
      </w:pPr>
      <w:r w:rsidRPr="008434AC">
        <w:rPr>
          <w:u w:val="single"/>
        </w:rPr>
        <w:t xml:space="preserve">Erről értesülnek: </w:t>
      </w:r>
    </w:p>
    <w:p w:rsidR="00402C9D" w:rsidRPr="008434AC" w:rsidRDefault="00402C9D" w:rsidP="00402C9D"/>
    <w:p w:rsidR="00402C9D" w:rsidRPr="00402C9D" w:rsidRDefault="00402C9D" w:rsidP="00402C9D">
      <w:pPr>
        <w:pStyle w:val="Listaszerbekezds"/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402C9D">
        <w:rPr>
          <w:rFonts w:ascii="Times New Roman" w:hAnsi="Times New Roman" w:cs="Times New Roman"/>
        </w:rPr>
        <w:t>Markót Imre polgármester</w:t>
      </w:r>
    </w:p>
    <w:p w:rsidR="00402C9D" w:rsidRPr="00402C9D" w:rsidRDefault="00402C9D" w:rsidP="00402C9D">
      <w:pPr>
        <w:pStyle w:val="Listaszerbekezds"/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402C9D">
        <w:rPr>
          <w:rFonts w:ascii="Times New Roman" w:hAnsi="Times New Roman" w:cs="Times New Roman"/>
        </w:rPr>
        <w:t>Révi Attila alpolgármester</w:t>
      </w:r>
    </w:p>
    <w:p w:rsidR="00402C9D" w:rsidRPr="00402C9D" w:rsidRDefault="00402C9D" w:rsidP="00402C9D">
      <w:pPr>
        <w:pStyle w:val="Listaszerbekezds"/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402C9D">
        <w:rPr>
          <w:rFonts w:ascii="Times New Roman" w:hAnsi="Times New Roman" w:cs="Times New Roman"/>
        </w:rPr>
        <w:t>Dr. Majtényi Erzsébet jegyző</w:t>
      </w:r>
    </w:p>
    <w:p w:rsidR="00402C9D" w:rsidRPr="00402C9D" w:rsidRDefault="00402C9D" w:rsidP="00402C9D">
      <w:pPr>
        <w:pStyle w:val="Listaszerbekezds"/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402C9D">
        <w:rPr>
          <w:rFonts w:ascii="Times New Roman" w:hAnsi="Times New Roman" w:cs="Times New Roman"/>
        </w:rPr>
        <w:t>TDA WOOD Fafeldolgozó Kft.</w:t>
      </w:r>
    </w:p>
    <w:p w:rsidR="00402C9D" w:rsidRPr="00402C9D" w:rsidRDefault="00402C9D" w:rsidP="00402C9D">
      <w:pPr>
        <w:pStyle w:val="Listaszerbekezds"/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402C9D">
        <w:rPr>
          <w:rFonts w:ascii="Times New Roman" w:hAnsi="Times New Roman" w:cs="Times New Roman"/>
        </w:rPr>
        <w:t>Közpénzügyi osztály</w:t>
      </w:r>
    </w:p>
    <w:p w:rsidR="00402C9D" w:rsidRPr="00402C9D" w:rsidRDefault="00402C9D" w:rsidP="00402C9D">
      <w:pPr>
        <w:pStyle w:val="Listaszerbekezds"/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402C9D">
        <w:rPr>
          <w:rFonts w:ascii="Times New Roman" w:hAnsi="Times New Roman" w:cs="Times New Roman"/>
        </w:rPr>
        <w:t xml:space="preserve">Törökszentmiklós Térségi </w:t>
      </w:r>
      <w:proofErr w:type="spellStart"/>
      <w:r w:rsidRPr="00402C9D">
        <w:rPr>
          <w:rFonts w:ascii="Times New Roman" w:hAnsi="Times New Roman" w:cs="Times New Roman"/>
        </w:rPr>
        <w:t>Épító-</w:t>
      </w:r>
      <w:proofErr w:type="spellEnd"/>
      <w:r w:rsidRPr="00402C9D">
        <w:rPr>
          <w:rFonts w:ascii="Times New Roman" w:hAnsi="Times New Roman" w:cs="Times New Roman"/>
        </w:rPr>
        <w:t xml:space="preserve"> Szerelő és Szolgáltató Kft.</w:t>
      </w:r>
    </w:p>
    <w:p w:rsidR="00402C9D" w:rsidRPr="00402C9D" w:rsidRDefault="00402C9D" w:rsidP="00402C9D">
      <w:pPr>
        <w:pStyle w:val="Listaszerbekezds"/>
        <w:numPr>
          <w:ilvl w:val="0"/>
          <w:numId w:val="45"/>
        </w:numPr>
        <w:tabs>
          <w:tab w:val="left" w:pos="3090"/>
        </w:tabs>
        <w:contextualSpacing/>
        <w:jc w:val="both"/>
        <w:rPr>
          <w:rFonts w:ascii="Times New Roman" w:hAnsi="Times New Roman" w:cs="Times New Roman"/>
        </w:rPr>
      </w:pPr>
      <w:r w:rsidRPr="00402C9D">
        <w:rPr>
          <w:rFonts w:ascii="Times New Roman" w:hAnsi="Times New Roman" w:cs="Times New Roman"/>
        </w:rPr>
        <w:t>Irattár</w:t>
      </w:r>
    </w:p>
    <w:p w:rsidR="00A147A2" w:rsidRPr="00402C9D" w:rsidRDefault="00A147A2" w:rsidP="00A147A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147A2" w:rsidRPr="00402C9D" w:rsidRDefault="00A147A2" w:rsidP="00A147A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147A2" w:rsidRPr="00081F0F" w:rsidRDefault="00A147A2" w:rsidP="00A147A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147A2" w:rsidRPr="00081F0F" w:rsidRDefault="00A147A2" w:rsidP="00A147A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A147A2" w:rsidRPr="00081F0F" w:rsidRDefault="00A147A2" w:rsidP="00A147A2">
      <w:pPr>
        <w:jc w:val="both"/>
        <w:rPr>
          <w:rFonts w:eastAsia="Calibri"/>
          <w:b/>
          <w:sz w:val="22"/>
          <w:szCs w:val="22"/>
          <w:u w:val="single"/>
        </w:rPr>
      </w:pPr>
    </w:p>
    <w:p w:rsidR="00A147A2" w:rsidRPr="00081F0F" w:rsidRDefault="00A147A2" w:rsidP="00A147A2">
      <w:pPr>
        <w:jc w:val="both"/>
        <w:rPr>
          <w:b/>
          <w:sz w:val="22"/>
          <w:szCs w:val="22"/>
          <w:u w:val="single"/>
          <w:lang w:eastAsia="en-US"/>
        </w:rPr>
      </w:pPr>
      <w:r w:rsidRPr="00081F0F">
        <w:rPr>
          <w:b/>
          <w:sz w:val="22"/>
          <w:szCs w:val="22"/>
          <w:u w:val="single"/>
          <w:lang w:eastAsia="en-US"/>
        </w:rPr>
        <w:t>Lejárt határidejű határozatok végrehajtásáról</w:t>
      </w:r>
    </w:p>
    <w:p w:rsidR="00A147A2" w:rsidRDefault="00A147A2" w:rsidP="00A147A2">
      <w:pPr>
        <w:jc w:val="both"/>
        <w:rPr>
          <w:b/>
          <w:sz w:val="22"/>
          <w:szCs w:val="22"/>
          <w:u w:val="single"/>
          <w:lang w:eastAsia="en-US"/>
        </w:rPr>
      </w:pPr>
    </w:p>
    <w:p w:rsidR="00D86CD5" w:rsidRPr="00081F0F" w:rsidRDefault="00D86CD5" w:rsidP="00A147A2">
      <w:pPr>
        <w:jc w:val="both"/>
        <w:rPr>
          <w:b/>
          <w:sz w:val="22"/>
          <w:szCs w:val="22"/>
          <w:u w:val="single"/>
          <w:lang w:eastAsia="en-US"/>
        </w:rPr>
      </w:pPr>
    </w:p>
    <w:p w:rsidR="00A147A2" w:rsidRPr="00081F0F" w:rsidRDefault="00A147A2" w:rsidP="00A147A2">
      <w:pPr>
        <w:jc w:val="both"/>
        <w:rPr>
          <w:sz w:val="22"/>
          <w:szCs w:val="22"/>
          <w:lang w:eastAsia="en-US"/>
        </w:rPr>
      </w:pPr>
      <w:r w:rsidRPr="00081F0F">
        <w:rPr>
          <w:b/>
          <w:sz w:val="22"/>
          <w:szCs w:val="22"/>
          <w:lang w:eastAsia="en-US"/>
        </w:rPr>
        <w:t xml:space="preserve">Dr. Majtényi Erzsébet </w:t>
      </w:r>
      <w:r w:rsidRPr="00081F0F">
        <w:rPr>
          <w:sz w:val="22"/>
          <w:szCs w:val="22"/>
          <w:lang w:eastAsia="en-US"/>
        </w:rPr>
        <w:t xml:space="preserve">jegyző </w:t>
      </w:r>
      <w:r w:rsidR="00067845" w:rsidRPr="00081F0F">
        <w:rPr>
          <w:sz w:val="22"/>
          <w:szCs w:val="22"/>
          <w:lang w:eastAsia="en-US"/>
        </w:rPr>
        <w:t xml:space="preserve">közli, hogy a határozatok megvizsgálása és végrehajtása megtörtént. </w:t>
      </w:r>
    </w:p>
    <w:p w:rsidR="00067845" w:rsidRPr="00081F0F" w:rsidRDefault="00067845" w:rsidP="00A147A2">
      <w:pPr>
        <w:jc w:val="both"/>
        <w:rPr>
          <w:sz w:val="22"/>
          <w:szCs w:val="22"/>
          <w:lang w:eastAsia="en-US"/>
        </w:rPr>
      </w:pPr>
    </w:p>
    <w:p w:rsidR="00067845" w:rsidRPr="00081F0F" w:rsidRDefault="00067845" w:rsidP="00067845">
      <w:pPr>
        <w:jc w:val="both"/>
        <w:rPr>
          <w:rFonts w:eastAsia="Calibri"/>
          <w:b/>
          <w:sz w:val="22"/>
          <w:szCs w:val="22"/>
          <w:lang w:eastAsia="en-US"/>
        </w:rPr>
      </w:pPr>
      <w:r w:rsidRPr="00081F0F">
        <w:rPr>
          <w:rFonts w:eastAsia="Calibri"/>
          <w:b/>
          <w:sz w:val="22"/>
          <w:szCs w:val="22"/>
          <w:lang w:eastAsia="en-US"/>
        </w:rPr>
        <w:t>Az előterjesztést a bizottság nem tárgyalta.</w:t>
      </w:r>
    </w:p>
    <w:p w:rsidR="00067845" w:rsidRPr="00081F0F" w:rsidRDefault="00067845" w:rsidP="00067845">
      <w:pPr>
        <w:jc w:val="both"/>
        <w:rPr>
          <w:rFonts w:eastAsia="Calibri"/>
          <w:sz w:val="22"/>
          <w:szCs w:val="22"/>
          <w:lang w:eastAsia="en-US"/>
        </w:rPr>
      </w:pPr>
    </w:p>
    <w:p w:rsidR="00067845" w:rsidRPr="00081F0F" w:rsidRDefault="00067845" w:rsidP="00067845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067845" w:rsidRPr="00081F0F" w:rsidRDefault="00067845" w:rsidP="00067845">
      <w:pPr>
        <w:jc w:val="both"/>
        <w:rPr>
          <w:sz w:val="22"/>
          <w:szCs w:val="22"/>
        </w:rPr>
      </w:pPr>
    </w:p>
    <w:p w:rsidR="00067845" w:rsidRPr="00081F0F" w:rsidRDefault="00067845" w:rsidP="00067845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 10 igen egyhangú szavazattal meghozta következő határozatát:</w:t>
      </w:r>
    </w:p>
    <w:p w:rsidR="00067845" w:rsidRPr="00081F0F" w:rsidRDefault="00067845" w:rsidP="00067845">
      <w:pPr>
        <w:jc w:val="both"/>
        <w:rPr>
          <w:b/>
          <w:sz w:val="22"/>
          <w:szCs w:val="22"/>
        </w:rPr>
      </w:pPr>
    </w:p>
    <w:p w:rsidR="00402C9D" w:rsidRPr="00402C9D" w:rsidRDefault="00402C9D" w:rsidP="00402C9D">
      <w:pPr>
        <w:rPr>
          <w:b/>
          <w:sz w:val="22"/>
          <w:szCs w:val="22"/>
        </w:rPr>
      </w:pPr>
      <w:r w:rsidRPr="00402C9D">
        <w:rPr>
          <w:b/>
          <w:sz w:val="22"/>
          <w:szCs w:val="22"/>
        </w:rPr>
        <w:t xml:space="preserve">259/2016. (X.27.) K. </w:t>
      </w:r>
      <w:proofErr w:type="gramStart"/>
      <w:r w:rsidRPr="00402C9D">
        <w:rPr>
          <w:b/>
          <w:sz w:val="22"/>
          <w:szCs w:val="22"/>
        </w:rPr>
        <w:t>t</w:t>
      </w:r>
      <w:proofErr w:type="gramEnd"/>
      <w:r w:rsidRPr="00402C9D">
        <w:rPr>
          <w:b/>
          <w:sz w:val="22"/>
          <w:szCs w:val="22"/>
        </w:rPr>
        <w:t xml:space="preserve">. </w:t>
      </w:r>
    </w:p>
    <w:p w:rsidR="00402C9D" w:rsidRPr="00402C9D" w:rsidRDefault="00402C9D" w:rsidP="00402C9D">
      <w:pPr>
        <w:rPr>
          <w:b/>
          <w:sz w:val="22"/>
          <w:szCs w:val="22"/>
        </w:rPr>
      </w:pPr>
    </w:p>
    <w:p w:rsidR="00402C9D" w:rsidRPr="00402C9D" w:rsidRDefault="00402C9D" w:rsidP="00402C9D">
      <w:pPr>
        <w:rPr>
          <w:b/>
          <w:sz w:val="22"/>
          <w:szCs w:val="22"/>
        </w:rPr>
      </w:pPr>
      <w:r w:rsidRPr="00402C9D">
        <w:rPr>
          <w:b/>
          <w:sz w:val="22"/>
          <w:szCs w:val="22"/>
          <w:u w:val="single"/>
        </w:rPr>
        <w:t>H a t á r o z a t</w:t>
      </w:r>
      <w:r w:rsidRPr="00402C9D">
        <w:rPr>
          <w:b/>
          <w:sz w:val="22"/>
          <w:szCs w:val="22"/>
        </w:rPr>
        <w:t>:</w:t>
      </w:r>
    </w:p>
    <w:p w:rsidR="00402C9D" w:rsidRPr="00402C9D" w:rsidRDefault="00402C9D" w:rsidP="00402C9D">
      <w:pPr>
        <w:rPr>
          <w:sz w:val="22"/>
          <w:szCs w:val="22"/>
        </w:rPr>
      </w:pPr>
    </w:p>
    <w:p w:rsidR="00402C9D" w:rsidRPr="00402C9D" w:rsidRDefault="00402C9D" w:rsidP="00402C9D">
      <w:pPr>
        <w:rPr>
          <w:b/>
          <w:sz w:val="22"/>
          <w:szCs w:val="22"/>
        </w:rPr>
      </w:pPr>
      <w:r w:rsidRPr="00402C9D">
        <w:rPr>
          <w:b/>
          <w:sz w:val="22"/>
          <w:szCs w:val="22"/>
        </w:rPr>
        <w:t>A 2016. október 28. napjáig lejárt határidejű határozatok végrehajtásáról</w:t>
      </w:r>
    </w:p>
    <w:p w:rsidR="00402C9D" w:rsidRPr="00402C9D" w:rsidRDefault="00402C9D" w:rsidP="00402C9D">
      <w:pPr>
        <w:rPr>
          <w:sz w:val="22"/>
          <w:szCs w:val="22"/>
        </w:rPr>
      </w:pPr>
    </w:p>
    <w:p w:rsidR="00402C9D" w:rsidRPr="00402C9D" w:rsidRDefault="00402C9D" w:rsidP="00402C9D">
      <w:pPr>
        <w:rPr>
          <w:sz w:val="22"/>
          <w:szCs w:val="22"/>
        </w:rPr>
      </w:pPr>
    </w:p>
    <w:p w:rsidR="00402C9D" w:rsidRPr="00402C9D" w:rsidRDefault="00402C9D" w:rsidP="007B58E3">
      <w:pPr>
        <w:rPr>
          <w:sz w:val="22"/>
          <w:szCs w:val="22"/>
        </w:rPr>
      </w:pPr>
      <w:r w:rsidRPr="00402C9D">
        <w:rPr>
          <w:sz w:val="22"/>
          <w:szCs w:val="22"/>
        </w:rPr>
        <w:t>A Képviselő-testület az Önkormányzat Szervezeti és Működési Szabályzatáról szóló 19/2010. (X.19.) önkormányzati rendelet 12. § (9) bekezdése alapján a 2016. október 28</w:t>
      </w:r>
      <w:proofErr w:type="gramStart"/>
      <w:r w:rsidRPr="00402C9D">
        <w:rPr>
          <w:sz w:val="22"/>
          <w:szCs w:val="22"/>
        </w:rPr>
        <w:t>..</w:t>
      </w:r>
      <w:proofErr w:type="gramEnd"/>
      <w:r w:rsidRPr="00402C9D">
        <w:rPr>
          <w:sz w:val="22"/>
          <w:szCs w:val="22"/>
        </w:rPr>
        <w:t xml:space="preserve"> napjáig lejárt határidejű határozatok végrehajtásáról szóló beszámolót elfogadja.</w:t>
      </w:r>
    </w:p>
    <w:p w:rsidR="00402C9D" w:rsidRPr="00402C9D" w:rsidRDefault="00402C9D" w:rsidP="00402C9D">
      <w:pPr>
        <w:ind w:left="1418"/>
        <w:rPr>
          <w:sz w:val="22"/>
          <w:szCs w:val="22"/>
        </w:rPr>
      </w:pPr>
    </w:p>
    <w:p w:rsidR="00402C9D" w:rsidRPr="00402C9D" w:rsidRDefault="00402C9D" w:rsidP="00402C9D">
      <w:pPr>
        <w:ind w:left="708" w:firstLine="360"/>
        <w:rPr>
          <w:sz w:val="22"/>
          <w:szCs w:val="22"/>
          <w:u w:val="single"/>
        </w:rPr>
      </w:pPr>
      <w:r w:rsidRPr="00402C9D">
        <w:rPr>
          <w:sz w:val="22"/>
          <w:szCs w:val="22"/>
          <w:u w:val="single"/>
        </w:rPr>
        <w:t>Erről értesül:</w:t>
      </w:r>
    </w:p>
    <w:p w:rsidR="00402C9D" w:rsidRPr="00402C9D" w:rsidRDefault="00402C9D" w:rsidP="00402C9D">
      <w:pPr>
        <w:numPr>
          <w:ilvl w:val="0"/>
          <w:numId w:val="47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402C9D">
        <w:rPr>
          <w:sz w:val="22"/>
          <w:szCs w:val="22"/>
        </w:rPr>
        <w:t>Markót Imre polgármester</w:t>
      </w:r>
    </w:p>
    <w:p w:rsidR="00402C9D" w:rsidRPr="00402C9D" w:rsidRDefault="00402C9D" w:rsidP="00402C9D">
      <w:pPr>
        <w:numPr>
          <w:ilvl w:val="0"/>
          <w:numId w:val="47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402C9D">
        <w:rPr>
          <w:sz w:val="22"/>
          <w:szCs w:val="22"/>
        </w:rPr>
        <w:t>Dr. Majtényi Erzsébet jegyző</w:t>
      </w:r>
    </w:p>
    <w:p w:rsidR="00067845" w:rsidRPr="007B58E3" w:rsidRDefault="00402C9D" w:rsidP="00067845">
      <w:pPr>
        <w:numPr>
          <w:ilvl w:val="0"/>
          <w:numId w:val="47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402C9D">
        <w:rPr>
          <w:sz w:val="22"/>
          <w:szCs w:val="22"/>
        </w:rPr>
        <w:t>Irattár</w:t>
      </w:r>
    </w:p>
    <w:p w:rsidR="00000C04" w:rsidRPr="00402C9D" w:rsidRDefault="00000C04" w:rsidP="00067845">
      <w:pPr>
        <w:jc w:val="both"/>
        <w:rPr>
          <w:b/>
          <w:sz w:val="22"/>
          <w:szCs w:val="22"/>
        </w:rPr>
      </w:pPr>
    </w:p>
    <w:p w:rsidR="00000C04" w:rsidRPr="00081F0F" w:rsidRDefault="00000C04" w:rsidP="00067845">
      <w:pPr>
        <w:jc w:val="both"/>
        <w:rPr>
          <w:b/>
          <w:sz w:val="22"/>
          <w:szCs w:val="22"/>
        </w:rPr>
      </w:pPr>
    </w:p>
    <w:p w:rsidR="00183FA7" w:rsidRPr="00081F0F" w:rsidRDefault="00183FA7" w:rsidP="00183FA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081F0F">
        <w:rPr>
          <w:rFonts w:ascii="Times New Roman" w:hAnsi="Times New Roman" w:cs="Times New Roman"/>
          <w:b/>
          <w:u w:val="single"/>
        </w:rPr>
        <w:t>NAPIRENDI PONT</w:t>
      </w:r>
    </w:p>
    <w:p w:rsidR="00183FA7" w:rsidRPr="00081F0F" w:rsidRDefault="00183FA7" w:rsidP="00183FA7">
      <w:pPr>
        <w:jc w:val="both"/>
        <w:rPr>
          <w:b/>
          <w:sz w:val="22"/>
          <w:szCs w:val="22"/>
          <w:u w:val="single"/>
        </w:rPr>
      </w:pPr>
    </w:p>
    <w:p w:rsidR="00183FA7" w:rsidRPr="00081F0F" w:rsidRDefault="00183FA7" w:rsidP="00183FA7">
      <w:pPr>
        <w:jc w:val="both"/>
        <w:rPr>
          <w:b/>
          <w:sz w:val="22"/>
          <w:szCs w:val="22"/>
          <w:u w:val="single"/>
        </w:rPr>
      </w:pPr>
      <w:r w:rsidRPr="00081F0F">
        <w:rPr>
          <w:b/>
          <w:sz w:val="22"/>
          <w:szCs w:val="22"/>
          <w:u w:val="single"/>
          <w:lang w:eastAsia="en-US"/>
        </w:rPr>
        <w:t>Törökszentmiklós Város Bölcsődéje „Érdekképviseleti Fórum Működésének Szabályzatának” elfogadásáról</w:t>
      </w:r>
    </w:p>
    <w:p w:rsidR="00067845" w:rsidRPr="00081F0F" w:rsidRDefault="00067845" w:rsidP="00A147A2">
      <w:pPr>
        <w:jc w:val="both"/>
        <w:rPr>
          <w:rFonts w:eastAsia="Calibri"/>
          <w:sz w:val="22"/>
          <w:szCs w:val="22"/>
        </w:rPr>
      </w:pPr>
    </w:p>
    <w:p w:rsidR="00183FA7" w:rsidRPr="00081F0F" w:rsidRDefault="00183FA7" w:rsidP="00A147A2">
      <w:pPr>
        <w:jc w:val="both"/>
        <w:rPr>
          <w:rFonts w:eastAsia="Calibri"/>
          <w:sz w:val="22"/>
          <w:szCs w:val="22"/>
        </w:rPr>
      </w:pPr>
      <w:r w:rsidRPr="00081F0F">
        <w:rPr>
          <w:rFonts w:eastAsia="Calibri"/>
          <w:b/>
          <w:sz w:val="22"/>
          <w:szCs w:val="22"/>
        </w:rPr>
        <w:t>Csató Judit</w:t>
      </w:r>
      <w:r w:rsidRPr="00081F0F">
        <w:rPr>
          <w:rFonts w:eastAsia="Calibri"/>
          <w:sz w:val="22"/>
          <w:szCs w:val="22"/>
        </w:rPr>
        <w:t xml:space="preserve"> osztályvezető </w:t>
      </w:r>
      <w:r w:rsidR="00D66B45" w:rsidRPr="00081F0F">
        <w:rPr>
          <w:rFonts w:eastAsia="Calibri"/>
          <w:sz w:val="22"/>
          <w:szCs w:val="22"/>
        </w:rPr>
        <w:t>tájékoztat, hogy a Törökszentmiklós Város Bölcsődéjének Érdekképviseleti Fórum Működésének Szabályzata törvényi előírásoknak megfelelően aktualizálásra került</w:t>
      </w:r>
      <w:r w:rsidR="002D7D0F" w:rsidRPr="00081F0F">
        <w:rPr>
          <w:rFonts w:eastAsia="Calibri"/>
          <w:sz w:val="22"/>
          <w:szCs w:val="22"/>
        </w:rPr>
        <w:t>. A</w:t>
      </w:r>
      <w:r w:rsidR="00D66B45" w:rsidRPr="00081F0F">
        <w:rPr>
          <w:rFonts w:eastAsia="Calibri"/>
          <w:sz w:val="22"/>
          <w:szCs w:val="22"/>
        </w:rPr>
        <w:t xml:space="preserve"> szabályzatban lényegi változást nem jelent a javasolt módosítás. Annak érdekében, hogy az Érdekképviseleti Fórum a jövőben zavartalanul működjön, javasolja a Képviselő-testületnek az alábbi határozati javaslat jóváhagyását.</w:t>
      </w:r>
    </w:p>
    <w:p w:rsidR="00D66B45" w:rsidRPr="00081F0F" w:rsidRDefault="00D66B45" w:rsidP="00A147A2">
      <w:pPr>
        <w:jc w:val="both"/>
        <w:rPr>
          <w:rFonts w:eastAsia="Calibri"/>
          <w:sz w:val="22"/>
          <w:szCs w:val="22"/>
        </w:rPr>
      </w:pPr>
    </w:p>
    <w:p w:rsidR="00D66B45" w:rsidRPr="00081F0F" w:rsidRDefault="00D66B45" w:rsidP="00D66B45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Bizottsági vélemény</w:t>
      </w:r>
    </w:p>
    <w:p w:rsidR="00D66B45" w:rsidRPr="00081F0F" w:rsidRDefault="00D66B45" w:rsidP="00A147A2">
      <w:pPr>
        <w:jc w:val="both"/>
        <w:rPr>
          <w:rFonts w:eastAsia="Calibri"/>
          <w:sz w:val="22"/>
          <w:szCs w:val="22"/>
        </w:rPr>
      </w:pPr>
    </w:p>
    <w:p w:rsidR="00D66B45" w:rsidRPr="00081F0F" w:rsidRDefault="00D66B45" w:rsidP="00D66B45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Kovács László </w:t>
      </w:r>
      <w:r w:rsidRPr="00081F0F">
        <w:rPr>
          <w:sz w:val="22"/>
          <w:szCs w:val="22"/>
        </w:rPr>
        <w:t>a Szociális, Egészségügyi és Sport Bizottság elnöke</w:t>
      </w:r>
      <w:r w:rsidRPr="00081F0F">
        <w:rPr>
          <w:b/>
          <w:sz w:val="22"/>
          <w:szCs w:val="22"/>
        </w:rPr>
        <w:t xml:space="preserve"> </w:t>
      </w:r>
      <w:r w:rsidRPr="00081F0F">
        <w:rPr>
          <w:sz w:val="22"/>
          <w:szCs w:val="22"/>
        </w:rPr>
        <w:t>közli, hogy a bizottság megtárgyalta és a módosítást egyhangúan támogatta.</w:t>
      </w:r>
    </w:p>
    <w:p w:rsidR="00D66B45" w:rsidRPr="00081F0F" w:rsidRDefault="00D66B45" w:rsidP="00D66B45">
      <w:pPr>
        <w:jc w:val="both"/>
        <w:rPr>
          <w:sz w:val="22"/>
          <w:szCs w:val="22"/>
        </w:rPr>
      </w:pPr>
    </w:p>
    <w:p w:rsidR="00D66B45" w:rsidRPr="00081F0F" w:rsidRDefault="00D66B45" w:rsidP="00D66B45">
      <w:pPr>
        <w:jc w:val="both"/>
        <w:rPr>
          <w:b/>
          <w:sz w:val="22"/>
          <w:szCs w:val="22"/>
        </w:rPr>
      </w:pPr>
      <w:r w:rsidRPr="00081F0F">
        <w:rPr>
          <w:b/>
          <w:sz w:val="22"/>
          <w:szCs w:val="22"/>
        </w:rPr>
        <w:t>Kérdés, hozzászólás nem hangzik el.</w:t>
      </w:r>
    </w:p>
    <w:p w:rsidR="00D66B45" w:rsidRPr="00081F0F" w:rsidRDefault="00D66B45" w:rsidP="00D66B45">
      <w:pPr>
        <w:jc w:val="both"/>
        <w:rPr>
          <w:sz w:val="22"/>
          <w:szCs w:val="22"/>
        </w:rPr>
      </w:pPr>
    </w:p>
    <w:p w:rsidR="00D66B45" w:rsidRPr="00081F0F" w:rsidRDefault="00D66B45" w:rsidP="00D66B45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szavazásra teszi fel az előterjesztést. Szavazás után megállapítja, hogy a Képviselő-testület jelen lévő 10 tagja 10 igen egyhangú szavazattal meghozta következő határozatát:</w:t>
      </w:r>
    </w:p>
    <w:p w:rsidR="00D66B45" w:rsidRPr="00081F0F" w:rsidRDefault="00D66B45" w:rsidP="00D66B45">
      <w:pPr>
        <w:jc w:val="both"/>
        <w:rPr>
          <w:b/>
          <w:sz w:val="22"/>
          <w:szCs w:val="22"/>
          <w:lang w:eastAsia="en-US"/>
        </w:rPr>
      </w:pPr>
    </w:p>
    <w:p w:rsidR="00EA73BF" w:rsidRPr="00EA73BF" w:rsidRDefault="00EA73BF" w:rsidP="00EA73BF">
      <w:p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  <w:r w:rsidRPr="00EA73BF">
        <w:rPr>
          <w:b/>
          <w:color w:val="000000"/>
          <w:sz w:val="22"/>
          <w:szCs w:val="22"/>
        </w:rPr>
        <w:t>260/2016. (X.27.).</w:t>
      </w:r>
    </w:p>
    <w:p w:rsidR="00EA73BF" w:rsidRPr="00EA73BF" w:rsidRDefault="00EA73BF" w:rsidP="00EA73BF">
      <w:pPr>
        <w:autoSpaceDE w:val="0"/>
        <w:autoSpaceDN w:val="0"/>
        <w:adjustRightInd w:val="0"/>
        <w:contextualSpacing/>
        <w:rPr>
          <w:b/>
          <w:color w:val="000000"/>
          <w:sz w:val="22"/>
          <w:szCs w:val="22"/>
        </w:rPr>
      </w:pPr>
    </w:p>
    <w:p w:rsidR="00EA73BF" w:rsidRPr="00EA73BF" w:rsidRDefault="00EA73BF" w:rsidP="00EA73BF">
      <w:pPr>
        <w:autoSpaceDE w:val="0"/>
        <w:autoSpaceDN w:val="0"/>
        <w:adjustRightInd w:val="0"/>
        <w:contextualSpacing/>
        <w:rPr>
          <w:b/>
          <w:sz w:val="22"/>
          <w:szCs w:val="22"/>
          <w:highlight w:val="magenta"/>
        </w:rPr>
      </w:pPr>
      <w:r w:rsidRPr="00EA73BF">
        <w:rPr>
          <w:b/>
          <w:color w:val="000000"/>
          <w:sz w:val="22"/>
          <w:szCs w:val="22"/>
          <w:u w:val="single"/>
        </w:rPr>
        <w:t>H a t á r o z a t</w:t>
      </w:r>
      <w:r w:rsidRPr="00EA73BF">
        <w:rPr>
          <w:b/>
          <w:color w:val="000000"/>
          <w:sz w:val="22"/>
          <w:szCs w:val="22"/>
        </w:rPr>
        <w:t>:</w:t>
      </w: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rPr>
          <w:b/>
          <w:sz w:val="22"/>
          <w:szCs w:val="22"/>
          <w:highlight w:val="magenta"/>
        </w:rPr>
      </w:pPr>
      <w:r w:rsidRPr="00EA73BF">
        <w:rPr>
          <w:b/>
          <w:sz w:val="22"/>
          <w:szCs w:val="22"/>
        </w:rPr>
        <w:t xml:space="preserve">A Törökszentmiklós Város Bölcsődéje „Érdekképviseleti Fórum Működésének Szabályzat” módosításának elfogadásáról </w:t>
      </w:r>
    </w:p>
    <w:p w:rsidR="00EA73BF" w:rsidRPr="00EA73BF" w:rsidRDefault="00EA73BF" w:rsidP="00EA73BF">
      <w:pPr>
        <w:rPr>
          <w:sz w:val="22"/>
          <w:szCs w:val="22"/>
          <w:highlight w:val="magenta"/>
        </w:rPr>
      </w:pPr>
    </w:p>
    <w:p w:rsidR="00EA73BF" w:rsidRPr="00EA73BF" w:rsidRDefault="00EA73BF" w:rsidP="00EA73BF">
      <w:pPr>
        <w:ind w:left="720"/>
        <w:rPr>
          <w:sz w:val="22"/>
          <w:szCs w:val="22"/>
        </w:rPr>
      </w:pPr>
      <w:r w:rsidRPr="00EA73BF">
        <w:rPr>
          <w:sz w:val="22"/>
          <w:szCs w:val="22"/>
        </w:rPr>
        <w:t>A Törökszentmiklós Városi Önkormányzat Képviselő-testülete 2016. november 1. hatállyal elfogadja a jelen határozat mellékletét képező, Törökszentmiklós Városi Bölcsődéje Érdekképviseleti Fórum Működésének Szabályzatát</w:t>
      </w: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ind w:left="708"/>
        <w:rPr>
          <w:sz w:val="22"/>
          <w:szCs w:val="22"/>
          <w:u w:val="single"/>
        </w:rPr>
      </w:pPr>
      <w:r w:rsidRPr="00EA73BF">
        <w:rPr>
          <w:sz w:val="22"/>
          <w:szCs w:val="22"/>
          <w:u w:val="single"/>
        </w:rPr>
        <w:t>Erről értesülnek:</w:t>
      </w:r>
    </w:p>
    <w:p w:rsidR="00EA73BF" w:rsidRPr="00EA73BF" w:rsidRDefault="00EA73BF" w:rsidP="00EA73BF">
      <w:pPr>
        <w:numPr>
          <w:ilvl w:val="0"/>
          <w:numId w:val="48"/>
        </w:numPr>
        <w:tabs>
          <w:tab w:val="clear" w:pos="360"/>
          <w:tab w:val="num" w:pos="1068"/>
        </w:tabs>
        <w:ind w:left="1065" w:hanging="357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Markót Imre polgármester</w:t>
      </w:r>
    </w:p>
    <w:p w:rsidR="00EA73BF" w:rsidRPr="00EA73BF" w:rsidRDefault="00EA73BF" w:rsidP="00EA73BF">
      <w:pPr>
        <w:numPr>
          <w:ilvl w:val="0"/>
          <w:numId w:val="48"/>
        </w:numPr>
        <w:ind w:left="1065" w:hanging="357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Dr. Majtényi Erzsébet jegyző</w:t>
      </w:r>
    </w:p>
    <w:p w:rsidR="00EA73BF" w:rsidRPr="00EA73BF" w:rsidRDefault="00EA73BF" w:rsidP="00EA73BF">
      <w:pPr>
        <w:numPr>
          <w:ilvl w:val="0"/>
          <w:numId w:val="48"/>
        </w:numPr>
        <w:ind w:left="1065" w:hanging="357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Humánigazgatási Osztály</w:t>
      </w:r>
    </w:p>
    <w:p w:rsidR="00EA73BF" w:rsidRPr="00EA73BF" w:rsidRDefault="00EA73BF" w:rsidP="00EA73BF">
      <w:pPr>
        <w:numPr>
          <w:ilvl w:val="0"/>
          <w:numId w:val="48"/>
        </w:numPr>
        <w:ind w:left="1065" w:hanging="357"/>
        <w:jc w:val="both"/>
        <w:rPr>
          <w:sz w:val="22"/>
          <w:szCs w:val="22"/>
        </w:rPr>
      </w:pPr>
      <w:r w:rsidRPr="00EA73BF">
        <w:rPr>
          <w:sz w:val="22"/>
          <w:szCs w:val="22"/>
        </w:rPr>
        <w:t xml:space="preserve">Törökszentmiklós Város Bölcsődéje </w:t>
      </w:r>
    </w:p>
    <w:p w:rsidR="00EA73BF" w:rsidRPr="00EA73BF" w:rsidRDefault="00EA73BF" w:rsidP="00EA73BF">
      <w:pPr>
        <w:numPr>
          <w:ilvl w:val="0"/>
          <w:numId w:val="48"/>
        </w:numPr>
        <w:ind w:left="1065" w:hanging="357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Irattár.</w:t>
      </w:r>
    </w:p>
    <w:p w:rsidR="00EA73BF" w:rsidRDefault="00EA73BF" w:rsidP="00D66B45">
      <w:pPr>
        <w:jc w:val="both"/>
        <w:rPr>
          <w:b/>
          <w:sz w:val="22"/>
          <w:szCs w:val="22"/>
          <w:lang w:eastAsia="en-US"/>
        </w:rPr>
        <w:sectPr w:rsidR="00EA73BF" w:rsidSect="00C41D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73BF" w:rsidRPr="00EA73BF" w:rsidRDefault="00EA73BF" w:rsidP="00EA73BF">
      <w:pPr>
        <w:jc w:val="right"/>
        <w:rPr>
          <w:sz w:val="22"/>
          <w:szCs w:val="22"/>
        </w:rPr>
      </w:pPr>
      <w:r w:rsidRPr="00EA73BF">
        <w:rPr>
          <w:sz w:val="22"/>
          <w:szCs w:val="22"/>
        </w:rPr>
        <w:t>Melléklet a 260/2016. (X.27.) Kt. határozathoz</w:t>
      </w: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jc w:val="center"/>
        <w:rPr>
          <w:b/>
          <w:sz w:val="22"/>
          <w:szCs w:val="22"/>
        </w:rPr>
      </w:pPr>
    </w:p>
    <w:p w:rsidR="00EA73BF" w:rsidRPr="00EA73BF" w:rsidRDefault="00EA73BF" w:rsidP="00EA73BF">
      <w:pPr>
        <w:jc w:val="center"/>
        <w:rPr>
          <w:b/>
          <w:sz w:val="22"/>
          <w:szCs w:val="22"/>
        </w:rPr>
      </w:pP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jc w:val="center"/>
        <w:rPr>
          <w:b/>
          <w:sz w:val="22"/>
          <w:szCs w:val="22"/>
        </w:rPr>
      </w:pPr>
      <w:r w:rsidRPr="00EA73BF">
        <w:rPr>
          <w:b/>
          <w:sz w:val="22"/>
          <w:szCs w:val="22"/>
        </w:rPr>
        <w:t>Törökszentmiklós Város Bölcsődéjének</w:t>
      </w:r>
    </w:p>
    <w:p w:rsidR="00EA73BF" w:rsidRPr="00EA73BF" w:rsidRDefault="00EA73BF" w:rsidP="00EA73BF">
      <w:pPr>
        <w:jc w:val="center"/>
        <w:rPr>
          <w:b/>
          <w:sz w:val="22"/>
          <w:szCs w:val="22"/>
        </w:rPr>
      </w:pPr>
    </w:p>
    <w:p w:rsidR="00EA73BF" w:rsidRPr="00EA73BF" w:rsidRDefault="00EA73BF" w:rsidP="00EA73BF">
      <w:pPr>
        <w:jc w:val="center"/>
        <w:rPr>
          <w:b/>
          <w:sz w:val="22"/>
          <w:szCs w:val="22"/>
        </w:rPr>
      </w:pPr>
      <w:r w:rsidRPr="00EA73BF">
        <w:rPr>
          <w:b/>
          <w:sz w:val="22"/>
          <w:szCs w:val="22"/>
        </w:rPr>
        <w:t>Érdekképviseleti Fórum Működésének Szabályzata</w:t>
      </w: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rPr>
          <w:b/>
          <w:sz w:val="22"/>
          <w:szCs w:val="22"/>
        </w:rPr>
      </w:pP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 xml:space="preserve">Készítette: </w:t>
      </w:r>
      <w:proofErr w:type="spellStart"/>
      <w:r w:rsidRPr="00EA73BF">
        <w:rPr>
          <w:color w:val="000000"/>
          <w:sz w:val="22"/>
          <w:szCs w:val="22"/>
          <w:shd w:val="clear" w:color="auto" w:fill="FFFFFF"/>
        </w:rPr>
        <w:t>Dancza</w:t>
      </w:r>
      <w:proofErr w:type="spellEnd"/>
      <w:r w:rsidRPr="00EA73BF">
        <w:rPr>
          <w:color w:val="000000"/>
          <w:sz w:val="22"/>
          <w:szCs w:val="22"/>
          <w:shd w:val="clear" w:color="auto" w:fill="FFFFFF"/>
        </w:rPr>
        <w:t xml:space="preserve"> Istvánné</w:t>
      </w: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 xml:space="preserve">   </w:t>
      </w:r>
      <w:proofErr w:type="gramStart"/>
      <w:r w:rsidRPr="00EA73BF">
        <w:rPr>
          <w:color w:val="000000"/>
          <w:sz w:val="22"/>
          <w:szCs w:val="22"/>
          <w:shd w:val="clear" w:color="auto" w:fill="FFFFFF"/>
        </w:rPr>
        <w:t>intézményvezető</w:t>
      </w:r>
      <w:proofErr w:type="gramEnd"/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jc w:val="right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Jóváhagyta: Törökszentmiklós Városi Önkormányzat Képviselő-testülete</w:t>
      </w: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  <w:r w:rsidRPr="00EA73BF">
        <w:rPr>
          <w:sz w:val="22"/>
          <w:szCs w:val="22"/>
        </w:rPr>
        <w:t>A Gyermekek védelméről és a gyámügyi igazgatásról szóló 1997. XXXI. törvény 35-36 § alapján, Törökszentmiklós Város Bölcsődéjében megalakított Érdekképviseleti Fórum Működési Szabályzata</w:t>
      </w: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jc w:val="center"/>
        <w:rPr>
          <w:b/>
          <w:bCs/>
          <w:sz w:val="22"/>
          <w:szCs w:val="22"/>
        </w:rPr>
      </w:pPr>
      <w:r w:rsidRPr="00EA73BF">
        <w:rPr>
          <w:b/>
          <w:bCs/>
          <w:sz w:val="22"/>
          <w:szCs w:val="22"/>
        </w:rPr>
        <w:t>Általános Rendelkezések</w:t>
      </w:r>
    </w:p>
    <w:p w:rsidR="00EA73BF" w:rsidRPr="00EA73BF" w:rsidRDefault="00EA73BF" w:rsidP="00EA73BF">
      <w:pPr>
        <w:jc w:val="center"/>
        <w:rPr>
          <w:b/>
          <w:bCs/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A gyermekek védelméről és a gyámügyi igazgatásról szóló 1997. évi XXXI. tv. (a továbbiakban: Gyvt.) 35-36.§</w:t>
      </w:r>
      <w:proofErr w:type="spellStart"/>
      <w:r w:rsidRPr="00EA73BF">
        <w:rPr>
          <w:color w:val="000000"/>
          <w:sz w:val="22"/>
          <w:szCs w:val="22"/>
          <w:shd w:val="clear" w:color="auto" w:fill="FFFFFF"/>
        </w:rPr>
        <w:t>-ai</w:t>
      </w:r>
      <w:proofErr w:type="spellEnd"/>
      <w:r w:rsidRPr="00EA73BF">
        <w:rPr>
          <w:color w:val="000000"/>
          <w:sz w:val="22"/>
          <w:szCs w:val="22"/>
          <w:shd w:val="clear" w:color="auto" w:fill="FFFFFF"/>
        </w:rPr>
        <w:t xml:space="preserve"> alapján a Törökszentmiklós Város Bölcsődéjében a bölcsődei ellátásban részesülők érdekvédelmére létrehozott Érdekképviseleti Fórum Működési Szabályzatát az alábbiak szerint állapítja meg.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i/>
          <w:iCs/>
          <w:color w:val="000000"/>
          <w:sz w:val="22"/>
          <w:szCs w:val="22"/>
          <w:shd w:val="clear" w:color="auto" w:fill="FFFFFF"/>
        </w:rPr>
        <w:t>Az Érdekképviseleti Fórum székhelye: 5</w:t>
      </w:r>
      <w:r w:rsidRPr="00EA73BF">
        <w:rPr>
          <w:color w:val="000000"/>
          <w:sz w:val="22"/>
          <w:szCs w:val="22"/>
          <w:shd w:val="clear" w:color="auto" w:fill="FFFFFF"/>
        </w:rPr>
        <w:t>200. Törökszentmiklós, Petőfi utca 50.</w:t>
      </w:r>
    </w:p>
    <w:p w:rsidR="00EA73BF" w:rsidRPr="00EA73BF" w:rsidRDefault="00EA73BF" w:rsidP="00EA73BF">
      <w:pPr>
        <w:spacing w:line="276" w:lineRule="auto"/>
        <w:rPr>
          <w:bCs/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  <w:r w:rsidRPr="00EA73BF">
        <w:rPr>
          <w:sz w:val="22"/>
          <w:szCs w:val="22"/>
        </w:rPr>
        <w:t>Az Érdekképviseleti Fórum /továbbiakban Fórum/ a bölcsődei ellátásban részesülő gyermekek érdekeinek megjelenítését, képviseletét szolgálja és látja el.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  <w:r w:rsidRPr="00EA73BF">
        <w:rPr>
          <w:sz w:val="22"/>
          <w:szCs w:val="22"/>
        </w:rPr>
        <w:t>A Fórum működésének célja, hogy a gyermek érdekeit szemelőt tartva a törvényes képviselők, az Intézmény és a Fenntartó képviselői együttműködjenek. Feladata az álláspontok feltárása, vélemények és információk cseréje, a különböző fejlesztések és törekvések ismertetése, valamint egyeztetése.</w:t>
      </w: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jc w:val="center"/>
        <w:rPr>
          <w:b/>
          <w:bCs/>
          <w:sz w:val="22"/>
          <w:szCs w:val="22"/>
        </w:rPr>
      </w:pPr>
      <w:r w:rsidRPr="00EA73BF">
        <w:rPr>
          <w:b/>
          <w:bCs/>
          <w:sz w:val="22"/>
          <w:szCs w:val="22"/>
        </w:rPr>
        <w:t>A Fórum Szervezete</w:t>
      </w: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EA73BF">
        <w:rPr>
          <w:b/>
          <w:bCs/>
          <w:color w:val="000000"/>
          <w:sz w:val="22"/>
          <w:szCs w:val="22"/>
          <w:shd w:val="clear" w:color="auto" w:fill="FFFFFF"/>
        </w:rPr>
        <w:t>Az Érdekképviseleti Fórum szervezeti felépítése, megalakítása</w:t>
      </w:r>
    </w:p>
    <w:p w:rsidR="00EA73BF" w:rsidRPr="00EA73BF" w:rsidRDefault="00EA73BF" w:rsidP="00EA73BF">
      <w:pPr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Az Érdekképviseleti Fórum szavazati jogú választott tagjai (Gyvt. 35.§ (2) bekezdésének b; c</w:t>
      </w:r>
      <w:proofErr w:type="gramStart"/>
      <w:r w:rsidRPr="00EA73BF">
        <w:rPr>
          <w:color w:val="000000"/>
          <w:sz w:val="22"/>
          <w:szCs w:val="22"/>
          <w:shd w:val="clear" w:color="auto" w:fill="FFFFFF"/>
        </w:rPr>
        <w:t>;d</w:t>
      </w:r>
      <w:proofErr w:type="gramEnd"/>
      <w:r w:rsidRPr="00EA73BF">
        <w:rPr>
          <w:color w:val="000000"/>
          <w:sz w:val="22"/>
          <w:szCs w:val="22"/>
          <w:shd w:val="clear" w:color="auto" w:fill="FFFFFF"/>
        </w:rPr>
        <w:t>; pontja alapján):</w:t>
      </w:r>
      <w:r w:rsidRPr="00EA73BF">
        <w:rPr>
          <w:color w:val="000000"/>
          <w:sz w:val="22"/>
          <w:szCs w:val="22"/>
        </w:rPr>
        <w:t> </w:t>
      </w:r>
      <w:r w:rsidRPr="00EA73BF">
        <w:rPr>
          <w:color w:val="000000"/>
          <w:sz w:val="22"/>
          <w:szCs w:val="22"/>
          <w:shd w:val="clear" w:color="auto" w:fill="FFFFFF"/>
        </w:rPr>
        <w:t>a bölcsődei ellátásban részesülő gyermekek szülei/törvényes képviselői,</w:t>
      </w:r>
      <w:r w:rsidRPr="00EA73BF">
        <w:rPr>
          <w:color w:val="000000"/>
          <w:sz w:val="22"/>
          <w:szCs w:val="22"/>
        </w:rPr>
        <w:t> </w:t>
      </w:r>
      <w:r w:rsidRPr="00EA73BF">
        <w:rPr>
          <w:color w:val="000000"/>
          <w:sz w:val="22"/>
          <w:szCs w:val="22"/>
          <w:shd w:val="clear" w:color="auto" w:fill="FFFFFF"/>
        </w:rPr>
        <w:t>a bölcsőde dolgozóinak képviselői,</w:t>
      </w:r>
      <w:r w:rsidRPr="00EA73BF">
        <w:rPr>
          <w:color w:val="000000"/>
          <w:sz w:val="22"/>
          <w:szCs w:val="22"/>
        </w:rPr>
        <w:t> </w:t>
      </w:r>
      <w:r w:rsidRPr="00EA73BF">
        <w:rPr>
          <w:color w:val="000000"/>
          <w:sz w:val="22"/>
          <w:szCs w:val="22"/>
          <w:shd w:val="clear" w:color="auto" w:fill="FFFFFF"/>
        </w:rPr>
        <w:t>az intézményt fenntartó önkormányzat képviselői. Az Érdekképviseleti Fórum tagjainak számát úgy kell meghatározni, hogy a szülők/törvényes képviselők száma nem lehet kevesebb a bölcsőde dolgozói képviselőinek és a fenntartó képviselőinek összlétszámánál.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  <w:r w:rsidRPr="00EA73BF">
        <w:rPr>
          <w:sz w:val="22"/>
          <w:szCs w:val="22"/>
        </w:rPr>
        <w:t>A Fórum szervezete a gyermekek védelméről és a gyámügyi igazgatásról szóló 1997. XXXI. törvénybe nevesített az alábbiakban meghatározott képviselőkből áll:</w:t>
      </w:r>
    </w:p>
    <w:p w:rsidR="00EA73BF" w:rsidRPr="00EA73BF" w:rsidRDefault="00EA73BF" w:rsidP="00EA73BF">
      <w:pPr>
        <w:spacing w:line="276" w:lineRule="auto"/>
        <w:rPr>
          <w:b/>
          <w:sz w:val="22"/>
          <w:szCs w:val="22"/>
        </w:rPr>
      </w:pPr>
      <w:r w:rsidRPr="00EA73BF">
        <w:rPr>
          <w:b/>
          <w:sz w:val="22"/>
          <w:szCs w:val="22"/>
        </w:rPr>
        <w:t>A Fórum szavazati jogú választott tagjai:</w:t>
      </w:r>
    </w:p>
    <w:p w:rsidR="00EA73BF" w:rsidRPr="00EA73BF" w:rsidRDefault="00EA73BF" w:rsidP="00EA73BF">
      <w:pPr>
        <w:widowControl w:val="0"/>
        <w:numPr>
          <w:ilvl w:val="0"/>
          <w:numId w:val="54"/>
        </w:numPr>
        <w:suppressAutoHyphens/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Az ellátásban részesülő gyermek szülei vagy más törvényes képviselői közül:</w:t>
      </w:r>
    </w:p>
    <w:p w:rsidR="00EA73BF" w:rsidRPr="00EA73BF" w:rsidRDefault="00EA73BF" w:rsidP="00EA73BF">
      <w:pPr>
        <w:widowControl w:val="0"/>
        <w:numPr>
          <w:ilvl w:val="0"/>
          <w:numId w:val="54"/>
        </w:numPr>
        <w:suppressAutoHyphens/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A szülők vagy törvényes képviselők közössége által delegált szülők (4 fő)</w:t>
      </w:r>
    </w:p>
    <w:p w:rsidR="00EA73BF" w:rsidRPr="00EA73BF" w:rsidRDefault="00EA73BF" w:rsidP="00EA73BF">
      <w:pPr>
        <w:widowControl w:val="0"/>
        <w:numPr>
          <w:ilvl w:val="0"/>
          <w:numId w:val="54"/>
        </w:numPr>
        <w:suppressAutoHyphens/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Az intézmény részéről a bölcsőde mindenkori vezetője, ill. az általa delegált bölcsődei kisgyermeknevelő. (2 fő)</w:t>
      </w:r>
    </w:p>
    <w:p w:rsidR="00EA73BF" w:rsidRPr="00EA73BF" w:rsidRDefault="00EA73BF" w:rsidP="00EA73BF">
      <w:pPr>
        <w:widowControl w:val="0"/>
        <w:numPr>
          <w:ilvl w:val="0"/>
          <w:numId w:val="54"/>
        </w:numPr>
        <w:suppressAutoHyphens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Törökszentmiklós Város Önkormányzatának, mint fenntartónak a képviselője 1 fő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  <w:r w:rsidRPr="00EA73BF">
        <w:rPr>
          <w:sz w:val="22"/>
          <w:szCs w:val="22"/>
        </w:rPr>
        <w:t>A Fórum tagjainak névsorát és elérhetőségét – a Házirend mellékleteként – jól látható helyen kell elhelyezni.</w:t>
      </w:r>
    </w:p>
    <w:p w:rsidR="00EA73BF" w:rsidRPr="00EA73BF" w:rsidRDefault="00EA73BF" w:rsidP="00EA73BF">
      <w:pPr>
        <w:spacing w:line="276" w:lineRule="auto"/>
        <w:rPr>
          <w:b/>
          <w:bCs/>
          <w:sz w:val="22"/>
          <w:szCs w:val="22"/>
        </w:rPr>
      </w:pPr>
    </w:p>
    <w:p w:rsidR="00EA73BF" w:rsidRPr="00EA73BF" w:rsidRDefault="00EA73BF" w:rsidP="00EA73BF">
      <w:pPr>
        <w:spacing w:line="276" w:lineRule="auto"/>
        <w:jc w:val="center"/>
        <w:rPr>
          <w:b/>
          <w:bCs/>
          <w:sz w:val="22"/>
          <w:szCs w:val="22"/>
        </w:rPr>
      </w:pPr>
    </w:p>
    <w:p w:rsidR="00EA73BF" w:rsidRPr="00EA73BF" w:rsidRDefault="00EA73BF" w:rsidP="00EA73BF">
      <w:pPr>
        <w:rPr>
          <w:b/>
          <w:bCs/>
          <w:sz w:val="22"/>
          <w:szCs w:val="22"/>
        </w:rPr>
      </w:pPr>
    </w:p>
    <w:p w:rsidR="00EA73BF" w:rsidRPr="00EA73BF" w:rsidRDefault="00EA73BF" w:rsidP="00EA73BF">
      <w:pPr>
        <w:jc w:val="center"/>
        <w:rPr>
          <w:b/>
          <w:bCs/>
          <w:sz w:val="22"/>
          <w:szCs w:val="22"/>
        </w:rPr>
      </w:pPr>
      <w:r w:rsidRPr="00EA73BF">
        <w:rPr>
          <w:b/>
          <w:bCs/>
          <w:sz w:val="22"/>
          <w:szCs w:val="22"/>
        </w:rPr>
        <w:t>A Fórum feladata</w:t>
      </w:r>
    </w:p>
    <w:p w:rsidR="00EA73BF" w:rsidRPr="00EA73BF" w:rsidRDefault="00EA73BF" w:rsidP="00EA73BF">
      <w:pPr>
        <w:jc w:val="center"/>
        <w:rPr>
          <w:b/>
          <w:bCs/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bCs/>
          <w:sz w:val="22"/>
          <w:szCs w:val="22"/>
        </w:rPr>
      </w:pPr>
      <w:r w:rsidRPr="00EA73BF">
        <w:rPr>
          <w:bCs/>
          <w:sz w:val="22"/>
          <w:szCs w:val="22"/>
        </w:rPr>
        <w:t>A gyermekek szülője, vagy más törvényes képviselője panasszal élhet az intézmény vezetője, vagy a Fórum felé:</w:t>
      </w:r>
    </w:p>
    <w:p w:rsidR="00EA73BF" w:rsidRPr="00EA73BF" w:rsidRDefault="00EA73BF" w:rsidP="00EA73BF">
      <w:pPr>
        <w:spacing w:line="276" w:lineRule="auto"/>
        <w:rPr>
          <w:bCs/>
          <w:sz w:val="22"/>
          <w:szCs w:val="22"/>
        </w:rPr>
      </w:pPr>
    </w:p>
    <w:p w:rsidR="00EA73BF" w:rsidRPr="00EA73BF" w:rsidRDefault="00EA73BF" w:rsidP="00EA73BF">
      <w:pPr>
        <w:widowControl w:val="0"/>
        <w:numPr>
          <w:ilvl w:val="0"/>
          <w:numId w:val="49"/>
        </w:numPr>
        <w:suppressAutoHyphens/>
        <w:spacing w:after="120" w:line="276" w:lineRule="auto"/>
        <w:jc w:val="both"/>
        <w:rPr>
          <w:bCs/>
          <w:sz w:val="22"/>
          <w:szCs w:val="22"/>
        </w:rPr>
      </w:pPr>
      <w:r w:rsidRPr="00EA73BF">
        <w:rPr>
          <w:bCs/>
          <w:sz w:val="22"/>
          <w:szCs w:val="22"/>
        </w:rPr>
        <w:t>az ellátást érintő kifogások orvoslása érdekében</w:t>
      </w:r>
    </w:p>
    <w:p w:rsidR="00EA73BF" w:rsidRPr="00EA73BF" w:rsidRDefault="00EA73BF" w:rsidP="00EA73BF">
      <w:pPr>
        <w:widowControl w:val="0"/>
        <w:numPr>
          <w:ilvl w:val="0"/>
          <w:numId w:val="49"/>
        </w:numPr>
        <w:suppressAutoHyphens/>
        <w:spacing w:after="120" w:line="276" w:lineRule="auto"/>
        <w:jc w:val="both"/>
        <w:rPr>
          <w:bCs/>
          <w:sz w:val="22"/>
          <w:szCs w:val="22"/>
        </w:rPr>
      </w:pPr>
      <w:r w:rsidRPr="00EA73BF">
        <w:rPr>
          <w:bCs/>
          <w:sz w:val="22"/>
          <w:szCs w:val="22"/>
        </w:rPr>
        <w:t xml:space="preserve">a gyermeki jogok sérelme </w:t>
      </w:r>
    </w:p>
    <w:p w:rsidR="00EA73BF" w:rsidRPr="00EA73BF" w:rsidRDefault="00EA73BF" w:rsidP="00EA73BF">
      <w:pPr>
        <w:widowControl w:val="0"/>
        <w:numPr>
          <w:ilvl w:val="0"/>
          <w:numId w:val="49"/>
        </w:numPr>
        <w:suppressAutoHyphens/>
        <w:spacing w:after="120" w:line="276" w:lineRule="auto"/>
        <w:jc w:val="both"/>
        <w:rPr>
          <w:bCs/>
          <w:sz w:val="22"/>
          <w:szCs w:val="22"/>
        </w:rPr>
      </w:pPr>
      <w:r w:rsidRPr="00EA73BF">
        <w:rPr>
          <w:bCs/>
          <w:sz w:val="22"/>
          <w:szCs w:val="22"/>
        </w:rPr>
        <w:t>az intézmény dolgozóinak kötelezettségszegése esetén.</w:t>
      </w:r>
    </w:p>
    <w:p w:rsidR="00EA73BF" w:rsidRPr="00EA73BF" w:rsidRDefault="00EA73BF" w:rsidP="00EA73BF">
      <w:pPr>
        <w:spacing w:after="120" w:line="276" w:lineRule="auto"/>
        <w:rPr>
          <w:bCs/>
          <w:sz w:val="22"/>
          <w:szCs w:val="22"/>
        </w:rPr>
      </w:pPr>
      <w:r w:rsidRPr="00EA73BF">
        <w:rPr>
          <w:bCs/>
          <w:sz w:val="22"/>
          <w:szCs w:val="22"/>
        </w:rPr>
        <w:t>A Fórum megvizsgálja az elé terjesztett panaszokat, a hatáskörébe tartozó ügyekben dönt.</w:t>
      </w:r>
    </w:p>
    <w:p w:rsidR="00EA73BF" w:rsidRPr="00EA73BF" w:rsidRDefault="00EA73BF" w:rsidP="00EA73BF">
      <w:pPr>
        <w:spacing w:after="120" w:line="276" w:lineRule="auto"/>
        <w:rPr>
          <w:bCs/>
          <w:sz w:val="22"/>
          <w:szCs w:val="22"/>
        </w:rPr>
      </w:pPr>
      <w:r w:rsidRPr="00EA73BF">
        <w:rPr>
          <w:bCs/>
          <w:sz w:val="22"/>
          <w:szCs w:val="22"/>
        </w:rPr>
        <w:t>További intézkedéseket kezdeményezhet a Fenntartónál, az intézmény ellenőrzését ellátó megyei gyámhivatalnál.</w:t>
      </w:r>
    </w:p>
    <w:p w:rsidR="00EA73BF" w:rsidRPr="00EA73BF" w:rsidRDefault="00EA73BF" w:rsidP="00EA73BF">
      <w:pPr>
        <w:jc w:val="center"/>
        <w:rPr>
          <w:b/>
          <w:bCs/>
          <w:sz w:val="22"/>
          <w:szCs w:val="22"/>
        </w:rPr>
      </w:pPr>
    </w:p>
    <w:p w:rsidR="00EA73BF" w:rsidRPr="00EA73BF" w:rsidRDefault="00EA73BF" w:rsidP="00EA73BF">
      <w:pPr>
        <w:jc w:val="center"/>
        <w:rPr>
          <w:b/>
          <w:bCs/>
          <w:sz w:val="22"/>
          <w:szCs w:val="22"/>
        </w:rPr>
      </w:pPr>
      <w:r w:rsidRPr="00EA73BF">
        <w:rPr>
          <w:b/>
          <w:bCs/>
          <w:sz w:val="22"/>
          <w:szCs w:val="22"/>
        </w:rPr>
        <w:t>A Fórumtag tagsági jogviszonya</w:t>
      </w: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b/>
          <w:sz w:val="22"/>
          <w:szCs w:val="22"/>
        </w:rPr>
      </w:pPr>
      <w:r w:rsidRPr="00EA73BF">
        <w:rPr>
          <w:b/>
          <w:sz w:val="22"/>
          <w:szCs w:val="22"/>
        </w:rPr>
        <w:t>A Fórumban való tagsági jogviszony megszűnik:</w:t>
      </w:r>
    </w:p>
    <w:p w:rsidR="00EA73BF" w:rsidRPr="00EA73BF" w:rsidRDefault="00EA73BF" w:rsidP="00EA73BF">
      <w:pPr>
        <w:spacing w:line="276" w:lineRule="auto"/>
        <w:rPr>
          <w:b/>
          <w:sz w:val="22"/>
          <w:szCs w:val="22"/>
        </w:rPr>
      </w:pPr>
    </w:p>
    <w:p w:rsidR="00EA73BF" w:rsidRPr="00EA73BF" w:rsidRDefault="00EA73BF" w:rsidP="00EA73BF">
      <w:pPr>
        <w:widowControl w:val="0"/>
        <w:numPr>
          <w:ilvl w:val="0"/>
          <w:numId w:val="55"/>
        </w:numPr>
        <w:suppressAutoHyphens/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a tag lemondásával, halálával, intézményi jogviszonyának, közalkalmazotti jogviszonyának megszűnésével,</w:t>
      </w:r>
    </w:p>
    <w:p w:rsidR="00EA73BF" w:rsidRPr="00EA73BF" w:rsidRDefault="00EA73BF" w:rsidP="00EA73BF">
      <w:pPr>
        <w:widowControl w:val="0"/>
        <w:numPr>
          <w:ilvl w:val="0"/>
          <w:numId w:val="55"/>
        </w:numPr>
        <w:suppressAutoHyphens/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 xml:space="preserve">a tag visszahívásával, </w:t>
      </w:r>
    </w:p>
    <w:p w:rsidR="00EA73BF" w:rsidRPr="00EA73BF" w:rsidRDefault="00EA73BF" w:rsidP="00EA73BF">
      <w:pPr>
        <w:widowControl w:val="0"/>
        <w:numPr>
          <w:ilvl w:val="0"/>
          <w:numId w:val="55"/>
        </w:numPr>
        <w:suppressAutoHyphens/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 xml:space="preserve">annak az ellátottnak az intézményi jogviszonyának megszűnésével, akire tekintettel az illető szülő </w:t>
      </w:r>
      <w:proofErr w:type="gramStart"/>
      <w:r w:rsidRPr="00EA73BF">
        <w:rPr>
          <w:sz w:val="22"/>
          <w:szCs w:val="22"/>
        </w:rPr>
        <w:t>( törvényes</w:t>
      </w:r>
      <w:proofErr w:type="gramEnd"/>
      <w:r w:rsidRPr="00EA73BF">
        <w:rPr>
          <w:sz w:val="22"/>
          <w:szCs w:val="22"/>
        </w:rPr>
        <w:t xml:space="preserve"> képviselő) a Fórum tagja volt.</w:t>
      </w:r>
    </w:p>
    <w:p w:rsidR="00EA73BF" w:rsidRPr="00EA73BF" w:rsidRDefault="00EA73BF" w:rsidP="00EA73BF">
      <w:pPr>
        <w:spacing w:line="276" w:lineRule="auto"/>
        <w:ind w:left="360"/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  <w:r w:rsidRPr="00EA73BF">
        <w:rPr>
          <w:sz w:val="22"/>
          <w:szCs w:val="22"/>
        </w:rPr>
        <w:t xml:space="preserve">A tagot a választásra jogosultak visszahívhatják, amennyiben a Fórum munkájában rendszeresen nem vesz részt. A visszahívásra egyebekben a választásra vonatkozó szabályok az érvényesek. A Fórum tagjai nyílt szavazással önmaguk közül elnököt és alelnököt választanak. A Fórum üléseit az elnök akadályoztatása esetén, az alelnök hívja össze és vezeti. Az elnök a tagok egyharmadának írásbeli kezdeményezésére, illetve a beterjesztett panasz esetén, a kezdeményezés, illetve a panasz kézhezvételét követő 5 napon </w:t>
      </w:r>
      <w:proofErr w:type="gramStart"/>
      <w:r w:rsidRPr="00EA73BF">
        <w:rPr>
          <w:sz w:val="22"/>
          <w:szCs w:val="22"/>
        </w:rPr>
        <w:t>belül ,</w:t>
      </w:r>
      <w:proofErr w:type="gramEnd"/>
      <w:r w:rsidRPr="00EA73BF">
        <w:rPr>
          <w:sz w:val="22"/>
          <w:szCs w:val="22"/>
        </w:rPr>
        <w:t xml:space="preserve"> a kézhezvételtől számított legalább 8. napra köteles a Fórum ülését összehívni.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jc w:val="center"/>
        <w:rPr>
          <w:b/>
          <w:bCs/>
          <w:sz w:val="22"/>
          <w:szCs w:val="22"/>
        </w:rPr>
      </w:pPr>
      <w:r w:rsidRPr="00EA73BF">
        <w:rPr>
          <w:b/>
          <w:bCs/>
          <w:sz w:val="22"/>
          <w:szCs w:val="22"/>
        </w:rPr>
        <w:t>A Fórum működési rendje</w:t>
      </w:r>
    </w:p>
    <w:p w:rsidR="00EA73BF" w:rsidRPr="00EA73BF" w:rsidRDefault="00EA73BF" w:rsidP="00EA73BF">
      <w:pPr>
        <w:jc w:val="center"/>
        <w:rPr>
          <w:sz w:val="22"/>
          <w:szCs w:val="22"/>
        </w:rPr>
      </w:pPr>
    </w:p>
    <w:p w:rsidR="00EA73BF" w:rsidRPr="00EA73BF" w:rsidRDefault="00EA73BF" w:rsidP="00EA73BF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EA73BF">
        <w:rPr>
          <w:b/>
          <w:bCs/>
          <w:color w:val="000000"/>
          <w:sz w:val="22"/>
          <w:szCs w:val="22"/>
          <w:shd w:val="clear" w:color="auto" w:fill="FFFFFF"/>
        </w:rPr>
        <w:t>Az Érdekképviseleti Fórum működésének célja, feladata</w:t>
      </w:r>
    </w:p>
    <w:p w:rsidR="00EA73BF" w:rsidRPr="00EA73BF" w:rsidRDefault="00EA73BF" w:rsidP="00EA73BF">
      <w:pPr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1. Az Érdekképviseleti Fórum (a továbbiakban: Fórum) a bölcsődei ellátásban részesülő gyermekek érdekeinek védelmét, képviseletét szolgálja és végzi.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2. A Fórum működésének célja, hogy megteremtse a bölcsődei ellátásban részesülő gyermekek szülei/törvényes képviselői, a fenntartó és az intézmény képviselői közötti együttműködés szélesebb körben értelmezett alapját. További cél, hogy a bölcsődei ellátással kapcsolatban esetlegesen felmerülő panasz, probléma mihamarabb azon a helyen nyerjen orvoslást, ahol felmerül.</w:t>
      </w:r>
    </w:p>
    <w:p w:rsidR="00EA73BF" w:rsidRPr="00EA73BF" w:rsidRDefault="00EA73BF" w:rsidP="00EA73BF">
      <w:pPr>
        <w:spacing w:line="276" w:lineRule="auto"/>
        <w:rPr>
          <w:iCs/>
          <w:color w:val="000000"/>
          <w:sz w:val="22"/>
          <w:szCs w:val="22"/>
          <w:shd w:val="clear" w:color="auto" w:fill="FFFFFF"/>
        </w:rPr>
      </w:pPr>
      <w:r w:rsidRPr="00EA73BF">
        <w:rPr>
          <w:i/>
          <w:iCs/>
          <w:color w:val="000000"/>
          <w:sz w:val="22"/>
          <w:szCs w:val="22"/>
          <w:shd w:val="clear" w:color="auto" w:fill="FFFFFF"/>
        </w:rPr>
        <w:t xml:space="preserve">3. </w:t>
      </w:r>
      <w:r w:rsidRPr="00EA73BF">
        <w:rPr>
          <w:iCs/>
          <w:color w:val="000000"/>
          <w:sz w:val="22"/>
          <w:szCs w:val="22"/>
          <w:shd w:val="clear" w:color="auto" w:fill="FFFFFF"/>
        </w:rPr>
        <w:t>A Fórum feladata, hogy: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megismerje a bölcsőde működését, struktúráját, szakmaiságát, feltételrendszerét</w:t>
      </w:r>
      <w:proofErr w:type="gramStart"/>
      <w:r w:rsidRPr="00EA73BF">
        <w:rPr>
          <w:color w:val="000000"/>
          <w:sz w:val="22"/>
          <w:szCs w:val="22"/>
          <w:shd w:val="clear" w:color="auto" w:fill="FFFFFF"/>
        </w:rPr>
        <w:t>,szakmai</w:t>
      </w:r>
      <w:proofErr w:type="gramEnd"/>
      <w:r w:rsidRPr="00EA73BF">
        <w:rPr>
          <w:color w:val="000000"/>
          <w:sz w:val="22"/>
          <w:szCs w:val="22"/>
          <w:shd w:val="clear" w:color="auto" w:fill="FFFFFF"/>
        </w:rPr>
        <w:t xml:space="preserve"> céljait, működtetésének körülményeit;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 xml:space="preserve">véleményt nyilvánítson a bölcsőde vezetőjénél a gyermekeket érintő ügyekben; </w:t>
      </w:r>
    </w:p>
    <w:p w:rsidR="00EA73BF" w:rsidRPr="00EA73BF" w:rsidRDefault="00EA73BF" w:rsidP="00EA73BF">
      <w:pPr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a szülők/törvényes képviselők által hozzá benyújtott panaszt megvizsgálja, a hatáskörébe tartozó ügyekben döntsön, vagy tájékoztatást adjon a panaszorvoslásának lehetséges módjáról. Minderről 15 napon belül írásban tájékoztatja a panaszost;</w:t>
      </w:r>
      <w:r w:rsidRPr="00EA73BF">
        <w:rPr>
          <w:color w:val="000000"/>
          <w:sz w:val="22"/>
          <w:szCs w:val="22"/>
        </w:rPr>
        <w:t> 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</w:rPr>
      </w:pPr>
    </w:p>
    <w:p w:rsidR="00EA73BF" w:rsidRPr="00EA73BF" w:rsidRDefault="00EA73BF" w:rsidP="00EA73BF">
      <w:pPr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intézkedést kezdeményezhet a bölcsőde vezetőjénél, illetve a szervezeti felépítés szerint illetékes személynél/szervnél (intézményvezető, fenntartó, gyermekjogi képviselő, más hatáskörrel rendelkező szerv);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a házirendben foglaltak szerint panasszal élhet a bölcsőde vezetőjénél, illetve a szervezeti felépítés szerinti kompetens személynél (intézményvezető, fenntartó) az ellátást érintő kifogások orvoslása érdekében, valamint a gyermeki jogok sérelme</w:t>
      </w:r>
      <w:proofErr w:type="gramStart"/>
      <w:r w:rsidRPr="00EA73BF">
        <w:rPr>
          <w:color w:val="000000"/>
          <w:sz w:val="22"/>
          <w:szCs w:val="22"/>
          <w:shd w:val="clear" w:color="auto" w:fill="FFFFFF"/>
        </w:rPr>
        <w:t>,a</w:t>
      </w:r>
      <w:proofErr w:type="gramEnd"/>
      <w:r w:rsidRPr="00EA73BF">
        <w:rPr>
          <w:color w:val="000000"/>
          <w:sz w:val="22"/>
          <w:szCs w:val="22"/>
          <w:shd w:val="clear" w:color="auto" w:fill="FFFFFF"/>
        </w:rPr>
        <w:t xml:space="preserve"> bölcsőde dolgozóinak kötelezettségszegése esetén.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7B58E3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4. Az intézményvezető a Fórum által jelzett panaszt kivizsgálja, illetékességi körén belül megteszi a szükséges intézkedést. Amennyiben ehhez nem rendelkezik kompetenciával, a megfelelő személyhez továbbítja azt. Mindenről 15 napon belül írásban tájékoztatja a Fórumot.</w:t>
      </w:r>
    </w:p>
    <w:p w:rsidR="00EA73BF" w:rsidRPr="00EA73BF" w:rsidRDefault="00EA73BF" w:rsidP="007B58E3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7B58E3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 xml:space="preserve">5. A panaszt tevő szülő/törvényes képviselő az intézmény fenntartójához, vagy a gyermekjogi képviselőhöz fordulhat, ha a bölcsőde vezetője - ill. a szervezeti felépítés szerinti illetékes személy </w:t>
      </w:r>
      <w:proofErr w:type="spellStart"/>
      <w:r w:rsidRPr="00EA73BF">
        <w:rPr>
          <w:color w:val="000000"/>
          <w:sz w:val="22"/>
          <w:szCs w:val="22"/>
          <w:shd w:val="clear" w:color="auto" w:fill="FFFFFF"/>
        </w:rPr>
        <w:t>-vagy</w:t>
      </w:r>
      <w:proofErr w:type="spellEnd"/>
      <w:r w:rsidRPr="00EA73BF">
        <w:rPr>
          <w:color w:val="000000"/>
          <w:sz w:val="22"/>
          <w:szCs w:val="22"/>
          <w:shd w:val="clear" w:color="auto" w:fill="FFFFFF"/>
        </w:rPr>
        <w:t xml:space="preserve"> a Fórum 15 napon belül nem küld értesítést a vizsgálateredményéről, vagy ha a megtett intézkedéssel nem ért egyet</w:t>
      </w:r>
    </w:p>
    <w:p w:rsidR="00EA73BF" w:rsidRPr="00EA73BF" w:rsidRDefault="00EA73BF" w:rsidP="007B58E3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7B58E3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EA73BF">
        <w:rPr>
          <w:sz w:val="22"/>
          <w:szCs w:val="22"/>
        </w:rPr>
        <w:t xml:space="preserve">A Fórum üléseit a Bölcsődében tartja. </w:t>
      </w:r>
      <w:r w:rsidRPr="00EA73BF">
        <w:rPr>
          <w:color w:val="000000"/>
          <w:sz w:val="22"/>
          <w:szCs w:val="22"/>
        </w:rPr>
        <w:t>A Fórum évente legalább egy alkalommal rendes, illetve panasz esetén szükség szerint rendkívüli ülést tart. Az ülést a Fórum elnöke hívja össze, lehetőleg írásban, megjelölve a tárgyalandó napirendi pontokat, mellékelve az aktualitás szerint szükséges iratokat. A Fórum akkor határozatképes, ha az ülésen a tagok több mint fele jelen van. Az ülést az elnök vezeti. A Fórum határozatait a jelenlevő tagok 50%-a + 1 fő egybehangzó szavazata alapján, nyílt szavazással hozza meg. Szavazategyenlőség esetén az elnök szavazata dönt. A kisebbségben maradt álláspont képviselői igényelhetik, hogy álláspontjukat az ülésről készült jegyzőkönyv szó szerint tartalmazza. A Fórum üléséről jegyzőkönyvet kell vezetni, mely tartalmazza a jelenlevő tagok nevét, az ülés helyét, idejét, a napirendi pontokat, hozzászólásokat, vélemények rövid összefoglalását.</w:t>
      </w:r>
    </w:p>
    <w:p w:rsidR="00EA73BF" w:rsidRPr="00EA73BF" w:rsidRDefault="00EA73BF" w:rsidP="007B58E3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EA73BF">
        <w:rPr>
          <w:color w:val="000000"/>
          <w:sz w:val="22"/>
          <w:szCs w:val="22"/>
        </w:rPr>
        <w:t>A jegyzőkönyvet a Fórum egy tagja hitelesíti. A Fórum ügyintézési ideje 15 nap. A panasz kivizsgálását követően a határozatot az elnök kihirdeti, illetve a panaszosnak a határozati kivonatot írásban megküldi. A határozatban fel kell hívni a figyelmet arra, hogy ha az intézményvezető, 15 napon belül nem küld értesítést a vizsgálat eredményéről, vagy ha a megtett intézkedéssel nem ért egyet, annak orvoslásáért a kézhezvételtől számított 15 napon belül az intézmény fenntartójához, vagy a megyei gyámhivatalhoz fordulhat. A Fórum, intézkedést kezdeményezhet a fenntartónál, az intézmény ellenőrzését ellátó megyei gyámhivatalnál, illetve más hatáskörrel rendelkező szervnél/személynél.</w:t>
      </w: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 xml:space="preserve">Az ülésről jegyzőkönyv és jelenléti </w:t>
      </w:r>
      <w:proofErr w:type="gramStart"/>
      <w:r w:rsidRPr="00EA73BF">
        <w:rPr>
          <w:sz w:val="22"/>
          <w:szCs w:val="22"/>
        </w:rPr>
        <w:t>ív  készül</w:t>
      </w:r>
      <w:proofErr w:type="gramEnd"/>
      <w:r w:rsidRPr="00EA73BF">
        <w:rPr>
          <w:sz w:val="22"/>
          <w:szCs w:val="22"/>
        </w:rPr>
        <w:t>, melyet az  intézmény képviselői vezetnek és tartanak nyilván.</w:t>
      </w: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A Fórum névtelen bejelentéssel, panasszal nem foglalkozik.</w:t>
      </w: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EA73BF">
        <w:rPr>
          <w:b/>
          <w:bCs/>
          <w:color w:val="000000"/>
          <w:sz w:val="22"/>
          <w:szCs w:val="22"/>
          <w:shd w:val="clear" w:color="auto" w:fill="FFFFFF"/>
        </w:rPr>
        <w:t>Az Érdekképviseleti Fórum jogköre, felelőssége</w:t>
      </w:r>
    </w:p>
    <w:p w:rsidR="00EA73BF" w:rsidRPr="00EA73BF" w:rsidRDefault="00EA73BF" w:rsidP="00EA73BF">
      <w:pPr>
        <w:spacing w:line="276" w:lineRule="auto"/>
        <w:jc w:val="center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spacing w:line="276" w:lineRule="auto"/>
        <w:rPr>
          <w:b/>
          <w:iCs/>
          <w:color w:val="000000"/>
          <w:sz w:val="22"/>
          <w:szCs w:val="22"/>
          <w:shd w:val="clear" w:color="auto" w:fill="FFFFFF"/>
        </w:rPr>
      </w:pPr>
      <w:r w:rsidRPr="00EA73BF">
        <w:rPr>
          <w:b/>
          <w:iCs/>
          <w:color w:val="000000"/>
          <w:sz w:val="22"/>
          <w:szCs w:val="22"/>
          <w:shd w:val="clear" w:color="auto" w:fill="FFFFFF"/>
        </w:rPr>
        <w:t>Az Érdekképviseleti Fórum jogköre: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numPr>
          <w:ilvl w:val="0"/>
          <w:numId w:val="51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Döntési jogot gyakorol:</w:t>
      </w:r>
    </w:p>
    <w:p w:rsidR="00EA73BF" w:rsidRPr="00EA73BF" w:rsidRDefault="00EA73BF" w:rsidP="00EA73BF">
      <w:pPr>
        <w:numPr>
          <w:ilvl w:val="1"/>
          <w:numId w:val="51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hatáskörébe tartozó ügyekben.</w:t>
      </w:r>
    </w:p>
    <w:p w:rsidR="00EA73BF" w:rsidRPr="00EA73BF" w:rsidRDefault="00EA73BF" w:rsidP="00EA73BF">
      <w:pPr>
        <w:numPr>
          <w:ilvl w:val="0"/>
          <w:numId w:val="51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Véleményt nyilváníthat:</w:t>
      </w:r>
    </w:p>
    <w:p w:rsidR="00EA73BF" w:rsidRPr="00EA73BF" w:rsidRDefault="00EA73BF" w:rsidP="00EA73BF">
      <w:pPr>
        <w:numPr>
          <w:ilvl w:val="1"/>
          <w:numId w:val="51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gyermeket érintő ügyekben.</w:t>
      </w:r>
    </w:p>
    <w:p w:rsidR="00EA73BF" w:rsidRPr="00EA73BF" w:rsidRDefault="00EA73BF" w:rsidP="00EA73BF">
      <w:pPr>
        <w:numPr>
          <w:ilvl w:val="0"/>
          <w:numId w:val="51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Javaslatot tehet:</w:t>
      </w:r>
    </w:p>
    <w:p w:rsidR="00EA73BF" w:rsidRPr="00EA73BF" w:rsidRDefault="00EA73BF" w:rsidP="00EA73BF">
      <w:pPr>
        <w:numPr>
          <w:ilvl w:val="1"/>
          <w:numId w:val="51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a bölcsőde alaptevékenységével összhangban végzett szolgáltatások tervezésével, működtetésével, az ebből származó bevételek felhasználásával kapcsolatban.</w:t>
      </w:r>
    </w:p>
    <w:p w:rsidR="00EA73BF" w:rsidRPr="00EA73BF" w:rsidRDefault="00EA73BF" w:rsidP="00EA73BF">
      <w:pPr>
        <w:numPr>
          <w:ilvl w:val="0"/>
          <w:numId w:val="51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Panaszt tehet, illetve intézkedést kezdeményezhet:</w:t>
      </w:r>
    </w:p>
    <w:p w:rsidR="00EA73BF" w:rsidRPr="00EA73BF" w:rsidRDefault="00EA73BF" w:rsidP="00EA73BF">
      <w:pPr>
        <w:numPr>
          <w:ilvl w:val="1"/>
          <w:numId w:val="51"/>
        </w:num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a szervezeti felépítés szerinti (bölcsődevezető, intézményvezető), illetve egyébilletékességgel bíró személynél/szervnél (fenntartó, gyermekjogi képviselő, más hatáskörrel rendelkező szerv).</w:t>
      </w:r>
    </w:p>
    <w:p w:rsidR="00EA73BF" w:rsidRPr="00EA73BF" w:rsidRDefault="00EA73BF" w:rsidP="00EA73BF">
      <w:pPr>
        <w:numPr>
          <w:ilvl w:val="0"/>
          <w:numId w:val="51"/>
        </w:num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EA73BF">
        <w:rPr>
          <w:color w:val="000000"/>
          <w:sz w:val="22"/>
          <w:szCs w:val="22"/>
          <w:shd w:val="clear" w:color="auto" w:fill="FFFFFF"/>
        </w:rPr>
        <w:t>Egyetértési jogot gyakorol: - a bölcsőde házirendjének jóváhagyásánál</w:t>
      </w:r>
    </w:p>
    <w:p w:rsidR="00EA73BF" w:rsidRPr="00EA73BF" w:rsidRDefault="00EA73BF" w:rsidP="00EA73BF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EA73BF" w:rsidRPr="00EA73BF" w:rsidRDefault="00EA73BF" w:rsidP="00EA73BF">
      <w:p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EA73BF">
        <w:rPr>
          <w:b/>
          <w:iCs/>
          <w:color w:val="000000"/>
          <w:sz w:val="22"/>
          <w:szCs w:val="22"/>
        </w:rPr>
        <w:t xml:space="preserve">Az Érdekképviseleti </w:t>
      </w:r>
      <w:proofErr w:type="gramStart"/>
      <w:r w:rsidRPr="00EA73BF">
        <w:rPr>
          <w:b/>
          <w:iCs/>
          <w:color w:val="000000"/>
          <w:sz w:val="22"/>
          <w:szCs w:val="22"/>
        </w:rPr>
        <w:t>Fórum felelős</w:t>
      </w:r>
      <w:proofErr w:type="gramEnd"/>
      <w:r w:rsidRPr="00EA73BF">
        <w:rPr>
          <w:b/>
          <w:iCs/>
          <w:color w:val="000000"/>
          <w:sz w:val="22"/>
          <w:szCs w:val="22"/>
        </w:rPr>
        <w:t>:</w:t>
      </w:r>
    </w:p>
    <w:p w:rsidR="00EA73BF" w:rsidRPr="00EA73BF" w:rsidRDefault="00EA73BF" w:rsidP="00EA73BF">
      <w:pPr>
        <w:numPr>
          <w:ilvl w:val="0"/>
          <w:numId w:val="52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EA73BF">
        <w:rPr>
          <w:color w:val="000000"/>
          <w:sz w:val="22"/>
          <w:szCs w:val="22"/>
        </w:rPr>
        <w:t>törvényes működéséért,</w:t>
      </w:r>
    </w:p>
    <w:p w:rsidR="00EA73BF" w:rsidRPr="00EA73BF" w:rsidRDefault="00EA73BF" w:rsidP="00EA73BF">
      <w:pPr>
        <w:numPr>
          <w:ilvl w:val="0"/>
          <w:numId w:val="52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EA73BF">
        <w:rPr>
          <w:color w:val="000000"/>
          <w:sz w:val="22"/>
          <w:szCs w:val="22"/>
        </w:rPr>
        <w:t>működési rendjének szabályosságáért,</w:t>
      </w:r>
    </w:p>
    <w:p w:rsidR="00EA73BF" w:rsidRPr="00EA73BF" w:rsidRDefault="00EA73BF" w:rsidP="00EA73BF">
      <w:pPr>
        <w:numPr>
          <w:ilvl w:val="0"/>
          <w:numId w:val="52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EA73BF">
        <w:rPr>
          <w:color w:val="000000"/>
          <w:sz w:val="22"/>
          <w:szCs w:val="22"/>
        </w:rPr>
        <w:t>hatáskörébe tartózó döntéseiért.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jc w:val="center"/>
        <w:rPr>
          <w:b/>
          <w:bCs/>
          <w:sz w:val="22"/>
          <w:szCs w:val="22"/>
        </w:rPr>
      </w:pPr>
      <w:r w:rsidRPr="00EA73BF">
        <w:rPr>
          <w:b/>
          <w:bCs/>
          <w:sz w:val="22"/>
          <w:szCs w:val="22"/>
        </w:rPr>
        <w:t>A Fórum jogosultságai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  <w:r w:rsidRPr="00EA73BF">
        <w:rPr>
          <w:b/>
          <w:bCs/>
          <w:i/>
          <w:iCs/>
          <w:sz w:val="22"/>
          <w:szCs w:val="22"/>
        </w:rPr>
        <w:t>Tájékozódási és tájékoztatás jog</w:t>
      </w:r>
      <w:r w:rsidRPr="00EA73BF">
        <w:rPr>
          <w:sz w:val="22"/>
          <w:szCs w:val="22"/>
        </w:rPr>
        <w:t>: Az Intézmény vezetőjétől tájékoztatást kérhet a kölcsönös érdeklődésre számot tartó, gyermekeket és szülőket érintő kérdésekről, átszervezésekről.</w:t>
      </w: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  <w:r w:rsidRPr="00EA73BF">
        <w:rPr>
          <w:b/>
          <w:bCs/>
          <w:i/>
          <w:iCs/>
          <w:sz w:val="22"/>
          <w:szCs w:val="22"/>
        </w:rPr>
        <w:t xml:space="preserve">Véleményezési és javaslattételi </w:t>
      </w:r>
      <w:proofErr w:type="gramStart"/>
      <w:r w:rsidRPr="00EA73BF">
        <w:rPr>
          <w:b/>
          <w:bCs/>
          <w:i/>
          <w:iCs/>
          <w:sz w:val="22"/>
          <w:szCs w:val="22"/>
        </w:rPr>
        <w:t>jog :</w:t>
      </w:r>
      <w:proofErr w:type="gramEnd"/>
      <w:r w:rsidRPr="00EA73BF">
        <w:rPr>
          <w:b/>
          <w:bCs/>
          <w:i/>
          <w:iCs/>
          <w:sz w:val="22"/>
          <w:szCs w:val="22"/>
        </w:rPr>
        <w:t xml:space="preserve"> </w:t>
      </w:r>
      <w:r w:rsidRPr="00EA73BF">
        <w:rPr>
          <w:sz w:val="22"/>
          <w:szCs w:val="22"/>
        </w:rPr>
        <w:t>A Fórum javaslatot tehet a bölcsőde alaptevékenységét nem veszélyeztető szolgáltatások tervezéséről és működtetéséről. Véleményt nyilváníthat a gyermekeket érintő ügyekben.</w:t>
      </w: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  <w:r w:rsidRPr="00EA73BF">
        <w:rPr>
          <w:b/>
          <w:sz w:val="22"/>
          <w:szCs w:val="22"/>
        </w:rPr>
        <w:t>Egyetértési jogot</w:t>
      </w:r>
      <w:r w:rsidRPr="00EA73BF">
        <w:rPr>
          <w:sz w:val="22"/>
          <w:szCs w:val="22"/>
        </w:rPr>
        <w:t xml:space="preserve"> gyakorol a Házirend jóváhagyásánál</w:t>
      </w: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A Fórum ügyrendjét maga határozza meg.</w:t>
      </w: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</w:p>
    <w:p w:rsidR="00EA73BF" w:rsidRPr="00EA73BF" w:rsidRDefault="00EA73BF" w:rsidP="007B58E3">
      <w:pPr>
        <w:spacing w:line="276" w:lineRule="auto"/>
        <w:jc w:val="center"/>
        <w:rPr>
          <w:b/>
          <w:bCs/>
          <w:sz w:val="22"/>
          <w:szCs w:val="22"/>
        </w:rPr>
      </w:pPr>
      <w:r w:rsidRPr="00EA73BF">
        <w:rPr>
          <w:b/>
          <w:bCs/>
          <w:sz w:val="22"/>
          <w:szCs w:val="22"/>
        </w:rPr>
        <w:t>Az Érdekképviseleti Fórum kötelessége</w:t>
      </w: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A Fórum a panaszokat kivizsgálja és dönt a hatáskörébe tartozó ügyekben, továbbá intézkedést kezdeményezhet Törökszentmiklós Város Önkormányzatánál, a gyermekjogi képviselőnél, illetve más hatáskörrel rendelkező szervnél.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jc w:val="center"/>
        <w:rPr>
          <w:b/>
          <w:bCs/>
          <w:sz w:val="22"/>
          <w:szCs w:val="22"/>
        </w:rPr>
      </w:pPr>
      <w:r w:rsidRPr="00EA73BF">
        <w:rPr>
          <w:b/>
          <w:bCs/>
          <w:sz w:val="22"/>
          <w:szCs w:val="22"/>
        </w:rPr>
        <w:t>Záró rendelkezések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</w:p>
    <w:p w:rsidR="00EA73BF" w:rsidRPr="00EA73BF" w:rsidRDefault="00EA73BF" w:rsidP="00EA73BF">
      <w:pPr>
        <w:numPr>
          <w:ilvl w:val="0"/>
          <w:numId w:val="53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EA73BF">
        <w:rPr>
          <w:color w:val="000000"/>
          <w:sz w:val="22"/>
          <w:szCs w:val="22"/>
        </w:rPr>
        <w:t xml:space="preserve">A Fórum tagjait tevékenységük miatt hátrány nem érheti. </w:t>
      </w:r>
    </w:p>
    <w:p w:rsidR="00EA73BF" w:rsidRPr="00EA73BF" w:rsidRDefault="00EA73BF" w:rsidP="00EA73BF">
      <w:pPr>
        <w:numPr>
          <w:ilvl w:val="0"/>
          <w:numId w:val="53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EA73BF">
        <w:rPr>
          <w:color w:val="000000"/>
          <w:sz w:val="22"/>
          <w:szCs w:val="22"/>
        </w:rPr>
        <w:t>A Fórum tagjai végzett tevékenységükért díjazásban nem részesülnek.</w:t>
      </w:r>
    </w:p>
    <w:p w:rsidR="00EA73BF" w:rsidRPr="00EA73BF" w:rsidRDefault="00EA73BF" w:rsidP="00EA73BF">
      <w:pPr>
        <w:numPr>
          <w:ilvl w:val="0"/>
          <w:numId w:val="53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EA73BF">
        <w:rPr>
          <w:color w:val="000000"/>
          <w:sz w:val="22"/>
          <w:szCs w:val="22"/>
        </w:rPr>
        <w:t>A Fórum működésének tárgyi feltételeit az intézmény biztosítja.</w:t>
      </w:r>
    </w:p>
    <w:p w:rsidR="00EA73BF" w:rsidRPr="00EA73BF" w:rsidRDefault="00EA73BF" w:rsidP="00EA73BF">
      <w:pPr>
        <w:numPr>
          <w:ilvl w:val="0"/>
          <w:numId w:val="53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EA73BF">
        <w:rPr>
          <w:color w:val="000000"/>
          <w:sz w:val="22"/>
          <w:szCs w:val="22"/>
        </w:rPr>
        <w:t>A Szabályzat az elfogadás napján lép hatályba és visszavonásig érvényes.</w:t>
      </w:r>
    </w:p>
    <w:p w:rsidR="00EA73BF" w:rsidRPr="00EA73BF" w:rsidRDefault="00EA73BF" w:rsidP="00EA73BF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:rsidR="00EA73BF" w:rsidRPr="00EA73BF" w:rsidRDefault="00EA73BF" w:rsidP="007B58E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A73BF">
        <w:rPr>
          <w:color w:val="000000"/>
          <w:sz w:val="22"/>
          <w:szCs w:val="22"/>
        </w:rPr>
        <w:t>A Fórum működésének szab</w:t>
      </w:r>
      <w:bookmarkStart w:id="12" w:name="_GoBack"/>
      <w:bookmarkEnd w:id="12"/>
      <w:r w:rsidRPr="00EA73BF">
        <w:rPr>
          <w:color w:val="000000"/>
          <w:sz w:val="22"/>
          <w:szCs w:val="22"/>
        </w:rPr>
        <w:t xml:space="preserve">ályzata, tagjainak névsora az intézmény székhelyén elhelyezett faliújságon kerül kihirdetésre, amelyről az intézményvezető köteles gondoskodni. </w:t>
      </w:r>
      <w:r w:rsidRPr="00EA73BF">
        <w:rPr>
          <w:sz w:val="22"/>
          <w:szCs w:val="22"/>
        </w:rPr>
        <w:t>A Fórum Tagjainak névsorát és elérhetőségét az intézmények egyes részlegében jól látható helyen kell kifüggeszteni. A Fórum döntéseit a Bölcsőde hirdetőtábláján vagy az erre rendszeresített módon kell közölni az ellátást igénybe vevő gyermekek törvényes képviselőivel. A Fórum tagjai tevékenységükért díjazásba nem részesülnek.</w:t>
      </w: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</w:p>
    <w:p w:rsidR="00EA73BF" w:rsidRPr="00EA73BF" w:rsidRDefault="00EA73BF" w:rsidP="007B58E3">
      <w:pPr>
        <w:spacing w:line="276" w:lineRule="auto"/>
        <w:jc w:val="both"/>
        <w:rPr>
          <w:sz w:val="22"/>
          <w:szCs w:val="22"/>
        </w:rPr>
      </w:pPr>
      <w:r w:rsidRPr="00EA73BF">
        <w:rPr>
          <w:sz w:val="22"/>
          <w:szCs w:val="22"/>
        </w:rPr>
        <w:t>A Fórum Szervezeti és Működési Szabályzata az elfogadásának napján lép hatályba és visszavonásig érvényes.</w:t>
      </w: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</w:p>
    <w:p w:rsidR="00EA73BF" w:rsidRPr="00EA73BF" w:rsidRDefault="00EA73BF" w:rsidP="00EA73BF">
      <w:pPr>
        <w:spacing w:line="276" w:lineRule="auto"/>
        <w:rPr>
          <w:sz w:val="22"/>
          <w:szCs w:val="22"/>
        </w:rPr>
      </w:pPr>
      <w:r w:rsidRPr="00EA73BF">
        <w:rPr>
          <w:sz w:val="22"/>
          <w:szCs w:val="22"/>
        </w:rPr>
        <w:t>Törökszentmiklós, 2016. október 21.</w:t>
      </w:r>
    </w:p>
    <w:p w:rsidR="00EA73BF" w:rsidRPr="00EA73BF" w:rsidRDefault="00EA73BF" w:rsidP="00EA73BF">
      <w:pPr>
        <w:rPr>
          <w:sz w:val="22"/>
          <w:szCs w:val="22"/>
        </w:rPr>
      </w:pPr>
    </w:p>
    <w:p w:rsidR="00EA73BF" w:rsidRPr="00EA73BF" w:rsidRDefault="00EA73BF" w:rsidP="00EA73BF">
      <w:pPr>
        <w:rPr>
          <w:sz w:val="22"/>
          <w:szCs w:val="22"/>
        </w:rPr>
      </w:pPr>
      <w:r w:rsidRPr="00EA73BF"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EA73BF">
        <w:rPr>
          <w:sz w:val="22"/>
          <w:szCs w:val="22"/>
        </w:rPr>
        <w:t>Dancza</w:t>
      </w:r>
      <w:proofErr w:type="spellEnd"/>
      <w:r w:rsidRPr="00EA73BF">
        <w:rPr>
          <w:sz w:val="22"/>
          <w:szCs w:val="22"/>
        </w:rPr>
        <w:t xml:space="preserve"> Istvánné </w:t>
      </w:r>
      <w:proofErr w:type="spellStart"/>
      <w:r w:rsidRPr="00EA73BF">
        <w:rPr>
          <w:sz w:val="22"/>
          <w:szCs w:val="22"/>
        </w:rPr>
        <w:t>sk</w:t>
      </w:r>
      <w:proofErr w:type="spellEnd"/>
      <w:r w:rsidRPr="00EA73BF">
        <w:rPr>
          <w:sz w:val="22"/>
          <w:szCs w:val="22"/>
        </w:rPr>
        <w:t>.</w:t>
      </w:r>
    </w:p>
    <w:p w:rsidR="00EA73BF" w:rsidRPr="00EA73BF" w:rsidRDefault="00EA73BF" w:rsidP="00EA73BF">
      <w:pPr>
        <w:rPr>
          <w:sz w:val="22"/>
          <w:szCs w:val="22"/>
        </w:rPr>
      </w:pPr>
      <w:r w:rsidRPr="00EA73BF"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Pr="00EA73BF">
        <w:rPr>
          <w:sz w:val="22"/>
          <w:szCs w:val="22"/>
        </w:rPr>
        <w:t>intézményvezető</w:t>
      </w:r>
      <w:proofErr w:type="gramEnd"/>
    </w:p>
    <w:p w:rsidR="00EA73BF" w:rsidRPr="00EA73BF" w:rsidRDefault="00EA73BF" w:rsidP="00EA73BF">
      <w:pPr>
        <w:jc w:val="center"/>
        <w:rPr>
          <w:b/>
          <w:sz w:val="22"/>
          <w:szCs w:val="22"/>
        </w:rPr>
      </w:pPr>
    </w:p>
    <w:p w:rsidR="00EA73BF" w:rsidRPr="00722D91" w:rsidRDefault="00EA73BF" w:rsidP="00EA73BF">
      <w:pPr>
        <w:jc w:val="both"/>
      </w:pPr>
    </w:p>
    <w:p w:rsidR="00D66B45" w:rsidRDefault="00D66B45" w:rsidP="00D66B45">
      <w:pPr>
        <w:jc w:val="both"/>
        <w:rPr>
          <w:b/>
          <w:sz w:val="22"/>
          <w:szCs w:val="22"/>
          <w:lang w:eastAsia="en-US"/>
        </w:rPr>
      </w:pPr>
    </w:p>
    <w:p w:rsidR="00EA73BF" w:rsidRDefault="00EA73BF" w:rsidP="00D66B45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További kérdés, hozzászólás nem hangzik el.</w:t>
      </w:r>
    </w:p>
    <w:p w:rsidR="00EA73BF" w:rsidRPr="00081F0F" w:rsidRDefault="00EA73BF" w:rsidP="00D66B45">
      <w:pPr>
        <w:jc w:val="both"/>
        <w:rPr>
          <w:b/>
          <w:sz w:val="22"/>
          <w:szCs w:val="22"/>
          <w:lang w:eastAsia="en-US"/>
        </w:rPr>
      </w:pPr>
    </w:p>
    <w:p w:rsidR="00000C04" w:rsidRPr="00081F0F" w:rsidRDefault="00000C04" w:rsidP="00D66B45">
      <w:pPr>
        <w:jc w:val="both"/>
        <w:rPr>
          <w:b/>
          <w:sz w:val="22"/>
          <w:szCs w:val="22"/>
        </w:rPr>
      </w:pPr>
    </w:p>
    <w:p w:rsidR="005A530B" w:rsidRDefault="00000C04" w:rsidP="005A530B">
      <w:pPr>
        <w:jc w:val="both"/>
        <w:rPr>
          <w:sz w:val="22"/>
          <w:szCs w:val="22"/>
        </w:rPr>
      </w:pPr>
      <w:r w:rsidRPr="00081F0F">
        <w:rPr>
          <w:b/>
          <w:sz w:val="22"/>
          <w:szCs w:val="22"/>
        </w:rPr>
        <w:t xml:space="preserve">Markót Imre </w:t>
      </w:r>
      <w:r w:rsidRPr="00081F0F">
        <w:rPr>
          <w:sz w:val="22"/>
          <w:szCs w:val="22"/>
        </w:rPr>
        <w:t>polgármester megköszöni a nyilvá</w:t>
      </w:r>
      <w:r w:rsidR="00EA73BF">
        <w:rPr>
          <w:sz w:val="22"/>
          <w:szCs w:val="22"/>
        </w:rPr>
        <w:t>nos ülésen megjelentek munkáját</w:t>
      </w:r>
      <w:r w:rsidRPr="00081F0F">
        <w:rPr>
          <w:sz w:val="22"/>
          <w:szCs w:val="22"/>
        </w:rPr>
        <w:t>, az ülést bezárja.</w:t>
      </w:r>
    </w:p>
    <w:p w:rsidR="00EA73BF" w:rsidRDefault="00EA73BF" w:rsidP="005A530B">
      <w:pPr>
        <w:jc w:val="both"/>
        <w:rPr>
          <w:sz w:val="22"/>
          <w:szCs w:val="22"/>
        </w:rPr>
      </w:pPr>
    </w:p>
    <w:p w:rsidR="00EA73BF" w:rsidRDefault="00EA73BF" w:rsidP="005A530B">
      <w:pPr>
        <w:jc w:val="both"/>
        <w:rPr>
          <w:sz w:val="22"/>
          <w:szCs w:val="22"/>
        </w:rPr>
      </w:pPr>
    </w:p>
    <w:p w:rsidR="00EA73BF" w:rsidRDefault="00EA73BF" w:rsidP="00EA73BF">
      <w:pPr>
        <w:jc w:val="center"/>
        <w:rPr>
          <w:sz w:val="22"/>
          <w:szCs w:val="22"/>
        </w:rPr>
      </w:pPr>
      <w:r>
        <w:rPr>
          <w:sz w:val="22"/>
          <w:szCs w:val="22"/>
        </w:rPr>
        <w:t>K.m.f.</w:t>
      </w:r>
    </w:p>
    <w:p w:rsidR="00EA73BF" w:rsidRDefault="00EA73BF" w:rsidP="00EA73BF">
      <w:pPr>
        <w:jc w:val="center"/>
        <w:rPr>
          <w:sz w:val="22"/>
          <w:szCs w:val="22"/>
        </w:rPr>
      </w:pPr>
    </w:p>
    <w:p w:rsidR="00EA73BF" w:rsidRDefault="00EA73BF" w:rsidP="00EA73BF">
      <w:pPr>
        <w:rPr>
          <w:sz w:val="22"/>
          <w:szCs w:val="22"/>
        </w:rPr>
      </w:pPr>
    </w:p>
    <w:p w:rsidR="00EA73BF" w:rsidRDefault="00EA73BF" w:rsidP="00EA73BF">
      <w:pPr>
        <w:rPr>
          <w:sz w:val="22"/>
          <w:szCs w:val="22"/>
        </w:rPr>
      </w:pPr>
    </w:p>
    <w:p w:rsidR="00EA73BF" w:rsidRDefault="00EA73BF" w:rsidP="00EA73BF">
      <w:pPr>
        <w:rPr>
          <w:sz w:val="22"/>
          <w:szCs w:val="22"/>
        </w:rPr>
      </w:pPr>
      <w:r>
        <w:rPr>
          <w:sz w:val="22"/>
          <w:szCs w:val="22"/>
        </w:rPr>
        <w:tab/>
        <w:t>Markót Imre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Majtényi Erzsébet</w:t>
      </w:r>
    </w:p>
    <w:p w:rsidR="00EA73BF" w:rsidRPr="00081F0F" w:rsidRDefault="00EA73BF" w:rsidP="00EA73B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jegyző</w:t>
      </w:r>
    </w:p>
    <w:sectPr w:rsidR="00EA73BF" w:rsidRPr="00081F0F" w:rsidSect="00C4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9D" w:rsidRDefault="00402C9D" w:rsidP="00D0076B">
      <w:r>
        <w:separator/>
      </w:r>
    </w:p>
  </w:endnote>
  <w:endnote w:type="continuationSeparator" w:id="0">
    <w:p w:rsidR="00402C9D" w:rsidRDefault="00402C9D" w:rsidP="00D0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D" w:rsidRDefault="007B58E3">
    <w:pPr>
      <w:rPr>
        <w:sz w:val="2"/>
        <w:szCs w:val="2"/>
      </w:rPr>
    </w:pPr>
    <w:r>
      <w:rPr>
        <w:lang w:bidi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4pt;margin-top:735.45pt;width:8.65pt;height:6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2C9D" w:rsidRDefault="007B58E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B58E3">
                  <w:rPr>
                    <w:rStyle w:val="Fejlcvagylbjegyzet0"/>
                    <w:noProof/>
                  </w:rPr>
                  <w:t>25</w:t>
                </w:r>
                <w:r>
                  <w:rPr>
                    <w:rStyle w:val="Fejlcvagylbjegyze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D" w:rsidRDefault="007B58E3">
    <w:pPr>
      <w:rPr>
        <w:sz w:val="2"/>
        <w:szCs w:val="2"/>
      </w:rPr>
    </w:pPr>
    <w:r>
      <w:rPr>
        <w:lang w:bidi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4pt;margin-top:735.45pt;width:8.65pt;height:6.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2C9D" w:rsidRDefault="007B58E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B58E3">
                  <w:rPr>
                    <w:rStyle w:val="Fejlcvagylbjegyzet0"/>
                    <w:noProof/>
                  </w:rPr>
                  <w:t>47</w:t>
                </w:r>
                <w:r>
                  <w:rPr>
                    <w:rStyle w:val="Fejlcvagylbjegyze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9D" w:rsidRDefault="00402C9D" w:rsidP="00D0076B">
      <w:r>
        <w:separator/>
      </w:r>
    </w:p>
  </w:footnote>
  <w:footnote w:type="continuationSeparator" w:id="0">
    <w:p w:rsidR="00402C9D" w:rsidRDefault="00402C9D" w:rsidP="00D0076B">
      <w:r>
        <w:continuationSeparator/>
      </w:r>
    </w:p>
  </w:footnote>
  <w:footnote w:id="1">
    <w:p w:rsidR="00402C9D" w:rsidRDefault="00402C9D" w:rsidP="00D15DBD">
      <w:pPr>
        <w:pStyle w:val="Lbjegyzet0"/>
        <w:shd w:val="clear" w:color="auto" w:fill="auto"/>
        <w:tabs>
          <w:tab w:val="left" w:pos="110"/>
        </w:tabs>
      </w:pPr>
      <w:r>
        <w:rPr>
          <w:color w:val="000000"/>
          <w:vertAlign w:val="superscript"/>
          <w:lang w:eastAsia="hu-HU" w:bidi="hu-HU"/>
        </w:rPr>
        <w:footnoteRef/>
      </w:r>
      <w:r>
        <w:rPr>
          <w:color w:val="000000"/>
          <w:lang w:eastAsia="hu-HU" w:bidi="hu-HU"/>
        </w:rPr>
        <w:tab/>
        <w:t>A monitoring és információs rendszerben tagi szinten rögzített adatoknak jelen táblázat tartalmával összhangban kell állniuk.</w:t>
      </w:r>
    </w:p>
  </w:footnote>
  <w:footnote w:id="2">
    <w:p w:rsidR="00402C9D" w:rsidRDefault="00402C9D" w:rsidP="00D15DBD">
      <w:pPr>
        <w:pStyle w:val="Lbjegyzet0"/>
        <w:shd w:val="clear" w:color="auto" w:fill="auto"/>
        <w:tabs>
          <w:tab w:val="left" w:pos="96"/>
        </w:tabs>
      </w:pPr>
      <w:r>
        <w:rPr>
          <w:color w:val="000000"/>
          <w:vertAlign w:val="superscript"/>
          <w:lang w:eastAsia="hu-HU" w:bidi="hu-HU"/>
        </w:rPr>
        <w:footnoteRef/>
      </w:r>
      <w:r>
        <w:rPr>
          <w:color w:val="000000"/>
          <w:lang w:eastAsia="hu-HU" w:bidi="hu-HU"/>
        </w:rPr>
        <w:tab/>
        <w:t>A monitoring és információs rendszerben tagi szinten rögzített adatoknak jelen táblázat tartalmával összhangban kell állniuk.</w:t>
      </w:r>
    </w:p>
  </w:footnote>
  <w:footnote w:id="3">
    <w:p w:rsidR="00402C9D" w:rsidRDefault="00402C9D" w:rsidP="00D15DBD">
      <w:pPr>
        <w:pStyle w:val="Lbjegyzet0"/>
        <w:shd w:val="clear" w:color="auto" w:fill="auto"/>
        <w:tabs>
          <w:tab w:val="left" w:pos="144"/>
        </w:tabs>
        <w:spacing w:line="182" w:lineRule="exact"/>
      </w:pPr>
      <w:r>
        <w:rPr>
          <w:color w:val="000000"/>
          <w:vertAlign w:val="superscript"/>
          <w:lang w:eastAsia="hu-HU" w:bidi="hu-HU"/>
        </w:rPr>
        <w:footnoteRef/>
      </w:r>
      <w:r>
        <w:rPr>
          <w:color w:val="000000"/>
          <w:lang w:eastAsia="hu-HU" w:bidi="hu-HU"/>
        </w:rPr>
        <w:tab/>
        <w:t>Itt részletezni kell a tulajdonjogokat, a használati jogokat, és egyéb esetleges más jogokat. A dolgokat és jogokat a támogatási kérelemben szereplő részletezettséggel elegendő megadni.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14"/>
      </v:shape>
    </w:pict>
  </w:numPicBullet>
  <w:abstractNum w:abstractNumId="0">
    <w:nsid w:val="016246ED"/>
    <w:multiLevelType w:val="multilevel"/>
    <w:tmpl w:val="8FB4549A"/>
    <w:lvl w:ilvl="0">
      <w:start w:val="1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76CEC"/>
    <w:multiLevelType w:val="multilevel"/>
    <w:tmpl w:val="B97A28F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225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8D74913"/>
    <w:multiLevelType w:val="multilevel"/>
    <w:tmpl w:val="511C0ECC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start w:val="4"/>
      <w:numFmt w:val="decimal"/>
      <w:lvlText w:val="%1.%2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046A1"/>
    <w:multiLevelType w:val="hybridMultilevel"/>
    <w:tmpl w:val="34923790"/>
    <w:lvl w:ilvl="0" w:tplc="F3CEDC74">
      <w:start w:val="1"/>
      <w:numFmt w:val="upperRoman"/>
      <w:lvlText w:val="%1."/>
      <w:lvlJc w:val="left"/>
      <w:pPr>
        <w:ind w:left="1998" w:hanging="720"/>
      </w:pPr>
      <w:rPr>
        <w:rFonts w:hint="default"/>
      </w:rPr>
    </w:lvl>
    <w:lvl w:ilvl="1" w:tplc="00F40DC2">
      <w:start w:val="1"/>
      <w:numFmt w:val="decimal"/>
      <w:lvlText w:val="%2."/>
      <w:lvlJc w:val="left"/>
      <w:pPr>
        <w:ind w:left="235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078" w:hanging="180"/>
      </w:pPr>
    </w:lvl>
    <w:lvl w:ilvl="3" w:tplc="040E000F" w:tentative="1">
      <w:start w:val="1"/>
      <w:numFmt w:val="decimal"/>
      <w:lvlText w:val="%4."/>
      <w:lvlJc w:val="left"/>
      <w:pPr>
        <w:ind w:left="3798" w:hanging="360"/>
      </w:pPr>
    </w:lvl>
    <w:lvl w:ilvl="4" w:tplc="040E0019" w:tentative="1">
      <w:start w:val="1"/>
      <w:numFmt w:val="lowerLetter"/>
      <w:lvlText w:val="%5."/>
      <w:lvlJc w:val="left"/>
      <w:pPr>
        <w:ind w:left="4518" w:hanging="360"/>
      </w:pPr>
    </w:lvl>
    <w:lvl w:ilvl="5" w:tplc="040E001B" w:tentative="1">
      <w:start w:val="1"/>
      <w:numFmt w:val="lowerRoman"/>
      <w:lvlText w:val="%6."/>
      <w:lvlJc w:val="right"/>
      <w:pPr>
        <w:ind w:left="5238" w:hanging="180"/>
      </w:pPr>
    </w:lvl>
    <w:lvl w:ilvl="6" w:tplc="040E000F" w:tentative="1">
      <w:start w:val="1"/>
      <w:numFmt w:val="decimal"/>
      <w:lvlText w:val="%7."/>
      <w:lvlJc w:val="left"/>
      <w:pPr>
        <w:ind w:left="5958" w:hanging="360"/>
      </w:pPr>
    </w:lvl>
    <w:lvl w:ilvl="7" w:tplc="040E0019" w:tentative="1">
      <w:start w:val="1"/>
      <w:numFmt w:val="lowerLetter"/>
      <w:lvlText w:val="%8."/>
      <w:lvlJc w:val="left"/>
      <w:pPr>
        <w:ind w:left="6678" w:hanging="360"/>
      </w:pPr>
    </w:lvl>
    <w:lvl w:ilvl="8" w:tplc="040E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5">
    <w:nsid w:val="097614D8"/>
    <w:multiLevelType w:val="multilevel"/>
    <w:tmpl w:val="B262FBB4"/>
    <w:lvl w:ilvl="0">
      <w:start w:val="1"/>
      <w:numFmt w:val="decimal"/>
      <w:lvlText w:val="9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960C8"/>
    <w:multiLevelType w:val="hybridMultilevel"/>
    <w:tmpl w:val="015EE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1C743F"/>
    <w:multiLevelType w:val="multilevel"/>
    <w:tmpl w:val="0C28C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A3BC8"/>
    <w:multiLevelType w:val="hybridMultilevel"/>
    <w:tmpl w:val="55A036E0"/>
    <w:lvl w:ilvl="0" w:tplc="89D67D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14AD8"/>
    <w:multiLevelType w:val="hybridMultilevel"/>
    <w:tmpl w:val="1690D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207ED"/>
    <w:multiLevelType w:val="hybridMultilevel"/>
    <w:tmpl w:val="2A1821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206AC4"/>
    <w:multiLevelType w:val="hybridMultilevel"/>
    <w:tmpl w:val="4CB66384"/>
    <w:lvl w:ilvl="0" w:tplc="9694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943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E6565"/>
    <w:multiLevelType w:val="multilevel"/>
    <w:tmpl w:val="1E7AA9BE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D45B35"/>
    <w:multiLevelType w:val="hybridMultilevel"/>
    <w:tmpl w:val="33EEA8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50747"/>
    <w:multiLevelType w:val="hybridMultilevel"/>
    <w:tmpl w:val="60CA8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15310"/>
    <w:multiLevelType w:val="multilevel"/>
    <w:tmpl w:val="9EBC11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CC9042F"/>
    <w:multiLevelType w:val="hybridMultilevel"/>
    <w:tmpl w:val="3808E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B315E"/>
    <w:multiLevelType w:val="hybridMultilevel"/>
    <w:tmpl w:val="6C44FF74"/>
    <w:lvl w:ilvl="0" w:tplc="71FE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43E9A"/>
    <w:multiLevelType w:val="hybridMultilevel"/>
    <w:tmpl w:val="25FA6E88"/>
    <w:lvl w:ilvl="0" w:tplc="EEC492C6">
      <w:start w:val="2"/>
      <w:numFmt w:val="lowerLetter"/>
      <w:lvlText w:val="%1.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28947AD9"/>
    <w:multiLevelType w:val="hybridMultilevel"/>
    <w:tmpl w:val="545CA194"/>
    <w:lvl w:ilvl="0" w:tplc="F3EAE9FE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990860"/>
    <w:multiLevelType w:val="hybridMultilevel"/>
    <w:tmpl w:val="E23E26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52318"/>
    <w:multiLevelType w:val="hybridMultilevel"/>
    <w:tmpl w:val="F5A8F7A0"/>
    <w:lvl w:ilvl="0" w:tplc="AB9616E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3">
    <w:nsid w:val="342F3766"/>
    <w:multiLevelType w:val="hybridMultilevel"/>
    <w:tmpl w:val="C21AE42E"/>
    <w:lvl w:ilvl="0" w:tplc="091E2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1D29E7"/>
    <w:multiLevelType w:val="hybridMultilevel"/>
    <w:tmpl w:val="8D0EDB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654B6"/>
    <w:multiLevelType w:val="hybridMultilevel"/>
    <w:tmpl w:val="160C2B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0067AA"/>
    <w:multiLevelType w:val="hybridMultilevel"/>
    <w:tmpl w:val="092885C4"/>
    <w:lvl w:ilvl="0" w:tplc="A1641D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21F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C05CCE"/>
    <w:multiLevelType w:val="hybridMultilevel"/>
    <w:tmpl w:val="76F40C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23DFF"/>
    <w:multiLevelType w:val="multilevel"/>
    <w:tmpl w:val="3D82FC26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E11091"/>
    <w:multiLevelType w:val="hybridMultilevel"/>
    <w:tmpl w:val="606A4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40B9F"/>
    <w:multiLevelType w:val="multilevel"/>
    <w:tmpl w:val="1E68C1BA"/>
    <w:lvl w:ilvl="0">
      <w:start w:val="1"/>
      <w:numFmt w:val="decimal"/>
      <w:lvlText w:val="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459289F"/>
    <w:multiLevelType w:val="hybridMultilevel"/>
    <w:tmpl w:val="60CA8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335CF"/>
    <w:multiLevelType w:val="hybridMultilevel"/>
    <w:tmpl w:val="F640A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937FDB"/>
    <w:multiLevelType w:val="hybridMultilevel"/>
    <w:tmpl w:val="70E8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B664E"/>
    <w:multiLevelType w:val="hybridMultilevel"/>
    <w:tmpl w:val="40DE12E0"/>
    <w:lvl w:ilvl="0" w:tplc="C562BF3E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3E50F1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851B43"/>
    <w:multiLevelType w:val="hybridMultilevel"/>
    <w:tmpl w:val="2A1821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9F56CC"/>
    <w:multiLevelType w:val="hybridMultilevel"/>
    <w:tmpl w:val="F210E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0E0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9E565D"/>
    <w:multiLevelType w:val="multilevel"/>
    <w:tmpl w:val="C5AABD4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8500146"/>
    <w:multiLevelType w:val="hybridMultilevel"/>
    <w:tmpl w:val="2C808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D48B8"/>
    <w:multiLevelType w:val="hybridMultilevel"/>
    <w:tmpl w:val="123CED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C69468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EFC1B77"/>
    <w:multiLevelType w:val="hybridMultilevel"/>
    <w:tmpl w:val="7A602E9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F6A773E"/>
    <w:multiLevelType w:val="hybridMultilevel"/>
    <w:tmpl w:val="91D65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B95144"/>
    <w:multiLevelType w:val="hybridMultilevel"/>
    <w:tmpl w:val="AA6A1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41A68"/>
    <w:multiLevelType w:val="hybridMultilevel"/>
    <w:tmpl w:val="63C2A590"/>
    <w:lvl w:ilvl="0" w:tplc="C7883A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0">
    <w:nsid w:val="77135752"/>
    <w:multiLevelType w:val="hybridMultilevel"/>
    <w:tmpl w:val="54E41F48"/>
    <w:lvl w:ilvl="0" w:tplc="26D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AF0A1A"/>
    <w:multiLevelType w:val="hybridMultilevel"/>
    <w:tmpl w:val="549429B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9640B1"/>
    <w:multiLevelType w:val="hybridMultilevel"/>
    <w:tmpl w:val="214A6C8C"/>
    <w:lvl w:ilvl="0" w:tplc="0CC0979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3">
    <w:nsid w:val="7DCE104A"/>
    <w:multiLevelType w:val="hybridMultilevel"/>
    <w:tmpl w:val="2D78D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30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6"/>
  </w:num>
  <w:num w:numId="11">
    <w:abstractNumId w:val="25"/>
  </w:num>
  <w:num w:numId="12">
    <w:abstractNumId w:val="10"/>
  </w:num>
  <w:num w:numId="13">
    <w:abstractNumId w:val="4"/>
  </w:num>
  <w:num w:numId="14">
    <w:abstractNumId w:val="18"/>
  </w:num>
  <w:num w:numId="15">
    <w:abstractNumId w:val="7"/>
  </w:num>
  <w:num w:numId="16">
    <w:abstractNumId w:val="12"/>
  </w:num>
  <w:num w:numId="17">
    <w:abstractNumId w:val="21"/>
  </w:num>
  <w:num w:numId="18">
    <w:abstractNumId w:val="24"/>
  </w:num>
  <w:num w:numId="19">
    <w:abstractNumId w:val="38"/>
  </w:num>
  <w:num w:numId="20">
    <w:abstractNumId w:val="37"/>
  </w:num>
  <w:num w:numId="21">
    <w:abstractNumId w:val="9"/>
  </w:num>
  <w:num w:numId="22">
    <w:abstractNumId w:val="15"/>
  </w:num>
  <w:num w:numId="23">
    <w:abstractNumId w:val="40"/>
  </w:num>
  <w:num w:numId="24">
    <w:abstractNumId w:val="33"/>
  </w:num>
  <w:num w:numId="25">
    <w:abstractNumId w:val="11"/>
  </w:num>
  <w:num w:numId="26">
    <w:abstractNumId w:val="26"/>
  </w:num>
  <w:num w:numId="27">
    <w:abstractNumId w:val="50"/>
  </w:num>
  <w:num w:numId="28">
    <w:abstractNumId w:val="1"/>
  </w:num>
  <w:num w:numId="29">
    <w:abstractNumId w:val="3"/>
  </w:num>
  <w:num w:numId="30">
    <w:abstractNumId w:val="13"/>
  </w:num>
  <w:num w:numId="31">
    <w:abstractNumId w:val="31"/>
  </w:num>
  <w:num w:numId="32">
    <w:abstractNumId w:val="29"/>
  </w:num>
  <w:num w:numId="33">
    <w:abstractNumId w:val="0"/>
  </w:num>
  <w:num w:numId="34">
    <w:abstractNumId w:val="5"/>
  </w:num>
  <w:num w:numId="35">
    <w:abstractNumId w:val="1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7"/>
  </w:num>
  <w:num w:numId="39">
    <w:abstractNumId w:val="49"/>
  </w:num>
  <w:num w:numId="40">
    <w:abstractNumId w:val="2"/>
  </w:num>
  <w:num w:numId="41">
    <w:abstractNumId w:val="44"/>
  </w:num>
  <w:num w:numId="42">
    <w:abstractNumId w:val="16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</w:num>
  <w:num w:numId="45">
    <w:abstractNumId w:val="36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51"/>
  </w:num>
  <w:num w:numId="50">
    <w:abstractNumId w:val="34"/>
  </w:num>
  <w:num w:numId="51">
    <w:abstractNumId w:val="41"/>
  </w:num>
  <w:num w:numId="52">
    <w:abstractNumId w:val="47"/>
  </w:num>
  <w:num w:numId="53">
    <w:abstractNumId w:val="48"/>
  </w:num>
  <w:num w:numId="54">
    <w:abstractNumId w:val="53"/>
  </w:num>
  <w:num w:numId="5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93"/>
    <w:rsid w:val="00000C04"/>
    <w:rsid w:val="000022F4"/>
    <w:rsid w:val="000119A3"/>
    <w:rsid w:val="0002748E"/>
    <w:rsid w:val="0006601E"/>
    <w:rsid w:val="00067845"/>
    <w:rsid w:val="00081F0F"/>
    <w:rsid w:val="00084376"/>
    <w:rsid w:val="000A2BB7"/>
    <w:rsid w:val="000C4772"/>
    <w:rsid w:val="000D7266"/>
    <w:rsid w:val="000E5007"/>
    <w:rsid w:val="00105CE8"/>
    <w:rsid w:val="00183FA7"/>
    <w:rsid w:val="001A48FA"/>
    <w:rsid w:val="001C76C7"/>
    <w:rsid w:val="001D21A0"/>
    <w:rsid w:val="001E68F5"/>
    <w:rsid w:val="00200CB7"/>
    <w:rsid w:val="00220E5A"/>
    <w:rsid w:val="00273E08"/>
    <w:rsid w:val="00292E31"/>
    <w:rsid w:val="002D7D0F"/>
    <w:rsid w:val="003137EA"/>
    <w:rsid w:val="0033118B"/>
    <w:rsid w:val="0034020B"/>
    <w:rsid w:val="00345903"/>
    <w:rsid w:val="00361F60"/>
    <w:rsid w:val="0036422A"/>
    <w:rsid w:val="003651FE"/>
    <w:rsid w:val="003C6F3E"/>
    <w:rsid w:val="003D779E"/>
    <w:rsid w:val="003D7D1B"/>
    <w:rsid w:val="003E036E"/>
    <w:rsid w:val="00402C9D"/>
    <w:rsid w:val="0045788A"/>
    <w:rsid w:val="00513949"/>
    <w:rsid w:val="00542D37"/>
    <w:rsid w:val="00542ED9"/>
    <w:rsid w:val="00545293"/>
    <w:rsid w:val="00552B67"/>
    <w:rsid w:val="00586515"/>
    <w:rsid w:val="005A530B"/>
    <w:rsid w:val="005E491B"/>
    <w:rsid w:val="005F4097"/>
    <w:rsid w:val="00627BE0"/>
    <w:rsid w:val="00642B1F"/>
    <w:rsid w:val="0065542D"/>
    <w:rsid w:val="006948A9"/>
    <w:rsid w:val="006A7FB0"/>
    <w:rsid w:val="006C26E3"/>
    <w:rsid w:val="006F1B95"/>
    <w:rsid w:val="00730C6C"/>
    <w:rsid w:val="007B58E3"/>
    <w:rsid w:val="007D1905"/>
    <w:rsid w:val="008110ED"/>
    <w:rsid w:val="00835221"/>
    <w:rsid w:val="008645AD"/>
    <w:rsid w:val="008B1806"/>
    <w:rsid w:val="008D165D"/>
    <w:rsid w:val="00905F61"/>
    <w:rsid w:val="0091343B"/>
    <w:rsid w:val="00953FC8"/>
    <w:rsid w:val="009C16BA"/>
    <w:rsid w:val="00A147A2"/>
    <w:rsid w:val="00A1502D"/>
    <w:rsid w:val="00A53554"/>
    <w:rsid w:val="00A57112"/>
    <w:rsid w:val="00A7506F"/>
    <w:rsid w:val="00A83EF3"/>
    <w:rsid w:val="00A91CA0"/>
    <w:rsid w:val="00AB3499"/>
    <w:rsid w:val="00AD7CD8"/>
    <w:rsid w:val="00AE1C13"/>
    <w:rsid w:val="00AE4E14"/>
    <w:rsid w:val="00B21775"/>
    <w:rsid w:val="00BC24C5"/>
    <w:rsid w:val="00C1237F"/>
    <w:rsid w:val="00C41D71"/>
    <w:rsid w:val="00C75E0B"/>
    <w:rsid w:val="00C95860"/>
    <w:rsid w:val="00CB1415"/>
    <w:rsid w:val="00CC3FF8"/>
    <w:rsid w:val="00CE7800"/>
    <w:rsid w:val="00CE7BFE"/>
    <w:rsid w:val="00D0076B"/>
    <w:rsid w:val="00D15DBD"/>
    <w:rsid w:val="00D55145"/>
    <w:rsid w:val="00D66B45"/>
    <w:rsid w:val="00D86CD5"/>
    <w:rsid w:val="00D95BA4"/>
    <w:rsid w:val="00DE794C"/>
    <w:rsid w:val="00E457B6"/>
    <w:rsid w:val="00E510EF"/>
    <w:rsid w:val="00E926EE"/>
    <w:rsid w:val="00E92F3A"/>
    <w:rsid w:val="00E95D33"/>
    <w:rsid w:val="00EA73BF"/>
    <w:rsid w:val="00ED7433"/>
    <w:rsid w:val="00F32FAC"/>
    <w:rsid w:val="00F63E08"/>
    <w:rsid w:val="00F674CA"/>
    <w:rsid w:val="00F90152"/>
    <w:rsid w:val="00FA692B"/>
    <w:rsid w:val="00FB3BC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6DB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57112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A57112"/>
    <w:rPr>
      <w:rFonts w:ascii="Arial" w:eastAsia="Times New Roman" w:hAnsi="Arial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711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007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076B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07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076B"/>
    <w:rPr>
      <w:rFonts w:eastAsia="Times New Roman"/>
      <w:lang w:eastAsia="hu-HU"/>
    </w:rPr>
  </w:style>
  <w:style w:type="character" w:customStyle="1" w:styleId="JogtrNormlTrzsCharChar">
    <w:name w:val="Jogtár_NormálTörzs Char Char"/>
    <w:link w:val="JogtrNormlTrzsChar"/>
    <w:locked/>
    <w:rsid w:val="00081F0F"/>
    <w:rPr>
      <w:noProof/>
      <w:lang w:eastAsia="hu-HU"/>
    </w:rPr>
  </w:style>
  <w:style w:type="paragraph" w:customStyle="1" w:styleId="JogtrNormlTrzsChar">
    <w:name w:val="Jogtár_NormálTörzs Char"/>
    <w:link w:val="JogtrNormlTrzsCharChar"/>
    <w:rsid w:val="00081F0F"/>
    <w:pPr>
      <w:spacing w:before="60"/>
    </w:pPr>
    <w:rPr>
      <w:noProof/>
      <w:lang w:eastAsia="hu-HU"/>
    </w:rPr>
  </w:style>
  <w:style w:type="paragraph" w:customStyle="1" w:styleId="JogtrFCm">
    <w:name w:val="Jogtár_FőCím"/>
    <w:rsid w:val="00081F0F"/>
    <w:pPr>
      <w:keepNext/>
      <w:keepLines/>
      <w:spacing w:before="120"/>
      <w:jc w:val="center"/>
    </w:pPr>
    <w:rPr>
      <w:rFonts w:ascii="Arial" w:eastAsia="Times New Roman" w:hAnsi="Arial"/>
      <w:b/>
      <w:noProof/>
      <w:sz w:val="32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651FE"/>
    <w:pPr>
      <w:spacing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651FE"/>
    <w:rPr>
      <w:rFonts w:ascii="Calibri" w:eastAsia="Calibri" w:hAnsi="Calibri"/>
      <w:sz w:val="22"/>
      <w:szCs w:val="22"/>
    </w:rPr>
  </w:style>
  <w:style w:type="paragraph" w:customStyle="1" w:styleId="WW-Szvegtrzsbehzssal3">
    <w:name w:val="WW-Szövegtörzs behúzással 3"/>
    <w:basedOn w:val="Norml"/>
    <w:rsid w:val="003651FE"/>
    <w:pPr>
      <w:suppressAutoHyphens/>
      <w:snapToGrid w:val="0"/>
      <w:spacing w:after="120"/>
      <w:ind w:left="283"/>
    </w:pPr>
    <w:rPr>
      <w:rFonts w:ascii="Arial" w:hAnsi="Arial"/>
      <w:sz w:val="16"/>
      <w:szCs w:val="16"/>
      <w:lang w:eastAsia="ar-SA"/>
    </w:rPr>
  </w:style>
  <w:style w:type="paragraph" w:customStyle="1" w:styleId="WW-Szvegtrzsbehzssal2">
    <w:name w:val="WW-Szövegtörzs behúzással 2"/>
    <w:basedOn w:val="Norml"/>
    <w:rsid w:val="003651FE"/>
    <w:pPr>
      <w:suppressAutoHyphens/>
      <w:overflowPunct w:val="0"/>
      <w:autoSpaceDE w:val="0"/>
      <w:snapToGrid w:val="0"/>
      <w:ind w:left="300"/>
      <w:jc w:val="both"/>
    </w:pPr>
    <w:rPr>
      <w:rFonts w:ascii="Arial" w:hAnsi="Arial" w:cs="Arial"/>
      <w:sz w:val="22"/>
      <w:lang w:eastAsia="ar-SA"/>
    </w:rPr>
  </w:style>
  <w:style w:type="paragraph" w:styleId="Cm">
    <w:name w:val="Title"/>
    <w:basedOn w:val="Norml"/>
    <w:link w:val="CmChar"/>
    <w:qFormat/>
    <w:rsid w:val="0006601E"/>
    <w:pPr>
      <w:autoSpaceDE w:val="0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06601E"/>
    <w:rPr>
      <w:rFonts w:eastAsia="Times New Roman"/>
      <w:b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66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6601E"/>
    <w:rPr>
      <w:rFonts w:ascii="Courier New" w:eastAsia="Times New Roman" w:hAnsi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A2BB7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A2BB7"/>
    <w:rPr>
      <w:rFonts w:ascii="Calibri" w:eastAsia="Calibri" w:hAnsi="Calibri"/>
      <w:sz w:val="22"/>
      <w:szCs w:val="22"/>
    </w:rPr>
  </w:style>
  <w:style w:type="character" w:customStyle="1" w:styleId="Lbjegyzet">
    <w:name w:val="Lábjegyzet_"/>
    <w:basedOn w:val="Bekezdsalapbettpusa"/>
    <w:link w:val="Lbjegyzet0"/>
    <w:rsid w:val="00D15DBD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Szvegtrzs2Exact">
    <w:name w:val="Szövegtörzs (2) Exact"/>
    <w:basedOn w:val="Bekezdsalapbettpusa"/>
    <w:rsid w:val="00D15D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msor1">
    <w:name w:val="Címsor #1_"/>
    <w:basedOn w:val="Bekezdsalapbettpusa"/>
    <w:link w:val="Cmsor10"/>
    <w:rsid w:val="00D15DBD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Fejlcvagylbjegyzet">
    <w:name w:val="Fejléc vagy lábjegyzet_"/>
    <w:basedOn w:val="Bekezdsalapbettpusa"/>
    <w:rsid w:val="00D15D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ejlcvagylbjegyzet0">
    <w:name w:val="Fejléc vagy lábjegyzet"/>
    <w:basedOn w:val="Fejlcvagylbjegyzet"/>
    <w:rsid w:val="00D15D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D15DBD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Szvegtrzs20">
    <w:name w:val="Szövegtörzs (2)_"/>
    <w:basedOn w:val="Bekezdsalapbettpusa"/>
    <w:rsid w:val="00D15D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Flkvr">
    <w:name w:val="Szövegtörzs (2) + Félkövér"/>
    <w:basedOn w:val="Szvegtrzs20"/>
    <w:rsid w:val="00D15D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3Nemflkvr">
    <w:name w:val="Szövegtörzs (3) + Nem félkövér"/>
    <w:basedOn w:val="Szvegtrzs3"/>
    <w:rsid w:val="00D15DB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character" w:customStyle="1" w:styleId="Tblzatfelirata2">
    <w:name w:val="Táblázat felirata (2)_"/>
    <w:basedOn w:val="Bekezdsalapbettpusa"/>
    <w:link w:val="Tblzatfelirata20"/>
    <w:rsid w:val="00D15DBD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Szvegtrzs21">
    <w:name w:val="Szövegtörzs (2)"/>
    <w:basedOn w:val="Szvegtrzs20"/>
    <w:rsid w:val="00D15D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28pt">
    <w:name w:val="Szövegtörzs (2) + 8 pt"/>
    <w:basedOn w:val="Szvegtrzs20"/>
    <w:rsid w:val="00D15D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D15DBD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rsid w:val="00D15DBD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D15DBD"/>
    <w:pPr>
      <w:widowControl w:val="0"/>
      <w:shd w:val="clear" w:color="auto" w:fill="FFFFFF"/>
      <w:spacing w:line="214" w:lineRule="exact"/>
      <w:jc w:val="both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Cmsor10">
    <w:name w:val="Címsor #1"/>
    <w:basedOn w:val="Norml"/>
    <w:link w:val="Cmsor1"/>
    <w:rsid w:val="00D15DBD"/>
    <w:pPr>
      <w:widowControl w:val="0"/>
      <w:shd w:val="clear" w:color="auto" w:fill="FFFFFF"/>
      <w:spacing w:after="220" w:line="254" w:lineRule="exact"/>
      <w:jc w:val="center"/>
      <w:outlineLvl w:val="0"/>
    </w:pPr>
    <w:rPr>
      <w:rFonts w:ascii="Arial Unicode MS" w:eastAsia="Arial Unicode MS" w:hAnsi="Arial Unicode MS" w:cs="Arial Unicode MS"/>
      <w:b/>
      <w:bCs/>
      <w:sz w:val="19"/>
      <w:szCs w:val="19"/>
      <w:lang w:eastAsia="en-US"/>
    </w:rPr>
  </w:style>
  <w:style w:type="paragraph" w:customStyle="1" w:styleId="Szvegtrzs30">
    <w:name w:val="Szövegtörzs (3)"/>
    <w:basedOn w:val="Norml"/>
    <w:link w:val="Szvegtrzs3"/>
    <w:rsid w:val="00D15DBD"/>
    <w:pPr>
      <w:widowControl w:val="0"/>
      <w:shd w:val="clear" w:color="auto" w:fill="FFFFFF"/>
      <w:spacing w:before="220" w:after="220" w:line="230" w:lineRule="exac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eastAsia="en-US"/>
    </w:rPr>
  </w:style>
  <w:style w:type="paragraph" w:customStyle="1" w:styleId="Tblzatfelirata20">
    <w:name w:val="Táblázat felirata (2)"/>
    <w:basedOn w:val="Norml"/>
    <w:link w:val="Tblzatfelirata2"/>
    <w:rsid w:val="00D15DBD"/>
    <w:pPr>
      <w:widowControl w:val="0"/>
      <w:shd w:val="clear" w:color="auto" w:fill="FFFFFF"/>
      <w:spacing w:line="254" w:lineRule="exact"/>
    </w:pPr>
    <w:rPr>
      <w:rFonts w:ascii="Arial Unicode MS" w:eastAsia="Arial Unicode MS" w:hAnsi="Arial Unicode MS" w:cs="Arial Unicode MS"/>
      <w:b/>
      <w:bCs/>
      <w:sz w:val="19"/>
      <w:szCs w:val="19"/>
      <w:lang w:eastAsia="en-US"/>
    </w:rPr>
  </w:style>
  <w:style w:type="paragraph" w:customStyle="1" w:styleId="Tblzatfelirata0">
    <w:name w:val="Táblázat felirata"/>
    <w:basedOn w:val="Norml"/>
    <w:link w:val="Tblzatfelirata"/>
    <w:rsid w:val="00D15DBD"/>
    <w:pPr>
      <w:widowControl w:val="0"/>
      <w:shd w:val="clear" w:color="auto" w:fill="FFFFFF"/>
      <w:spacing w:line="254" w:lineRule="exac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Szvegtrzs40">
    <w:name w:val="Szövegtörzs (4)"/>
    <w:basedOn w:val="Norml"/>
    <w:link w:val="Szvegtrzs4"/>
    <w:rsid w:val="00D15DBD"/>
    <w:pPr>
      <w:widowControl w:val="0"/>
      <w:shd w:val="clear" w:color="auto" w:fill="FFFFFF"/>
      <w:spacing w:line="228" w:lineRule="exact"/>
      <w:jc w:val="right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character" w:customStyle="1" w:styleId="Cmsor2">
    <w:name w:val="Címsor #2_"/>
    <w:link w:val="Cmsor20"/>
    <w:locked/>
    <w:rsid w:val="00D86CD5"/>
    <w:rPr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D86CD5"/>
    <w:pPr>
      <w:widowControl w:val="0"/>
      <w:shd w:val="clear" w:color="auto" w:fill="FFFFFF"/>
      <w:spacing w:after="440" w:line="244" w:lineRule="exact"/>
      <w:outlineLvl w:val="1"/>
    </w:pPr>
    <w:rPr>
      <w:rFonts w:eastAsiaTheme="minorHAnsi"/>
      <w:b/>
      <w:bCs/>
      <w:lang w:eastAsia="en-US"/>
    </w:rPr>
  </w:style>
  <w:style w:type="character" w:customStyle="1" w:styleId="Cmsor2Nemflkvr">
    <w:name w:val="Címsor #2 + Nem félkövér"/>
    <w:rsid w:val="00D86CD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paragraph" w:styleId="Nincstrkz">
    <w:name w:val="No Spacing"/>
    <w:uiPriority w:val="1"/>
    <w:qFormat/>
    <w:rsid w:val="00402C9D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6DB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57112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A57112"/>
    <w:rPr>
      <w:rFonts w:ascii="Arial" w:eastAsia="Times New Roman" w:hAnsi="Arial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711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007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076B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07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076B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3F72-7539-4A70-BF23-82325424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47</Pages>
  <Words>14840</Words>
  <Characters>102402</Characters>
  <Application>Microsoft Office Word</Application>
  <DocSecurity>0</DocSecurity>
  <Lines>853</Lines>
  <Paragraphs>234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Dóra</dc:creator>
  <cp:keywords/>
  <dc:description/>
  <cp:lastModifiedBy>Dr. Majtényi Erzsébet</cp:lastModifiedBy>
  <cp:revision>5</cp:revision>
  <dcterms:created xsi:type="dcterms:W3CDTF">2016-11-02T14:56:00Z</dcterms:created>
  <dcterms:modified xsi:type="dcterms:W3CDTF">2016-11-09T13:57:00Z</dcterms:modified>
</cp:coreProperties>
</file>