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52" w:rsidRDefault="00BD1A52" w:rsidP="00BD1A52">
      <w:pPr>
        <w:rPr>
          <w:sz w:val="24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BD1A52" w:rsidRPr="00BD1A52" w:rsidTr="008840E3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1A52" w:rsidRPr="00BD1A52" w:rsidRDefault="007F6ADF" w:rsidP="00BD1A5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1A52" w:rsidRPr="00BD1A52" w:rsidRDefault="005535DD" w:rsidP="00BD1A52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19</w:t>
            </w:r>
            <w:r w:rsidR="00A67DB6">
              <w:rPr>
                <w:b/>
                <w:sz w:val="70"/>
                <w:szCs w:val="70"/>
              </w:rPr>
              <w:t>.</w:t>
            </w:r>
          </w:p>
        </w:tc>
      </w:tr>
      <w:tr w:rsidR="00BD1A52" w:rsidRPr="00BD1A52" w:rsidTr="008840E3">
        <w:trPr>
          <w:trHeight w:val="655"/>
          <w:jc w:val="center"/>
        </w:trPr>
        <w:tc>
          <w:tcPr>
            <w:tcW w:w="910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D1A52">
              <w:rPr>
                <w:b/>
                <w:sz w:val="28"/>
                <w:szCs w:val="28"/>
              </w:rPr>
              <w:t>TÖRÖKSZENTMIKLÓS VÁROS POLGÁRMESTERÉTŐL</w:t>
            </w:r>
          </w:p>
        </w:tc>
      </w:tr>
      <w:tr w:rsidR="00BD1A52" w:rsidRPr="00BD1A52" w:rsidTr="008840E3">
        <w:trPr>
          <w:trHeight w:val="622"/>
          <w:jc w:val="center"/>
        </w:trPr>
        <w:tc>
          <w:tcPr>
            <w:tcW w:w="9108" w:type="dxa"/>
            <w:gridSpan w:val="3"/>
            <w:shd w:val="clear" w:color="auto" w:fill="auto"/>
            <w:vAlign w:val="center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D1A52">
              <w:rPr>
                <w:b/>
                <w:bCs/>
                <w:color w:val="000000"/>
                <w:sz w:val="28"/>
                <w:szCs w:val="28"/>
              </w:rPr>
              <w:t>E L Ő T E R J E S Z T É S</w:t>
            </w:r>
          </w:p>
        </w:tc>
      </w:tr>
      <w:tr w:rsidR="00BD1A52" w:rsidRPr="00BD1A52" w:rsidTr="008840E3">
        <w:trPr>
          <w:trHeight w:val="627"/>
          <w:jc w:val="center"/>
        </w:trPr>
        <w:tc>
          <w:tcPr>
            <w:tcW w:w="91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A52" w:rsidRPr="00BD1A52" w:rsidRDefault="00BD1A52" w:rsidP="003907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D1A52">
              <w:rPr>
                <w:bCs/>
                <w:color w:val="000000"/>
                <w:sz w:val="22"/>
                <w:szCs w:val="22"/>
              </w:rPr>
              <w:t>A Képviselő-testület 201</w:t>
            </w:r>
            <w:r w:rsidR="006B3B8A">
              <w:rPr>
                <w:bCs/>
                <w:color w:val="000000"/>
                <w:sz w:val="22"/>
                <w:szCs w:val="22"/>
              </w:rPr>
              <w:t>6</w:t>
            </w:r>
            <w:r w:rsidRPr="00BD1A52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390761">
              <w:rPr>
                <w:bCs/>
                <w:color w:val="000000"/>
                <w:sz w:val="22"/>
                <w:szCs w:val="22"/>
              </w:rPr>
              <w:t>március 31.</w:t>
            </w:r>
            <w:r w:rsidRPr="00BD1A52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B3B8A">
              <w:rPr>
                <w:bCs/>
                <w:color w:val="000000"/>
                <w:sz w:val="22"/>
                <w:szCs w:val="22"/>
              </w:rPr>
              <w:t xml:space="preserve">napján tartandó </w:t>
            </w:r>
            <w:r w:rsidR="00390761">
              <w:rPr>
                <w:bCs/>
                <w:color w:val="000000"/>
                <w:sz w:val="22"/>
                <w:szCs w:val="22"/>
              </w:rPr>
              <w:t>soros</w:t>
            </w:r>
            <w:r w:rsidR="0020101F" w:rsidRPr="00276916">
              <w:rPr>
                <w:bCs/>
                <w:color w:val="000000"/>
                <w:sz w:val="22"/>
                <w:szCs w:val="22"/>
              </w:rPr>
              <w:t xml:space="preserve"> nyilvános ülésére</w:t>
            </w:r>
          </w:p>
        </w:tc>
      </w:tr>
      <w:tr w:rsidR="00BD1A52" w:rsidRPr="00BD1A52" w:rsidTr="008840E3">
        <w:trPr>
          <w:trHeight w:val="170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BD1A52" w:rsidRPr="00BD1A52" w:rsidTr="008840E3">
        <w:trPr>
          <w:trHeight w:val="719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1A52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D1A52" w:rsidRPr="00BD1A52" w:rsidRDefault="0020101F" w:rsidP="00BD1A5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Markót Imre</w:t>
            </w:r>
          </w:p>
        </w:tc>
      </w:tr>
      <w:tr w:rsidR="00BD1A52" w:rsidRPr="00BD1A52" w:rsidTr="00390761">
        <w:trPr>
          <w:trHeight w:val="774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1A52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D1A52" w:rsidRPr="00BD1A52" w:rsidRDefault="00386D2E" w:rsidP="006B3B8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2-63</w:t>
            </w:r>
            <w:r w:rsidR="00A67DB6">
              <w:rPr>
                <w:sz w:val="22"/>
                <w:szCs w:val="22"/>
              </w:rPr>
              <w:t>/201</w:t>
            </w:r>
            <w:r w:rsidR="006B3B8A">
              <w:rPr>
                <w:sz w:val="22"/>
                <w:szCs w:val="22"/>
              </w:rPr>
              <w:t>6</w:t>
            </w:r>
            <w:r w:rsidR="00A67DB6">
              <w:rPr>
                <w:sz w:val="22"/>
                <w:szCs w:val="22"/>
              </w:rPr>
              <w:t>-F-1</w:t>
            </w:r>
          </w:p>
        </w:tc>
      </w:tr>
      <w:tr w:rsidR="00BD1A52" w:rsidRPr="00BD1A52" w:rsidTr="008840E3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1A52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D1A52" w:rsidRPr="00BD1A52" w:rsidRDefault="00391F65" w:rsidP="00A362AC">
            <w:pPr>
              <w:jc w:val="right"/>
              <w:rPr>
                <w:b/>
                <w:sz w:val="22"/>
                <w:szCs w:val="22"/>
              </w:rPr>
            </w:pPr>
            <w:r w:rsidRPr="00391F65">
              <w:rPr>
                <w:b/>
                <w:sz w:val="22"/>
                <w:szCs w:val="22"/>
              </w:rPr>
              <w:t xml:space="preserve">A </w:t>
            </w:r>
            <w:r w:rsidR="00663A95">
              <w:rPr>
                <w:b/>
                <w:sz w:val="22"/>
                <w:szCs w:val="22"/>
              </w:rPr>
              <w:t>3</w:t>
            </w:r>
            <w:r w:rsidRPr="00391F65">
              <w:rPr>
                <w:b/>
                <w:sz w:val="22"/>
                <w:szCs w:val="22"/>
              </w:rPr>
              <w:t>. számú fogorvosi körzet feladatainak ellátásáról</w:t>
            </w:r>
          </w:p>
        </w:tc>
      </w:tr>
      <w:tr w:rsidR="00BD1A52" w:rsidRPr="00BD1A52" w:rsidTr="008840E3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D1A52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BD1A52">
              <w:rPr>
                <w:bCs/>
                <w:color w:val="000000"/>
                <w:sz w:val="22"/>
                <w:szCs w:val="22"/>
              </w:rPr>
              <w:t xml:space="preserve">Rendelet-tervezet, </w:t>
            </w:r>
            <w:r w:rsidRPr="00BD1A52">
              <w:rPr>
                <w:b/>
                <w:bCs/>
                <w:color w:val="000000"/>
                <w:sz w:val="22"/>
                <w:szCs w:val="22"/>
                <w:u w:val="single"/>
              </w:rPr>
              <w:t>Határozat-tervezet</w:t>
            </w:r>
            <w:r w:rsidRPr="00BD1A52">
              <w:rPr>
                <w:bCs/>
                <w:color w:val="000000"/>
                <w:sz w:val="22"/>
                <w:szCs w:val="22"/>
              </w:rPr>
              <w:t>, Tájékoztató, Beszámoló</w:t>
            </w:r>
          </w:p>
        </w:tc>
      </w:tr>
      <w:tr w:rsidR="00A00E08" w:rsidRPr="00BD1A52" w:rsidTr="008840E3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00E08" w:rsidRPr="00BD1A52" w:rsidRDefault="00A00E08" w:rsidP="00BD1A5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Döntéshozatal: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00E08" w:rsidRPr="00BD1A52" w:rsidRDefault="00A00E08" w:rsidP="00BD1A5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Egyszerű többség</w:t>
            </w:r>
          </w:p>
        </w:tc>
      </w:tr>
      <w:tr w:rsidR="00BD1A52" w:rsidRPr="00BD1A52" w:rsidTr="008840E3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1A52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BD1A52">
              <w:rPr>
                <w:sz w:val="22"/>
                <w:szCs w:val="22"/>
                <w:lang w:eastAsia="en-US"/>
              </w:rPr>
              <w:t xml:space="preserve">1 db </w:t>
            </w:r>
            <w:proofErr w:type="gramStart"/>
            <w:r w:rsidRPr="00BD1A52">
              <w:rPr>
                <w:b/>
                <w:sz w:val="22"/>
                <w:szCs w:val="22"/>
                <w:lang w:eastAsia="en-US"/>
              </w:rPr>
              <w:t>határozat tervezet</w:t>
            </w:r>
            <w:proofErr w:type="gramEnd"/>
          </w:p>
          <w:p w:rsidR="00BD1A52" w:rsidRPr="00BD1A52" w:rsidRDefault="00BD1A52" w:rsidP="00A362AC">
            <w:pPr>
              <w:autoSpaceDE w:val="0"/>
              <w:autoSpaceDN w:val="0"/>
              <w:adjustRightInd w:val="0"/>
              <w:spacing w:after="20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BD1A52">
              <w:rPr>
                <w:sz w:val="22"/>
                <w:szCs w:val="22"/>
                <w:lang w:eastAsia="en-US"/>
              </w:rPr>
              <w:t xml:space="preserve">1 db </w:t>
            </w:r>
            <w:r>
              <w:rPr>
                <w:b/>
                <w:sz w:val="22"/>
                <w:szCs w:val="22"/>
                <w:lang w:eastAsia="en-US"/>
              </w:rPr>
              <w:t>szerződés</w:t>
            </w:r>
            <w:r w:rsidR="00391F65">
              <w:rPr>
                <w:b/>
                <w:sz w:val="22"/>
                <w:szCs w:val="22"/>
                <w:lang w:eastAsia="en-US"/>
              </w:rPr>
              <w:t xml:space="preserve"> tervezet</w:t>
            </w:r>
          </w:p>
        </w:tc>
      </w:tr>
      <w:tr w:rsidR="00BD1A52" w:rsidRPr="00BD1A52" w:rsidTr="00390761">
        <w:trPr>
          <w:trHeight w:val="818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1A52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D1A52" w:rsidRPr="00BD1A52" w:rsidRDefault="004204E7" w:rsidP="004204E7">
            <w:pPr>
              <w:contextualSpacing/>
              <w:jc w:val="right"/>
              <w:rPr>
                <w:sz w:val="22"/>
                <w:szCs w:val="22"/>
              </w:rPr>
            </w:pPr>
            <w:r w:rsidRPr="004204E7">
              <w:rPr>
                <w:sz w:val="22"/>
                <w:szCs w:val="22"/>
              </w:rPr>
              <w:t>Dr. Majtényi Erzsébet</w:t>
            </w:r>
            <w:r w:rsidR="00BD1A52" w:rsidRPr="00BD1A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jegyző</w:t>
            </w:r>
          </w:p>
        </w:tc>
      </w:tr>
      <w:tr w:rsidR="00BD1A52" w:rsidRPr="00BD1A52" w:rsidTr="008840E3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1A52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D1A52" w:rsidRDefault="00391F65" w:rsidP="00D17EA0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D51759">
              <w:rPr>
                <w:sz w:val="21"/>
                <w:szCs w:val="21"/>
              </w:rPr>
              <w:t xml:space="preserve">a Képviselő-testület </w:t>
            </w:r>
            <w:r w:rsidRPr="00D51759">
              <w:rPr>
                <w:b/>
                <w:sz w:val="21"/>
                <w:szCs w:val="21"/>
              </w:rPr>
              <w:t>Szo</w:t>
            </w:r>
            <w:bookmarkStart w:id="0" w:name="_GoBack"/>
            <w:bookmarkEnd w:id="0"/>
            <w:r w:rsidRPr="00D51759">
              <w:rPr>
                <w:b/>
                <w:sz w:val="21"/>
                <w:szCs w:val="21"/>
              </w:rPr>
              <w:t>ciális, Egészségügyi és Sport</w:t>
            </w:r>
            <w:r w:rsidRPr="00D51759">
              <w:rPr>
                <w:sz w:val="21"/>
                <w:szCs w:val="21"/>
              </w:rPr>
              <w:t xml:space="preserve"> Bizottsága</w:t>
            </w:r>
          </w:p>
          <w:p w:rsidR="00391F65" w:rsidRPr="00BD1A52" w:rsidRDefault="00391F65" w:rsidP="00D17EA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részére</w:t>
            </w:r>
          </w:p>
        </w:tc>
      </w:tr>
      <w:tr w:rsidR="00BD1A52" w:rsidRPr="00BD1A52" w:rsidTr="00390761">
        <w:trPr>
          <w:trHeight w:val="852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1A52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D1A52" w:rsidRPr="00BD1A52" w:rsidRDefault="00390761" w:rsidP="0039076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2016. március 23.</w:t>
            </w:r>
            <w:r w:rsidR="00BD1A52" w:rsidRPr="00BD1A52">
              <w:rPr>
                <w:sz w:val="22"/>
                <w:szCs w:val="22"/>
              </w:rPr>
              <w:t xml:space="preserve"> </w:t>
            </w:r>
          </w:p>
        </w:tc>
      </w:tr>
    </w:tbl>
    <w:p w:rsidR="00BD1A52" w:rsidRDefault="00BD1A52" w:rsidP="00BD1A52">
      <w:pPr>
        <w:rPr>
          <w:sz w:val="24"/>
        </w:rPr>
      </w:pPr>
    </w:p>
    <w:p w:rsidR="00BD1A52" w:rsidRPr="000D22C2" w:rsidRDefault="00BD1A52" w:rsidP="00BD1A52">
      <w:pPr>
        <w:rPr>
          <w:rFonts w:ascii="Garamond" w:hAnsi="Garamond"/>
          <w:sz w:val="22"/>
          <w:szCs w:val="22"/>
        </w:rPr>
      </w:pPr>
    </w:p>
    <w:p w:rsidR="00BD1A52" w:rsidRPr="000D22C2" w:rsidRDefault="00BD1A52" w:rsidP="00BD1A52">
      <w:pPr>
        <w:rPr>
          <w:rFonts w:ascii="Garamond" w:hAnsi="Garamond"/>
          <w:sz w:val="22"/>
          <w:szCs w:val="22"/>
        </w:rPr>
      </w:pPr>
    </w:p>
    <w:p w:rsidR="00390761" w:rsidRDefault="00390761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:rsidR="00BD1A52" w:rsidRPr="008A2D01" w:rsidRDefault="00BD1A52" w:rsidP="00BD1A52">
      <w:pPr>
        <w:rPr>
          <w:rFonts w:ascii="Garamond" w:hAnsi="Garamond"/>
          <w:b/>
          <w:sz w:val="24"/>
          <w:szCs w:val="24"/>
        </w:rPr>
      </w:pPr>
      <w:r w:rsidRPr="008A2D01">
        <w:rPr>
          <w:rFonts w:ascii="Garamond" w:hAnsi="Garamond"/>
          <w:b/>
          <w:sz w:val="24"/>
          <w:szCs w:val="24"/>
        </w:rPr>
        <w:lastRenderedPageBreak/>
        <w:t>Tisztelt Képviselő-testület!</w:t>
      </w:r>
    </w:p>
    <w:p w:rsidR="00A34DC4" w:rsidRPr="008A2D01" w:rsidRDefault="00A34DC4" w:rsidP="00BD1A52">
      <w:pPr>
        <w:jc w:val="both"/>
        <w:rPr>
          <w:rFonts w:ascii="Garamond" w:hAnsi="Garamond"/>
          <w:sz w:val="24"/>
          <w:szCs w:val="24"/>
        </w:rPr>
      </w:pPr>
    </w:p>
    <w:p w:rsidR="00391F65" w:rsidRPr="008A2D01" w:rsidRDefault="00391F65" w:rsidP="00391F65">
      <w:pPr>
        <w:jc w:val="both"/>
        <w:rPr>
          <w:rFonts w:ascii="Garamond" w:hAnsi="Garamond"/>
          <w:sz w:val="24"/>
          <w:szCs w:val="24"/>
        </w:rPr>
      </w:pPr>
      <w:r w:rsidRPr="008A2D01">
        <w:rPr>
          <w:rFonts w:ascii="Garamond" w:hAnsi="Garamond"/>
          <w:sz w:val="24"/>
          <w:szCs w:val="24"/>
        </w:rPr>
        <w:t xml:space="preserve">A </w:t>
      </w:r>
      <w:r w:rsidR="00663A95" w:rsidRPr="008A2D01">
        <w:rPr>
          <w:rFonts w:ascii="Garamond" w:hAnsi="Garamond"/>
          <w:sz w:val="24"/>
          <w:szCs w:val="24"/>
        </w:rPr>
        <w:t xml:space="preserve">3. számú fogorvosi körzetet </w:t>
      </w:r>
      <w:r w:rsidRPr="008A2D01">
        <w:rPr>
          <w:rFonts w:ascii="Garamond" w:hAnsi="Garamond"/>
          <w:sz w:val="24"/>
          <w:szCs w:val="24"/>
        </w:rPr>
        <w:t xml:space="preserve">Dr. </w:t>
      </w:r>
      <w:r w:rsidR="00663A95" w:rsidRPr="008A2D01">
        <w:rPr>
          <w:rFonts w:ascii="Garamond" w:hAnsi="Garamond"/>
          <w:sz w:val="24"/>
          <w:szCs w:val="24"/>
        </w:rPr>
        <w:t>Szász</w:t>
      </w:r>
      <w:r w:rsidR="0020101F" w:rsidRPr="008A2D01">
        <w:rPr>
          <w:rFonts w:ascii="Garamond" w:hAnsi="Garamond"/>
          <w:sz w:val="24"/>
          <w:szCs w:val="24"/>
        </w:rPr>
        <w:t xml:space="preserve"> Imre</w:t>
      </w:r>
      <w:r w:rsidRPr="008A2D01">
        <w:rPr>
          <w:rFonts w:ascii="Garamond" w:hAnsi="Garamond"/>
          <w:sz w:val="24"/>
          <w:szCs w:val="24"/>
        </w:rPr>
        <w:t xml:space="preserve"> </w:t>
      </w:r>
      <w:r w:rsidR="00663A95" w:rsidRPr="008A2D01">
        <w:rPr>
          <w:rFonts w:ascii="Garamond" w:hAnsi="Garamond"/>
          <w:sz w:val="24"/>
          <w:szCs w:val="24"/>
        </w:rPr>
        <w:t xml:space="preserve">nyugdíjba vonulása </w:t>
      </w:r>
      <w:r w:rsidR="00A00E08" w:rsidRPr="008A2D01">
        <w:rPr>
          <w:rFonts w:ascii="Garamond" w:hAnsi="Garamond"/>
          <w:sz w:val="24"/>
          <w:szCs w:val="24"/>
        </w:rPr>
        <w:t>következtében</w:t>
      </w:r>
      <w:r w:rsidR="00663A95" w:rsidRPr="008A2D01">
        <w:rPr>
          <w:rFonts w:ascii="Garamond" w:hAnsi="Garamond"/>
          <w:sz w:val="24"/>
          <w:szCs w:val="24"/>
        </w:rPr>
        <w:t xml:space="preserve"> </w:t>
      </w:r>
      <w:r w:rsidRPr="008A2D01">
        <w:rPr>
          <w:rFonts w:ascii="Garamond" w:hAnsi="Garamond"/>
          <w:sz w:val="24"/>
          <w:szCs w:val="24"/>
        </w:rPr>
        <w:t>201</w:t>
      </w:r>
      <w:r w:rsidR="0020101F" w:rsidRPr="008A2D01">
        <w:rPr>
          <w:rFonts w:ascii="Garamond" w:hAnsi="Garamond"/>
          <w:sz w:val="24"/>
          <w:szCs w:val="24"/>
        </w:rPr>
        <w:t>5</w:t>
      </w:r>
      <w:r w:rsidRPr="008A2D01">
        <w:rPr>
          <w:rFonts w:ascii="Garamond" w:hAnsi="Garamond"/>
          <w:sz w:val="24"/>
          <w:szCs w:val="24"/>
        </w:rPr>
        <w:t xml:space="preserve">. </w:t>
      </w:r>
      <w:r w:rsidR="00663A95" w:rsidRPr="008A2D01">
        <w:rPr>
          <w:rFonts w:ascii="Garamond" w:hAnsi="Garamond"/>
          <w:sz w:val="24"/>
          <w:szCs w:val="24"/>
        </w:rPr>
        <w:t xml:space="preserve">június hónaptól Dr. Gerhes Georgina a 4. számú fogorvosi körzet orvosa helyettesítéssel látja el. </w:t>
      </w:r>
    </w:p>
    <w:p w:rsidR="00A00E08" w:rsidRPr="008A2D01" w:rsidRDefault="00A00E08" w:rsidP="008A10B5">
      <w:pPr>
        <w:jc w:val="both"/>
        <w:rPr>
          <w:rFonts w:ascii="Garamond" w:hAnsi="Garamond"/>
          <w:sz w:val="24"/>
          <w:szCs w:val="24"/>
        </w:rPr>
      </w:pPr>
    </w:p>
    <w:p w:rsidR="00A00E08" w:rsidRPr="008A2D01" w:rsidRDefault="00A00E08" w:rsidP="008A10B5">
      <w:pPr>
        <w:jc w:val="both"/>
        <w:rPr>
          <w:rFonts w:ascii="Garamond" w:hAnsi="Garamond"/>
          <w:sz w:val="24"/>
          <w:szCs w:val="24"/>
        </w:rPr>
      </w:pPr>
      <w:r w:rsidRPr="008A2D01">
        <w:rPr>
          <w:rFonts w:ascii="Garamond" w:hAnsi="Garamond"/>
          <w:sz w:val="24"/>
          <w:szCs w:val="24"/>
        </w:rPr>
        <w:t>2016. január 4. napján (az első munkanapon) Dr. Szász Imre írásban tájékoztatta Polgármester Urat, hogy a tulajdonában álló praxis jogának adás-vételéről 2015. december 30-án megállapodott Dr. Tóth László fogszakorvossal. Az erre irányuló, ügyvédi ellenjegyzéssel ellátott szerződést ezt követően eljuttatta a hivatalunkhoz.</w:t>
      </w:r>
      <w:r w:rsidR="00390761" w:rsidRPr="008A2D01">
        <w:rPr>
          <w:rFonts w:ascii="Garamond" w:hAnsi="Garamond"/>
          <w:sz w:val="24"/>
          <w:szCs w:val="24"/>
        </w:rPr>
        <w:t xml:space="preserve"> </w:t>
      </w:r>
    </w:p>
    <w:p w:rsidR="00390761" w:rsidRPr="008A2D01" w:rsidRDefault="00390761" w:rsidP="008A10B5">
      <w:pPr>
        <w:jc w:val="both"/>
        <w:rPr>
          <w:rFonts w:ascii="Garamond" w:hAnsi="Garamond"/>
          <w:sz w:val="24"/>
          <w:szCs w:val="24"/>
        </w:rPr>
      </w:pPr>
      <w:r w:rsidRPr="008A2D01">
        <w:rPr>
          <w:rFonts w:ascii="Garamond" w:hAnsi="Garamond"/>
          <w:sz w:val="24"/>
          <w:szCs w:val="24"/>
        </w:rPr>
        <w:t xml:space="preserve">A képviselő-testület januári rendkívüli ülésén tárgyalta és fogadta el azon határozatát, melyben hozzájárult a fenti adásvételhez és a 3. számú fogorvosi körzet ellátását a Dr. Tóth László által képviselt </w:t>
      </w:r>
      <w:proofErr w:type="spellStart"/>
      <w:r w:rsidRPr="008A2D01">
        <w:rPr>
          <w:rFonts w:ascii="Garamond" w:hAnsi="Garamond"/>
          <w:sz w:val="24"/>
          <w:szCs w:val="24"/>
        </w:rPr>
        <w:t>Med-Dent</w:t>
      </w:r>
      <w:proofErr w:type="spellEnd"/>
      <w:r w:rsidRPr="008A2D01">
        <w:rPr>
          <w:rFonts w:ascii="Garamond" w:hAnsi="Garamond"/>
          <w:sz w:val="24"/>
          <w:szCs w:val="24"/>
        </w:rPr>
        <w:t xml:space="preserve"> 2000 Bt. útján biztosítja.</w:t>
      </w:r>
    </w:p>
    <w:p w:rsidR="00390761" w:rsidRPr="008A2D01" w:rsidRDefault="00390761" w:rsidP="008A10B5">
      <w:pPr>
        <w:jc w:val="both"/>
        <w:rPr>
          <w:rFonts w:ascii="Garamond" w:hAnsi="Garamond"/>
          <w:sz w:val="24"/>
          <w:szCs w:val="24"/>
        </w:rPr>
      </w:pPr>
      <w:r w:rsidRPr="008A2D01">
        <w:rPr>
          <w:rFonts w:ascii="Garamond" w:hAnsi="Garamond"/>
          <w:sz w:val="24"/>
          <w:szCs w:val="24"/>
        </w:rPr>
        <w:t>A testületi döntés alapján feladat</w:t>
      </w:r>
      <w:r w:rsidR="00CB57E2">
        <w:rPr>
          <w:rFonts w:ascii="Garamond" w:hAnsi="Garamond"/>
          <w:sz w:val="24"/>
          <w:szCs w:val="24"/>
        </w:rPr>
        <w:t>-</w:t>
      </w:r>
      <w:r w:rsidRPr="008A2D01">
        <w:rPr>
          <w:rFonts w:ascii="Garamond" w:hAnsi="Garamond"/>
          <w:sz w:val="24"/>
          <w:szCs w:val="24"/>
        </w:rPr>
        <w:t xml:space="preserve">ellátási előszerződést kötöttünk a Doktor Úrral, amelyben szerződő felek abban állapodtak meg, hogy a végleges szerződést 2016. március 31. napjáig aláírják. </w:t>
      </w:r>
    </w:p>
    <w:p w:rsidR="00390761" w:rsidRPr="008A2D01" w:rsidRDefault="00390761" w:rsidP="008A10B5">
      <w:pPr>
        <w:jc w:val="both"/>
        <w:rPr>
          <w:rFonts w:ascii="Garamond" w:hAnsi="Garamond"/>
          <w:sz w:val="24"/>
          <w:szCs w:val="24"/>
        </w:rPr>
      </w:pPr>
      <w:r w:rsidRPr="008A2D01">
        <w:rPr>
          <w:rFonts w:ascii="Garamond" w:hAnsi="Garamond"/>
          <w:sz w:val="24"/>
          <w:szCs w:val="24"/>
        </w:rPr>
        <w:t>Az illetékes</w:t>
      </w:r>
      <w:r w:rsidR="00CE6728" w:rsidRPr="008A2D01">
        <w:rPr>
          <w:rFonts w:ascii="Garamond" w:hAnsi="Garamond"/>
          <w:sz w:val="24"/>
          <w:szCs w:val="24"/>
        </w:rPr>
        <w:t xml:space="preserve"> </w:t>
      </w:r>
      <w:r w:rsidR="005A1012" w:rsidRPr="008A2D01">
        <w:rPr>
          <w:rFonts w:ascii="Garamond" w:hAnsi="Garamond"/>
          <w:sz w:val="24"/>
          <w:szCs w:val="24"/>
        </w:rPr>
        <w:t>hatósággal egyeztetve, tudomásunkra jutott, hogy a Bt. működési engedélyét határidőre nem áll módjukban kiadni, mivel a Bt. köztartozása folytán felfüggesztésre került az adószáma. Az engedély kiadásának elengedhetetlen feltétele ennek megléte, így amíg a NAV nem igazolja le és vonja vissza a felfüggesztést, addig várat magára az eljárás lefolytatása.</w:t>
      </w:r>
    </w:p>
    <w:p w:rsidR="005A1012" w:rsidRPr="008A2D01" w:rsidRDefault="005A1012" w:rsidP="008A10B5">
      <w:pPr>
        <w:jc w:val="both"/>
        <w:rPr>
          <w:rFonts w:ascii="Garamond" w:hAnsi="Garamond"/>
          <w:sz w:val="24"/>
          <w:szCs w:val="24"/>
        </w:rPr>
      </w:pPr>
    </w:p>
    <w:p w:rsidR="005A1012" w:rsidRPr="008A2D01" w:rsidRDefault="005A1012" w:rsidP="008A10B5">
      <w:pPr>
        <w:jc w:val="both"/>
        <w:rPr>
          <w:rFonts w:ascii="Garamond" w:hAnsi="Garamond"/>
          <w:sz w:val="24"/>
          <w:szCs w:val="24"/>
        </w:rPr>
      </w:pPr>
      <w:r w:rsidRPr="008A2D01">
        <w:rPr>
          <w:rFonts w:ascii="Garamond" w:hAnsi="Garamond"/>
          <w:sz w:val="24"/>
          <w:szCs w:val="24"/>
        </w:rPr>
        <w:t>A Doktor Úrral folytatott egyeztetés során kijelentette, hogy a tartozását rendezte és az adóhatóság biztosította arról, hogy az adószám felfüggesztését e hó végéig visszavonják.</w:t>
      </w:r>
    </w:p>
    <w:p w:rsidR="005A1012" w:rsidRPr="008A2D01" w:rsidRDefault="005A1012" w:rsidP="008A10B5">
      <w:pPr>
        <w:jc w:val="both"/>
        <w:rPr>
          <w:rFonts w:ascii="Garamond" w:hAnsi="Garamond"/>
          <w:sz w:val="24"/>
          <w:szCs w:val="24"/>
        </w:rPr>
      </w:pPr>
      <w:r w:rsidRPr="008A2D01">
        <w:rPr>
          <w:rFonts w:ascii="Garamond" w:hAnsi="Garamond"/>
          <w:sz w:val="24"/>
          <w:szCs w:val="24"/>
        </w:rPr>
        <w:t>A Doktor Úr kérelmezte Hivatalunknál, hogy az előszerződést módosítsuk és az abban megjelölt határidőt 2016. április 30. napjáig toljuk ki.</w:t>
      </w:r>
    </w:p>
    <w:p w:rsidR="005A1012" w:rsidRPr="008A2D01" w:rsidRDefault="005A1012" w:rsidP="008A10B5">
      <w:pPr>
        <w:jc w:val="both"/>
        <w:rPr>
          <w:rFonts w:ascii="Garamond" w:hAnsi="Garamond"/>
          <w:sz w:val="24"/>
          <w:szCs w:val="24"/>
        </w:rPr>
      </w:pPr>
    </w:p>
    <w:p w:rsidR="004432E3" w:rsidRPr="008A2D01" w:rsidRDefault="00A00E08" w:rsidP="00CE6728">
      <w:pPr>
        <w:jc w:val="both"/>
        <w:rPr>
          <w:rFonts w:ascii="Garamond" w:hAnsi="Garamond"/>
          <w:sz w:val="24"/>
          <w:szCs w:val="24"/>
        </w:rPr>
      </w:pPr>
      <w:r w:rsidRPr="008A2D01">
        <w:rPr>
          <w:rFonts w:ascii="Garamond" w:hAnsi="Garamond"/>
          <w:sz w:val="24"/>
          <w:szCs w:val="24"/>
        </w:rPr>
        <w:t xml:space="preserve">Fentiek alapján szükséges a Képviselő-testület döntése annak kapcsán, hogy a kötelező feladatellátás </w:t>
      </w:r>
      <w:r w:rsidR="00CE6728" w:rsidRPr="008A2D01">
        <w:rPr>
          <w:rFonts w:ascii="Garamond" w:hAnsi="Garamond"/>
          <w:sz w:val="24"/>
          <w:szCs w:val="24"/>
        </w:rPr>
        <w:t>biztosítása érdekében</w:t>
      </w:r>
      <w:r w:rsidRPr="008A2D01">
        <w:rPr>
          <w:rFonts w:ascii="Garamond" w:hAnsi="Garamond"/>
          <w:sz w:val="24"/>
          <w:szCs w:val="24"/>
        </w:rPr>
        <w:t xml:space="preserve"> </w:t>
      </w:r>
      <w:r w:rsidR="00CE6728" w:rsidRPr="008A2D01">
        <w:rPr>
          <w:rFonts w:ascii="Garamond" w:hAnsi="Garamond"/>
          <w:sz w:val="24"/>
          <w:szCs w:val="24"/>
        </w:rPr>
        <w:t>beleegyezik a szerződésmódosításba, vagy eláll a szerződéstől, mivel az abban vállalt határidőt a szerződő fél nem tartotta be.</w:t>
      </w:r>
    </w:p>
    <w:p w:rsidR="004432E3" w:rsidRPr="008A2D01" w:rsidRDefault="004432E3" w:rsidP="008A10B5">
      <w:pPr>
        <w:jc w:val="both"/>
        <w:rPr>
          <w:rFonts w:ascii="Garamond" w:hAnsi="Garamond"/>
          <w:sz w:val="24"/>
          <w:szCs w:val="24"/>
        </w:rPr>
      </w:pPr>
    </w:p>
    <w:p w:rsidR="008A10B5" w:rsidRPr="008A2D01" w:rsidRDefault="008A10B5" w:rsidP="008A10B5">
      <w:pPr>
        <w:jc w:val="both"/>
        <w:rPr>
          <w:rFonts w:ascii="Garamond" w:hAnsi="Garamond"/>
          <w:sz w:val="24"/>
          <w:szCs w:val="24"/>
        </w:rPr>
      </w:pPr>
    </w:p>
    <w:p w:rsidR="008A10B5" w:rsidRPr="008A2D01" w:rsidRDefault="008A10B5" w:rsidP="008A10B5">
      <w:pPr>
        <w:jc w:val="both"/>
        <w:rPr>
          <w:rFonts w:ascii="Garamond" w:hAnsi="Garamond"/>
          <w:b/>
          <w:sz w:val="24"/>
          <w:szCs w:val="24"/>
        </w:rPr>
      </w:pPr>
      <w:r w:rsidRPr="008A2D01">
        <w:rPr>
          <w:rFonts w:ascii="Garamond" w:hAnsi="Garamond"/>
          <w:b/>
          <w:sz w:val="24"/>
          <w:szCs w:val="24"/>
        </w:rPr>
        <w:t>Tisztelt Képviselő-testület!</w:t>
      </w:r>
    </w:p>
    <w:p w:rsidR="008A10B5" w:rsidRPr="008A2D01" w:rsidRDefault="008A10B5" w:rsidP="008A10B5">
      <w:pPr>
        <w:jc w:val="both"/>
        <w:rPr>
          <w:rFonts w:ascii="Garamond" w:hAnsi="Garamond"/>
          <w:sz w:val="24"/>
          <w:szCs w:val="24"/>
        </w:rPr>
      </w:pPr>
    </w:p>
    <w:p w:rsidR="008A10B5" w:rsidRPr="008A2D01" w:rsidRDefault="008A10B5" w:rsidP="008A10B5">
      <w:pPr>
        <w:jc w:val="both"/>
        <w:rPr>
          <w:rFonts w:ascii="Garamond" w:hAnsi="Garamond"/>
          <w:sz w:val="24"/>
          <w:szCs w:val="24"/>
        </w:rPr>
      </w:pPr>
      <w:r w:rsidRPr="008A2D01">
        <w:rPr>
          <w:rFonts w:ascii="Garamond" w:hAnsi="Garamond"/>
          <w:sz w:val="24"/>
          <w:szCs w:val="24"/>
        </w:rPr>
        <w:t>Kérem az előterjesztés megtárgyalását és az alábbi határozati javaslat</w:t>
      </w:r>
      <w:r w:rsidR="008A2D01" w:rsidRPr="008A2D01">
        <w:rPr>
          <w:rFonts w:ascii="Garamond" w:hAnsi="Garamond"/>
          <w:sz w:val="24"/>
          <w:szCs w:val="24"/>
        </w:rPr>
        <w:t>ok valamelyikének</w:t>
      </w:r>
      <w:r w:rsidRPr="008A2D01">
        <w:rPr>
          <w:rFonts w:ascii="Garamond" w:hAnsi="Garamond"/>
          <w:sz w:val="24"/>
          <w:szCs w:val="24"/>
        </w:rPr>
        <w:t xml:space="preserve"> elfogadását.</w:t>
      </w:r>
    </w:p>
    <w:p w:rsidR="00BD1A52" w:rsidRPr="008A2D01" w:rsidRDefault="00BD1A52" w:rsidP="00BD1A52">
      <w:pPr>
        <w:jc w:val="center"/>
        <w:rPr>
          <w:rFonts w:ascii="Garamond" w:hAnsi="Garamond"/>
          <w:b/>
          <w:caps/>
          <w:sz w:val="24"/>
          <w:szCs w:val="24"/>
        </w:rPr>
      </w:pPr>
    </w:p>
    <w:p w:rsidR="00BD1A52" w:rsidRPr="008A2D01" w:rsidRDefault="00BD1A52" w:rsidP="00BD1A52">
      <w:pPr>
        <w:jc w:val="both"/>
        <w:rPr>
          <w:rFonts w:ascii="Garamond" w:hAnsi="Garamond"/>
          <w:sz w:val="24"/>
          <w:szCs w:val="24"/>
        </w:rPr>
      </w:pPr>
      <w:r w:rsidRPr="008A2D01">
        <w:rPr>
          <w:rFonts w:ascii="Garamond" w:hAnsi="Garamond"/>
          <w:sz w:val="24"/>
          <w:szCs w:val="24"/>
        </w:rPr>
        <w:t>Tö</w:t>
      </w:r>
      <w:r w:rsidR="0020101F" w:rsidRPr="008A2D01">
        <w:rPr>
          <w:rFonts w:ascii="Garamond" w:hAnsi="Garamond"/>
          <w:sz w:val="24"/>
          <w:szCs w:val="24"/>
        </w:rPr>
        <w:t xml:space="preserve">rökszentmiklós, </w:t>
      </w:r>
      <w:r w:rsidR="00CE6728" w:rsidRPr="008A2D01">
        <w:rPr>
          <w:rFonts w:ascii="Garamond" w:hAnsi="Garamond"/>
          <w:sz w:val="24"/>
          <w:szCs w:val="24"/>
        </w:rPr>
        <w:t>2016. március 23.</w:t>
      </w:r>
    </w:p>
    <w:p w:rsidR="00BD1A52" w:rsidRPr="008A2D01" w:rsidRDefault="00BD1A52" w:rsidP="00BD1A52">
      <w:pPr>
        <w:jc w:val="both"/>
        <w:rPr>
          <w:rFonts w:ascii="Garamond" w:hAnsi="Garamond"/>
          <w:b/>
          <w:sz w:val="24"/>
          <w:szCs w:val="24"/>
        </w:rPr>
      </w:pPr>
      <w:r w:rsidRPr="008A2D01">
        <w:rPr>
          <w:rFonts w:ascii="Garamond" w:hAnsi="Garamond"/>
          <w:sz w:val="24"/>
          <w:szCs w:val="24"/>
        </w:rPr>
        <w:t xml:space="preserve"> </w:t>
      </w:r>
      <w:r w:rsidRPr="008A2D01">
        <w:rPr>
          <w:rFonts w:ascii="Garamond" w:hAnsi="Garamond"/>
          <w:sz w:val="24"/>
          <w:szCs w:val="24"/>
        </w:rPr>
        <w:tab/>
      </w:r>
      <w:r w:rsidRPr="008A2D01">
        <w:rPr>
          <w:rFonts w:ascii="Garamond" w:hAnsi="Garamond"/>
          <w:sz w:val="24"/>
          <w:szCs w:val="24"/>
        </w:rPr>
        <w:tab/>
      </w:r>
      <w:r w:rsidRPr="008A2D01">
        <w:rPr>
          <w:rFonts w:ascii="Garamond" w:hAnsi="Garamond"/>
          <w:sz w:val="24"/>
          <w:szCs w:val="24"/>
        </w:rPr>
        <w:tab/>
      </w:r>
      <w:r w:rsidRPr="008A2D01">
        <w:rPr>
          <w:rFonts w:ascii="Garamond" w:hAnsi="Garamond"/>
          <w:sz w:val="24"/>
          <w:szCs w:val="24"/>
        </w:rPr>
        <w:tab/>
      </w:r>
      <w:r w:rsidRPr="008A2D01">
        <w:rPr>
          <w:rFonts w:ascii="Garamond" w:hAnsi="Garamond"/>
          <w:sz w:val="24"/>
          <w:szCs w:val="24"/>
        </w:rPr>
        <w:tab/>
      </w:r>
      <w:r w:rsidRPr="008A2D01">
        <w:rPr>
          <w:rFonts w:ascii="Garamond" w:hAnsi="Garamond"/>
          <w:sz w:val="24"/>
          <w:szCs w:val="24"/>
        </w:rPr>
        <w:tab/>
      </w:r>
      <w:r w:rsidRPr="008A2D01">
        <w:rPr>
          <w:rFonts w:ascii="Garamond" w:hAnsi="Garamond"/>
          <w:sz w:val="24"/>
          <w:szCs w:val="24"/>
        </w:rPr>
        <w:tab/>
        <w:t xml:space="preserve">         </w:t>
      </w:r>
      <w:r w:rsidRPr="008A2D01">
        <w:rPr>
          <w:rFonts w:ascii="Garamond" w:hAnsi="Garamond"/>
          <w:sz w:val="24"/>
          <w:szCs w:val="24"/>
        </w:rPr>
        <w:tab/>
      </w:r>
      <w:r w:rsidRPr="008A2D01">
        <w:rPr>
          <w:rFonts w:ascii="Garamond" w:hAnsi="Garamond"/>
          <w:sz w:val="24"/>
          <w:szCs w:val="24"/>
        </w:rPr>
        <w:tab/>
      </w:r>
      <w:r w:rsidRPr="008A2D01">
        <w:rPr>
          <w:rFonts w:ascii="Garamond" w:hAnsi="Garamond"/>
          <w:sz w:val="24"/>
          <w:szCs w:val="24"/>
        </w:rPr>
        <w:tab/>
      </w:r>
      <w:r w:rsidRPr="008A2D01">
        <w:rPr>
          <w:rFonts w:ascii="Garamond" w:hAnsi="Garamond"/>
          <w:sz w:val="24"/>
          <w:szCs w:val="24"/>
        </w:rPr>
        <w:tab/>
      </w:r>
      <w:r w:rsidRPr="008A2D01">
        <w:rPr>
          <w:rFonts w:ascii="Garamond" w:hAnsi="Garamond"/>
          <w:sz w:val="24"/>
          <w:szCs w:val="24"/>
        </w:rPr>
        <w:tab/>
      </w:r>
      <w:r w:rsidRPr="008A2D01">
        <w:rPr>
          <w:rFonts w:ascii="Garamond" w:hAnsi="Garamond"/>
          <w:sz w:val="24"/>
          <w:szCs w:val="24"/>
        </w:rPr>
        <w:tab/>
      </w:r>
      <w:r w:rsidRPr="008A2D01">
        <w:rPr>
          <w:rFonts w:ascii="Garamond" w:hAnsi="Garamond"/>
          <w:sz w:val="24"/>
          <w:szCs w:val="24"/>
        </w:rPr>
        <w:tab/>
      </w:r>
      <w:r w:rsidRPr="008A2D01">
        <w:rPr>
          <w:rFonts w:ascii="Garamond" w:hAnsi="Garamond"/>
          <w:sz w:val="24"/>
          <w:szCs w:val="24"/>
        </w:rPr>
        <w:tab/>
      </w:r>
      <w:r w:rsidR="0020101F" w:rsidRPr="008A2D01">
        <w:rPr>
          <w:rFonts w:ascii="Garamond" w:hAnsi="Garamond"/>
          <w:b/>
          <w:sz w:val="24"/>
          <w:szCs w:val="24"/>
        </w:rPr>
        <w:t xml:space="preserve">   </w:t>
      </w:r>
      <w:r w:rsidR="0020101F" w:rsidRPr="008A2D01">
        <w:rPr>
          <w:rFonts w:ascii="Garamond" w:hAnsi="Garamond"/>
          <w:b/>
          <w:sz w:val="24"/>
          <w:szCs w:val="24"/>
        </w:rPr>
        <w:tab/>
      </w:r>
      <w:r w:rsidR="0020101F" w:rsidRPr="008A2D01">
        <w:rPr>
          <w:rFonts w:ascii="Garamond" w:hAnsi="Garamond"/>
          <w:b/>
          <w:sz w:val="24"/>
          <w:szCs w:val="24"/>
        </w:rPr>
        <w:tab/>
      </w:r>
      <w:r w:rsidR="0020101F" w:rsidRPr="008A2D01">
        <w:rPr>
          <w:rFonts w:ascii="Garamond" w:hAnsi="Garamond"/>
          <w:b/>
          <w:sz w:val="24"/>
          <w:szCs w:val="24"/>
        </w:rPr>
        <w:tab/>
      </w:r>
      <w:r w:rsidR="0020101F" w:rsidRPr="008A2D01">
        <w:rPr>
          <w:rFonts w:ascii="Garamond" w:hAnsi="Garamond"/>
          <w:b/>
          <w:sz w:val="24"/>
          <w:szCs w:val="24"/>
        </w:rPr>
        <w:tab/>
      </w:r>
      <w:r w:rsidR="0020101F" w:rsidRPr="008A2D01">
        <w:rPr>
          <w:rFonts w:ascii="Garamond" w:hAnsi="Garamond"/>
          <w:b/>
          <w:sz w:val="24"/>
          <w:szCs w:val="24"/>
        </w:rPr>
        <w:tab/>
        <w:t xml:space="preserve">  </w:t>
      </w:r>
      <w:r w:rsidR="00C61366" w:rsidRPr="008A2D01">
        <w:rPr>
          <w:rFonts w:ascii="Garamond" w:hAnsi="Garamond"/>
          <w:b/>
          <w:sz w:val="24"/>
          <w:szCs w:val="24"/>
        </w:rPr>
        <w:tab/>
      </w:r>
      <w:r w:rsidR="0020101F" w:rsidRPr="008A2D01">
        <w:rPr>
          <w:rFonts w:ascii="Garamond" w:hAnsi="Garamond"/>
          <w:b/>
          <w:sz w:val="24"/>
          <w:szCs w:val="24"/>
        </w:rPr>
        <w:t>Markót Imre</w:t>
      </w:r>
    </w:p>
    <w:p w:rsidR="00BD1A52" w:rsidRPr="008A2D01" w:rsidRDefault="00BD1A52" w:rsidP="00BD1A52">
      <w:pPr>
        <w:jc w:val="both"/>
        <w:rPr>
          <w:rFonts w:ascii="Garamond" w:hAnsi="Garamond"/>
          <w:b/>
          <w:sz w:val="24"/>
          <w:szCs w:val="24"/>
        </w:rPr>
      </w:pPr>
      <w:r w:rsidRPr="008A2D01">
        <w:rPr>
          <w:rFonts w:ascii="Garamond" w:hAnsi="Garamond"/>
          <w:b/>
          <w:sz w:val="24"/>
          <w:szCs w:val="24"/>
        </w:rPr>
        <w:tab/>
      </w:r>
      <w:r w:rsidRPr="008A2D01">
        <w:rPr>
          <w:rFonts w:ascii="Garamond" w:hAnsi="Garamond"/>
          <w:b/>
          <w:sz w:val="24"/>
          <w:szCs w:val="24"/>
        </w:rPr>
        <w:tab/>
      </w:r>
      <w:r w:rsidRPr="008A2D01">
        <w:rPr>
          <w:rFonts w:ascii="Garamond" w:hAnsi="Garamond"/>
          <w:b/>
          <w:sz w:val="24"/>
          <w:szCs w:val="24"/>
        </w:rPr>
        <w:tab/>
      </w:r>
      <w:r w:rsidRPr="008A2D01">
        <w:rPr>
          <w:rFonts w:ascii="Garamond" w:hAnsi="Garamond"/>
          <w:b/>
          <w:sz w:val="24"/>
          <w:szCs w:val="24"/>
        </w:rPr>
        <w:tab/>
      </w:r>
      <w:r w:rsidRPr="008A2D01">
        <w:rPr>
          <w:rFonts w:ascii="Garamond" w:hAnsi="Garamond"/>
          <w:b/>
          <w:sz w:val="24"/>
          <w:szCs w:val="24"/>
        </w:rPr>
        <w:tab/>
      </w:r>
      <w:r w:rsidRPr="008A2D01">
        <w:rPr>
          <w:rFonts w:ascii="Garamond" w:hAnsi="Garamond"/>
          <w:b/>
          <w:sz w:val="24"/>
          <w:szCs w:val="24"/>
        </w:rPr>
        <w:tab/>
      </w:r>
      <w:r w:rsidRPr="008A2D01">
        <w:rPr>
          <w:rFonts w:ascii="Garamond" w:hAnsi="Garamond"/>
          <w:b/>
          <w:sz w:val="24"/>
          <w:szCs w:val="24"/>
        </w:rPr>
        <w:tab/>
        <w:t xml:space="preserve"> </w:t>
      </w:r>
      <w:r w:rsidR="00335A75" w:rsidRPr="008A2D01">
        <w:rPr>
          <w:rFonts w:ascii="Garamond" w:hAnsi="Garamond"/>
          <w:b/>
          <w:sz w:val="24"/>
          <w:szCs w:val="24"/>
        </w:rPr>
        <w:t xml:space="preserve">                  </w:t>
      </w:r>
      <w:r w:rsidR="00C61366" w:rsidRPr="008A2D01">
        <w:rPr>
          <w:rFonts w:ascii="Garamond" w:hAnsi="Garamond"/>
          <w:b/>
          <w:sz w:val="24"/>
          <w:szCs w:val="24"/>
        </w:rPr>
        <w:tab/>
      </w:r>
      <w:proofErr w:type="gramStart"/>
      <w:r w:rsidR="00335A75" w:rsidRPr="008A2D01">
        <w:rPr>
          <w:rFonts w:ascii="Garamond" w:hAnsi="Garamond"/>
          <w:b/>
          <w:sz w:val="24"/>
          <w:szCs w:val="24"/>
        </w:rPr>
        <w:t>polgármester</w:t>
      </w:r>
      <w:proofErr w:type="gramEnd"/>
    </w:p>
    <w:p w:rsidR="00BD1A52" w:rsidRPr="008A2D01" w:rsidRDefault="00BD1A52" w:rsidP="00BD1A52">
      <w:pPr>
        <w:jc w:val="both"/>
        <w:rPr>
          <w:rFonts w:ascii="Garamond" w:hAnsi="Garamond"/>
          <w:sz w:val="24"/>
          <w:szCs w:val="24"/>
        </w:rPr>
      </w:pPr>
    </w:p>
    <w:p w:rsidR="008A2D01" w:rsidRPr="008A2D01" w:rsidRDefault="008A2D01" w:rsidP="00BD1A52">
      <w:pPr>
        <w:jc w:val="both"/>
        <w:rPr>
          <w:rFonts w:ascii="Garamond" w:hAnsi="Garamond"/>
          <w:sz w:val="24"/>
          <w:szCs w:val="24"/>
        </w:rPr>
      </w:pPr>
    </w:p>
    <w:p w:rsidR="008A2D01" w:rsidRPr="008A2D01" w:rsidRDefault="008A2D01" w:rsidP="00BD1A52">
      <w:pPr>
        <w:jc w:val="both"/>
        <w:rPr>
          <w:rFonts w:ascii="Garamond" w:hAnsi="Garamond"/>
          <w:b/>
          <w:sz w:val="24"/>
          <w:szCs w:val="24"/>
        </w:rPr>
      </w:pPr>
      <w:r w:rsidRPr="008A2D01">
        <w:rPr>
          <w:rFonts w:ascii="Garamond" w:hAnsi="Garamond"/>
          <w:b/>
          <w:sz w:val="24"/>
          <w:szCs w:val="24"/>
        </w:rPr>
        <w:t>„A változat”</w:t>
      </w:r>
    </w:p>
    <w:p w:rsidR="00CE6728" w:rsidRPr="008A2D01" w:rsidRDefault="00CE6728" w:rsidP="00CE6728">
      <w:pPr>
        <w:rPr>
          <w:rFonts w:ascii="Garamond" w:hAnsi="Garamond"/>
          <w:b/>
          <w:sz w:val="24"/>
          <w:szCs w:val="24"/>
        </w:rPr>
      </w:pPr>
    </w:p>
    <w:p w:rsidR="00BD1A52" w:rsidRPr="008A2D01" w:rsidRDefault="00BD1A52" w:rsidP="008A2D01">
      <w:pPr>
        <w:rPr>
          <w:rFonts w:ascii="Garamond" w:hAnsi="Garamond"/>
          <w:b/>
          <w:sz w:val="24"/>
          <w:szCs w:val="24"/>
        </w:rPr>
      </w:pPr>
      <w:r w:rsidRPr="008A2D01">
        <w:rPr>
          <w:rFonts w:ascii="Garamond" w:hAnsi="Garamond"/>
          <w:b/>
          <w:sz w:val="24"/>
          <w:szCs w:val="24"/>
        </w:rPr>
        <w:t>______/201</w:t>
      </w:r>
      <w:r w:rsidR="00004967" w:rsidRPr="008A2D01">
        <w:rPr>
          <w:rFonts w:ascii="Garamond" w:hAnsi="Garamond"/>
          <w:b/>
          <w:sz w:val="24"/>
          <w:szCs w:val="24"/>
        </w:rPr>
        <w:t>6</w:t>
      </w:r>
      <w:r w:rsidRPr="008A2D01">
        <w:rPr>
          <w:rFonts w:ascii="Garamond" w:hAnsi="Garamond"/>
          <w:b/>
          <w:sz w:val="24"/>
          <w:szCs w:val="24"/>
        </w:rPr>
        <w:t>. (</w:t>
      </w:r>
      <w:r w:rsidR="008A2D01" w:rsidRPr="008A2D01">
        <w:rPr>
          <w:rFonts w:ascii="Garamond" w:hAnsi="Garamond"/>
          <w:b/>
          <w:sz w:val="24"/>
          <w:szCs w:val="24"/>
        </w:rPr>
        <w:t>III.31.</w:t>
      </w:r>
      <w:r w:rsidRPr="008A2D01">
        <w:rPr>
          <w:rFonts w:ascii="Garamond" w:hAnsi="Garamond"/>
          <w:b/>
          <w:sz w:val="24"/>
          <w:szCs w:val="24"/>
        </w:rPr>
        <w:t xml:space="preserve">) K. </w:t>
      </w:r>
      <w:proofErr w:type="gramStart"/>
      <w:r w:rsidRPr="008A2D01">
        <w:rPr>
          <w:rFonts w:ascii="Garamond" w:hAnsi="Garamond"/>
          <w:b/>
          <w:sz w:val="24"/>
          <w:szCs w:val="24"/>
        </w:rPr>
        <w:t>t</w:t>
      </w:r>
      <w:proofErr w:type="gramEnd"/>
      <w:r w:rsidRPr="008A2D01">
        <w:rPr>
          <w:rFonts w:ascii="Garamond" w:hAnsi="Garamond"/>
          <w:b/>
          <w:sz w:val="24"/>
          <w:szCs w:val="24"/>
        </w:rPr>
        <w:t>.</w:t>
      </w:r>
    </w:p>
    <w:p w:rsidR="00BD1A52" w:rsidRPr="008A2D01" w:rsidRDefault="00BD1A52" w:rsidP="00BD1A52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8A2D01">
        <w:rPr>
          <w:rFonts w:ascii="Garamond" w:hAnsi="Garamond"/>
          <w:b/>
          <w:sz w:val="24"/>
          <w:szCs w:val="24"/>
          <w:u w:val="single"/>
        </w:rPr>
        <w:t>H a t á r o z a t</w:t>
      </w:r>
    </w:p>
    <w:p w:rsidR="00BD1A52" w:rsidRPr="008A2D01" w:rsidRDefault="00BD1A52" w:rsidP="00BD1A52">
      <w:pPr>
        <w:jc w:val="both"/>
        <w:rPr>
          <w:rFonts w:ascii="Garamond" w:hAnsi="Garamond"/>
          <w:b/>
          <w:sz w:val="24"/>
          <w:szCs w:val="24"/>
        </w:rPr>
      </w:pPr>
    </w:p>
    <w:p w:rsidR="006B7BBC" w:rsidRPr="008A2D01" w:rsidRDefault="006B7BBC" w:rsidP="006B7BBC">
      <w:pPr>
        <w:rPr>
          <w:rFonts w:ascii="Garamond" w:hAnsi="Garamond"/>
          <w:b/>
          <w:sz w:val="24"/>
          <w:szCs w:val="24"/>
        </w:rPr>
      </w:pPr>
      <w:r w:rsidRPr="008A2D01">
        <w:rPr>
          <w:rFonts w:ascii="Garamond" w:hAnsi="Garamond"/>
          <w:b/>
          <w:sz w:val="24"/>
          <w:szCs w:val="24"/>
        </w:rPr>
        <w:t>A</w:t>
      </w:r>
      <w:r w:rsidR="00004967" w:rsidRPr="008A2D01">
        <w:rPr>
          <w:rFonts w:ascii="Garamond" w:hAnsi="Garamond"/>
          <w:b/>
          <w:sz w:val="24"/>
          <w:szCs w:val="24"/>
        </w:rPr>
        <w:t xml:space="preserve"> 3</w:t>
      </w:r>
      <w:r w:rsidRPr="008A2D01">
        <w:rPr>
          <w:rFonts w:ascii="Garamond" w:hAnsi="Garamond"/>
          <w:b/>
          <w:sz w:val="24"/>
          <w:szCs w:val="24"/>
        </w:rPr>
        <w:t>. számú fogorvosi körzet ellátásáról</w:t>
      </w:r>
    </w:p>
    <w:p w:rsidR="008A10B5" w:rsidRPr="008A2D01" w:rsidRDefault="008A10B5" w:rsidP="006F4162">
      <w:pPr>
        <w:jc w:val="both"/>
        <w:rPr>
          <w:rFonts w:ascii="Garamond" w:hAnsi="Garamond"/>
          <w:sz w:val="24"/>
          <w:szCs w:val="24"/>
        </w:rPr>
      </w:pPr>
    </w:p>
    <w:p w:rsidR="00AB49DD" w:rsidRPr="008A2D01" w:rsidRDefault="00CB57E2" w:rsidP="00AB49DD">
      <w:pPr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K</w:t>
      </w:r>
      <w:r w:rsidR="008A10B5" w:rsidRPr="008A2D01">
        <w:rPr>
          <w:rFonts w:ascii="Garamond" w:hAnsi="Garamond"/>
          <w:sz w:val="24"/>
          <w:szCs w:val="24"/>
        </w:rPr>
        <w:t xml:space="preserve">épviselő-testület </w:t>
      </w:r>
      <w:r w:rsidR="00CE6728" w:rsidRPr="008A2D01">
        <w:rPr>
          <w:rFonts w:ascii="Garamond" w:hAnsi="Garamond"/>
          <w:sz w:val="24"/>
          <w:szCs w:val="24"/>
        </w:rPr>
        <w:t>hozzájárul ahhoz, hogy a 4/2016. (I.14.) számú határozatának</w:t>
      </w:r>
      <w:r w:rsidR="00004967" w:rsidRPr="008A2D01">
        <w:rPr>
          <w:rFonts w:ascii="Garamond" w:hAnsi="Garamond"/>
          <w:sz w:val="24"/>
          <w:szCs w:val="24"/>
        </w:rPr>
        <w:t xml:space="preserve"> 1. számú melléklet</w:t>
      </w:r>
      <w:r w:rsidR="00CE6728" w:rsidRPr="008A2D01">
        <w:rPr>
          <w:rFonts w:ascii="Garamond" w:hAnsi="Garamond"/>
          <w:sz w:val="24"/>
          <w:szCs w:val="24"/>
        </w:rPr>
        <w:t>ét képező</w:t>
      </w:r>
      <w:r w:rsidR="00CB046E" w:rsidRPr="008A2D01">
        <w:rPr>
          <w:rFonts w:ascii="Garamond" w:hAnsi="Garamond"/>
          <w:sz w:val="24"/>
          <w:szCs w:val="24"/>
        </w:rPr>
        <w:t xml:space="preserve"> feladat</w:t>
      </w:r>
      <w:r>
        <w:rPr>
          <w:rFonts w:ascii="Garamond" w:hAnsi="Garamond"/>
          <w:sz w:val="24"/>
          <w:szCs w:val="24"/>
        </w:rPr>
        <w:t>-</w:t>
      </w:r>
      <w:r w:rsidR="00CB046E" w:rsidRPr="008A2D01">
        <w:rPr>
          <w:rFonts w:ascii="Garamond" w:hAnsi="Garamond"/>
          <w:sz w:val="24"/>
          <w:szCs w:val="24"/>
        </w:rPr>
        <w:t>ellátási elő</w:t>
      </w:r>
      <w:r w:rsidR="004432E3" w:rsidRPr="008A2D01">
        <w:rPr>
          <w:rFonts w:ascii="Garamond" w:hAnsi="Garamond"/>
          <w:sz w:val="24"/>
          <w:szCs w:val="24"/>
        </w:rPr>
        <w:t>szerződés</w:t>
      </w:r>
      <w:r w:rsidR="00CE6728" w:rsidRPr="008A2D01">
        <w:rPr>
          <w:rFonts w:ascii="Garamond" w:hAnsi="Garamond"/>
          <w:sz w:val="24"/>
          <w:szCs w:val="24"/>
        </w:rPr>
        <w:t xml:space="preserve"> Preambulumában meghatározott határidő 2016. április 30. napjára módosuljon.</w:t>
      </w:r>
    </w:p>
    <w:p w:rsidR="00CE6728" w:rsidRPr="008A2D01" w:rsidRDefault="00CE6728" w:rsidP="00CE6728">
      <w:pPr>
        <w:ind w:left="720"/>
        <w:jc w:val="both"/>
        <w:rPr>
          <w:rFonts w:ascii="Garamond" w:hAnsi="Garamond"/>
          <w:sz w:val="24"/>
          <w:szCs w:val="24"/>
        </w:rPr>
      </w:pPr>
    </w:p>
    <w:p w:rsidR="00AB49DD" w:rsidRPr="008A2D01" w:rsidRDefault="00AB49DD" w:rsidP="008A10B5">
      <w:pPr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8A2D01">
        <w:rPr>
          <w:rFonts w:ascii="Garamond" w:hAnsi="Garamond"/>
          <w:sz w:val="24"/>
          <w:szCs w:val="24"/>
        </w:rPr>
        <w:t>A Képviselő-testület felhat</w:t>
      </w:r>
      <w:r w:rsidR="00CE6728" w:rsidRPr="008A2D01">
        <w:rPr>
          <w:rFonts w:ascii="Garamond" w:hAnsi="Garamond"/>
          <w:sz w:val="24"/>
          <w:szCs w:val="24"/>
        </w:rPr>
        <w:t>almazza a Polgármestert, hogy az előszerződés módosítását aláírja.</w:t>
      </w:r>
    </w:p>
    <w:p w:rsidR="008A2D01" w:rsidRPr="008A2D01" w:rsidRDefault="008A2D01" w:rsidP="008A2D01">
      <w:pPr>
        <w:ind w:left="720"/>
        <w:jc w:val="both"/>
        <w:rPr>
          <w:rFonts w:ascii="Garamond" w:hAnsi="Garamond"/>
          <w:sz w:val="24"/>
          <w:szCs w:val="24"/>
        </w:rPr>
      </w:pPr>
    </w:p>
    <w:p w:rsidR="008A2D01" w:rsidRPr="008A2D01" w:rsidRDefault="008A2D01" w:rsidP="008A10B5">
      <w:pPr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8A2D01">
        <w:rPr>
          <w:rFonts w:ascii="Garamond" w:hAnsi="Garamond"/>
          <w:sz w:val="24"/>
          <w:szCs w:val="24"/>
        </w:rPr>
        <w:t>A 4/2016. (I.14.) számú határozatában foglaltakat egyebekben változatlanul fenntartja.</w:t>
      </w:r>
    </w:p>
    <w:p w:rsidR="008A10B5" w:rsidRPr="008A2D01" w:rsidRDefault="008A10B5" w:rsidP="008A10B5">
      <w:pPr>
        <w:pStyle w:val="Listaszerbekezds"/>
        <w:rPr>
          <w:rFonts w:ascii="Garamond" w:hAnsi="Garamond"/>
          <w:sz w:val="24"/>
          <w:szCs w:val="24"/>
        </w:rPr>
      </w:pPr>
    </w:p>
    <w:p w:rsidR="008A2D01" w:rsidRPr="008A2D01" w:rsidRDefault="008A2D01" w:rsidP="008A10B5">
      <w:pPr>
        <w:ind w:left="720"/>
        <w:jc w:val="both"/>
        <w:rPr>
          <w:rFonts w:ascii="Garamond" w:hAnsi="Garamond"/>
          <w:sz w:val="24"/>
          <w:szCs w:val="24"/>
          <w:u w:val="single"/>
        </w:rPr>
      </w:pPr>
    </w:p>
    <w:p w:rsidR="008A2D01" w:rsidRPr="008A2D01" w:rsidRDefault="008A2D01" w:rsidP="008A2D01">
      <w:pPr>
        <w:rPr>
          <w:rFonts w:ascii="Garamond" w:hAnsi="Garamond"/>
          <w:b/>
          <w:sz w:val="24"/>
          <w:szCs w:val="24"/>
        </w:rPr>
      </w:pPr>
      <w:r w:rsidRPr="008A2D01">
        <w:rPr>
          <w:rFonts w:ascii="Garamond" w:hAnsi="Garamond"/>
          <w:b/>
          <w:sz w:val="24"/>
          <w:szCs w:val="24"/>
        </w:rPr>
        <w:t>„B változat”</w:t>
      </w:r>
    </w:p>
    <w:p w:rsidR="008A2D01" w:rsidRPr="008A2D01" w:rsidRDefault="008A2D01" w:rsidP="008A2D01">
      <w:pPr>
        <w:rPr>
          <w:rFonts w:ascii="Garamond" w:hAnsi="Garamond"/>
          <w:b/>
          <w:sz w:val="24"/>
          <w:szCs w:val="24"/>
        </w:rPr>
      </w:pPr>
    </w:p>
    <w:p w:rsidR="008A2D01" w:rsidRPr="008A2D01" w:rsidRDefault="008A2D01" w:rsidP="008A2D01">
      <w:pPr>
        <w:rPr>
          <w:rFonts w:ascii="Garamond" w:hAnsi="Garamond"/>
          <w:b/>
          <w:sz w:val="24"/>
          <w:szCs w:val="24"/>
        </w:rPr>
      </w:pPr>
      <w:r w:rsidRPr="008A2D01">
        <w:rPr>
          <w:rFonts w:ascii="Garamond" w:hAnsi="Garamond"/>
          <w:b/>
          <w:sz w:val="24"/>
          <w:szCs w:val="24"/>
        </w:rPr>
        <w:t xml:space="preserve">______/2016. (III.31.) K. </w:t>
      </w:r>
      <w:proofErr w:type="gramStart"/>
      <w:r w:rsidRPr="008A2D01">
        <w:rPr>
          <w:rFonts w:ascii="Garamond" w:hAnsi="Garamond"/>
          <w:b/>
          <w:sz w:val="24"/>
          <w:szCs w:val="24"/>
        </w:rPr>
        <w:t>t</w:t>
      </w:r>
      <w:proofErr w:type="gramEnd"/>
      <w:r w:rsidRPr="008A2D01">
        <w:rPr>
          <w:rFonts w:ascii="Garamond" w:hAnsi="Garamond"/>
          <w:b/>
          <w:sz w:val="24"/>
          <w:szCs w:val="24"/>
        </w:rPr>
        <w:t>.</w:t>
      </w:r>
    </w:p>
    <w:p w:rsidR="008A2D01" w:rsidRPr="008A2D01" w:rsidRDefault="008A2D01" w:rsidP="008A2D01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8A2D01">
        <w:rPr>
          <w:rFonts w:ascii="Garamond" w:hAnsi="Garamond"/>
          <w:b/>
          <w:sz w:val="24"/>
          <w:szCs w:val="24"/>
          <w:u w:val="single"/>
        </w:rPr>
        <w:t>H a t á r o z a t</w:t>
      </w:r>
    </w:p>
    <w:p w:rsidR="008A2D01" w:rsidRPr="008A2D01" w:rsidRDefault="008A2D01" w:rsidP="008A2D01">
      <w:pPr>
        <w:jc w:val="both"/>
        <w:rPr>
          <w:rFonts w:ascii="Garamond" w:hAnsi="Garamond"/>
          <w:b/>
          <w:sz w:val="24"/>
          <w:szCs w:val="24"/>
        </w:rPr>
      </w:pPr>
    </w:p>
    <w:p w:rsidR="008A2D01" w:rsidRPr="008A2D01" w:rsidRDefault="008A2D01" w:rsidP="008A2D01">
      <w:pPr>
        <w:rPr>
          <w:rFonts w:ascii="Garamond" w:hAnsi="Garamond"/>
          <w:b/>
          <w:sz w:val="24"/>
          <w:szCs w:val="24"/>
        </w:rPr>
      </w:pPr>
      <w:r w:rsidRPr="008A2D01">
        <w:rPr>
          <w:rFonts w:ascii="Garamond" w:hAnsi="Garamond"/>
          <w:b/>
          <w:sz w:val="24"/>
          <w:szCs w:val="24"/>
        </w:rPr>
        <w:t>A 3. számú fogorvosi körzet ellátásáról</w:t>
      </w:r>
    </w:p>
    <w:p w:rsidR="008A2D01" w:rsidRPr="008A2D01" w:rsidRDefault="008A2D01" w:rsidP="008A10B5">
      <w:pPr>
        <w:ind w:left="720"/>
        <w:jc w:val="both"/>
        <w:rPr>
          <w:rFonts w:ascii="Garamond" w:hAnsi="Garamond"/>
          <w:sz w:val="24"/>
          <w:szCs w:val="24"/>
          <w:u w:val="single"/>
        </w:rPr>
      </w:pPr>
    </w:p>
    <w:p w:rsidR="008A2D01" w:rsidRPr="008A2D01" w:rsidRDefault="00CB57E2" w:rsidP="008A2D01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K</w:t>
      </w:r>
      <w:r w:rsidR="008A2D01" w:rsidRPr="008A2D01">
        <w:rPr>
          <w:rFonts w:ascii="Garamond" w:hAnsi="Garamond"/>
          <w:sz w:val="24"/>
          <w:szCs w:val="24"/>
        </w:rPr>
        <w:t>épviselő-testület visszavonja a 4/2016. (I.14.) számú határozatát és az annak melléklete alapján megkötött feladat</w:t>
      </w:r>
      <w:r>
        <w:rPr>
          <w:rFonts w:ascii="Garamond" w:hAnsi="Garamond"/>
          <w:sz w:val="24"/>
          <w:szCs w:val="24"/>
        </w:rPr>
        <w:t>-</w:t>
      </w:r>
      <w:r w:rsidR="008A2D01" w:rsidRPr="008A2D01">
        <w:rPr>
          <w:rFonts w:ascii="Garamond" w:hAnsi="Garamond"/>
          <w:sz w:val="24"/>
          <w:szCs w:val="24"/>
        </w:rPr>
        <w:t xml:space="preserve">ellátási előszerződést a </w:t>
      </w:r>
      <w:proofErr w:type="spellStart"/>
      <w:r w:rsidR="008A2D01" w:rsidRPr="008A2D01">
        <w:rPr>
          <w:rFonts w:ascii="Garamond" w:hAnsi="Garamond"/>
          <w:sz w:val="24"/>
          <w:szCs w:val="24"/>
        </w:rPr>
        <w:t>Med-Dent</w:t>
      </w:r>
      <w:proofErr w:type="spellEnd"/>
      <w:r w:rsidR="008A2D01" w:rsidRPr="008A2D01">
        <w:rPr>
          <w:rFonts w:ascii="Garamond" w:hAnsi="Garamond"/>
          <w:sz w:val="24"/>
          <w:szCs w:val="24"/>
        </w:rPr>
        <w:t xml:space="preserve"> 2000 </w:t>
      </w:r>
      <w:proofErr w:type="spellStart"/>
      <w:r w:rsidR="008A2D01" w:rsidRPr="008A2D01">
        <w:rPr>
          <w:rFonts w:ascii="Garamond" w:hAnsi="Garamond"/>
          <w:sz w:val="24"/>
          <w:szCs w:val="24"/>
        </w:rPr>
        <w:t>Bt.-vel</w:t>
      </w:r>
      <w:proofErr w:type="spellEnd"/>
      <w:r w:rsidR="008A2D01" w:rsidRPr="008A2D01">
        <w:rPr>
          <w:rFonts w:ascii="Garamond" w:hAnsi="Garamond"/>
          <w:sz w:val="24"/>
          <w:szCs w:val="24"/>
        </w:rPr>
        <w:t xml:space="preserve"> felmondja, mivel a szerződő fél az abban foglalt kötelezettségének határidőre nem tett eleget. </w:t>
      </w:r>
    </w:p>
    <w:p w:rsidR="008A2D01" w:rsidRPr="008A2D01" w:rsidRDefault="008A2D01" w:rsidP="008A2D01">
      <w:pPr>
        <w:ind w:left="720"/>
        <w:jc w:val="both"/>
        <w:rPr>
          <w:rFonts w:ascii="Garamond" w:hAnsi="Garamond"/>
          <w:sz w:val="24"/>
          <w:szCs w:val="24"/>
        </w:rPr>
      </w:pPr>
    </w:p>
    <w:p w:rsidR="008A2D01" w:rsidRPr="008A2D01" w:rsidRDefault="008A2D01" w:rsidP="008A2D01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  <w:u w:val="single"/>
        </w:rPr>
      </w:pPr>
      <w:r w:rsidRPr="008A2D01">
        <w:rPr>
          <w:rFonts w:ascii="Garamond" w:hAnsi="Garamond"/>
          <w:sz w:val="24"/>
          <w:szCs w:val="24"/>
        </w:rPr>
        <w:t>A Képviselő-testület felhatalmazza a Polgármestert, hogy az előszerződést</w:t>
      </w:r>
      <w:r w:rsidR="00CB57E2">
        <w:rPr>
          <w:rFonts w:ascii="Garamond" w:hAnsi="Garamond"/>
          <w:sz w:val="24"/>
          <w:szCs w:val="24"/>
        </w:rPr>
        <w:t xml:space="preserve"> szerződésszegés okán</w:t>
      </w:r>
      <w:r w:rsidRPr="008A2D01">
        <w:rPr>
          <w:rFonts w:ascii="Garamond" w:hAnsi="Garamond"/>
          <w:sz w:val="24"/>
          <w:szCs w:val="24"/>
        </w:rPr>
        <w:t xml:space="preserve"> felmondja.</w:t>
      </w:r>
    </w:p>
    <w:p w:rsidR="008A2D01" w:rsidRPr="008A2D01" w:rsidRDefault="008A2D01" w:rsidP="008A10B5">
      <w:pPr>
        <w:ind w:left="720"/>
        <w:jc w:val="both"/>
        <w:rPr>
          <w:rFonts w:ascii="Garamond" w:hAnsi="Garamond"/>
          <w:sz w:val="24"/>
          <w:szCs w:val="24"/>
          <w:u w:val="single"/>
        </w:rPr>
      </w:pPr>
    </w:p>
    <w:p w:rsidR="008A10B5" w:rsidRPr="008A2D01" w:rsidRDefault="008A10B5" w:rsidP="008A10B5">
      <w:pPr>
        <w:ind w:left="720"/>
        <w:jc w:val="both"/>
        <w:rPr>
          <w:rFonts w:ascii="Garamond" w:hAnsi="Garamond"/>
          <w:sz w:val="24"/>
          <w:szCs w:val="24"/>
        </w:rPr>
      </w:pPr>
      <w:r w:rsidRPr="008A2D01">
        <w:rPr>
          <w:rFonts w:ascii="Garamond" w:hAnsi="Garamond"/>
          <w:sz w:val="24"/>
          <w:szCs w:val="24"/>
          <w:u w:val="single"/>
        </w:rPr>
        <w:t>Felelős:</w:t>
      </w:r>
      <w:r w:rsidRPr="008A2D01">
        <w:rPr>
          <w:rFonts w:ascii="Garamond" w:hAnsi="Garamond"/>
          <w:sz w:val="24"/>
          <w:szCs w:val="24"/>
        </w:rPr>
        <w:t xml:space="preserve"> Markót Imre polgármester</w:t>
      </w:r>
    </w:p>
    <w:p w:rsidR="008A10B5" w:rsidRPr="008A2D01" w:rsidRDefault="008A10B5" w:rsidP="008A10B5">
      <w:pPr>
        <w:ind w:left="720"/>
        <w:jc w:val="both"/>
        <w:rPr>
          <w:rFonts w:ascii="Garamond" w:hAnsi="Garamond"/>
          <w:sz w:val="24"/>
          <w:szCs w:val="24"/>
        </w:rPr>
      </w:pPr>
      <w:r w:rsidRPr="008A2D01">
        <w:rPr>
          <w:rFonts w:ascii="Garamond" w:hAnsi="Garamond"/>
          <w:sz w:val="24"/>
          <w:szCs w:val="24"/>
        </w:rPr>
        <w:tab/>
      </w:r>
      <w:r w:rsidR="005535DD">
        <w:rPr>
          <w:rFonts w:ascii="Garamond" w:hAnsi="Garamond"/>
          <w:sz w:val="24"/>
          <w:szCs w:val="24"/>
        </w:rPr>
        <w:t>Dr. Majtényi Erzsébet jegyző</w:t>
      </w:r>
    </w:p>
    <w:p w:rsidR="004432E3" w:rsidRPr="008A2D01" w:rsidRDefault="004432E3" w:rsidP="008A10B5">
      <w:pPr>
        <w:ind w:left="720"/>
        <w:jc w:val="both"/>
        <w:rPr>
          <w:rFonts w:ascii="Garamond" w:hAnsi="Garamond"/>
          <w:sz w:val="24"/>
          <w:szCs w:val="24"/>
        </w:rPr>
      </w:pPr>
    </w:p>
    <w:p w:rsidR="004432E3" w:rsidRPr="008A2D01" w:rsidRDefault="004432E3" w:rsidP="008A10B5">
      <w:pPr>
        <w:ind w:left="720"/>
        <w:jc w:val="both"/>
        <w:rPr>
          <w:rFonts w:ascii="Garamond" w:hAnsi="Garamond"/>
          <w:sz w:val="24"/>
          <w:szCs w:val="24"/>
        </w:rPr>
      </w:pPr>
      <w:r w:rsidRPr="008A2D01">
        <w:rPr>
          <w:rFonts w:ascii="Garamond" w:hAnsi="Garamond"/>
          <w:sz w:val="24"/>
          <w:szCs w:val="24"/>
          <w:u w:val="single"/>
        </w:rPr>
        <w:t>Határidő:</w:t>
      </w:r>
      <w:r w:rsidRPr="008A2D01">
        <w:rPr>
          <w:rFonts w:ascii="Garamond" w:hAnsi="Garamond"/>
          <w:sz w:val="24"/>
          <w:szCs w:val="24"/>
        </w:rPr>
        <w:t xml:space="preserve"> 2016. </w:t>
      </w:r>
      <w:r w:rsidR="00CE6728" w:rsidRPr="008A2D01">
        <w:rPr>
          <w:rFonts w:ascii="Garamond" w:hAnsi="Garamond"/>
          <w:sz w:val="24"/>
          <w:szCs w:val="24"/>
        </w:rPr>
        <w:t>április 30.</w:t>
      </w:r>
    </w:p>
    <w:p w:rsidR="008A10B5" w:rsidRPr="008A2D01" w:rsidRDefault="008A10B5" w:rsidP="008A10B5">
      <w:pPr>
        <w:jc w:val="both"/>
        <w:rPr>
          <w:rFonts w:ascii="Garamond" w:hAnsi="Garamond"/>
          <w:sz w:val="24"/>
          <w:szCs w:val="24"/>
        </w:rPr>
      </w:pPr>
    </w:p>
    <w:p w:rsidR="008A10B5" w:rsidRPr="008A2D01" w:rsidRDefault="008A10B5" w:rsidP="008A10B5">
      <w:pPr>
        <w:ind w:left="360" w:firstLine="360"/>
        <w:jc w:val="both"/>
        <w:rPr>
          <w:rFonts w:ascii="Garamond" w:hAnsi="Garamond"/>
          <w:sz w:val="24"/>
          <w:szCs w:val="24"/>
          <w:u w:val="single"/>
        </w:rPr>
      </w:pPr>
      <w:r w:rsidRPr="008A2D01">
        <w:rPr>
          <w:rFonts w:ascii="Garamond" w:hAnsi="Garamond"/>
          <w:sz w:val="24"/>
          <w:szCs w:val="24"/>
          <w:u w:val="single"/>
        </w:rPr>
        <w:t>Erről értesítést nyer:</w:t>
      </w:r>
    </w:p>
    <w:p w:rsidR="008A10B5" w:rsidRPr="008A2D01" w:rsidRDefault="008A10B5" w:rsidP="008A10B5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A2D01">
        <w:rPr>
          <w:rFonts w:ascii="Garamond" w:hAnsi="Garamond"/>
          <w:sz w:val="24"/>
          <w:szCs w:val="24"/>
        </w:rPr>
        <w:t xml:space="preserve">Markót Imre polgármester </w:t>
      </w:r>
    </w:p>
    <w:p w:rsidR="008A10B5" w:rsidRPr="008A2D01" w:rsidRDefault="008A10B5" w:rsidP="008A10B5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A2D01">
        <w:rPr>
          <w:rFonts w:ascii="Garamond" w:hAnsi="Garamond"/>
          <w:sz w:val="24"/>
          <w:szCs w:val="24"/>
        </w:rPr>
        <w:t>Dr. Majtényi Erzsébet jegyző</w:t>
      </w:r>
    </w:p>
    <w:p w:rsidR="008A10B5" w:rsidRPr="008A2D01" w:rsidRDefault="008A10B5" w:rsidP="008A10B5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A2D01">
        <w:rPr>
          <w:rFonts w:ascii="Garamond" w:hAnsi="Garamond"/>
          <w:sz w:val="24"/>
          <w:szCs w:val="24"/>
        </w:rPr>
        <w:t xml:space="preserve">Dr. </w:t>
      </w:r>
      <w:r w:rsidR="000D22C2" w:rsidRPr="008A2D01">
        <w:rPr>
          <w:rFonts w:ascii="Garamond" w:hAnsi="Garamond"/>
          <w:sz w:val="24"/>
          <w:szCs w:val="24"/>
        </w:rPr>
        <w:t>Tóth László</w:t>
      </w:r>
    </w:p>
    <w:p w:rsidR="008A10B5" w:rsidRPr="008A2D01" w:rsidRDefault="008A10B5" w:rsidP="008A10B5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A2D01">
        <w:rPr>
          <w:rFonts w:ascii="Garamond" w:hAnsi="Garamond"/>
          <w:sz w:val="24"/>
          <w:szCs w:val="24"/>
        </w:rPr>
        <w:t>Szervezési Osztály</w:t>
      </w:r>
    </w:p>
    <w:p w:rsidR="008A10B5" w:rsidRPr="008A2D01" w:rsidRDefault="008A10B5" w:rsidP="008A10B5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A2D01">
        <w:rPr>
          <w:rFonts w:ascii="Garamond" w:hAnsi="Garamond"/>
          <w:sz w:val="24"/>
          <w:szCs w:val="24"/>
        </w:rPr>
        <w:t>Irattár</w:t>
      </w:r>
    </w:p>
    <w:p w:rsidR="00004967" w:rsidRPr="008A2D01" w:rsidRDefault="00004967" w:rsidP="004432E3">
      <w:pPr>
        <w:rPr>
          <w:rFonts w:ascii="Garamond" w:hAnsi="Garamond"/>
          <w:sz w:val="24"/>
          <w:szCs w:val="24"/>
          <w:u w:val="single"/>
        </w:rPr>
      </w:pPr>
    </w:p>
    <w:p w:rsidR="00004967" w:rsidRPr="000D22C2" w:rsidRDefault="00004967" w:rsidP="00004967">
      <w:pPr>
        <w:jc w:val="right"/>
        <w:rPr>
          <w:rFonts w:ascii="Garamond" w:hAnsi="Garamond"/>
          <w:sz w:val="22"/>
          <w:szCs w:val="22"/>
          <w:u w:val="single"/>
        </w:rPr>
      </w:pPr>
    </w:p>
    <w:sectPr w:rsidR="00004967" w:rsidRPr="000D22C2" w:rsidSect="004613DD">
      <w:headerReference w:type="even" r:id="rId8"/>
      <w:headerReference w:type="default" r:id="rId9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967" w:rsidRDefault="00004967">
      <w:r>
        <w:separator/>
      </w:r>
    </w:p>
  </w:endnote>
  <w:endnote w:type="continuationSeparator" w:id="0">
    <w:p w:rsidR="00004967" w:rsidRDefault="0000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967" w:rsidRDefault="00004967">
      <w:r>
        <w:separator/>
      </w:r>
    </w:p>
  </w:footnote>
  <w:footnote w:type="continuationSeparator" w:id="0">
    <w:p w:rsidR="00004967" w:rsidRDefault="00004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67" w:rsidRDefault="0076301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0496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04967">
      <w:rPr>
        <w:rStyle w:val="Oldalszm"/>
        <w:noProof/>
      </w:rPr>
      <w:t>1</w:t>
    </w:r>
    <w:r>
      <w:rPr>
        <w:rStyle w:val="Oldalszm"/>
      </w:rPr>
      <w:fldChar w:fldCharType="end"/>
    </w:r>
  </w:p>
  <w:p w:rsidR="00004967" w:rsidRDefault="00004967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67" w:rsidRDefault="0076301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0496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15EE8">
      <w:rPr>
        <w:rStyle w:val="Oldalszm"/>
        <w:noProof/>
      </w:rPr>
      <w:t>2</w:t>
    </w:r>
    <w:r>
      <w:rPr>
        <w:rStyle w:val="Oldalszm"/>
      </w:rPr>
      <w:fldChar w:fldCharType="end"/>
    </w:r>
  </w:p>
  <w:p w:rsidR="00004967" w:rsidRDefault="0000496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94A518"/>
    <w:lvl w:ilvl="0">
      <w:numFmt w:val="bullet"/>
      <w:lvlText w:val="*"/>
      <w:lvlJc w:val="left"/>
    </w:lvl>
  </w:abstractNum>
  <w:abstractNum w:abstractNumId="1">
    <w:nsid w:val="1D7E1F1E"/>
    <w:multiLevelType w:val="hybridMultilevel"/>
    <w:tmpl w:val="12E2B3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F5BAC"/>
    <w:multiLevelType w:val="singleLevel"/>
    <w:tmpl w:val="89F87A8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273257EC"/>
    <w:multiLevelType w:val="hybridMultilevel"/>
    <w:tmpl w:val="85DA851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9E0E42"/>
    <w:multiLevelType w:val="hybridMultilevel"/>
    <w:tmpl w:val="6FDAA1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577056"/>
    <w:multiLevelType w:val="hybridMultilevel"/>
    <w:tmpl w:val="0450C2C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0A79F9"/>
    <w:multiLevelType w:val="hybridMultilevel"/>
    <w:tmpl w:val="3F782E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680991"/>
    <w:multiLevelType w:val="hybridMultilevel"/>
    <w:tmpl w:val="3F2282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CB61FD"/>
    <w:multiLevelType w:val="singleLevel"/>
    <w:tmpl w:val="FC805CC4"/>
    <w:lvl w:ilvl="0">
      <w:start w:val="10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756324DC"/>
    <w:multiLevelType w:val="hybridMultilevel"/>
    <w:tmpl w:val="12E2B3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DC505B"/>
    <w:multiLevelType w:val="hybridMultilevel"/>
    <w:tmpl w:val="CE16C7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A52"/>
    <w:rsid w:val="00004967"/>
    <w:rsid w:val="00024549"/>
    <w:rsid w:val="0006379F"/>
    <w:rsid w:val="0008200B"/>
    <w:rsid w:val="00085A91"/>
    <w:rsid w:val="000C365D"/>
    <w:rsid w:val="000D22C2"/>
    <w:rsid w:val="000F27B1"/>
    <w:rsid w:val="0017731B"/>
    <w:rsid w:val="00190BE7"/>
    <w:rsid w:val="001B1EBC"/>
    <w:rsid w:val="001B6BB6"/>
    <w:rsid w:val="0020101F"/>
    <w:rsid w:val="0027263D"/>
    <w:rsid w:val="002730DC"/>
    <w:rsid w:val="00285FFA"/>
    <w:rsid w:val="002A745C"/>
    <w:rsid w:val="002F25BE"/>
    <w:rsid w:val="00316357"/>
    <w:rsid w:val="00335A75"/>
    <w:rsid w:val="00341FA8"/>
    <w:rsid w:val="00380D48"/>
    <w:rsid w:val="00386D2E"/>
    <w:rsid w:val="00390761"/>
    <w:rsid w:val="00391F65"/>
    <w:rsid w:val="003D666E"/>
    <w:rsid w:val="004204E7"/>
    <w:rsid w:val="004432E3"/>
    <w:rsid w:val="004613DD"/>
    <w:rsid w:val="004E30B2"/>
    <w:rsid w:val="004F0EEC"/>
    <w:rsid w:val="004F6C33"/>
    <w:rsid w:val="0050133F"/>
    <w:rsid w:val="0051574A"/>
    <w:rsid w:val="00515EE8"/>
    <w:rsid w:val="005535DD"/>
    <w:rsid w:val="00584889"/>
    <w:rsid w:val="005A1012"/>
    <w:rsid w:val="005D353A"/>
    <w:rsid w:val="005F266E"/>
    <w:rsid w:val="005F3324"/>
    <w:rsid w:val="00624459"/>
    <w:rsid w:val="006440EA"/>
    <w:rsid w:val="00663A95"/>
    <w:rsid w:val="006B3B8A"/>
    <w:rsid w:val="006B7BBC"/>
    <w:rsid w:val="006F4162"/>
    <w:rsid w:val="00763018"/>
    <w:rsid w:val="007D0A68"/>
    <w:rsid w:val="007F6ADF"/>
    <w:rsid w:val="008273D1"/>
    <w:rsid w:val="008477F9"/>
    <w:rsid w:val="008840E3"/>
    <w:rsid w:val="008A10B5"/>
    <w:rsid w:val="008A2D01"/>
    <w:rsid w:val="009B580A"/>
    <w:rsid w:val="00A00E08"/>
    <w:rsid w:val="00A2767B"/>
    <w:rsid w:val="00A34DC4"/>
    <w:rsid w:val="00A362AC"/>
    <w:rsid w:val="00A6720D"/>
    <w:rsid w:val="00A67DB6"/>
    <w:rsid w:val="00AB49DD"/>
    <w:rsid w:val="00AC3FB9"/>
    <w:rsid w:val="00AE15E6"/>
    <w:rsid w:val="00AE32CF"/>
    <w:rsid w:val="00AF726B"/>
    <w:rsid w:val="00B05E77"/>
    <w:rsid w:val="00B44BC8"/>
    <w:rsid w:val="00BD1A52"/>
    <w:rsid w:val="00C42D2A"/>
    <w:rsid w:val="00C61366"/>
    <w:rsid w:val="00CB046E"/>
    <w:rsid w:val="00CB57E2"/>
    <w:rsid w:val="00CE106E"/>
    <w:rsid w:val="00CE6728"/>
    <w:rsid w:val="00CF0E1C"/>
    <w:rsid w:val="00D07B6C"/>
    <w:rsid w:val="00D138AF"/>
    <w:rsid w:val="00D17EA0"/>
    <w:rsid w:val="00D2705A"/>
    <w:rsid w:val="00DA73F5"/>
    <w:rsid w:val="00DD2482"/>
    <w:rsid w:val="00DE4E53"/>
    <w:rsid w:val="00DE6C7E"/>
    <w:rsid w:val="00E370F5"/>
    <w:rsid w:val="00EB04E2"/>
    <w:rsid w:val="00EE0A5D"/>
    <w:rsid w:val="00F0200A"/>
    <w:rsid w:val="00FD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1A52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qFormat/>
    <w:rsid w:val="00BD1A52"/>
    <w:pPr>
      <w:keepNext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D1A5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BD1A5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BD1A5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BD1A52"/>
  </w:style>
  <w:style w:type="table" w:styleId="Rcsostblzat">
    <w:name w:val="Table Grid"/>
    <w:basedOn w:val="Normltblzat"/>
    <w:rsid w:val="00BD1A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CharCharChar1CharCharCharCharCharCharCharCharCharChar">
    <w:name w:val="Char1 Char Char Char Char Char Char Char Char1 Char Char Char Char Char Char Char Char Char Char"/>
    <w:basedOn w:val="Norml"/>
    <w:rsid w:val="00BD1A52"/>
    <w:pPr>
      <w:spacing w:after="160" w:line="240" w:lineRule="exact"/>
    </w:pPr>
    <w:rPr>
      <w:rFonts w:ascii="Verdana" w:hAnsi="Verdan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1A5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D1A52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Style2">
    <w:name w:val="Style2"/>
    <w:basedOn w:val="Norml"/>
    <w:rsid w:val="000245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Norml"/>
    <w:rsid w:val="000245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Norml"/>
    <w:uiPriority w:val="99"/>
    <w:rsid w:val="00024549"/>
    <w:pPr>
      <w:widowControl w:val="0"/>
      <w:autoSpaceDE w:val="0"/>
      <w:autoSpaceDN w:val="0"/>
      <w:adjustRightInd w:val="0"/>
      <w:spacing w:line="264" w:lineRule="exact"/>
      <w:jc w:val="both"/>
    </w:pPr>
    <w:rPr>
      <w:sz w:val="24"/>
      <w:szCs w:val="24"/>
    </w:rPr>
  </w:style>
  <w:style w:type="paragraph" w:customStyle="1" w:styleId="Style5">
    <w:name w:val="Style5"/>
    <w:basedOn w:val="Norml"/>
    <w:uiPriority w:val="99"/>
    <w:rsid w:val="000245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Norml"/>
    <w:rsid w:val="00024549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7">
    <w:name w:val="Style7"/>
    <w:basedOn w:val="Norml"/>
    <w:rsid w:val="00024549"/>
    <w:pPr>
      <w:widowControl w:val="0"/>
      <w:autoSpaceDE w:val="0"/>
      <w:autoSpaceDN w:val="0"/>
      <w:adjustRightInd w:val="0"/>
      <w:spacing w:line="270" w:lineRule="exact"/>
      <w:ind w:hanging="994"/>
      <w:jc w:val="both"/>
    </w:pPr>
    <w:rPr>
      <w:sz w:val="24"/>
      <w:szCs w:val="24"/>
    </w:rPr>
  </w:style>
  <w:style w:type="paragraph" w:customStyle="1" w:styleId="Style8">
    <w:name w:val="Style8"/>
    <w:basedOn w:val="Norml"/>
    <w:rsid w:val="00024549"/>
    <w:pPr>
      <w:widowControl w:val="0"/>
      <w:autoSpaceDE w:val="0"/>
      <w:autoSpaceDN w:val="0"/>
      <w:adjustRightInd w:val="0"/>
      <w:spacing w:line="268" w:lineRule="exact"/>
      <w:ind w:hanging="317"/>
      <w:jc w:val="both"/>
    </w:pPr>
    <w:rPr>
      <w:sz w:val="24"/>
      <w:szCs w:val="24"/>
    </w:rPr>
  </w:style>
  <w:style w:type="paragraph" w:customStyle="1" w:styleId="Style9">
    <w:name w:val="Style9"/>
    <w:basedOn w:val="Norml"/>
    <w:rsid w:val="00024549"/>
    <w:pPr>
      <w:widowControl w:val="0"/>
      <w:autoSpaceDE w:val="0"/>
      <w:autoSpaceDN w:val="0"/>
      <w:adjustRightInd w:val="0"/>
      <w:spacing w:line="262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Bekezdsalapbettpusa"/>
    <w:rsid w:val="00024549"/>
    <w:rPr>
      <w:rFonts w:ascii="Times New Roman" w:hAnsi="Times New Roman" w:cs="Times New Roman"/>
      <w:smallCaps/>
      <w:sz w:val="28"/>
      <w:szCs w:val="28"/>
    </w:rPr>
  </w:style>
  <w:style w:type="character" w:customStyle="1" w:styleId="FontStyle13">
    <w:name w:val="Font Style13"/>
    <w:basedOn w:val="Bekezdsalapbettpusa"/>
    <w:uiPriority w:val="99"/>
    <w:rsid w:val="000245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Bekezdsalapbettpusa"/>
    <w:rsid w:val="0002454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Bekezdsalapbettpusa"/>
    <w:uiPriority w:val="99"/>
    <w:rsid w:val="00024549"/>
    <w:rPr>
      <w:rFonts w:ascii="Times New Roman" w:hAnsi="Times New Roman" w:cs="Times New Roman"/>
      <w:sz w:val="22"/>
      <w:szCs w:val="22"/>
    </w:rPr>
  </w:style>
  <w:style w:type="paragraph" w:styleId="Listaszerbekezds">
    <w:name w:val="List Paragraph"/>
    <w:basedOn w:val="Norml"/>
    <w:uiPriority w:val="34"/>
    <w:qFormat/>
    <w:rsid w:val="008A1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Majtényi Erzsébet</dc:creator>
  <cp:lastModifiedBy>herczegne_ilona</cp:lastModifiedBy>
  <cp:revision>2</cp:revision>
  <cp:lastPrinted>2016-03-23T15:45:00Z</cp:lastPrinted>
  <dcterms:created xsi:type="dcterms:W3CDTF">2016-03-23T15:47:00Z</dcterms:created>
  <dcterms:modified xsi:type="dcterms:W3CDTF">2016-03-23T15:47:00Z</dcterms:modified>
</cp:coreProperties>
</file>