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7" w:rsidRDefault="00023937"/>
    <w:p w:rsidR="00023937" w:rsidRDefault="00023937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23937" w:rsidRPr="00276916" w:rsidTr="00441242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3937" w:rsidRPr="00276916" w:rsidRDefault="004F3101" w:rsidP="004412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937" w:rsidRPr="00276916" w:rsidRDefault="007B0F05" w:rsidP="0044124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9</w:t>
            </w:r>
            <w:r w:rsidR="00023937" w:rsidRPr="00276916">
              <w:rPr>
                <w:b/>
                <w:sz w:val="70"/>
                <w:szCs w:val="70"/>
              </w:rPr>
              <w:t>.</w:t>
            </w:r>
          </w:p>
        </w:tc>
      </w:tr>
      <w:tr w:rsidR="00023937" w:rsidRPr="00C443E4" w:rsidTr="00441242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43E4">
              <w:rPr>
                <w:rFonts w:ascii="Garamond" w:hAnsi="Garamond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023937" w:rsidRPr="00C443E4" w:rsidTr="00441242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C443E4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023937" w:rsidRPr="00C443E4" w:rsidTr="00441242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937" w:rsidRPr="00C443E4" w:rsidRDefault="00023937" w:rsidP="00C443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</w:rPr>
            </w:pPr>
            <w:r w:rsidRPr="00C443E4">
              <w:rPr>
                <w:rFonts w:ascii="Garamond" w:hAnsi="Garamond"/>
                <w:bCs/>
                <w:color w:val="000000"/>
              </w:rPr>
              <w:t>A Kép</w:t>
            </w:r>
            <w:r w:rsidR="00835774" w:rsidRPr="00C443E4">
              <w:rPr>
                <w:rFonts w:ascii="Garamond" w:hAnsi="Garamond"/>
                <w:bCs/>
                <w:color w:val="000000"/>
              </w:rPr>
              <w:t>viselő-testület 201</w:t>
            </w:r>
            <w:r w:rsidR="00D24FBC" w:rsidRPr="00C443E4">
              <w:rPr>
                <w:rFonts w:ascii="Garamond" w:hAnsi="Garamond"/>
                <w:bCs/>
                <w:color w:val="000000"/>
              </w:rPr>
              <w:t>6</w:t>
            </w:r>
            <w:r w:rsidR="00B54516" w:rsidRPr="00C443E4">
              <w:rPr>
                <w:rFonts w:ascii="Garamond" w:hAnsi="Garamond"/>
                <w:bCs/>
                <w:color w:val="000000"/>
              </w:rPr>
              <w:t xml:space="preserve">. február </w:t>
            </w:r>
            <w:r w:rsidR="00955186" w:rsidRPr="00C443E4">
              <w:rPr>
                <w:rFonts w:ascii="Garamond" w:hAnsi="Garamond"/>
                <w:bCs/>
                <w:color w:val="000000"/>
              </w:rPr>
              <w:t>2</w:t>
            </w:r>
            <w:r w:rsidR="00D24FBC" w:rsidRPr="00C443E4">
              <w:rPr>
                <w:rFonts w:ascii="Garamond" w:hAnsi="Garamond"/>
                <w:bCs/>
                <w:color w:val="000000"/>
              </w:rPr>
              <w:t>5</w:t>
            </w:r>
            <w:r w:rsidR="00C443E4" w:rsidRPr="00C443E4">
              <w:rPr>
                <w:rFonts w:ascii="Garamond" w:hAnsi="Garamond"/>
                <w:bCs/>
                <w:color w:val="000000"/>
              </w:rPr>
              <w:t>. napján tartandó</w:t>
            </w:r>
            <w:r w:rsidR="00C443E4" w:rsidRPr="00C443E4">
              <w:rPr>
                <w:rFonts w:ascii="Garamond" w:hAnsi="Garamond"/>
                <w:b/>
                <w:bCs/>
                <w:color w:val="000000"/>
              </w:rPr>
              <w:t xml:space="preserve"> soros</w:t>
            </w:r>
            <w:r w:rsidRPr="00C443E4">
              <w:rPr>
                <w:rFonts w:ascii="Garamond" w:hAnsi="Garamond"/>
                <w:b/>
                <w:bCs/>
                <w:color w:val="000000"/>
              </w:rPr>
              <w:t xml:space="preserve"> nyilvános</w:t>
            </w:r>
            <w:r w:rsidRPr="00C443E4">
              <w:rPr>
                <w:rFonts w:ascii="Garamond" w:hAnsi="Garamond"/>
                <w:bCs/>
                <w:color w:val="000000"/>
              </w:rPr>
              <w:t xml:space="preserve"> ülésére</w:t>
            </w:r>
          </w:p>
        </w:tc>
      </w:tr>
      <w:tr w:rsidR="00023937" w:rsidRPr="00C443E4" w:rsidTr="00441242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</w:tr>
      <w:tr w:rsidR="00023937" w:rsidRPr="00C443E4" w:rsidTr="00441242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AB461B" w:rsidP="0044124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>Markót Imre</w:t>
            </w:r>
          </w:p>
        </w:tc>
      </w:tr>
      <w:tr w:rsidR="00023937" w:rsidRPr="00C443E4" w:rsidTr="00441242">
        <w:trPr>
          <w:trHeight w:val="61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7B0F05" w:rsidP="00D24FB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2-30</w:t>
            </w:r>
            <w:r w:rsidR="00835774" w:rsidRPr="00C443E4">
              <w:rPr>
                <w:rFonts w:ascii="Garamond" w:hAnsi="Garamond"/>
              </w:rPr>
              <w:t>/201</w:t>
            </w:r>
            <w:r w:rsidR="00D24FBC" w:rsidRPr="00C443E4">
              <w:rPr>
                <w:rFonts w:ascii="Garamond" w:hAnsi="Garamond"/>
              </w:rPr>
              <w:t>6</w:t>
            </w:r>
            <w:r w:rsidR="00023937" w:rsidRPr="00C443E4">
              <w:rPr>
                <w:rFonts w:ascii="Garamond" w:hAnsi="Garamond"/>
              </w:rPr>
              <w:t>-F-1</w:t>
            </w:r>
          </w:p>
        </w:tc>
      </w:tr>
      <w:tr w:rsidR="00023937" w:rsidRPr="00C443E4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023937" w:rsidP="00023937">
            <w:pPr>
              <w:pStyle w:val="Alaprtelmezs"/>
              <w:jc w:val="right"/>
              <w:rPr>
                <w:rFonts w:ascii="Garamond" w:hAnsi="Garamond"/>
                <w:b/>
                <w:szCs w:val="24"/>
              </w:rPr>
            </w:pPr>
            <w:r w:rsidRPr="00C443E4">
              <w:rPr>
                <w:rFonts w:ascii="Garamond" w:hAnsi="Garamond"/>
                <w:b/>
                <w:szCs w:val="24"/>
              </w:rPr>
              <w:t>A Törökszentmiklóson működő civil szervezetek 201</w:t>
            </w:r>
            <w:r w:rsidR="00D24FBC" w:rsidRPr="00C443E4">
              <w:rPr>
                <w:rFonts w:ascii="Garamond" w:hAnsi="Garamond"/>
                <w:b/>
                <w:szCs w:val="24"/>
              </w:rPr>
              <w:t>5</w:t>
            </w:r>
            <w:r w:rsidRPr="00C443E4">
              <w:rPr>
                <w:rFonts w:ascii="Garamond" w:hAnsi="Garamond"/>
                <w:b/>
                <w:szCs w:val="24"/>
              </w:rPr>
              <w:t>. évi pályázati támogatásának elszámolásáról, valamint a 201</w:t>
            </w:r>
            <w:r w:rsidR="00D24FBC" w:rsidRPr="00C443E4">
              <w:rPr>
                <w:rFonts w:ascii="Garamond" w:hAnsi="Garamond"/>
                <w:b/>
                <w:szCs w:val="24"/>
              </w:rPr>
              <w:t>6</w:t>
            </w:r>
            <w:r w:rsidRPr="00C443E4">
              <w:rPr>
                <w:rFonts w:ascii="Garamond" w:hAnsi="Garamond"/>
                <w:b/>
                <w:szCs w:val="24"/>
              </w:rPr>
              <w:t>. évi program-, és önerő támogatásról szóló pályázat kiírásáról</w:t>
            </w:r>
          </w:p>
          <w:p w:rsidR="00023937" w:rsidRPr="00C443E4" w:rsidRDefault="00023937" w:rsidP="00441242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023937" w:rsidRPr="00C443E4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C443E4">
              <w:rPr>
                <w:rFonts w:ascii="Garamond" w:hAnsi="Garamond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C443E4">
              <w:rPr>
                <w:rFonts w:ascii="Garamond" w:hAnsi="Garamond"/>
                <w:bCs/>
                <w:color w:val="000000"/>
              </w:rPr>
              <w:t xml:space="preserve">Rendelet-tervezet, </w:t>
            </w:r>
            <w:r w:rsidRPr="00C443E4">
              <w:rPr>
                <w:rFonts w:ascii="Garamond" w:hAnsi="Garamond"/>
                <w:b/>
                <w:bCs/>
                <w:color w:val="000000"/>
                <w:u w:val="single"/>
              </w:rPr>
              <w:t>Határozat-tervezet</w:t>
            </w:r>
            <w:r w:rsidRPr="00C443E4">
              <w:rPr>
                <w:rFonts w:ascii="Garamond" w:hAnsi="Garamond"/>
                <w:bCs/>
                <w:color w:val="000000"/>
              </w:rPr>
              <w:t>, Tájékoztató, Beszámoló</w:t>
            </w:r>
          </w:p>
        </w:tc>
      </w:tr>
      <w:tr w:rsidR="00B85E0F" w:rsidRPr="00C443E4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85E0F" w:rsidRPr="00C443E4" w:rsidRDefault="00B85E0F" w:rsidP="004412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 w:rsidRPr="00C443E4">
              <w:rPr>
                <w:rFonts w:ascii="Garamond" w:hAnsi="Garamond"/>
                <w:bCs/>
                <w:color w:val="000000"/>
              </w:rPr>
              <w:t xml:space="preserve">Döntéshozatal: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85E0F" w:rsidRPr="00C443E4" w:rsidRDefault="00B85E0F" w:rsidP="0044124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</w:rPr>
            </w:pPr>
            <w:r w:rsidRPr="00C443E4">
              <w:rPr>
                <w:rFonts w:ascii="Garamond" w:hAnsi="Garamond"/>
                <w:bCs/>
                <w:color w:val="000000"/>
              </w:rPr>
              <w:t>egyszerű többség</w:t>
            </w:r>
          </w:p>
        </w:tc>
      </w:tr>
      <w:tr w:rsidR="00023937" w:rsidRPr="00C443E4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023937" w:rsidP="0044124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C443E4">
              <w:rPr>
                <w:rFonts w:ascii="Garamond" w:hAnsi="Garamond"/>
                <w:sz w:val="24"/>
                <w:szCs w:val="24"/>
              </w:rPr>
              <w:t xml:space="preserve">1 db </w:t>
            </w:r>
            <w:proofErr w:type="gramStart"/>
            <w:r w:rsidRPr="00C443E4">
              <w:rPr>
                <w:rFonts w:ascii="Garamond" w:hAnsi="Garamond"/>
                <w:b/>
                <w:sz w:val="24"/>
                <w:szCs w:val="24"/>
              </w:rPr>
              <w:t>határozat tervezet</w:t>
            </w:r>
            <w:proofErr w:type="gramEnd"/>
            <w:r w:rsidRPr="00C443E4">
              <w:rPr>
                <w:rFonts w:ascii="Garamond" w:hAnsi="Garamond"/>
                <w:b/>
                <w:sz w:val="24"/>
                <w:szCs w:val="24"/>
              </w:rPr>
              <w:t>;</w:t>
            </w:r>
          </w:p>
          <w:p w:rsidR="00023937" w:rsidRPr="00C443E4" w:rsidRDefault="00023937" w:rsidP="00441242">
            <w:pPr>
              <w:pStyle w:val="Listaszerbekezds1"/>
              <w:autoSpaceDE w:val="0"/>
              <w:autoSpaceDN w:val="0"/>
              <w:adjustRightInd w:val="0"/>
              <w:spacing w:after="20" w:line="240" w:lineRule="auto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C443E4">
              <w:rPr>
                <w:rFonts w:ascii="Garamond" w:hAnsi="Garamond"/>
                <w:sz w:val="24"/>
                <w:szCs w:val="24"/>
              </w:rPr>
              <w:t xml:space="preserve">1 db </w:t>
            </w:r>
            <w:r w:rsidRPr="00C443E4">
              <w:rPr>
                <w:rFonts w:ascii="Garamond" w:hAnsi="Garamond"/>
                <w:b/>
                <w:sz w:val="24"/>
                <w:szCs w:val="24"/>
              </w:rPr>
              <w:t>pályázati kiírás</w:t>
            </w:r>
            <w:r w:rsidRPr="00C443E4">
              <w:rPr>
                <w:rFonts w:ascii="Garamond" w:hAnsi="Garamond"/>
                <w:sz w:val="24"/>
                <w:szCs w:val="24"/>
              </w:rPr>
              <w:t xml:space="preserve">; </w:t>
            </w:r>
          </w:p>
          <w:p w:rsidR="00023937" w:rsidRPr="00C443E4" w:rsidRDefault="00023937" w:rsidP="00C443E4">
            <w:pPr>
              <w:pStyle w:val="Listaszerbekezds1"/>
              <w:autoSpaceDE w:val="0"/>
              <w:autoSpaceDN w:val="0"/>
              <w:adjustRightInd w:val="0"/>
              <w:spacing w:after="20" w:line="240" w:lineRule="auto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 w:rsidRPr="00C443E4">
              <w:rPr>
                <w:rFonts w:ascii="Garamond" w:hAnsi="Garamond"/>
                <w:sz w:val="24"/>
                <w:szCs w:val="24"/>
              </w:rPr>
              <w:t xml:space="preserve">1 db </w:t>
            </w:r>
            <w:r w:rsidRPr="00C443E4">
              <w:rPr>
                <w:rFonts w:ascii="Garamond" w:hAnsi="Garamond"/>
                <w:b/>
                <w:sz w:val="24"/>
                <w:szCs w:val="24"/>
              </w:rPr>
              <w:t xml:space="preserve">pályázati adatlap </w:t>
            </w:r>
            <w:r w:rsidRPr="00C443E4">
              <w:rPr>
                <w:rFonts w:ascii="Garamond" w:hAnsi="Garamond"/>
                <w:sz w:val="24"/>
                <w:szCs w:val="24"/>
              </w:rPr>
              <w:t>a hozzá tartozó</w:t>
            </w:r>
            <w:r w:rsidRPr="00C443E4">
              <w:rPr>
                <w:rFonts w:ascii="Garamond" w:hAnsi="Garamond"/>
                <w:b/>
                <w:sz w:val="24"/>
                <w:szCs w:val="24"/>
              </w:rPr>
              <w:t xml:space="preserve"> mellékletekkel</w:t>
            </w:r>
            <w:r w:rsidRPr="00C443E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23937" w:rsidRPr="00C443E4" w:rsidTr="00441242">
        <w:trPr>
          <w:trHeight w:val="5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835774" w:rsidP="00023937">
            <w:pPr>
              <w:contextualSpacing/>
              <w:jc w:val="right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>Pozderka Judit osztály</w:t>
            </w:r>
            <w:r w:rsidR="00023937" w:rsidRPr="00C443E4">
              <w:rPr>
                <w:rFonts w:ascii="Garamond" w:hAnsi="Garamond"/>
              </w:rPr>
              <w:t>vezető</w:t>
            </w:r>
          </w:p>
        </w:tc>
      </w:tr>
      <w:tr w:rsidR="00023937" w:rsidRPr="00C443E4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C443E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>Véleményez</w:t>
            </w:r>
            <w:r w:rsidR="00C443E4" w:rsidRPr="00C443E4">
              <w:rPr>
                <w:rFonts w:ascii="Garamond" w:hAnsi="Garamond"/>
              </w:rPr>
              <w:t>t</w:t>
            </w:r>
            <w:r w:rsidRPr="00C443E4">
              <w:rPr>
                <w:rFonts w:ascii="Garamond" w:hAnsi="Garamond"/>
              </w:rPr>
              <w:t xml:space="preserve">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C443E4">
              <w:rPr>
                <w:rFonts w:ascii="Garamond" w:hAnsi="Garamond"/>
                <w:b/>
              </w:rPr>
              <w:t>Pénzügyi és Városfejlesztési</w:t>
            </w:r>
            <w:r w:rsidR="00C443E4" w:rsidRPr="00C443E4">
              <w:rPr>
                <w:rFonts w:ascii="Garamond" w:hAnsi="Garamond"/>
              </w:rPr>
              <w:t xml:space="preserve"> Bizottság</w:t>
            </w:r>
          </w:p>
          <w:p w:rsidR="00023937" w:rsidRPr="00C443E4" w:rsidRDefault="00023937" w:rsidP="00C443E4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 xml:space="preserve">a Képviselő-testület </w:t>
            </w:r>
            <w:r w:rsidRPr="00C443E4">
              <w:rPr>
                <w:rFonts w:ascii="Garamond" w:hAnsi="Garamond"/>
                <w:b/>
              </w:rPr>
              <w:t>Oktatási és Kulturális</w:t>
            </w:r>
            <w:r w:rsidRPr="00C443E4">
              <w:rPr>
                <w:rFonts w:ascii="Garamond" w:hAnsi="Garamond"/>
              </w:rPr>
              <w:t xml:space="preserve"> Bizottság</w:t>
            </w:r>
          </w:p>
        </w:tc>
      </w:tr>
      <w:tr w:rsidR="00023937" w:rsidRPr="00C443E4" w:rsidTr="00441242">
        <w:trPr>
          <w:trHeight w:val="618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C443E4" w:rsidRDefault="00023937" w:rsidP="0044124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C443E4" w:rsidRDefault="00955186" w:rsidP="00D24FB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C443E4">
              <w:rPr>
                <w:rFonts w:ascii="Garamond" w:hAnsi="Garamond"/>
              </w:rPr>
              <w:t>201</w:t>
            </w:r>
            <w:r w:rsidR="00D24FBC" w:rsidRPr="00C443E4">
              <w:rPr>
                <w:rFonts w:ascii="Garamond" w:hAnsi="Garamond"/>
              </w:rPr>
              <w:t>6</w:t>
            </w:r>
            <w:r w:rsidRPr="00C443E4">
              <w:rPr>
                <w:rFonts w:ascii="Garamond" w:hAnsi="Garamond"/>
              </w:rPr>
              <w:t>. február 1</w:t>
            </w:r>
            <w:r w:rsidR="00D24FBC" w:rsidRPr="00C443E4">
              <w:rPr>
                <w:rFonts w:ascii="Garamond" w:hAnsi="Garamond"/>
              </w:rPr>
              <w:t>0</w:t>
            </w:r>
            <w:r w:rsidRPr="00C443E4">
              <w:rPr>
                <w:rFonts w:ascii="Garamond" w:hAnsi="Garamond"/>
              </w:rPr>
              <w:t>.</w:t>
            </w:r>
            <w:r w:rsidR="00F401EC" w:rsidRPr="00C443E4">
              <w:rPr>
                <w:rFonts w:ascii="Garamond" w:hAnsi="Garamond"/>
              </w:rPr>
              <w:t xml:space="preserve"> </w:t>
            </w:r>
            <w:r w:rsidR="00023937" w:rsidRPr="00C443E4">
              <w:rPr>
                <w:rFonts w:ascii="Garamond" w:hAnsi="Garamond"/>
              </w:rPr>
              <w:t xml:space="preserve"> </w:t>
            </w:r>
          </w:p>
        </w:tc>
      </w:tr>
    </w:tbl>
    <w:p w:rsidR="003A2110" w:rsidRPr="00C443E4" w:rsidRDefault="003A2110" w:rsidP="0048799C">
      <w:pPr>
        <w:contextualSpacing/>
        <w:jc w:val="both"/>
        <w:rPr>
          <w:rFonts w:ascii="Garamond" w:hAnsi="Garamond"/>
          <w:b/>
          <w:bCs/>
          <w:color w:val="000000"/>
        </w:rPr>
      </w:pPr>
    </w:p>
    <w:p w:rsidR="00A036EF" w:rsidRPr="00C443E4" w:rsidRDefault="00A036EF" w:rsidP="009340D4">
      <w:pPr>
        <w:pStyle w:val="Alaprtelmezs"/>
        <w:jc w:val="both"/>
        <w:rPr>
          <w:rFonts w:ascii="Garamond" w:hAnsi="Garamond"/>
          <w:color w:val="auto"/>
          <w:sz w:val="21"/>
          <w:szCs w:val="21"/>
        </w:rPr>
      </w:pPr>
    </w:p>
    <w:p w:rsidR="003A2110" w:rsidRPr="00C443E4" w:rsidRDefault="003A2110" w:rsidP="009340D4">
      <w:pPr>
        <w:pStyle w:val="Alaprtelmezs"/>
        <w:jc w:val="both"/>
        <w:rPr>
          <w:rFonts w:ascii="Garamond" w:hAnsi="Garamond"/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3A2110" w:rsidRDefault="003A2110" w:rsidP="009340D4">
      <w:pPr>
        <w:pStyle w:val="Alaprtelmezs"/>
        <w:jc w:val="both"/>
        <w:rPr>
          <w:color w:val="auto"/>
          <w:sz w:val="21"/>
          <w:szCs w:val="21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B85E0F">
        <w:rPr>
          <w:rFonts w:ascii="Garamond" w:hAnsi="Garamond"/>
          <w:b/>
          <w:color w:val="auto"/>
          <w:szCs w:val="24"/>
        </w:rPr>
        <w:t>Tisztelt Képviselő-testület!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Törökszentmiklós Város Képviselő-testülete a </w:t>
      </w:r>
      <w:r w:rsidR="00AC28AF" w:rsidRPr="00B85E0F">
        <w:rPr>
          <w:rFonts w:ascii="Garamond" w:hAnsi="Garamond"/>
          <w:color w:val="auto"/>
          <w:szCs w:val="24"/>
        </w:rPr>
        <w:t>66</w:t>
      </w:r>
      <w:r w:rsidRPr="00B85E0F">
        <w:rPr>
          <w:rFonts w:ascii="Garamond" w:hAnsi="Garamond"/>
          <w:szCs w:val="24"/>
        </w:rPr>
        <w:t>/201</w:t>
      </w:r>
      <w:r w:rsidR="00AC28AF" w:rsidRPr="00B85E0F">
        <w:rPr>
          <w:rFonts w:ascii="Garamond" w:hAnsi="Garamond"/>
          <w:szCs w:val="24"/>
        </w:rPr>
        <w:t>5</w:t>
      </w:r>
      <w:r w:rsidRPr="00B85E0F">
        <w:rPr>
          <w:rFonts w:ascii="Garamond" w:hAnsi="Garamond"/>
          <w:szCs w:val="24"/>
        </w:rPr>
        <w:t>. (I</w:t>
      </w:r>
      <w:r w:rsidR="00AC28AF" w:rsidRPr="00B85E0F">
        <w:rPr>
          <w:rFonts w:ascii="Garamond" w:hAnsi="Garamond"/>
          <w:szCs w:val="24"/>
        </w:rPr>
        <w:t>II</w:t>
      </w:r>
      <w:r w:rsidRPr="00B85E0F">
        <w:rPr>
          <w:rFonts w:ascii="Garamond" w:hAnsi="Garamond"/>
          <w:szCs w:val="24"/>
        </w:rPr>
        <w:t>.</w:t>
      </w:r>
      <w:r w:rsidR="00AC28AF" w:rsidRPr="00B85E0F">
        <w:rPr>
          <w:rFonts w:ascii="Garamond" w:hAnsi="Garamond"/>
          <w:szCs w:val="24"/>
        </w:rPr>
        <w:t>26</w:t>
      </w:r>
      <w:r w:rsidRPr="00B85E0F">
        <w:rPr>
          <w:rFonts w:ascii="Garamond" w:hAnsi="Garamond"/>
          <w:szCs w:val="24"/>
        </w:rPr>
        <w:t>.)</w:t>
      </w:r>
      <w:r w:rsidRPr="00B85E0F">
        <w:rPr>
          <w:rFonts w:ascii="Garamond" w:hAnsi="Garamond"/>
          <w:b/>
          <w:szCs w:val="24"/>
        </w:rPr>
        <w:t xml:space="preserve"> </w:t>
      </w:r>
      <w:r w:rsidRPr="00B85E0F">
        <w:rPr>
          <w:rFonts w:ascii="Garamond" w:hAnsi="Garamond"/>
          <w:color w:val="auto"/>
          <w:szCs w:val="24"/>
        </w:rPr>
        <w:t>sz. határozatában döntött a törökszentmiklósi civil szervezetek 201</w:t>
      </w:r>
      <w:r w:rsidR="00AC28AF" w:rsidRPr="00B85E0F">
        <w:rPr>
          <w:rFonts w:ascii="Garamond" w:hAnsi="Garamond"/>
          <w:color w:val="auto"/>
          <w:szCs w:val="24"/>
        </w:rPr>
        <w:t>5</w:t>
      </w:r>
      <w:r w:rsidRPr="00B85E0F">
        <w:rPr>
          <w:rFonts w:ascii="Garamond" w:hAnsi="Garamond"/>
          <w:color w:val="auto"/>
          <w:szCs w:val="24"/>
        </w:rPr>
        <w:t xml:space="preserve">. évi támogatásáról. 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„A” kategóriában a szervezeteket és a várost érintő, a </w:t>
      </w:r>
      <w:r w:rsidR="0002299B" w:rsidRPr="00B85E0F">
        <w:rPr>
          <w:rFonts w:ascii="Garamond" w:hAnsi="Garamond"/>
        </w:rPr>
        <w:t>város közönsége előtt is nyílt,</w:t>
      </w:r>
      <w:r w:rsidR="00C24B6B" w:rsidRPr="00B85E0F">
        <w:rPr>
          <w:rFonts w:ascii="Garamond" w:hAnsi="Garamond"/>
        </w:rPr>
        <w:t xml:space="preserve"> komplex</w:t>
      </w:r>
      <w:r w:rsidRPr="00B85E0F">
        <w:rPr>
          <w:rFonts w:ascii="Garamond" w:hAnsi="Garamond"/>
        </w:rPr>
        <w:t xml:space="preserve"> kulturális nagyrendezvények támog</w:t>
      </w:r>
      <w:r w:rsidR="0002299B" w:rsidRPr="00B85E0F">
        <w:rPr>
          <w:rFonts w:ascii="Garamond" w:hAnsi="Garamond"/>
        </w:rPr>
        <w:t>atására 13</w:t>
      </w:r>
      <w:r w:rsidRPr="00B85E0F">
        <w:rPr>
          <w:rFonts w:ascii="Garamond" w:hAnsi="Garamond"/>
        </w:rPr>
        <w:t xml:space="preserve"> szervezet, „B” kategóriában a szervezeteket érintő program</w:t>
      </w:r>
      <w:r w:rsidR="0002299B" w:rsidRPr="00B85E0F">
        <w:rPr>
          <w:rFonts w:ascii="Garamond" w:hAnsi="Garamond"/>
        </w:rPr>
        <w:t>ok támogatására 1</w:t>
      </w:r>
      <w:r w:rsidR="00AC28AF" w:rsidRPr="00B85E0F">
        <w:rPr>
          <w:rFonts w:ascii="Garamond" w:hAnsi="Garamond"/>
        </w:rPr>
        <w:t>1</w:t>
      </w:r>
      <w:r w:rsidRPr="00B85E0F">
        <w:rPr>
          <w:rFonts w:ascii="Garamond" w:hAnsi="Garamond"/>
        </w:rPr>
        <w:t xml:space="preserve"> szervezet részesült támogatásban</w:t>
      </w:r>
      <w:r w:rsidR="0002299B" w:rsidRPr="00B85E0F">
        <w:rPr>
          <w:rFonts w:ascii="Garamond" w:hAnsi="Garamond"/>
        </w:rPr>
        <w:t>. A megítélt önkormányzati támogatás</w:t>
      </w:r>
      <w:r w:rsidRPr="00B85E0F">
        <w:rPr>
          <w:rFonts w:ascii="Garamond" w:hAnsi="Garamond"/>
        </w:rPr>
        <w:t xml:space="preserve"> az „A” kategória esetében </w:t>
      </w:r>
      <w:r w:rsidR="00C24B6B" w:rsidRPr="00B85E0F">
        <w:rPr>
          <w:rFonts w:ascii="Garamond" w:hAnsi="Garamond"/>
        </w:rPr>
        <w:t>1.</w:t>
      </w:r>
      <w:r w:rsidR="0002299B" w:rsidRPr="00B85E0F">
        <w:rPr>
          <w:rFonts w:ascii="Garamond" w:hAnsi="Garamond"/>
        </w:rPr>
        <w:t>7</w:t>
      </w:r>
      <w:r w:rsidR="00AC28AF" w:rsidRPr="00B85E0F">
        <w:rPr>
          <w:rFonts w:ascii="Garamond" w:hAnsi="Garamond"/>
        </w:rPr>
        <w:t>71</w:t>
      </w:r>
      <w:r w:rsidRPr="00B85E0F">
        <w:rPr>
          <w:rFonts w:ascii="Garamond" w:hAnsi="Garamond"/>
        </w:rPr>
        <w:t>.</w:t>
      </w:r>
      <w:r w:rsidR="00AC28AF" w:rsidRPr="00B85E0F">
        <w:rPr>
          <w:rFonts w:ascii="Garamond" w:hAnsi="Garamond"/>
        </w:rPr>
        <w:t>835</w:t>
      </w:r>
      <w:r w:rsidR="00C24B6B" w:rsidRPr="00B85E0F">
        <w:rPr>
          <w:rFonts w:ascii="Garamond" w:hAnsi="Garamond"/>
        </w:rPr>
        <w:t>,-</w:t>
      </w:r>
      <w:r w:rsidRPr="00B85E0F">
        <w:rPr>
          <w:rFonts w:ascii="Garamond" w:hAnsi="Garamond"/>
        </w:rPr>
        <w:t xml:space="preserve"> </w:t>
      </w:r>
      <w:proofErr w:type="gramStart"/>
      <w:r w:rsidRPr="00B85E0F">
        <w:rPr>
          <w:rFonts w:ascii="Garamond" w:hAnsi="Garamond"/>
        </w:rPr>
        <w:t>Ft</w:t>
      </w:r>
      <w:proofErr w:type="gramEnd"/>
      <w:r w:rsidRPr="00B85E0F">
        <w:rPr>
          <w:rFonts w:ascii="Garamond" w:hAnsi="Garamond"/>
        </w:rPr>
        <w:t xml:space="preserve"> míg a „B” kategória esetében 1.</w:t>
      </w:r>
      <w:r w:rsidR="0002299B" w:rsidRPr="00B85E0F">
        <w:rPr>
          <w:rFonts w:ascii="Garamond" w:hAnsi="Garamond"/>
        </w:rPr>
        <w:t>22</w:t>
      </w:r>
      <w:r w:rsidR="00AC28AF" w:rsidRPr="00B85E0F">
        <w:rPr>
          <w:rFonts w:ascii="Garamond" w:hAnsi="Garamond"/>
        </w:rPr>
        <w:t>8</w:t>
      </w:r>
      <w:r w:rsidRPr="00B85E0F">
        <w:rPr>
          <w:rFonts w:ascii="Garamond" w:hAnsi="Garamond"/>
        </w:rPr>
        <w:t>.</w:t>
      </w:r>
      <w:r w:rsidR="00AC28AF" w:rsidRPr="00B85E0F">
        <w:rPr>
          <w:rFonts w:ascii="Garamond" w:hAnsi="Garamond"/>
        </w:rPr>
        <w:t>2</w:t>
      </w:r>
      <w:r w:rsidRPr="00B85E0F">
        <w:rPr>
          <w:rFonts w:ascii="Garamond" w:hAnsi="Garamond"/>
        </w:rPr>
        <w:t>00</w:t>
      </w:r>
      <w:r w:rsidR="00C24B6B" w:rsidRPr="00B85E0F">
        <w:rPr>
          <w:rFonts w:ascii="Garamond" w:hAnsi="Garamond"/>
        </w:rPr>
        <w:t>,-</w:t>
      </w:r>
      <w:r w:rsidRPr="00B85E0F">
        <w:rPr>
          <w:rFonts w:ascii="Garamond" w:hAnsi="Garamond"/>
        </w:rPr>
        <w:t xml:space="preserve"> Ft  volt.</w:t>
      </w:r>
    </w:p>
    <w:p w:rsidR="009813A0" w:rsidRPr="00B85E0F" w:rsidRDefault="009813A0" w:rsidP="009813A0">
      <w:pPr>
        <w:widowControl w:val="0"/>
        <w:jc w:val="both"/>
        <w:rPr>
          <w:rFonts w:ascii="Garamond" w:hAnsi="Garamond"/>
        </w:rPr>
      </w:pPr>
    </w:p>
    <w:p w:rsidR="009813A0" w:rsidRPr="00B85E0F" w:rsidRDefault="009813A0" w:rsidP="009813A0">
      <w:pPr>
        <w:widowControl w:val="0"/>
        <w:jc w:val="both"/>
        <w:rPr>
          <w:rFonts w:ascii="Garamond" w:hAnsi="Garamond"/>
          <w:color w:val="FF0000"/>
        </w:rPr>
      </w:pPr>
      <w:r w:rsidRPr="00B85E0F">
        <w:rPr>
          <w:rFonts w:ascii="Garamond" w:hAnsi="Garamond"/>
        </w:rPr>
        <w:t>A pályázók közül egy esetben, a Re Bene Gesta Kulturális és Ifjúsági Egyesület esetében a határozat úgy szólt, hogy a 201</w:t>
      </w:r>
      <w:r w:rsidR="00AC28AF" w:rsidRPr="00B85E0F">
        <w:rPr>
          <w:rFonts w:ascii="Garamond" w:hAnsi="Garamond"/>
        </w:rPr>
        <w:t>6</w:t>
      </w:r>
      <w:r w:rsidRPr="00B85E0F">
        <w:rPr>
          <w:rFonts w:ascii="Garamond" w:hAnsi="Garamond"/>
        </w:rPr>
        <w:t>. év kalendáriumának kiadását oly módon támogatja, hogy a kalendárium megjelenését követően 100 példányt megrendel, a</w:t>
      </w:r>
      <w:r w:rsidRPr="00B85E0F">
        <w:rPr>
          <w:rFonts w:ascii="Garamond" w:hAnsi="Garamond"/>
          <w:snapToGrid w:val="0"/>
        </w:rPr>
        <w:t>z erre a c</w:t>
      </w:r>
      <w:r w:rsidR="00AC28AF" w:rsidRPr="00B85E0F">
        <w:rPr>
          <w:rFonts w:ascii="Garamond" w:hAnsi="Garamond"/>
          <w:snapToGrid w:val="0"/>
        </w:rPr>
        <w:t>élra rendelkezésre álló alapból.</w:t>
      </w:r>
      <w:r w:rsidRPr="00B85E0F">
        <w:rPr>
          <w:rFonts w:ascii="Garamond" w:hAnsi="Garamond"/>
          <w:snapToGrid w:val="0"/>
        </w:rPr>
        <w:t xml:space="preserve"> </w:t>
      </w:r>
      <w:r w:rsidRPr="00B85E0F">
        <w:rPr>
          <w:rFonts w:ascii="Garamond" w:hAnsi="Garamond"/>
        </w:rPr>
        <w:t>Törökszentmiklós Városi Önkormányzat 201</w:t>
      </w:r>
      <w:r w:rsidR="00AC28AF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 xml:space="preserve">. évi költségvetésének megállapításáról szóló </w:t>
      </w:r>
      <w:r w:rsidR="00AC28AF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>/201</w:t>
      </w:r>
      <w:r w:rsidR="00AC28AF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>.(II.</w:t>
      </w:r>
      <w:r w:rsidR="0002299B" w:rsidRPr="00B85E0F">
        <w:rPr>
          <w:rFonts w:ascii="Garamond" w:hAnsi="Garamond"/>
        </w:rPr>
        <w:t>2</w:t>
      </w:r>
      <w:r w:rsidR="00AC28AF" w:rsidRPr="00B85E0F">
        <w:rPr>
          <w:rFonts w:ascii="Garamond" w:hAnsi="Garamond"/>
        </w:rPr>
        <w:t>7</w:t>
      </w:r>
      <w:r w:rsidRPr="00B85E0F">
        <w:rPr>
          <w:rFonts w:ascii="Garamond" w:hAnsi="Garamond"/>
        </w:rPr>
        <w:t>.) számú rendeletének 4. tájékoztató tábla 1</w:t>
      </w:r>
      <w:r w:rsidR="00AC28AF" w:rsidRPr="00B85E0F">
        <w:rPr>
          <w:rFonts w:ascii="Garamond" w:hAnsi="Garamond"/>
        </w:rPr>
        <w:t>3</w:t>
      </w:r>
      <w:r w:rsidRPr="00B85E0F">
        <w:rPr>
          <w:rFonts w:ascii="Garamond" w:hAnsi="Garamond"/>
        </w:rPr>
        <w:t xml:space="preserve">. sorában elkülönített </w:t>
      </w:r>
      <w:r w:rsidR="0002299B" w:rsidRPr="00B85E0F">
        <w:rPr>
          <w:rFonts w:ascii="Garamond" w:hAnsi="Garamond"/>
        </w:rPr>
        <w:t>6</w:t>
      </w:r>
      <w:r w:rsidR="00C24B6B" w:rsidRPr="00B85E0F">
        <w:rPr>
          <w:rFonts w:ascii="Garamond" w:hAnsi="Garamond"/>
        </w:rPr>
        <w:t xml:space="preserve">00 000,- </w:t>
      </w:r>
      <w:r w:rsidRPr="00B85E0F">
        <w:rPr>
          <w:rFonts w:ascii="Garamond" w:hAnsi="Garamond"/>
        </w:rPr>
        <w:t>Ft terhére, valamint 1</w:t>
      </w:r>
      <w:r w:rsidR="00AC28AF" w:rsidRPr="00B85E0F">
        <w:rPr>
          <w:rFonts w:ascii="Garamond" w:hAnsi="Garamond"/>
        </w:rPr>
        <w:t>28</w:t>
      </w:r>
      <w:r w:rsidRPr="00B85E0F">
        <w:rPr>
          <w:rFonts w:ascii="Garamond" w:hAnsi="Garamond"/>
        </w:rPr>
        <w:t>.</w:t>
      </w:r>
      <w:r w:rsidR="00AC28AF" w:rsidRPr="00B85E0F">
        <w:rPr>
          <w:rFonts w:ascii="Garamond" w:hAnsi="Garamond"/>
        </w:rPr>
        <w:t>4</w:t>
      </w:r>
      <w:r w:rsidR="0002299B" w:rsidRPr="00B85E0F">
        <w:rPr>
          <w:rFonts w:ascii="Garamond" w:hAnsi="Garamond"/>
        </w:rPr>
        <w:t>00</w:t>
      </w:r>
      <w:r w:rsidRPr="00B85E0F">
        <w:rPr>
          <w:rFonts w:ascii="Garamond" w:hAnsi="Garamond"/>
        </w:rPr>
        <w:t>,- Ft összegű támogatást nyújt a 201</w:t>
      </w:r>
      <w:r w:rsidR="00AC28AF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>. évi civil szervezetek támogatására elkülönített alapból.</w:t>
      </w:r>
    </w:p>
    <w:p w:rsidR="009813A0" w:rsidRPr="00B85E0F" w:rsidRDefault="009813A0" w:rsidP="009813A0">
      <w:pPr>
        <w:widowControl w:val="0"/>
        <w:jc w:val="both"/>
        <w:rPr>
          <w:rFonts w:ascii="Garamond" w:hAnsi="Garamond"/>
          <w:snapToGrid w:val="0"/>
        </w:rPr>
      </w:pPr>
    </w:p>
    <w:p w:rsidR="009813A0" w:rsidRPr="00B85E0F" w:rsidRDefault="009813A0" w:rsidP="009813A0">
      <w:pPr>
        <w:pStyle w:val="Szvegtrzs"/>
        <w:spacing w:after="0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szerződésben foglaltak szerint a támogatott tevékenység befejezését követően a támogatott szervezet</w:t>
      </w:r>
      <w:r w:rsidR="00AC28AF" w:rsidRPr="00B85E0F">
        <w:rPr>
          <w:rFonts w:ascii="Garamond" w:hAnsi="Garamond"/>
          <w:color w:val="auto"/>
          <w:szCs w:val="24"/>
        </w:rPr>
        <w:t>ek</w:t>
      </w:r>
      <w:r w:rsidRPr="00B85E0F">
        <w:rPr>
          <w:rFonts w:ascii="Garamond" w:hAnsi="Garamond"/>
          <w:color w:val="auto"/>
          <w:szCs w:val="24"/>
        </w:rPr>
        <w:t xml:space="preserve"> szakmai beszámolót és számlákkal alátámasztott pénzügyi elszámolást készített</w:t>
      </w:r>
      <w:r w:rsidR="00AC28AF" w:rsidRPr="00B85E0F">
        <w:rPr>
          <w:rFonts w:ascii="Garamond" w:hAnsi="Garamond"/>
          <w:color w:val="auto"/>
          <w:szCs w:val="24"/>
        </w:rPr>
        <w:t>ek</w:t>
      </w:r>
      <w:r w:rsidRPr="00B85E0F">
        <w:rPr>
          <w:rFonts w:ascii="Garamond" w:hAnsi="Garamond"/>
          <w:color w:val="auto"/>
          <w:szCs w:val="24"/>
        </w:rPr>
        <w:t>, és a pályázati kiírásban foglalt feltételekkel az</w:t>
      </w:r>
      <w:r w:rsidR="00AC28AF" w:rsidRPr="00B85E0F">
        <w:rPr>
          <w:rFonts w:ascii="Garamond" w:hAnsi="Garamond"/>
          <w:color w:val="auto"/>
          <w:szCs w:val="24"/>
        </w:rPr>
        <w:t>t a pályázat kiírójának elküldték</w:t>
      </w:r>
      <w:r w:rsidRPr="00B85E0F">
        <w:rPr>
          <w:rFonts w:ascii="Garamond" w:hAnsi="Garamond"/>
          <w:color w:val="auto"/>
          <w:szCs w:val="24"/>
        </w:rPr>
        <w:t>.</w:t>
      </w:r>
    </w:p>
    <w:p w:rsidR="009813A0" w:rsidRPr="00B85E0F" w:rsidRDefault="009813A0" w:rsidP="009813A0">
      <w:pPr>
        <w:pStyle w:val="Szvegtrzs"/>
        <w:spacing w:after="0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Szvegtrzs"/>
        <w:spacing w:after="0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A szakmai-pénzügyi elszámolást űrlap segítségével végezték, mely megkönnyítette és egységesebbé tette az elszámolást. 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Elmondhatjuk, hogy a kapott pénzösszeget az elszámolt civil szervezetek összességében a pályázatokban leírt programok megvalósítására fordították (hagyomány ápolásával, illetve hagyományteremtéssel, ismeretterjesztéssel, egészség megőrzéssel, környezetvédelemmel kapcsolatos rendezvények). 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Az összes helyi civil szervezet rendelkezett támogatási szerződéssel, amelyet a támogató és a támogatott egyesület arra jogosult képviselője írt alá. A támogatási szerződésekben és a Közpénzügyi Osztálynak szóló megkeresésekben az összegek megegyeztek a testületi határozatban jóváhagyottakkal.  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 pénzügyi összesítő összhangban volt a számlákon feltüntetett összegekkel. A pénzügyi bizonylatok, számlák a támogatott helyi civil szervezetek nevére kerültek kiállításra. Alakilag, tartalmilag és számszakilag megfelelőek voltak. Általánosságban elmondható, hogy az elszámolt számlák indokoltsága elfogadható, mivel azok tartalma kapcsolódott a pályázott és a megvalósult programhoz.</w:t>
      </w:r>
    </w:p>
    <w:p w:rsidR="0070615C" w:rsidRPr="00B85E0F" w:rsidRDefault="0070615C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 teljesítési dátumok szorosan kapcsolódtak a program megvalósulásának idejéhez. A beszerzések, szolgáltatások igénybevételét igazoló számlamásolatok minden esetben hitelesítésre kerültek. A hitelesítést a szervezet képviseletére jogosult személy végezte.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Elmondható, hogy minden civil szervezet a számára odaítélt összeget igyekezett úgy felhasználni, hogy tevékenységeik megvalósítása szorosan kapcsolódjon a város lakosságának életéhez.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lastRenderedPageBreak/>
        <w:t>Egy civil szervezet a Támogatási szerződésében foglaltak szerint 201</w:t>
      </w:r>
      <w:r w:rsidR="00AC28AF" w:rsidRPr="00B85E0F">
        <w:rPr>
          <w:rFonts w:ascii="Garamond" w:hAnsi="Garamond"/>
        </w:rPr>
        <w:t>6</w:t>
      </w:r>
      <w:r w:rsidRPr="00B85E0F">
        <w:rPr>
          <w:rFonts w:ascii="Garamond" w:hAnsi="Garamond"/>
        </w:rPr>
        <w:t>. január 15-ig tett eleget 201</w:t>
      </w:r>
      <w:r w:rsidR="00AC28AF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>. évi elszámolási kötelezettségének mivel az általa megvalósítani kívánt feladat, program a negyedik negyedévben valósult meg.</w:t>
      </w:r>
      <w:r w:rsidR="00A007C2" w:rsidRPr="00B85E0F">
        <w:rPr>
          <w:rFonts w:ascii="Garamond" w:hAnsi="Garamond"/>
        </w:rPr>
        <w:t xml:space="preserve"> Ez</w:t>
      </w:r>
      <w:r w:rsidRPr="00B85E0F">
        <w:rPr>
          <w:rFonts w:ascii="Garamond" w:hAnsi="Garamond"/>
        </w:rPr>
        <w:t xml:space="preserve"> a szervezet a Re Bene Gesta Kulturális és Ifjúsági Egyesület.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pStyle w:val="Szvegtrzs"/>
        <w:spacing w:after="0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támogatott civil szervezetek program-megvalósítás utáni szakmai beszámolóit röviden összegezve a következőket mondhatjuk el:</w:t>
      </w:r>
    </w:p>
    <w:p w:rsidR="009813A0" w:rsidRPr="00B85E0F" w:rsidRDefault="009813A0" w:rsidP="009813A0">
      <w:pPr>
        <w:pStyle w:val="Szvegtrzs"/>
        <w:spacing w:after="0"/>
        <w:rPr>
          <w:rFonts w:ascii="Garamond" w:hAnsi="Garamond"/>
          <w:b/>
          <w:color w:val="auto"/>
          <w:szCs w:val="24"/>
          <w:u w:val="single"/>
        </w:rPr>
      </w:pPr>
    </w:p>
    <w:p w:rsidR="009813A0" w:rsidRPr="00B85E0F" w:rsidRDefault="009813A0" w:rsidP="009813A0">
      <w:pPr>
        <w:pStyle w:val="Szvegtrzs"/>
        <w:spacing w:after="0"/>
        <w:rPr>
          <w:rFonts w:ascii="Garamond" w:hAnsi="Garamond"/>
          <w:b/>
          <w:color w:val="auto"/>
          <w:szCs w:val="24"/>
          <w:u w:val="single"/>
        </w:rPr>
      </w:pPr>
      <w:r w:rsidRPr="00B85E0F">
        <w:rPr>
          <w:rFonts w:ascii="Garamond" w:hAnsi="Garamond"/>
          <w:b/>
          <w:color w:val="auto"/>
          <w:szCs w:val="24"/>
          <w:u w:val="single"/>
        </w:rPr>
        <w:t>“A” kategória (1</w:t>
      </w:r>
      <w:r w:rsidR="00A007C2" w:rsidRPr="00B85E0F">
        <w:rPr>
          <w:rFonts w:ascii="Garamond" w:hAnsi="Garamond"/>
          <w:b/>
          <w:color w:val="auto"/>
          <w:szCs w:val="24"/>
          <w:u w:val="single"/>
        </w:rPr>
        <w:t>3</w:t>
      </w:r>
      <w:r w:rsidRPr="00B85E0F">
        <w:rPr>
          <w:rFonts w:ascii="Garamond" w:hAnsi="Garamond"/>
          <w:b/>
          <w:color w:val="auto"/>
          <w:szCs w:val="24"/>
          <w:u w:val="single"/>
        </w:rPr>
        <w:t>)</w:t>
      </w: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Törökszentmiklós és Környéke Foci Suli Alapítvány:</w:t>
      </w:r>
    </w:p>
    <w:p w:rsidR="009813A0" w:rsidRPr="00B85E0F" w:rsidRDefault="00955186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" V</w:t>
      </w:r>
      <w:r w:rsidR="00CE187B" w:rsidRPr="00B85E0F">
        <w:rPr>
          <w:rFonts w:ascii="Garamond" w:hAnsi="Garamond"/>
        </w:rPr>
        <w:t>I</w:t>
      </w:r>
      <w:r w:rsidRPr="00B85E0F">
        <w:rPr>
          <w:rFonts w:ascii="Garamond" w:hAnsi="Garamond"/>
        </w:rPr>
        <w:t xml:space="preserve">I. </w:t>
      </w:r>
      <w:proofErr w:type="spellStart"/>
      <w:r w:rsidRPr="00B85E0F">
        <w:rPr>
          <w:rFonts w:ascii="Garamond" w:hAnsi="Garamond"/>
        </w:rPr>
        <w:t>Szentmiklósi</w:t>
      </w:r>
      <w:proofErr w:type="spellEnd"/>
      <w:r w:rsidRPr="00B85E0F">
        <w:rPr>
          <w:rFonts w:ascii="Garamond" w:hAnsi="Garamond"/>
        </w:rPr>
        <w:t xml:space="preserve"> Szilveszter Kupa" A re</w:t>
      </w:r>
      <w:r w:rsidR="00CE187B" w:rsidRPr="00B85E0F">
        <w:rPr>
          <w:rFonts w:ascii="Garamond" w:hAnsi="Garamond"/>
        </w:rPr>
        <w:t>ndezvény immár hete</w:t>
      </w:r>
      <w:r w:rsidRPr="00B85E0F">
        <w:rPr>
          <w:rFonts w:ascii="Garamond" w:hAnsi="Garamond"/>
        </w:rPr>
        <w:t>dik</w:t>
      </w:r>
      <w:r w:rsidR="009813A0" w:rsidRPr="00B85E0F">
        <w:rPr>
          <w:rFonts w:ascii="Garamond" w:hAnsi="Garamond"/>
        </w:rPr>
        <w:t xml:space="preserve"> a</w:t>
      </w:r>
      <w:r w:rsidRPr="00B85E0F">
        <w:rPr>
          <w:rFonts w:ascii="Garamond" w:hAnsi="Garamond"/>
        </w:rPr>
        <w:t xml:space="preserve">lkalommal került megrendezésre az év végi vidám évbúcsúztató torna több közeli baráti egyesülettel, mint például Szanda FS, Szajol, Mezőtúr. </w:t>
      </w:r>
    </w:p>
    <w:p w:rsidR="00CE187B" w:rsidRPr="00B85E0F" w:rsidRDefault="00CE187B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Törökszentmiklósi Városvédő és – Szépítő Egyesület:</w:t>
      </w:r>
    </w:p>
    <w:p w:rsidR="00AC25CB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I</w:t>
      </w:r>
      <w:r w:rsidR="00AC28AF" w:rsidRPr="00B85E0F">
        <w:rPr>
          <w:rFonts w:ascii="Garamond" w:hAnsi="Garamond"/>
        </w:rPr>
        <w:t>X</w:t>
      </w:r>
      <w:r w:rsidRPr="00B85E0F">
        <w:rPr>
          <w:rFonts w:ascii="Garamond" w:hAnsi="Garamond"/>
        </w:rPr>
        <w:t xml:space="preserve">. Vécsey emléknap </w:t>
      </w:r>
      <w:r w:rsidR="00955186" w:rsidRPr="00B85E0F">
        <w:rPr>
          <w:rFonts w:ascii="Garamond" w:hAnsi="Garamond"/>
        </w:rPr>
        <w:t xml:space="preserve">hagyománya – megemlékezés a szolnoki csata eseményeire, annak törökszentmiklósi vonatkozásaira. Az </w:t>
      </w:r>
      <w:r w:rsidRPr="00B85E0F">
        <w:rPr>
          <w:rFonts w:ascii="Garamond" w:hAnsi="Garamond"/>
        </w:rPr>
        <w:t xml:space="preserve">Ibolya Cukrászda – egykori </w:t>
      </w:r>
      <w:proofErr w:type="spellStart"/>
      <w:r w:rsidRPr="00B85E0F">
        <w:rPr>
          <w:rFonts w:ascii="Garamond" w:hAnsi="Garamond"/>
        </w:rPr>
        <w:t>Fehérló</w:t>
      </w:r>
      <w:proofErr w:type="spellEnd"/>
      <w:r w:rsidRPr="00B85E0F">
        <w:rPr>
          <w:rFonts w:ascii="Garamond" w:hAnsi="Garamond"/>
        </w:rPr>
        <w:t xml:space="preserve"> kocsma</w:t>
      </w:r>
      <w:r w:rsidR="00955186" w:rsidRPr="00B85E0F">
        <w:rPr>
          <w:rFonts w:ascii="Garamond" w:hAnsi="Garamond"/>
        </w:rPr>
        <w:t xml:space="preserve"> </w:t>
      </w:r>
      <w:r w:rsidR="00D620D0" w:rsidRPr="00B85E0F">
        <w:rPr>
          <w:rFonts w:ascii="Garamond" w:hAnsi="Garamond"/>
        </w:rPr>
        <w:t xml:space="preserve">- </w:t>
      </w:r>
      <w:r w:rsidR="00955186" w:rsidRPr="00B85E0F">
        <w:rPr>
          <w:rFonts w:ascii="Garamond" w:hAnsi="Garamond"/>
        </w:rPr>
        <w:t>falán lévő Vécsey</w:t>
      </w:r>
      <w:r w:rsidR="000D6E8B" w:rsidRPr="00B85E0F">
        <w:rPr>
          <w:rFonts w:ascii="Garamond" w:hAnsi="Garamond"/>
        </w:rPr>
        <w:t xml:space="preserve"> emléktábla megkoszorúzása után, a családi nap keretében megvalósított programokon örömmel vett részt városunk apraja, nagyja. </w:t>
      </w:r>
      <w:r w:rsidRPr="00B85E0F">
        <w:rPr>
          <w:rFonts w:ascii="Garamond" w:hAnsi="Garamond"/>
        </w:rPr>
        <w:t xml:space="preserve">A délután folyamán a következő programok várták a családokat: Hintózás, szalmabálás </w:t>
      </w:r>
      <w:proofErr w:type="spellStart"/>
      <w:r w:rsidRPr="00B85E0F">
        <w:rPr>
          <w:rFonts w:ascii="Garamond" w:hAnsi="Garamond"/>
        </w:rPr>
        <w:t>ugrálóvár</w:t>
      </w:r>
      <w:proofErr w:type="spellEnd"/>
      <w:r w:rsidRPr="00B85E0F">
        <w:rPr>
          <w:rFonts w:ascii="Garamond" w:hAnsi="Garamond"/>
        </w:rPr>
        <w:t xml:space="preserve">, </w:t>
      </w:r>
      <w:r w:rsidR="00AC28AF" w:rsidRPr="00B85E0F">
        <w:rPr>
          <w:rFonts w:ascii="Garamond" w:hAnsi="Garamond"/>
        </w:rPr>
        <w:t xml:space="preserve">lovasbemutató, </w:t>
      </w:r>
      <w:r w:rsidRPr="00B85E0F">
        <w:rPr>
          <w:rFonts w:ascii="Garamond" w:hAnsi="Garamond"/>
        </w:rPr>
        <w:t>népzenei bemutató,</w:t>
      </w:r>
      <w:r w:rsidR="00770A5E" w:rsidRPr="00B85E0F">
        <w:rPr>
          <w:rFonts w:ascii="Garamond" w:hAnsi="Garamond"/>
        </w:rPr>
        <w:t xml:space="preserve"> mese előadás</w:t>
      </w:r>
      <w:r w:rsidR="000D6E8B" w:rsidRPr="00B85E0F">
        <w:rPr>
          <w:rFonts w:ascii="Garamond" w:hAnsi="Garamond"/>
        </w:rPr>
        <w:t>,</w:t>
      </w:r>
      <w:r w:rsidRPr="00B85E0F">
        <w:rPr>
          <w:rFonts w:ascii="Garamond" w:hAnsi="Garamond"/>
        </w:rPr>
        <w:t xml:space="preserve"> kézművesek vására és kisállat simogató.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proofErr w:type="spellStart"/>
      <w:r w:rsidRPr="00B85E0F">
        <w:rPr>
          <w:rFonts w:ascii="Garamond" w:hAnsi="Garamond"/>
          <w:b/>
        </w:rPr>
        <w:t>Óballáért</w:t>
      </w:r>
      <w:proofErr w:type="spellEnd"/>
      <w:r w:rsidRPr="00B85E0F">
        <w:rPr>
          <w:rFonts w:ascii="Garamond" w:hAnsi="Garamond"/>
          <w:b/>
        </w:rPr>
        <w:t xml:space="preserve"> Egyesület: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X</w:t>
      </w:r>
      <w:r w:rsidR="000066CC" w:rsidRPr="00B85E0F">
        <w:rPr>
          <w:rFonts w:ascii="Garamond" w:hAnsi="Garamond"/>
        </w:rPr>
        <w:t>I</w:t>
      </w:r>
      <w:r w:rsidR="0070615C">
        <w:rPr>
          <w:rFonts w:ascii="Garamond" w:hAnsi="Garamond"/>
        </w:rPr>
        <w:t xml:space="preserve">. </w:t>
      </w:r>
      <w:proofErr w:type="spellStart"/>
      <w:r w:rsidR="0070615C">
        <w:rPr>
          <w:rFonts w:ascii="Garamond" w:hAnsi="Garamond"/>
        </w:rPr>
        <w:t>Óballai</w:t>
      </w:r>
      <w:proofErr w:type="spellEnd"/>
      <w:r w:rsidR="0070615C">
        <w:rPr>
          <w:rFonts w:ascii="Garamond" w:hAnsi="Garamond"/>
        </w:rPr>
        <w:t xml:space="preserve"> </w:t>
      </w:r>
      <w:proofErr w:type="spellStart"/>
      <w:r w:rsidR="0070615C">
        <w:rPr>
          <w:rFonts w:ascii="Garamond" w:hAnsi="Garamond"/>
        </w:rPr>
        <w:t>Falunap</w:t>
      </w:r>
      <w:r w:rsidRPr="00B85E0F">
        <w:rPr>
          <w:rFonts w:ascii="Garamond" w:hAnsi="Garamond"/>
        </w:rPr>
        <w:t>-Óballa</w:t>
      </w:r>
      <w:proofErr w:type="spellEnd"/>
      <w:r w:rsidRPr="00B85E0F">
        <w:rPr>
          <w:rFonts w:ascii="Garamond" w:hAnsi="Garamond"/>
        </w:rPr>
        <w:t xml:space="preserve"> és a Törökszentmiklósi kistérség kulturális fejlődésének segítsége, - kortárs művészetek megjelenítése a kistérség kulturális életében, az </w:t>
      </w:r>
      <w:proofErr w:type="spellStart"/>
      <w:r w:rsidRPr="00B85E0F">
        <w:rPr>
          <w:rFonts w:ascii="Garamond" w:hAnsi="Garamond"/>
        </w:rPr>
        <w:t>Óballai</w:t>
      </w:r>
      <w:proofErr w:type="spellEnd"/>
      <w:r w:rsidRPr="00B85E0F">
        <w:rPr>
          <w:rFonts w:ascii="Garamond" w:hAnsi="Garamond"/>
        </w:rPr>
        <w:t xml:space="preserve"> Alkotóház működtetése, bekapcsolása Törökszentmiklós és térsége kulturális vérkeringésébe. Ebben az évben</w:t>
      </w:r>
      <w:r w:rsidR="000D6E8B" w:rsidRPr="00B85E0F">
        <w:rPr>
          <w:rFonts w:ascii="Garamond" w:hAnsi="Garamond"/>
        </w:rPr>
        <w:t xml:space="preserve"> </w:t>
      </w:r>
      <w:r w:rsidR="000066CC" w:rsidRPr="00B85E0F">
        <w:rPr>
          <w:rFonts w:ascii="Garamond" w:hAnsi="Garamond"/>
        </w:rPr>
        <w:t xml:space="preserve">sajnos a rendezvény napján 7 órán át esett az eső. A folyamatos délelőtti eső ellenére 13 </w:t>
      </w:r>
      <w:r w:rsidR="0014396A" w:rsidRPr="00B85E0F">
        <w:rPr>
          <w:rFonts w:ascii="Garamond" w:hAnsi="Garamond"/>
        </w:rPr>
        <w:t>óra után megjelentek az érdeklőd</w:t>
      </w:r>
      <w:r w:rsidR="000066CC" w:rsidRPr="00B85E0F">
        <w:rPr>
          <w:rFonts w:ascii="Garamond" w:hAnsi="Garamond"/>
        </w:rPr>
        <w:t>ők, így nem kel</w:t>
      </w:r>
      <w:r w:rsidR="00910B43" w:rsidRPr="00B85E0F">
        <w:rPr>
          <w:rFonts w:ascii="Garamond" w:hAnsi="Garamond"/>
        </w:rPr>
        <w:t>lett elhalasztani a rendezvényt a rossz idő miatt. Az eddigi évekhez képest jelentősen kevesebb volt a látogatók száma. Az idei rendezvényen is hangsúlyt fektettek a környező településekről érkező civil szervezetek meghívására.</w:t>
      </w: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</w:p>
    <w:p w:rsidR="009813A0" w:rsidRPr="00B85E0F" w:rsidRDefault="00910B43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„Ezerjó” Művészeti, Kulturális és Hagyományőrző</w:t>
      </w:r>
      <w:r w:rsidR="009813A0" w:rsidRPr="00B85E0F">
        <w:rPr>
          <w:rFonts w:ascii="Garamond" w:hAnsi="Garamond"/>
          <w:b/>
        </w:rPr>
        <w:t xml:space="preserve"> Egyesület:</w:t>
      </w:r>
    </w:p>
    <w:p w:rsidR="009813A0" w:rsidRPr="00B85E0F" w:rsidRDefault="00166478" w:rsidP="009813A0">
      <w:pPr>
        <w:jc w:val="both"/>
        <w:rPr>
          <w:rFonts w:ascii="Garamond" w:hAnsi="Garamond"/>
        </w:rPr>
      </w:pPr>
      <w:proofErr w:type="spellStart"/>
      <w:r w:rsidRPr="00B85E0F">
        <w:rPr>
          <w:rFonts w:ascii="Garamond" w:hAnsi="Garamond"/>
        </w:rPr>
        <w:t>Szentmiklósi</w:t>
      </w:r>
      <w:proofErr w:type="spellEnd"/>
      <w:r w:rsidRPr="00B85E0F">
        <w:rPr>
          <w:rFonts w:ascii="Garamond" w:hAnsi="Garamond"/>
        </w:rPr>
        <w:t xml:space="preserve"> </w:t>
      </w:r>
      <w:proofErr w:type="spellStart"/>
      <w:r w:rsidRPr="00B85E0F">
        <w:rPr>
          <w:rFonts w:ascii="Garamond" w:hAnsi="Garamond"/>
        </w:rPr>
        <w:t>Folk</w:t>
      </w:r>
      <w:proofErr w:type="spellEnd"/>
      <w:r w:rsidRPr="00B85E0F">
        <w:rPr>
          <w:rFonts w:ascii="Garamond" w:hAnsi="Garamond"/>
        </w:rPr>
        <w:t xml:space="preserve"> And Fesztivál-„Ezerjó” Folklór Fesztivál: Minden évben megrendezésre kerülő Tanévzáró </w:t>
      </w:r>
      <w:proofErr w:type="spellStart"/>
      <w:r w:rsidRPr="00B85E0F">
        <w:rPr>
          <w:rFonts w:ascii="Garamond" w:hAnsi="Garamond"/>
        </w:rPr>
        <w:t>Néptáncgála</w:t>
      </w:r>
      <w:proofErr w:type="spellEnd"/>
      <w:r w:rsidRPr="00B85E0F">
        <w:rPr>
          <w:rFonts w:ascii="Garamond" w:hAnsi="Garamond"/>
        </w:rPr>
        <w:t>. A mindennapos testnevelés keretein belül néptáncot tanuló gyerekek gálája. A rendezvény részeként az Egyesület csoportjai is megmutathatták az aktuális tanévben elsajátított táncanyagot. A 2015-ös évben fesztivállá bővült a program. Az egyesület célkitűzése, hogy kapcsolatokat épít más hasonló célokért dolgozó magyarországi és határainkon túli civil szervezetekkel, oktatási intézményekkel és közösségekkel. Ennek jegyében látogatott a fesztiválra a lengyelországi „</w:t>
      </w:r>
      <w:proofErr w:type="spellStart"/>
      <w:r w:rsidRPr="00B85E0F">
        <w:rPr>
          <w:rFonts w:ascii="Garamond" w:hAnsi="Garamond"/>
        </w:rPr>
        <w:t>Bandoska</w:t>
      </w:r>
      <w:proofErr w:type="spellEnd"/>
      <w:r w:rsidRPr="00B85E0F">
        <w:rPr>
          <w:rFonts w:ascii="Garamond" w:hAnsi="Garamond"/>
        </w:rPr>
        <w:t xml:space="preserve">” Népi ének és Táncegyüttes </w:t>
      </w:r>
      <w:proofErr w:type="spellStart"/>
      <w:r w:rsidRPr="00B85E0F">
        <w:rPr>
          <w:rFonts w:ascii="Garamond" w:hAnsi="Garamond"/>
        </w:rPr>
        <w:t>Rzeszowból</w:t>
      </w:r>
      <w:proofErr w:type="spellEnd"/>
      <w:r w:rsidRPr="00B85E0F">
        <w:rPr>
          <w:rFonts w:ascii="Garamond" w:hAnsi="Garamond"/>
        </w:rPr>
        <w:t>. Az esti gálaműsor első félidejében a 10 éves Szeres Népzenei Együttes koncertjét láthatta és halhatta a közönség.</w:t>
      </w:r>
    </w:p>
    <w:p w:rsidR="00166478" w:rsidRPr="00B85E0F" w:rsidRDefault="00166478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Katolikus Népkör: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Családi Nap 201</w:t>
      </w:r>
      <w:r w:rsidR="00166478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 xml:space="preserve">. </w:t>
      </w:r>
      <w:r w:rsidR="00166478" w:rsidRPr="00B85E0F">
        <w:rPr>
          <w:rFonts w:ascii="Garamond" w:hAnsi="Garamond"/>
        </w:rPr>
        <w:t>Ebben az évben előtérbe helyezték a hagyományápolást és a régi kulturális, egyházi és tárgyi értékeink kutatását, bemutatását. A Családi Napot a Szent Kristóf Katolikus Óvoda gyermekeinek műsora</w:t>
      </w:r>
      <w:r w:rsidR="00824CD7" w:rsidRPr="00B85E0F">
        <w:rPr>
          <w:rFonts w:ascii="Garamond" w:hAnsi="Garamond"/>
        </w:rPr>
        <w:t xml:space="preserve"> nyitotta meg</w:t>
      </w:r>
      <w:r w:rsidR="000F289B" w:rsidRPr="00B85E0F">
        <w:rPr>
          <w:rFonts w:ascii="Garamond" w:hAnsi="Garamond"/>
        </w:rPr>
        <w:t xml:space="preserve">. </w:t>
      </w:r>
      <w:r w:rsidR="00824CD7" w:rsidRPr="00B85E0F">
        <w:rPr>
          <w:rFonts w:ascii="Garamond" w:hAnsi="Garamond"/>
        </w:rPr>
        <w:t xml:space="preserve">A Jász Hagyományőrző Egyesület vezetője Hortiné Dr. Bathó Edit a Jász Múzeum igazgatójának Jászsági szomszédolás című előadását halhatta a közönség. Az előadást követően csodálatos viselet bemutatóban lehetett részünk. Juhász János Főtisztelendő atya az egyházi liturgiák változásairól beszélt. </w:t>
      </w:r>
      <w:proofErr w:type="spellStart"/>
      <w:r w:rsidR="00824CD7" w:rsidRPr="00B85E0F">
        <w:rPr>
          <w:rFonts w:ascii="Garamond" w:hAnsi="Garamond"/>
        </w:rPr>
        <w:t>Galsi</w:t>
      </w:r>
      <w:proofErr w:type="spellEnd"/>
      <w:r w:rsidR="00824CD7" w:rsidRPr="00B85E0F">
        <w:rPr>
          <w:rFonts w:ascii="Garamond" w:hAnsi="Garamond"/>
        </w:rPr>
        <w:t xml:space="preserve"> Zoltán helytörténész előadása szervesen kapcsolódott az előbbi előadáshoz, a törökszentmiklósi körökről, egyletekről mesélt. </w:t>
      </w:r>
      <w:r w:rsidRPr="00B85E0F">
        <w:rPr>
          <w:rFonts w:ascii="Garamond" w:hAnsi="Garamond"/>
        </w:rPr>
        <w:t>A gyermekekkel a Kézműves Örökség</w:t>
      </w:r>
      <w:r w:rsidR="00824CD7" w:rsidRPr="00B85E0F">
        <w:rPr>
          <w:rFonts w:ascii="Garamond" w:hAnsi="Garamond"/>
        </w:rPr>
        <w:t xml:space="preserve"> Egyesület tagjai foglalkoztak, ajándéktárgyakat készítettek.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  <w:b/>
        </w:rPr>
        <w:t>Kézműves Örökség Egyesület</w:t>
      </w:r>
      <w:r w:rsidRPr="00B85E0F">
        <w:rPr>
          <w:rFonts w:ascii="Garamond" w:hAnsi="Garamond"/>
        </w:rPr>
        <w:t>: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Advent 4 vasárnapja 201</w:t>
      </w:r>
      <w:r w:rsidR="00824CD7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 xml:space="preserve">. </w:t>
      </w:r>
      <w:r w:rsidR="00E435F1" w:rsidRPr="00B85E0F">
        <w:rPr>
          <w:rFonts w:ascii="Garamond" w:hAnsi="Garamond"/>
        </w:rPr>
        <w:t xml:space="preserve">Az egyesület mind a 4 adventi vasárnapon kézműves foglalkozással várta a város lakosságát, segítve az ünnepre való ráhangolódást. A Kézműves Házban 3 foglalkozást tartottak, a Város Napján pedig a Kulturális Központban várták a vendégeket. Mind a négy alkalommal 100 fő felett volt a vendégek száma. </w:t>
      </w:r>
      <w:r w:rsidRPr="00B85E0F">
        <w:rPr>
          <w:rFonts w:ascii="Garamond" w:hAnsi="Garamond"/>
        </w:rPr>
        <w:t xml:space="preserve">Mind a négy vasárnap más-más foglalkozás kapott szerepet. </w:t>
      </w:r>
      <w:r w:rsidR="00E435F1" w:rsidRPr="00B85E0F">
        <w:rPr>
          <w:rFonts w:ascii="Garamond" w:hAnsi="Garamond"/>
        </w:rPr>
        <w:t xml:space="preserve">Az adventi koszorú, az asztaldísz és a mézeskalács a legnépszerűbb a foglalkozásaik között, de becsempészték a textil karácsonyi díszeket, amelyek aprólékos varrással készültek. </w:t>
      </w:r>
      <w:r w:rsidRPr="00B85E0F">
        <w:rPr>
          <w:rFonts w:ascii="Garamond" w:hAnsi="Garamond"/>
        </w:rPr>
        <w:t>A szorgos gyerekeket és szüleiket teával és zsíros kenyérre</w:t>
      </w:r>
      <w:r w:rsidR="000F289B" w:rsidRPr="00B85E0F">
        <w:rPr>
          <w:rFonts w:ascii="Garamond" w:hAnsi="Garamond"/>
        </w:rPr>
        <w:t>l kínálták az egyesület tagjai. Majd a foglalkozások végén együtt indultak a városi gyertyagyújtásra.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Zeneiskoláért Alapítvány: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Városi Gyermeknaphoz kapcsolódó zenei műsort láthattunk a Zeneiskola növendékeinek előadásával a Galambos Parkban. Az intézmény műsora jelentős létszámú hallgatóságot vonzott.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Apáról Fiúra Népművészeti és Kézműves Egyesület:</w:t>
      </w:r>
    </w:p>
    <w:p w:rsidR="009813A0" w:rsidRPr="00B85E0F" w:rsidRDefault="002823EE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Pünkösdi Vigadalom 1</w:t>
      </w:r>
      <w:r w:rsidR="00FC2BD3" w:rsidRPr="00B85E0F">
        <w:rPr>
          <w:rFonts w:ascii="Garamond" w:hAnsi="Garamond"/>
        </w:rPr>
        <w:t>1</w:t>
      </w:r>
      <w:r w:rsidRPr="00B85E0F">
        <w:rPr>
          <w:rFonts w:ascii="Garamond" w:hAnsi="Garamond"/>
        </w:rPr>
        <w:t>. alkalommal</w:t>
      </w:r>
      <w:r w:rsidR="009813A0" w:rsidRPr="00B85E0F">
        <w:rPr>
          <w:rFonts w:ascii="Garamond" w:hAnsi="Garamond"/>
        </w:rPr>
        <w:t xml:space="preserve"> került megrendezésre. A rendezvény célja a magyar népi kultúra komplex megismertetése, a hagyományok megszerettetése, különös tekintettel a pünkösdi népszokásokra, a gyermekek kulturált szabadidejének eltölt</w:t>
      </w:r>
      <w:r w:rsidRPr="00B85E0F">
        <w:rPr>
          <w:rFonts w:ascii="Garamond" w:hAnsi="Garamond"/>
        </w:rPr>
        <w:t>ésére. A rendezvényre</w:t>
      </w:r>
      <w:r w:rsidR="009813A0" w:rsidRPr="00B85E0F">
        <w:rPr>
          <w:rFonts w:ascii="Garamond" w:hAnsi="Garamond"/>
        </w:rPr>
        <w:t xml:space="preserve"> családok, gyerekek, fiatal, felnőtt és idős korosztály </w:t>
      </w:r>
      <w:r w:rsidRPr="00B85E0F">
        <w:rPr>
          <w:rFonts w:ascii="Garamond" w:hAnsi="Garamond"/>
        </w:rPr>
        <w:t>is ellátogatott</w:t>
      </w:r>
      <w:r w:rsidR="009813A0" w:rsidRPr="00B85E0F">
        <w:rPr>
          <w:rFonts w:ascii="Garamond" w:hAnsi="Garamond"/>
        </w:rPr>
        <w:t xml:space="preserve">. </w:t>
      </w:r>
      <w:r w:rsidR="00FC2BD3" w:rsidRPr="00B85E0F">
        <w:rPr>
          <w:rFonts w:ascii="Garamond" w:hAnsi="Garamond"/>
        </w:rPr>
        <w:t xml:space="preserve">2015-ben a rendezvény helyszínei kibővültek </w:t>
      </w:r>
      <w:r w:rsidR="007B7229" w:rsidRPr="00B85E0F">
        <w:rPr>
          <w:rFonts w:ascii="Garamond" w:hAnsi="Garamond"/>
        </w:rPr>
        <w:t>a Református Templom, Templomkert, a Bethlen G. Ref. Általános Iskola udvara mellett a rendezvényt megelőző nap megnyitásra került Alkotóházat is bekapcsolták a helyszínek sorába.</w:t>
      </w:r>
      <w:r w:rsidR="00FC2BD3" w:rsidRPr="00B85E0F">
        <w:rPr>
          <w:rFonts w:ascii="Garamond" w:hAnsi="Garamond"/>
        </w:rPr>
        <w:t xml:space="preserve"> </w:t>
      </w:r>
      <w:r w:rsidR="007B7229" w:rsidRPr="00B85E0F">
        <w:rPr>
          <w:rFonts w:ascii="Garamond" w:hAnsi="Garamond"/>
        </w:rPr>
        <w:t xml:space="preserve">2016-ban újabb ötletekkel, de a hagyományok megtartásával szeretnék folytatni </w:t>
      </w:r>
      <w:proofErr w:type="gramStart"/>
      <w:r w:rsidR="007B7229" w:rsidRPr="00B85E0F">
        <w:rPr>
          <w:rFonts w:ascii="Garamond" w:hAnsi="Garamond"/>
        </w:rPr>
        <w:t>a</w:t>
      </w:r>
      <w:proofErr w:type="gramEnd"/>
      <w:r w:rsidR="007B7229" w:rsidRPr="00B85E0F">
        <w:rPr>
          <w:rFonts w:ascii="Garamond" w:hAnsi="Garamond"/>
        </w:rPr>
        <w:t xml:space="preserve"> megkezdet utat.</w:t>
      </w:r>
    </w:p>
    <w:p w:rsidR="007B7229" w:rsidRPr="00B85E0F" w:rsidRDefault="007B7229" w:rsidP="009813A0">
      <w:pPr>
        <w:jc w:val="both"/>
        <w:rPr>
          <w:rFonts w:ascii="Garamond" w:hAnsi="Garamond"/>
        </w:rPr>
      </w:pPr>
    </w:p>
    <w:p w:rsidR="007B7229" w:rsidRPr="00B85E0F" w:rsidRDefault="007B7229" w:rsidP="007B7229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Kapocs a Mozgássérültek Segítésére Alapítvány</w:t>
      </w:r>
      <w:r w:rsidR="00313388" w:rsidRPr="00B85E0F">
        <w:rPr>
          <w:rFonts w:ascii="Garamond" w:hAnsi="Garamond"/>
          <w:b/>
        </w:rPr>
        <w:t xml:space="preserve"> és a Törökszentmiklósi Cukorbetegekért Egyesület</w:t>
      </w:r>
      <w:r w:rsidRPr="00B85E0F">
        <w:rPr>
          <w:rFonts w:ascii="Garamond" w:hAnsi="Garamond"/>
          <w:b/>
        </w:rPr>
        <w:t>:</w:t>
      </w:r>
    </w:p>
    <w:p w:rsidR="009813A0" w:rsidRPr="00B85E0F" w:rsidRDefault="00313388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„</w:t>
      </w:r>
      <w:r w:rsidR="00390050" w:rsidRPr="00B85E0F">
        <w:rPr>
          <w:rFonts w:ascii="Garamond" w:hAnsi="Garamond"/>
        </w:rPr>
        <w:t>Civil összefogással az egészségmegőrzés érdekében</w:t>
      </w:r>
      <w:r w:rsidRPr="00B85E0F">
        <w:rPr>
          <w:rFonts w:ascii="Garamond" w:hAnsi="Garamond"/>
        </w:rPr>
        <w:t>”:</w:t>
      </w:r>
      <w:r w:rsidR="00390050" w:rsidRPr="00B85E0F">
        <w:rPr>
          <w:rFonts w:ascii="Garamond" w:hAnsi="Garamond"/>
        </w:rPr>
        <w:t xml:space="preserve"> </w:t>
      </w:r>
      <w:r w:rsidR="007B7229" w:rsidRPr="00B85E0F">
        <w:rPr>
          <w:rFonts w:ascii="Garamond" w:hAnsi="Garamond"/>
        </w:rPr>
        <w:t>A Törökszentmiklósi Cukorbetegekért Egyesület és a Kapocs a Mozgássérültek Segítésére Alapítvány közös re</w:t>
      </w:r>
      <w:r w:rsidRPr="00B85E0F">
        <w:rPr>
          <w:rFonts w:ascii="Garamond" w:hAnsi="Garamond"/>
        </w:rPr>
        <w:t>n</w:t>
      </w:r>
      <w:r w:rsidR="007B7229" w:rsidRPr="00B85E0F">
        <w:rPr>
          <w:rFonts w:ascii="Garamond" w:hAnsi="Garamond"/>
        </w:rPr>
        <w:t>dezésében valósult meg a tör</w:t>
      </w:r>
      <w:r w:rsidRPr="00B85E0F">
        <w:rPr>
          <w:rFonts w:ascii="Garamond" w:hAnsi="Garamond"/>
        </w:rPr>
        <w:t>ökszentmiklósi strandfürdőben egy</w:t>
      </w:r>
      <w:r w:rsidR="007B7229" w:rsidRPr="00B85E0F">
        <w:rPr>
          <w:rFonts w:ascii="Garamond" w:hAnsi="Garamond"/>
        </w:rPr>
        <w:t xml:space="preserve"> egész napos </w:t>
      </w:r>
      <w:r w:rsidRPr="00B85E0F">
        <w:rPr>
          <w:rFonts w:ascii="Garamond" w:hAnsi="Garamond"/>
        </w:rPr>
        <w:t>egészségügyi program</w:t>
      </w:r>
      <w:r w:rsidR="007B7229" w:rsidRPr="00B85E0F">
        <w:rPr>
          <w:rFonts w:ascii="Garamond" w:hAnsi="Garamond"/>
        </w:rPr>
        <w:t>.</w:t>
      </w:r>
      <w:r w:rsidRPr="00B85E0F">
        <w:rPr>
          <w:rFonts w:ascii="Garamond" w:hAnsi="Garamond"/>
        </w:rPr>
        <w:t xml:space="preserve"> Mindkét civil szervezet vendégül látott társszervezeteket is. A két civil szervezet tagjai betegségeik okán megtanulta, mennyire fontos a megmaradt egészségük védelme. A nap folyamán szakorvosok előadásait hallhatták, bemutatókkal, szűrővizsgálatokkal, gyógyászati segédeszközök bemutatóival várták az érdeklődőket.</w:t>
      </w:r>
    </w:p>
    <w:p w:rsidR="00313388" w:rsidRPr="00B85E0F" w:rsidRDefault="00313388" w:rsidP="009813A0">
      <w:pPr>
        <w:jc w:val="both"/>
        <w:rPr>
          <w:rFonts w:ascii="Garamond" w:hAnsi="Garamond"/>
          <w:b/>
        </w:rPr>
      </w:pPr>
    </w:p>
    <w:p w:rsidR="00313388" w:rsidRPr="00B85E0F" w:rsidRDefault="00313388" w:rsidP="009813A0">
      <w:pPr>
        <w:jc w:val="both"/>
        <w:rPr>
          <w:rFonts w:ascii="Garamond" w:hAnsi="Garamond"/>
          <w:b/>
        </w:rPr>
      </w:pPr>
      <w:proofErr w:type="spellStart"/>
      <w:r w:rsidRPr="00B85E0F">
        <w:rPr>
          <w:rFonts w:ascii="Garamond" w:hAnsi="Garamond"/>
          <w:b/>
        </w:rPr>
        <w:t>Befogad-lak</w:t>
      </w:r>
      <w:proofErr w:type="spellEnd"/>
      <w:r w:rsidRPr="00B85E0F">
        <w:rPr>
          <w:rFonts w:ascii="Garamond" w:hAnsi="Garamond"/>
          <w:b/>
        </w:rPr>
        <w:t xml:space="preserve"> Törökszentmiklósi Állatvédő Alapítvány:</w:t>
      </w:r>
    </w:p>
    <w:p w:rsidR="00313388" w:rsidRPr="00B85E0F" w:rsidRDefault="00313388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Az alapítvány a Városi Gyermeknaphoz kapcsolódva különböző programokkal készült, melyek közül mind sikeresnek mondható. Igyekeztek a gyermekek érdeklődési köre mellett a többi korosztályt is bevonni a tevékenységükbe, így egy igazán színes programlista állt össze. A programok között szerepelt kutyasimogatás, összevonva helyszíni örökbefogadással. </w:t>
      </w:r>
      <w:r w:rsidR="008B1D4D" w:rsidRPr="00B85E0F">
        <w:rPr>
          <w:rFonts w:ascii="Garamond" w:hAnsi="Garamond"/>
        </w:rPr>
        <w:t>Arcfestés, melyre rengeteg érdeklődő volt, szinte tömött sorokban álltak a kisebb-nagyobb gyerekek, hogy egy-egy szép sminkkel távozhassanak. Volt kézműves részlegük is, ahol lehetőség volt kézzel készített képeslapok, és origami technikával készült állatok és egyéb figurák készítésére. A nagyobb korosztálynak egy-</w:t>
      </w:r>
      <w:r w:rsidR="00750B1B" w:rsidRPr="00B85E0F">
        <w:rPr>
          <w:rFonts w:ascii="Garamond" w:hAnsi="Garamond"/>
        </w:rPr>
        <w:t>egy kvíz kérdéssort állítottak össze 15 év alatti és 15 év felettieknek. Összességében elmondható, hogy egy sikeres nap volt az Alapítvány számára is. A rendezvénynek köszönhetően nőtt az alapítvány ismertsége.</w:t>
      </w:r>
    </w:p>
    <w:p w:rsidR="00313388" w:rsidRPr="00B85E0F" w:rsidRDefault="00313388" w:rsidP="009813A0">
      <w:pPr>
        <w:jc w:val="both"/>
        <w:rPr>
          <w:rFonts w:ascii="Garamond" w:hAnsi="Garamond"/>
          <w:b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 xml:space="preserve">Pro </w:t>
      </w:r>
      <w:proofErr w:type="spellStart"/>
      <w:r w:rsidRPr="00B85E0F">
        <w:rPr>
          <w:rFonts w:ascii="Garamond" w:hAnsi="Garamond"/>
          <w:b/>
        </w:rPr>
        <w:t>Bibliotheca</w:t>
      </w:r>
      <w:proofErr w:type="spellEnd"/>
      <w:r w:rsidRPr="00B85E0F">
        <w:rPr>
          <w:rFonts w:ascii="Garamond" w:hAnsi="Garamond"/>
          <w:b/>
        </w:rPr>
        <w:t xml:space="preserve"> Alapítvány: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201</w:t>
      </w:r>
      <w:r w:rsidR="00750B1B" w:rsidRPr="00B85E0F">
        <w:rPr>
          <w:rFonts w:ascii="Garamond" w:hAnsi="Garamond"/>
        </w:rPr>
        <w:t>5</w:t>
      </w:r>
      <w:r w:rsidRPr="00B85E0F">
        <w:rPr>
          <w:rFonts w:ascii="Garamond" w:hAnsi="Garamond"/>
        </w:rPr>
        <w:t>-b</w:t>
      </w:r>
      <w:r w:rsidR="00C21A7D" w:rsidRPr="00B85E0F">
        <w:rPr>
          <w:rFonts w:ascii="Garamond" w:hAnsi="Garamond"/>
        </w:rPr>
        <w:t xml:space="preserve">en </w:t>
      </w:r>
      <w:r w:rsidR="00750B1B" w:rsidRPr="00B85E0F">
        <w:rPr>
          <w:rFonts w:ascii="Garamond" w:hAnsi="Garamond"/>
        </w:rPr>
        <w:t>kilence</w:t>
      </w:r>
      <w:r w:rsidR="00C21A7D" w:rsidRPr="00B85E0F">
        <w:rPr>
          <w:rFonts w:ascii="Garamond" w:hAnsi="Garamond"/>
        </w:rPr>
        <w:t>dik</w:t>
      </w:r>
      <w:r w:rsidRPr="00B85E0F">
        <w:rPr>
          <w:rFonts w:ascii="Garamond" w:hAnsi="Garamond"/>
        </w:rPr>
        <w:t xml:space="preserve"> alkalommal került megrendezésre a Múzeumok Éjszakája- Szent-Iván éj elnevezésű programsorozat. A rendezvények hasonló rituálé szerint zajlottak az előző évekhez képest, megőrizve az ünnep lényegét. Ezen az éjszakán életre kelt a Múzeum. </w:t>
      </w:r>
      <w:r w:rsidR="00C21A7D" w:rsidRPr="00B85E0F">
        <w:rPr>
          <w:rFonts w:ascii="Garamond" w:hAnsi="Garamond"/>
        </w:rPr>
        <w:t xml:space="preserve">Felléptek a </w:t>
      </w:r>
      <w:r w:rsidR="00750B1B" w:rsidRPr="00B85E0F">
        <w:rPr>
          <w:rFonts w:ascii="Garamond" w:hAnsi="Garamond"/>
        </w:rPr>
        <w:t xml:space="preserve">két </w:t>
      </w:r>
      <w:proofErr w:type="spellStart"/>
      <w:r w:rsidR="00750B1B" w:rsidRPr="00B85E0F">
        <w:rPr>
          <w:rFonts w:ascii="Garamond" w:hAnsi="Garamond"/>
        </w:rPr>
        <w:lastRenderedPageBreak/>
        <w:t>Kratelli</w:t>
      </w:r>
      <w:proofErr w:type="spellEnd"/>
      <w:r w:rsidR="00750B1B" w:rsidRPr="00B85E0F">
        <w:rPr>
          <w:rFonts w:ascii="Garamond" w:hAnsi="Garamond"/>
        </w:rPr>
        <w:t xml:space="preserve"> az Eötvös Cirkusz művészei</w:t>
      </w:r>
      <w:r w:rsidR="00C21A7D" w:rsidRPr="00B85E0F">
        <w:rPr>
          <w:rFonts w:ascii="Garamond" w:hAnsi="Garamond"/>
        </w:rPr>
        <w:t xml:space="preserve">, </w:t>
      </w:r>
      <w:r w:rsidR="00750B1B" w:rsidRPr="00B85E0F">
        <w:rPr>
          <w:rFonts w:ascii="Garamond" w:hAnsi="Garamond"/>
        </w:rPr>
        <w:t xml:space="preserve">a </w:t>
      </w:r>
      <w:proofErr w:type="spellStart"/>
      <w:r w:rsidR="00750B1B" w:rsidRPr="00B85E0F">
        <w:rPr>
          <w:rFonts w:ascii="Garamond" w:hAnsi="Garamond"/>
        </w:rPr>
        <w:t>Vaga</w:t>
      </w:r>
      <w:proofErr w:type="spellEnd"/>
      <w:r w:rsidR="00750B1B" w:rsidRPr="00B85E0F">
        <w:rPr>
          <w:rFonts w:ascii="Garamond" w:hAnsi="Garamond"/>
        </w:rPr>
        <w:t xml:space="preserve"> Banda Társulat</w:t>
      </w:r>
      <w:r w:rsidR="00C21A7D" w:rsidRPr="00B85E0F">
        <w:rPr>
          <w:rFonts w:ascii="Garamond" w:hAnsi="Garamond"/>
        </w:rPr>
        <w:t xml:space="preserve"> </w:t>
      </w:r>
      <w:proofErr w:type="spellStart"/>
      <w:r w:rsidR="00750B1B" w:rsidRPr="00B85E0F">
        <w:rPr>
          <w:rFonts w:ascii="Garamond" w:hAnsi="Garamond"/>
        </w:rPr>
        <w:t>t</w:t>
      </w:r>
      <w:r w:rsidR="00C21A7D" w:rsidRPr="00B85E0F">
        <w:rPr>
          <w:rFonts w:ascii="Garamond" w:hAnsi="Garamond"/>
        </w:rPr>
        <w:t>űzzsonglőr</w:t>
      </w:r>
      <w:r w:rsidR="00750B1B" w:rsidRPr="00B85E0F">
        <w:rPr>
          <w:rFonts w:ascii="Garamond" w:hAnsi="Garamond"/>
        </w:rPr>
        <w:t>ei</w:t>
      </w:r>
      <w:proofErr w:type="spellEnd"/>
      <w:r w:rsidR="00F25A0A" w:rsidRPr="00B85E0F">
        <w:rPr>
          <w:rFonts w:ascii="Garamond" w:hAnsi="Garamond"/>
        </w:rPr>
        <w:t xml:space="preserve">, </w:t>
      </w:r>
      <w:r w:rsidR="00EA068F">
        <w:rPr>
          <w:rFonts w:ascii="Garamond" w:hAnsi="Garamond"/>
        </w:rPr>
        <w:t xml:space="preserve">a </w:t>
      </w:r>
      <w:proofErr w:type="spellStart"/>
      <w:r w:rsidR="00EA068F">
        <w:rPr>
          <w:rFonts w:ascii="Garamond" w:hAnsi="Garamond"/>
        </w:rPr>
        <w:t>Showder</w:t>
      </w:r>
      <w:proofErr w:type="spellEnd"/>
      <w:r w:rsidR="00EA068F">
        <w:rPr>
          <w:rFonts w:ascii="Garamond" w:hAnsi="Garamond"/>
        </w:rPr>
        <w:t xml:space="preserve"> Klub</w:t>
      </w:r>
      <w:r w:rsidR="001C5FBD" w:rsidRPr="00B85E0F">
        <w:rPr>
          <w:rFonts w:ascii="Garamond" w:hAnsi="Garamond"/>
        </w:rPr>
        <w:t>os „</w:t>
      </w:r>
      <w:proofErr w:type="spellStart"/>
      <w:r w:rsidR="001C5FBD" w:rsidRPr="00B85E0F">
        <w:rPr>
          <w:rFonts w:ascii="Garamond" w:hAnsi="Garamond"/>
        </w:rPr>
        <w:t>Bruti</w:t>
      </w:r>
      <w:proofErr w:type="spellEnd"/>
      <w:r w:rsidR="001C5FBD" w:rsidRPr="00B85E0F">
        <w:rPr>
          <w:rFonts w:ascii="Garamond" w:hAnsi="Garamond"/>
        </w:rPr>
        <w:t>”</w:t>
      </w:r>
      <w:r w:rsidR="00EA068F">
        <w:rPr>
          <w:rFonts w:ascii="Garamond" w:hAnsi="Garamond"/>
        </w:rPr>
        <w:t xml:space="preserve"> és a szolnoki Frank </w:t>
      </w:r>
      <w:proofErr w:type="spellStart"/>
      <w:r w:rsidR="00EA068F">
        <w:rPr>
          <w:rFonts w:ascii="Garamond" w:hAnsi="Garamond"/>
        </w:rPr>
        <w:t>Debin</w:t>
      </w:r>
      <w:proofErr w:type="spellEnd"/>
      <w:r w:rsidR="00EA068F">
        <w:rPr>
          <w:rFonts w:ascii="Garamond" w:hAnsi="Garamond"/>
        </w:rPr>
        <w:t xml:space="preserve"> rock </w:t>
      </w:r>
      <w:r w:rsidR="001C5FBD" w:rsidRPr="00B85E0F">
        <w:rPr>
          <w:rFonts w:ascii="Garamond" w:hAnsi="Garamond"/>
        </w:rPr>
        <w:t>zenekar</w:t>
      </w:r>
      <w:r w:rsidR="00F25A0A" w:rsidRPr="00B85E0F">
        <w:rPr>
          <w:rFonts w:ascii="Garamond" w:hAnsi="Garamond"/>
        </w:rPr>
        <w:t xml:space="preserve">. A táncházat </w:t>
      </w:r>
      <w:r w:rsidR="00750B1B" w:rsidRPr="00B85E0F">
        <w:rPr>
          <w:rFonts w:ascii="Garamond" w:hAnsi="Garamond"/>
        </w:rPr>
        <w:t xml:space="preserve">Fekete Dani </w:t>
      </w:r>
      <w:r w:rsidR="00F25A0A" w:rsidRPr="00B85E0F">
        <w:rPr>
          <w:rFonts w:ascii="Garamond" w:hAnsi="Garamond"/>
        </w:rPr>
        <w:t xml:space="preserve">vezette. A kézműves foglalkozásokat hagyományosan a Kézműves Örökség Egyesület tagjai vezették. Volt </w:t>
      </w:r>
      <w:r w:rsidR="001C5FBD" w:rsidRPr="00B85E0F">
        <w:rPr>
          <w:rFonts w:ascii="Garamond" w:hAnsi="Garamond"/>
        </w:rPr>
        <w:t>hastánc bemutató,</w:t>
      </w:r>
      <w:r w:rsidR="00F25A0A" w:rsidRPr="00B85E0F">
        <w:rPr>
          <w:rFonts w:ascii="Garamond" w:hAnsi="Garamond"/>
        </w:rPr>
        <w:t xml:space="preserve"> játszóház,</w:t>
      </w:r>
      <w:r w:rsidR="001C5FBD" w:rsidRPr="00B85E0F">
        <w:rPr>
          <w:rFonts w:ascii="Garamond" w:hAnsi="Garamond"/>
        </w:rPr>
        <w:t xml:space="preserve"> könyvárusítás, </w:t>
      </w:r>
      <w:proofErr w:type="gramStart"/>
      <w:r w:rsidR="001C5FBD" w:rsidRPr="00B85E0F">
        <w:rPr>
          <w:rFonts w:ascii="Garamond" w:hAnsi="Garamond"/>
        </w:rPr>
        <w:t>gyógytea kóstoló</w:t>
      </w:r>
      <w:proofErr w:type="gramEnd"/>
      <w:r w:rsidR="001C5FBD" w:rsidRPr="00B85E0F">
        <w:rPr>
          <w:rFonts w:ascii="Garamond" w:hAnsi="Garamond"/>
        </w:rPr>
        <w:t>, vetélkedők,</w:t>
      </w:r>
      <w:r w:rsidR="00F25A0A" w:rsidRPr="00B85E0F">
        <w:rPr>
          <w:rFonts w:ascii="Garamond" w:hAnsi="Garamond"/>
        </w:rPr>
        <w:t xml:space="preserve"> de még szerencsekerék is. </w:t>
      </w:r>
    </w:p>
    <w:p w:rsidR="00D17C83" w:rsidRPr="00B85E0F" w:rsidRDefault="00D17C83" w:rsidP="009813A0">
      <w:pPr>
        <w:jc w:val="both"/>
        <w:rPr>
          <w:rFonts w:ascii="Garamond" w:hAnsi="Garamond"/>
        </w:rPr>
      </w:pPr>
    </w:p>
    <w:p w:rsidR="00D17C83" w:rsidRPr="00B85E0F" w:rsidRDefault="00D17C83" w:rsidP="00D17C83">
      <w:pPr>
        <w:jc w:val="both"/>
        <w:rPr>
          <w:rFonts w:ascii="Garamond" w:hAnsi="Garamond"/>
          <w:b/>
        </w:rPr>
      </w:pPr>
      <w:proofErr w:type="spellStart"/>
      <w:r w:rsidRPr="00B85E0F">
        <w:rPr>
          <w:rFonts w:ascii="Garamond" w:hAnsi="Garamond"/>
          <w:b/>
        </w:rPr>
        <w:t>Tiszafia</w:t>
      </w:r>
      <w:proofErr w:type="spellEnd"/>
      <w:r w:rsidRPr="00B85E0F">
        <w:rPr>
          <w:rFonts w:ascii="Garamond" w:hAnsi="Garamond"/>
          <w:b/>
        </w:rPr>
        <w:t xml:space="preserve"> Hagyományőrző Egyesület</w:t>
      </w:r>
    </w:p>
    <w:p w:rsidR="00D17C83" w:rsidRPr="00B85E0F" w:rsidRDefault="00D17C83" w:rsidP="00D17C83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Az </w:t>
      </w:r>
      <w:proofErr w:type="spellStart"/>
      <w:r w:rsidRPr="00B85E0F">
        <w:rPr>
          <w:rFonts w:ascii="Garamond" w:hAnsi="Garamond"/>
        </w:rPr>
        <w:t>Olas-Tiszafia</w:t>
      </w:r>
      <w:proofErr w:type="spellEnd"/>
      <w:r w:rsidRPr="00B85E0F">
        <w:rPr>
          <w:rFonts w:ascii="Garamond" w:hAnsi="Garamond"/>
        </w:rPr>
        <w:t xml:space="preserve"> Hagyományőrző Egyesület a Városi Gyermeknap programhoz kapcsolódott. Az egyesület a rendezvény színvonalát emelve mutatott be íjaszatot, haditorna viadalt, melyen harcosai ősi kunfegyverek használatával mérték össze erejüket. A közönség apraja-nagyja kipróbálhatta az íjászat </w:t>
      </w:r>
      <w:r w:rsidR="001447F3" w:rsidRPr="00B85E0F">
        <w:rPr>
          <w:rFonts w:ascii="Garamond" w:hAnsi="Garamond"/>
        </w:rPr>
        <w:t>rendjét is.</w:t>
      </w:r>
    </w:p>
    <w:p w:rsidR="00C15BF1" w:rsidRPr="00B85E0F" w:rsidRDefault="00C15BF1" w:rsidP="00D17C83">
      <w:pPr>
        <w:jc w:val="both"/>
        <w:rPr>
          <w:rFonts w:ascii="Garamond" w:hAnsi="Garamond"/>
        </w:rPr>
      </w:pPr>
    </w:p>
    <w:p w:rsidR="00C15BF1" w:rsidRPr="00B85E0F" w:rsidRDefault="00C15BF1" w:rsidP="00D17C83">
      <w:pPr>
        <w:jc w:val="both"/>
        <w:rPr>
          <w:rFonts w:ascii="Garamond" w:hAnsi="Garamond"/>
        </w:rPr>
      </w:pPr>
    </w:p>
    <w:p w:rsidR="00C15BF1" w:rsidRPr="00B85E0F" w:rsidRDefault="00C15BF1" w:rsidP="00C15BF1">
      <w:pPr>
        <w:rPr>
          <w:rFonts w:ascii="Garamond" w:hAnsi="Garamond"/>
          <w:b/>
          <w:u w:val="single"/>
        </w:rPr>
      </w:pPr>
      <w:r w:rsidRPr="00B85E0F">
        <w:rPr>
          <w:rFonts w:ascii="Garamond" w:hAnsi="Garamond"/>
          <w:b/>
          <w:u w:val="single"/>
        </w:rPr>
        <w:t>„B” kategória (11)</w:t>
      </w:r>
    </w:p>
    <w:p w:rsidR="001447F3" w:rsidRPr="00B85E0F" w:rsidRDefault="001447F3" w:rsidP="00D17C83">
      <w:pPr>
        <w:jc w:val="both"/>
        <w:rPr>
          <w:rFonts w:ascii="Garamond" w:hAnsi="Garamond"/>
        </w:rPr>
      </w:pPr>
    </w:p>
    <w:p w:rsidR="001447F3" w:rsidRPr="00B85E0F" w:rsidRDefault="001447F3" w:rsidP="001447F3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Vadrózsák Népzenei Együttes:</w:t>
      </w:r>
    </w:p>
    <w:p w:rsidR="009813A0" w:rsidRPr="00B85E0F" w:rsidRDefault="00C15BF1" w:rsidP="00C15BF1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Az egyesület a Törökszentmiklósi Népdalkörrel karöltve a Kossuth Szövetség Népdalköri Találkozóján vettek részt Monokon, Kossuth Lajos szülőfalujában. A 11. alkalommal rendezett találkozón 12 együttes szerepelt, az ország más-más településeit képviselve. E rendezvényen lépett fel közösen a két sze</w:t>
      </w:r>
      <w:r w:rsidR="00CA770C">
        <w:rPr>
          <w:rFonts w:ascii="Garamond" w:hAnsi="Garamond"/>
        </w:rPr>
        <w:t>rvezet képviselve városunkat. A</w:t>
      </w:r>
      <w:r w:rsidRPr="00B85E0F">
        <w:rPr>
          <w:rFonts w:ascii="Garamond" w:hAnsi="Garamond"/>
        </w:rPr>
        <w:t xml:space="preserve"> műsorban történelmi énekek, katona- és 48-as Kossuth dalok, népdalok hangzottak el. Hagyomány, hogy ebből az alkalomból koszorút helyeznek el a települések a Kossuth emlékműnél</w:t>
      </w:r>
      <w:r w:rsidR="00540FE4" w:rsidRPr="00B85E0F">
        <w:rPr>
          <w:rFonts w:ascii="Garamond" w:hAnsi="Garamond"/>
        </w:rPr>
        <w:t xml:space="preserve">, így történt ez most is. </w:t>
      </w:r>
    </w:p>
    <w:p w:rsidR="00C15BF1" w:rsidRPr="00B85E0F" w:rsidRDefault="00C15BF1" w:rsidP="009813A0">
      <w:pPr>
        <w:rPr>
          <w:rFonts w:ascii="Garamond" w:hAnsi="Garamond"/>
          <w:b/>
          <w:u w:val="single"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Művelt Tanulókért Alapítvány:</w:t>
      </w:r>
    </w:p>
    <w:p w:rsidR="00F25A0A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 Hunyadi NOK életében hosszú évek óta jelentős programnak számít a „</w:t>
      </w:r>
      <w:proofErr w:type="spellStart"/>
      <w:r w:rsidRPr="00B85E0F">
        <w:rPr>
          <w:rFonts w:ascii="Garamond" w:hAnsi="Garamond"/>
        </w:rPr>
        <w:t>Sulizáró</w:t>
      </w:r>
      <w:proofErr w:type="spellEnd"/>
      <w:r w:rsidRPr="00B85E0F">
        <w:rPr>
          <w:rFonts w:ascii="Garamond" w:hAnsi="Garamond"/>
        </w:rPr>
        <w:t xml:space="preserve"> Gyermeknap”. A program jelszavai voltak többek között a közösségépítés, hagyományőrzés, játékos ismeretszerzés. Ezen a napon a széleskörű programok élvezetessé és felejthetetlenné teszik a gyerekek utolsó iskolai napjait.</w:t>
      </w:r>
      <w:r w:rsidR="00F25A0A" w:rsidRPr="00B85E0F">
        <w:rPr>
          <w:rFonts w:ascii="Garamond" w:hAnsi="Garamond"/>
        </w:rPr>
        <w:t xml:space="preserve"> A felső tagozatosoknak a </w:t>
      </w:r>
      <w:proofErr w:type="spellStart"/>
      <w:r w:rsidR="00F25A0A" w:rsidRPr="00B85E0F">
        <w:rPr>
          <w:rFonts w:ascii="Garamond" w:hAnsi="Garamond"/>
        </w:rPr>
        <w:t>Lábassy</w:t>
      </w:r>
      <w:proofErr w:type="spellEnd"/>
      <w:r w:rsidR="00F25A0A" w:rsidRPr="00B85E0F">
        <w:rPr>
          <w:rFonts w:ascii="Garamond" w:hAnsi="Garamond"/>
        </w:rPr>
        <w:t xml:space="preserve"> János Sportcsarnokban, az alsós tagozatosoknak a városi strandon tartották meg. A </w:t>
      </w:r>
      <w:r w:rsidR="00304378" w:rsidRPr="00B85E0F">
        <w:rPr>
          <w:rFonts w:ascii="Garamond" w:hAnsi="Garamond"/>
        </w:rPr>
        <w:t>két</w:t>
      </w:r>
      <w:r w:rsidR="00F25A0A" w:rsidRPr="00B85E0F">
        <w:rPr>
          <w:rFonts w:ascii="Garamond" w:hAnsi="Garamond"/>
        </w:rPr>
        <w:t xml:space="preserve"> helyszín adta lehetőség minden tanulónak biztosította a szabad mozgásteret, a zsúfoltság nélküli szórakozást.</w:t>
      </w: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„Egészség- Játékosság” Alapítvány:</w:t>
      </w:r>
    </w:p>
    <w:p w:rsidR="009813A0" w:rsidRPr="00B85E0F" w:rsidRDefault="00304378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Május utolsó hetében a gyermeknaphoz kapcsolódóan családi hetet tartottak az óvodában. Zenevarázs című interaktív zenei műsorral hangolódhattak a gyermekek</w:t>
      </w:r>
      <w:r w:rsidR="00AC6813" w:rsidRPr="00B85E0F">
        <w:rPr>
          <w:rFonts w:ascii="Garamond" w:hAnsi="Garamond"/>
        </w:rPr>
        <w:t xml:space="preserve"> a további élmény dús programokra. Minden gyermek megismerkedhetett a számára ismeretlen, különleges hangszerekkel. Alkalmuk nyílt lovaglásra, udvari ügyességi játékok kipróbálására, valamint a játékkamionban lévő képességfejlesztő játékokat kipróbálni. A bátortalanabb, félénkebb esetleg egészségi problémával küzdő gyermekek is örömmel, felszabadultan vettek részt a délelőtt folyamán a tevékenységekben. A hét során volt bábelőadás, homokvárépítés, zöldség-gyümölcstál készítés, egészséges életmódra nevelés népszerűsítése. A programok sorát az ismeretszerző</w:t>
      </w:r>
      <w:r w:rsidR="00CA770C">
        <w:rPr>
          <w:rFonts w:ascii="Garamond" w:hAnsi="Garamond"/>
        </w:rPr>
        <w:t xml:space="preserve"> kirándulások zárták. Az élmény </w:t>
      </w:r>
      <w:r w:rsidR="00AC6813" w:rsidRPr="00B85E0F">
        <w:rPr>
          <w:rFonts w:ascii="Garamond" w:hAnsi="Garamond"/>
        </w:rPr>
        <w:t xml:space="preserve">dús túra hozzájárult a gyermekek környezettudatosabbá neveléséhez. </w:t>
      </w:r>
    </w:p>
    <w:p w:rsidR="00AC6813" w:rsidRPr="00B85E0F" w:rsidRDefault="00AC6813" w:rsidP="009813A0">
      <w:pPr>
        <w:jc w:val="both"/>
        <w:rPr>
          <w:rFonts w:ascii="Garamond" w:hAnsi="Garamond"/>
          <w:b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Törökszentmiklósi Horgász Egyesület:</w:t>
      </w:r>
    </w:p>
    <w:p w:rsidR="001447F3" w:rsidRPr="00B85E0F" w:rsidRDefault="00414F9F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A Tavaszi Horgászverseny alkalmával közel száz fő horgász és családtag jött össze a Fegyverneki Alsórési Holt-Tisza partján, ahol egy nagyon szép napot sikerült együtt eltölteniük. Már korán reggel gyülekező volt, majd sorsolás és a helyek elfoglalása következett. Maga a verseny 8-11 óráig tartott, ezt a mérlegelés, eredményhirdetés, majd közös ebéd követte. A nevezők mezőnyét a felnőttek mellett, női és </w:t>
      </w:r>
      <w:proofErr w:type="gramStart"/>
      <w:r w:rsidRPr="00B85E0F">
        <w:rPr>
          <w:rFonts w:ascii="Garamond" w:hAnsi="Garamond"/>
        </w:rPr>
        <w:t>gyermek versenyzők</w:t>
      </w:r>
      <w:proofErr w:type="gramEnd"/>
      <w:r w:rsidRPr="00B85E0F">
        <w:rPr>
          <w:rFonts w:ascii="Garamond" w:hAnsi="Garamond"/>
        </w:rPr>
        <w:t xml:space="preserve"> is színesítették. A közös ebédet hosszú beszélgetés és élménybeszámolók követték.</w:t>
      </w: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Törökszentmiklósi Nőegylet:</w:t>
      </w:r>
    </w:p>
    <w:p w:rsidR="009813A0" w:rsidRPr="00B85E0F" w:rsidRDefault="00414F9F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lastRenderedPageBreak/>
        <w:t xml:space="preserve">„Nemzeti értékeink nyomán” kétnapos kiránduláson vehetett részt a Nőegylet 50 fős csapata. Kirándulásukat a Természetvédelmi Világörökség legismertebb cseppkőbarlangjában kezdték Aggteleken. </w:t>
      </w:r>
      <w:r w:rsidR="003F0EFC" w:rsidRPr="00B85E0F">
        <w:rPr>
          <w:rFonts w:ascii="Garamond" w:hAnsi="Garamond"/>
        </w:rPr>
        <w:t xml:space="preserve">Innen folytatták útjukat Jósvafőre, ahol tárlatvezető segítségével megnézhették a Református templomot és a </w:t>
      </w:r>
      <w:proofErr w:type="spellStart"/>
      <w:r w:rsidR="003F0EFC" w:rsidRPr="00B85E0F">
        <w:rPr>
          <w:rFonts w:ascii="Garamond" w:hAnsi="Garamond"/>
        </w:rPr>
        <w:t>Kessler</w:t>
      </w:r>
      <w:proofErr w:type="spellEnd"/>
      <w:r w:rsidR="003F0EFC" w:rsidRPr="00B85E0F">
        <w:rPr>
          <w:rFonts w:ascii="Garamond" w:hAnsi="Garamond"/>
        </w:rPr>
        <w:t xml:space="preserve"> Hubert Emlékházat. </w:t>
      </w:r>
      <w:r w:rsidR="00824BF3" w:rsidRPr="00B85E0F">
        <w:rPr>
          <w:rFonts w:ascii="Garamond" w:hAnsi="Garamond"/>
        </w:rPr>
        <w:t xml:space="preserve">Másnap az </w:t>
      </w:r>
      <w:proofErr w:type="spellStart"/>
      <w:r w:rsidR="00824BF3" w:rsidRPr="00B85E0F">
        <w:rPr>
          <w:rFonts w:ascii="Garamond" w:hAnsi="Garamond"/>
        </w:rPr>
        <w:t>Edelénykerti</w:t>
      </w:r>
      <w:proofErr w:type="spellEnd"/>
      <w:r w:rsidR="00824BF3" w:rsidRPr="00B85E0F">
        <w:rPr>
          <w:rFonts w:ascii="Garamond" w:hAnsi="Garamond"/>
        </w:rPr>
        <w:t xml:space="preserve"> kastélyszigeten jártak, ahol a nemrég felújított </w:t>
      </w:r>
      <w:proofErr w:type="spellStart"/>
      <w:r w:rsidR="00824BF3" w:rsidRPr="00B85E0F">
        <w:rPr>
          <w:rFonts w:ascii="Garamond" w:hAnsi="Garamond"/>
        </w:rPr>
        <w:t>Coburg-katélyban</w:t>
      </w:r>
      <w:proofErr w:type="spellEnd"/>
      <w:r w:rsidR="00824BF3" w:rsidRPr="00B85E0F">
        <w:rPr>
          <w:rFonts w:ascii="Garamond" w:hAnsi="Garamond"/>
        </w:rPr>
        <w:t xml:space="preserve"> egy 3D-s kisfilm segítségével megtekinthették az elmúlt korok életét, valamint a kastély felújításának folyamatát is.</w:t>
      </w:r>
      <w:r w:rsidR="003F0EFC" w:rsidRPr="00B85E0F">
        <w:rPr>
          <w:rFonts w:ascii="Garamond" w:hAnsi="Garamond"/>
        </w:rPr>
        <w:t xml:space="preserve"> </w:t>
      </w:r>
      <w:r w:rsidRPr="00B85E0F">
        <w:rPr>
          <w:rFonts w:ascii="Garamond" w:hAnsi="Garamond"/>
        </w:rPr>
        <w:t xml:space="preserve">  </w:t>
      </w: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Almásy János Nyugdíjas Klub: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XV</w:t>
      </w:r>
      <w:r w:rsidR="008E776C" w:rsidRPr="00B85E0F">
        <w:rPr>
          <w:rFonts w:ascii="Garamond" w:hAnsi="Garamond"/>
        </w:rPr>
        <w:t>I</w:t>
      </w:r>
      <w:r w:rsidR="0044174B" w:rsidRPr="00B85E0F">
        <w:rPr>
          <w:rFonts w:ascii="Garamond" w:hAnsi="Garamond"/>
        </w:rPr>
        <w:t>I</w:t>
      </w:r>
      <w:r w:rsidRPr="00B85E0F">
        <w:rPr>
          <w:rFonts w:ascii="Garamond" w:hAnsi="Garamond"/>
        </w:rPr>
        <w:t xml:space="preserve">I. Országos és Nemzetközi Nyugdíjas találkozón vehettek részt a Klub tagjai. Ezen a szép napon </w:t>
      </w:r>
      <w:r w:rsidR="0044174B" w:rsidRPr="00B85E0F">
        <w:rPr>
          <w:rFonts w:ascii="Garamond" w:hAnsi="Garamond"/>
        </w:rPr>
        <w:t>6</w:t>
      </w:r>
      <w:r w:rsidR="008E776C" w:rsidRPr="00B85E0F">
        <w:rPr>
          <w:rFonts w:ascii="Garamond" w:hAnsi="Garamond"/>
        </w:rPr>
        <w:t>7</w:t>
      </w:r>
      <w:r w:rsidRPr="00B85E0F">
        <w:rPr>
          <w:rFonts w:ascii="Garamond" w:hAnsi="Garamond"/>
        </w:rPr>
        <w:t xml:space="preserve">-en képviselték városunkat a Cserkeszőlői találkozón. </w:t>
      </w:r>
      <w:r w:rsidR="008E776C" w:rsidRPr="00B85E0F">
        <w:rPr>
          <w:rFonts w:ascii="Garamond" w:hAnsi="Garamond"/>
        </w:rPr>
        <w:t xml:space="preserve">A műsorban szerepelt a klub Búzavirág Dalköre, valamint Szlávik János nótaénekes és Molnár József zenész társuk, valamint felesége Molnár Józsefné versmondással. </w:t>
      </w: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</w:p>
    <w:p w:rsidR="009813A0" w:rsidRPr="00B85E0F" w:rsidRDefault="009813A0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Magyar Vöröskereszt Területi Szervezete, Törökszentmiklós:</w:t>
      </w:r>
    </w:p>
    <w:p w:rsidR="0044174B" w:rsidRPr="00B85E0F" w:rsidRDefault="008E776C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2015-ben a szervezet egy Véradó Ünnepséget rendezett a Véradók napja alkalmából a többszörös véradók tiszteletére. Így méltón megköszönve folyamatos kitartó humánus cselekedetüket.</w:t>
      </w:r>
    </w:p>
    <w:p w:rsidR="008E776C" w:rsidRPr="00B85E0F" w:rsidRDefault="008E776C" w:rsidP="009813A0">
      <w:pPr>
        <w:jc w:val="both"/>
        <w:rPr>
          <w:rFonts w:ascii="Garamond" w:hAnsi="Garamond"/>
        </w:rPr>
      </w:pPr>
    </w:p>
    <w:p w:rsidR="00B919A7" w:rsidRPr="00B85E0F" w:rsidRDefault="00B919A7" w:rsidP="009813A0">
      <w:pPr>
        <w:jc w:val="both"/>
        <w:rPr>
          <w:rFonts w:ascii="Garamond" w:hAnsi="Garamond"/>
          <w:b/>
        </w:rPr>
      </w:pPr>
      <w:proofErr w:type="spellStart"/>
      <w:r w:rsidRPr="00B85E0F">
        <w:rPr>
          <w:rFonts w:ascii="Garamond" w:hAnsi="Garamond"/>
          <w:b/>
        </w:rPr>
        <w:t>Kisfürkész</w:t>
      </w:r>
      <w:proofErr w:type="spellEnd"/>
      <w:r w:rsidRPr="00B85E0F">
        <w:rPr>
          <w:rFonts w:ascii="Garamond" w:hAnsi="Garamond"/>
          <w:b/>
        </w:rPr>
        <w:t xml:space="preserve"> Egyesület:</w:t>
      </w:r>
    </w:p>
    <w:p w:rsidR="00B919A7" w:rsidRPr="00B85E0F" w:rsidRDefault="00B919A7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 xml:space="preserve">A Szent Kristóf Kat. Óvoda nagycsoportos óvodásai vehettek részt az erdei óvoda programban. A legfontosabb </w:t>
      </w:r>
      <w:r w:rsidR="00215AF9" w:rsidRPr="00B85E0F">
        <w:rPr>
          <w:rFonts w:ascii="Garamond" w:hAnsi="Garamond"/>
        </w:rPr>
        <w:t>feladat az volt, hogy megismerkedjenek városunk egyik legrégebbi tájházával és a körülötte található környezettel. A gyerekek mikro csoportos foglalkozás keretében figyelték meg az adott területen fellelhető élőlényeket, tárgyakat. Nagyítóval nézték meg az apró kis bogarakat, növényeket. Úgy gondolják, hogy ez a nap hozzájárult egy környezetére tudatosabban figyelő gyermeki magatartás kialakításához.</w:t>
      </w:r>
    </w:p>
    <w:p w:rsidR="00B919A7" w:rsidRPr="00B85E0F" w:rsidRDefault="00B919A7" w:rsidP="009813A0">
      <w:pPr>
        <w:jc w:val="both"/>
        <w:rPr>
          <w:rFonts w:ascii="Garamond" w:hAnsi="Garamond"/>
        </w:rPr>
      </w:pPr>
    </w:p>
    <w:p w:rsidR="0044174B" w:rsidRPr="00B85E0F" w:rsidRDefault="0044174B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„Tüzet Viszek” Alapítvány:</w:t>
      </w:r>
    </w:p>
    <w:p w:rsidR="0044174B" w:rsidRPr="00B85E0F" w:rsidRDefault="008654C6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 Damjanich úti óvoda három</w:t>
      </w:r>
      <w:r w:rsidR="0044174B" w:rsidRPr="00B85E0F">
        <w:rPr>
          <w:rFonts w:ascii="Garamond" w:hAnsi="Garamond"/>
        </w:rPr>
        <w:t xml:space="preserve"> csoportjával tartalmas kirándu</w:t>
      </w:r>
      <w:r w:rsidRPr="00B85E0F">
        <w:rPr>
          <w:rFonts w:ascii="Garamond" w:hAnsi="Garamond"/>
        </w:rPr>
        <w:t>láson vehetett részt (65</w:t>
      </w:r>
      <w:r w:rsidR="0044174B" w:rsidRPr="00B85E0F">
        <w:rPr>
          <w:rFonts w:ascii="Garamond" w:hAnsi="Garamond"/>
        </w:rPr>
        <w:t xml:space="preserve"> fővel) Szolnokon a Széchenyi parkerdőben. Az erdei óvodai foglalkozáson érdekes, er</w:t>
      </w:r>
      <w:r w:rsidR="00515051" w:rsidRPr="00B85E0F">
        <w:rPr>
          <w:rFonts w:ascii="Garamond" w:hAnsi="Garamond"/>
        </w:rPr>
        <w:t>dőben található növények, állato</w:t>
      </w:r>
      <w:r w:rsidR="0044174B" w:rsidRPr="00B85E0F">
        <w:rPr>
          <w:rFonts w:ascii="Garamond" w:hAnsi="Garamond"/>
        </w:rPr>
        <w:t>k és állatnyomok megfigyelését végezhették képzett pedag</w:t>
      </w:r>
      <w:r w:rsidR="00515051" w:rsidRPr="00B85E0F">
        <w:rPr>
          <w:rFonts w:ascii="Garamond" w:hAnsi="Garamond"/>
        </w:rPr>
        <w:t>ógusok segítségével. Az őzike nyomok követése is érdekes feladatnak bizonyult, de az igazi örömöt az állatok etetése, simogatása okozta.</w:t>
      </w:r>
    </w:p>
    <w:p w:rsidR="00515051" w:rsidRPr="00B85E0F" w:rsidRDefault="00515051" w:rsidP="009813A0">
      <w:pPr>
        <w:jc w:val="both"/>
        <w:rPr>
          <w:rFonts w:ascii="Garamond" w:hAnsi="Garamond"/>
        </w:rPr>
      </w:pPr>
    </w:p>
    <w:p w:rsidR="00515051" w:rsidRPr="00B85E0F" w:rsidRDefault="00515051" w:rsidP="009813A0">
      <w:pPr>
        <w:jc w:val="both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Székács a Korszerű Oktatásért Szakközépiskolai Alapítvány:</w:t>
      </w:r>
    </w:p>
    <w:p w:rsidR="009813A0" w:rsidRPr="00B85E0F" w:rsidRDefault="00A3462A" w:rsidP="00A3462A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Az iskola a 201</w:t>
      </w:r>
      <w:r w:rsidR="008654C6" w:rsidRPr="00B85E0F">
        <w:rPr>
          <w:rFonts w:ascii="Garamond" w:hAnsi="Garamond"/>
        </w:rPr>
        <w:t>4</w:t>
      </w:r>
      <w:r w:rsidRPr="00B85E0F">
        <w:rPr>
          <w:rFonts w:ascii="Garamond" w:hAnsi="Garamond"/>
        </w:rPr>
        <w:t>/201</w:t>
      </w:r>
      <w:r w:rsidR="008654C6" w:rsidRPr="00B85E0F">
        <w:rPr>
          <w:rFonts w:ascii="Garamond" w:hAnsi="Garamond"/>
        </w:rPr>
        <w:t xml:space="preserve">5-ös tanévben megnyerte az Emberi Erőforrások Minisztériuma által kiírt Határtalanul </w:t>
      </w:r>
      <w:r w:rsidRPr="00B85E0F">
        <w:rPr>
          <w:rFonts w:ascii="Garamond" w:hAnsi="Garamond"/>
        </w:rPr>
        <w:t>pályázatot, melyn</w:t>
      </w:r>
      <w:r w:rsidR="008654C6" w:rsidRPr="00B85E0F">
        <w:rPr>
          <w:rFonts w:ascii="Garamond" w:hAnsi="Garamond"/>
        </w:rPr>
        <w:t xml:space="preserve">ek célja az erdélyi </w:t>
      </w:r>
      <w:r w:rsidRPr="00B85E0F">
        <w:rPr>
          <w:rFonts w:ascii="Garamond" w:hAnsi="Garamond"/>
        </w:rPr>
        <w:t xml:space="preserve">magyarsággal kapcsolatos ismeretek bővítése, a határon túli magyarokkal való összetartozás erősítése. </w:t>
      </w:r>
      <w:r w:rsidR="008654C6" w:rsidRPr="00B85E0F">
        <w:rPr>
          <w:rFonts w:ascii="Garamond" w:hAnsi="Garamond"/>
        </w:rPr>
        <w:t>Ennek keretében jöhetett létre az „Ízek és hagyományok: Kunok és székelyek határtalan együttműködése c. program. Nagyon jó hangulatban teltek a programok, a gyer</w:t>
      </w:r>
      <w:r w:rsidR="00CA770C">
        <w:rPr>
          <w:rFonts w:ascii="Garamond" w:hAnsi="Garamond"/>
        </w:rPr>
        <w:t>e</w:t>
      </w:r>
      <w:r w:rsidR="008654C6" w:rsidRPr="00B85E0F">
        <w:rPr>
          <w:rFonts w:ascii="Garamond" w:hAnsi="Garamond"/>
        </w:rPr>
        <w:t xml:space="preserve">kek között barátságok szövődtek, sok-sok ismeretre tettek szert az erdélyi szokások és hagyományok tekintetében és elmondható, hogy mindenkinek egy életre szóló élményt jelentett a közös munka. </w:t>
      </w:r>
    </w:p>
    <w:p w:rsidR="00515051" w:rsidRPr="00B85E0F" w:rsidRDefault="00515051" w:rsidP="009813A0">
      <w:pPr>
        <w:rPr>
          <w:rFonts w:ascii="Garamond" w:hAnsi="Garamond"/>
          <w:b/>
        </w:rPr>
      </w:pPr>
    </w:p>
    <w:p w:rsidR="009813A0" w:rsidRPr="00B85E0F" w:rsidRDefault="009813A0" w:rsidP="009813A0">
      <w:pPr>
        <w:rPr>
          <w:rFonts w:ascii="Garamond" w:hAnsi="Garamond"/>
        </w:rPr>
      </w:pPr>
      <w:r w:rsidRPr="00B85E0F">
        <w:rPr>
          <w:rFonts w:ascii="Garamond" w:hAnsi="Garamond"/>
          <w:b/>
        </w:rPr>
        <w:t xml:space="preserve">Re Bene Gesta Kulturális és Ifjúsági Egyesület:  </w:t>
      </w:r>
    </w:p>
    <w:p w:rsidR="009813A0" w:rsidRPr="00B85E0F" w:rsidRDefault="009813A0" w:rsidP="009813A0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Az egyesület sokévi hagyományaihoz híven az előző év kronológiájaként a 201</w:t>
      </w:r>
      <w:r w:rsidR="008654C6" w:rsidRPr="00B85E0F">
        <w:rPr>
          <w:rFonts w:ascii="Garamond" w:hAnsi="Garamond"/>
        </w:rPr>
        <w:t>6</w:t>
      </w:r>
      <w:r w:rsidRPr="00B85E0F">
        <w:rPr>
          <w:rFonts w:ascii="Garamond" w:hAnsi="Garamond"/>
        </w:rPr>
        <w:t xml:space="preserve">. évre szóló Törökszentmiklósi Kalendáriumot hozta létre. A kalendárium foglalkozik az aktuális évfordulókkal, helytörténetünkkel, civil szervezeteinkkel, intézményeinkkel, </w:t>
      </w:r>
      <w:proofErr w:type="gramStart"/>
      <w:r w:rsidRPr="00B85E0F">
        <w:rPr>
          <w:rFonts w:ascii="Garamond" w:hAnsi="Garamond"/>
        </w:rPr>
        <w:t>zenei</w:t>
      </w:r>
      <w:proofErr w:type="gramEnd"/>
      <w:r w:rsidRPr="00B85E0F">
        <w:rPr>
          <w:rFonts w:ascii="Garamond" w:hAnsi="Garamond"/>
        </w:rPr>
        <w:t xml:space="preserve"> ill. képzőművészeti eseményekkel.  </w:t>
      </w:r>
    </w:p>
    <w:p w:rsidR="000727D5" w:rsidRPr="00B85E0F" w:rsidRDefault="000727D5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0727D5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Összesített pénzforgalomról:</w:t>
      </w:r>
    </w:p>
    <w:tbl>
      <w:tblPr>
        <w:tblStyle w:val="Rcsostblzat"/>
        <w:tblW w:w="8790" w:type="dxa"/>
        <w:tblLook w:val="0000"/>
      </w:tblPr>
      <w:tblGrid>
        <w:gridCol w:w="3885"/>
        <w:gridCol w:w="1806"/>
        <w:gridCol w:w="1545"/>
        <w:gridCol w:w="8"/>
        <w:gridCol w:w="1712"/>
      </w:tblGrid>
      <w:tr w:rsidR="00AC25CB" w:rsidRPr="00B85E0F" w:rsidTr="0087204E">
        <w:trPr>
          <w:trHeight w:val="765"/>
        </w:trPr>
        <w:tc>
          <w:tcPr>
            <w:tcW w:w="3885" w:type="dxa"/>
            <w:noWrap/>
          </w:tcPr>
          <w:p w:rsidR="00AC25CB" w:rsidRPr="00B85E0F" w:rsidRDefault="000727D5" w:rsidP="00AC25CB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Elszámolt Szervezet neve</w:t>
            </w:r>
          </w:p>
        </w:tc>
        <w:tc>
          <w:tcPr>
            <w:tcW w:w="1640" w:type="dxa"/>
          </w:tcPr>
          <w:p w:rsidR="00AC25CB" w:rsidRPr="00B85E0F" w:rsidRDefault="00AC25CB" w:rsidP="00AC25C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B85E0F">
              <w:rPr>
                <w:rFonts w:ascii="Garamond" w:hAnsi="Garamond"/>
                <w:b/>
                <w:bCs/>
                <w:color w:val="000000"/>
              </w:rPr>
              <w:t>Önkormányzati támogatás (Ft)</w:t>
            </w:r>
          </w:p>
        </w:tc>
        <w:tc>
          <w:tcPr>
            <w:tcW w:w="1553" w:type="dxa"/>
            <w:gridSpan w:val="2"/>
          </w:tcPr>
          <w:p w:rsidR="00AC25CB" w:rsidRPr="00B85E0F" w:rsidRDefault="00AC25CB" w:rsidP="00AC25C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B85E0F">
              <w:rPr>
                <w:rFonts w:ascii="Garamond" w:hAnsi="Garamond"/>
                <w:b/>
                <w:bCs/>
                <w:color w:val="000000"/>
              </w:rPr>
              <w:t>Saját forrás (Ft)</w:t>
            </w:r>
          </w:p>
        </w:tc>
        <w:tc>
          <w:tcPr>
            <w:tcW w:w="1712" w:type="dxa"/>
            <w:noWrap/>
          </w:tcPr>
          <w:p w:rsidR="00AC25CB" w:rsidRPr="00B85E0F" w:rsidRDefault="00AC25CB" w:rsidP="00AC25C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B85E0F">
              <w:rPr>
                <w:rFonts w:ascii="Garamond" w:hAnsi="Garamond"/>
                <w:b/>
                <w:bCs/>
                <w:color w:val="000000"/>
              </w:rPr>
              <w:t>Összesen (Ft)</w:t>
            </w:r>
          </w:p>
        </w:tc>
      </w:tr>
      <w:tr w:rsidR="000727D5" w:rsidRPr="00B85E0F" w:rsidTr="0087204E">
        <w:trPr>
          <w:trHeight w:val="394"/>
        </w:trPr>
        <w:tc>
          <w:tcPr>
            <w:tcW w:w="8790" w:type="dxa"/>
            <w:gridSpan w:val="5"/>
            <w:noWrap/>
            <w:vAlign w:val="center"/>
          </w:tcPr>
          <w:p w:rsidR="000727D5" w:rsidRPr="00B85E0F" w:rsidRDefault="000727D5" w:rsidP="000727D5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lastRenderedPageBreak/>
              <w:t>A kategória (komplex rendezvény)</w:t>
            </w:r>
          </w:p>
        </w:tc>
      </w:tr>
      <w:tr w:rsidR="00AC25CB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AC25CB" w:rsidRPr="00B85E0F" w:rsidRDefault="000727D5" w:rsidP="000066CC">
            <w:pPr>
              <w:rPr>
                <w:rFonts w:ascii="Garamond" w:hAnsi="Garamond"/>
                <w:bCs/>
                <w:color w:val="000000"/>
              </w:rPr>
            </w:pPr>
            <w:r w:rsidRPr="00B85E0F">
              <w:rPr>
                <w:rFonts w:ascii="Garamond" w:hAnsi="Garamond"/>
                <w:bCs/>
                <w:color w:val="000000"/>
              </w:rPr>
              <w:t>Törökszentmiklós és Környéke Foci Suli Alapítvány</w:t>
            </w:r>
          </w:p>
        </w:tc>
        <w:tc>
          <w:tcPr>
            <w:tcW w:w="1640" w:type="dxa"/>
            <w:noWrap/>
            <w:vAlign w:val="center"/>
          </w:tcPr>
          <w:p w:rsidR="00AC25CB" w:rsidRPr="00B85E0F" w:rsidRDefault="0014396A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136.200,-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AC25CB" w:rsidRPr="00B85E0F" w:rsidRDefault="0014396A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20.000,-</w:t>
            </w:r>
          </w:p>
        </w:tc>
        <w:tc>
          <w:tcPr>
            <w:tcW w:w="1712" w:type="dxa"/>
            <w:noWrap/>
            <w:vAlign w:val="center"/>
          </w:tcPr>
          <w:p w:rsidR="00AC25CB" w:rsidRPr="00B85E0F" w:rsidRDefault="0014396A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156.200,-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Törökszentmiklósi Városvédő és- Szépítő Egyesület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0066C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159.600,-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0066C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53.254,-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0066C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212.854,-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Alaprtelmezs"/>
              <w:rPr>
                <w:rFonts w:ascii="Garamond" w:hAnsi="Garamond"/>
                <w:color w:val="auto"/>
                <w:szCs w:val="24"/>
              </w:rPr>
            </w:pPr>
            <w:proofErr w:type="spellStart"/>
            <w:r w:rsidRPr="00B85E0F">
              <w:rPr>
                <w:rFonts w:ascii="Garamond" w:hAnsi="Garamond"/>
                <w:color w:val="auto"/>
                <w:szCs w:val="24"/>
              </w:rPr>
              <w:t>Óballáért</w:t>
            </w:r>
            <w:proofErr w:type="spellEnd"/>
            <w:r w:rsidRPr="00B85E0F">
              <w:rPr>
                <w:rFonts w:ascii="Garamond" w:hAnsi="Garamond"/>
                <w:color w:val="auto"/>
                <w:szCs w:val="24"/>
              </w:rPr>
              <w:t xml:space="preserve"> Egyesület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910B4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159.600,-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910B43" w:rsidP="00910B43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236.480,-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910B4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396.080,-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„Ezerjó” Művészeti, Kulturális és Hagyományőrző Egyesület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910B4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144.000,-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910B43" w:rsidP="00910B43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127.980,-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910B43" w:rsidP="00910B43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271.980,-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Katolikus Népkör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824C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151.800,-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824C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51.275,-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824C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203.075,-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Kézműves Örökség Egyesület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824C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159.600,-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824C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60.523,-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824C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220.123,-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Zeneiskoláért Alapítvány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9179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85.000,-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9179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15.000,-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9179D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100.000,-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 xml:space="preserve">Apáról Fiúra Népművészeti és Kézműves Egyesület 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7B722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151.800,-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7B722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80.100,-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7B722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231.900,-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Kapocs a Mozgássérültek Segítésére Alapítvány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7B722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136.200,-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7B722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19.528,-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7B722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155.728,-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5E0F">
              <w:rPr>
                <w:rFonts w:ascii="Garamond" w:hAnsi="Garamond"/>
                <w:sz w:val="24"/>
                <w:szCs w:val="24"/>
              </w:rPr>
              <w:t>Befogad-lak</w:t>
            </w:r>
            <w:proofErr w:type="spellEnd"/>
            <w:r w:rsidRPr="00B85E0F">
              <w:rPr>
                <w:rFonts w:ascii="Garamond" w:hAnsi="Garamond"/>
                <w:sz w:val="24"/>
                <w:szCs w:val="24"/>
              </w:rPr>
              <w:t xml:space="preserve"> Törökszentmiklósi </w:t>
            </w:r>
            <w:proofErr w:type="gramStart"/>
            <w:r w:rsidRPr="00B85E0F">
              <w:rPr>
                <w:rFonts w:ascii="Garamond" w:hAnsi="Garamond"/>
                <w:sz w:val="24"/>
                <w:szCs w:val="24"/>
              </w:rPr>
              <w:t>Állatvédő  Alapítvány</w:t>
            </w:r>
            <w:proofErr w:type="gramEnd"/>
          </w:p>
        </w:tc>
        <w:tc>
          <w:tcPr>
            <w:tcW w:w="1640" w:type="dxa"/>
            <w:noWrap/>
            <w:vAlign w:val="center"/>
          </w:tcPr>
          <w:p w:rsidR="000727D5" w:rsidRPr="00B85E0F" w:rsidRDefault="00750B1B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63.835,-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750B1B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8.580,-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750B1B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72.415,-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 xml:space="preserve">Pro </w:t>
            </w:r>
            <w:proofErr w:type="spellStart"/>
            <w:r w:rsidRPr="00B85E0F">
              <w:rPr>
                <w:rFonts w:ascii="Garamond" w:hAnsi="Garamond"/>
                <w:sz w:val="24"/>
                <w:szCs w:val="24"/>
              </w:rPr>
              <w:t>Bibliotheca</w:t>
            </w:r>
            <w:proofErr w:type="spellEnd"/>
            <w:r w:rsidRPr="00B85E0F">
              <w:rPr>
                <w:rFonts w:ascii="Garamond" w:hAnsi="Garamond"/>
                <w:sz w:val="24"/>
                <w:szCs w:val="24"/>
              </w:rPr>
              <w:t xml:space="preserve"> Alapítvány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750B1B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159.600,-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750B1B" w:rsidP="00750B1B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205.906,-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750B1B" w:rsidP="00750B1B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365.506,-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5E0F">
              <w:rPr>
                <w:rFonts w:ascii="Garamond" w:hAnsi="Garamond"/>
                <w:sz w:val="24"/>
                <w:szCs w:val="24"/>
              </w:rPr>
              <w:t>Tiszafia</w:t>
            </w:r>
            <w:proofErr w:type="spellEnd"/>
            <w:r w:rsidRPr="00B85E0F">
              <w:rPr>
                <w:rFonts w:ascii="Garamond" w:hAnsi="Garamond"/>
                <w:sz w:val="24"/>
                <w:szCs w:val="24"/>
              </w:rPr>
              <w:t xml:space="preserve"> Hagyományőrző Egyesület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53394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128.400,-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53394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20.000,-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53394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148.400,-</w:t>
            </w:r>
          </w:p>
        </w:tc>
      </w:tr>
      <w:tr w:rsidR="000727D5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727D5" w:rsidRPr="00B85E0F" w:rsidRDefault="000727D5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Törökszentmiklósi Cukorbetegekért Egyesület</w:t>
            </w:r>
          </w:p>
        </w:tc>
        <w:tc>
          <w:tcPr>
            <w:tcW w:w="1640" w:type="dxa"/>
            <w:noWrap/>
            <w:vAlign w:val="center"/>
          </w:tcPr>
          <w:p w:rsidR="000727D5" w:rsidRPr="00B85E0F" w:rsidRDefault="0053394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136.200,-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727D5" w:rsidRPr="00B85E0F" w:rsidRDefault="0087204E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33.314,-</w:t>
            </w:r>
          </w:p>
        </w:tc>
        <w:tc>
          <w:tcPr>
            <w:tcW w:w="1712" w:type="dxa"/>
            <w:noWrap/>
            <w:vAlign w:val="center"/>
          </w:tcPr>
          <w:p w:rsidR="000727D5" w:rsidRPr="00B85E0F" w:rsidRDefault="0087204E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169.514,-</w:t>
            </w:r>
          </w:p>
        </w:tc>
      </w:tr>
      <w:tr w:rsidR="0087204E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87204E" w:rsidRPr="00B85E0F" w:rsidRDefault="0087204E" w:rsidP="0087204E">
            <w:pPr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Összesen:</w:t>
            </w:r>
          </w:p>
        </w:tc>
        <w:tc>
          <w:tcPr>
            <w:tcW w:w="1640" w:type="dxa"/>
            <w:vAlign w:val="center"/>
          </w:tcPr>
          <w:p w:rsidR="0087204E" w:rsidRPr="00B85E0F" w:rsidRDefault="0087204E" w:rsidP="0087204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1.771.835,-</w:t>
            </w:r>
          </w:p>
        </w:tc>
        <w:tc>
          <w:tcPr>
            <w:tcW w:w="1545" w:type="dxa"/>
            <w:vAlign w:val="center"/>
          </w:tcPr>
          <w:p w:rsidR="0087204E" w:rsidRPr="00B85E0F" w:rsidRDefault="0087204E" w:rsidP="0087204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931.940,-</w:t>
            </w:r>
          </w:p>
        </w:tc>
        <w:tc>
          <w:tcPr>
            <w:tcW w:w="1720" w:type="dxa"/>
            <w:gridSpan w:val="2"/>
            <w:vAlign w:val="center"/>
          </w:tcPr>
          <w:p w:rsidR="0087204E" w:rsidRPr="00B85E0F" w:rsidRDefault="0087204E" w:rsidP="0087204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2.703.775,-</w:t>
            </w:r>
          </w:p>
        </w:tc>
      </w:tr>
      <w:tr w:rsidR="000066CC" w:rsidRPr="00B85E0F" w:rsidTr="0087204E">
        <w:trPr>
          <w:trHeight w:val="394"/>
        </w:trPr>
        <w:tc>
          <w:tcPr>
            <w:tcW w:w="8790" w:type="dxa"/>
            <w:gridSpan w:val="5"/>
            <w:noWrap/>
            <w:vAlign w:val="center"/>
          </w:tcPr>
          <w:p w:rsidR="000066CC" w:rsidRPr="00B85E0F" w:rsidRDefault="000066C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B kategória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Vadrózsák Népzenei Együttes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540FE4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117.000,-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540FE4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11.700,-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540FE4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128.700,-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Művelt Tanulókért Alapítvány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540FE4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136.200,-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540FE4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150.602,-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540FE4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286.802,-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„</w:t>
            </w:r>
            <w:proofErr w:type="spellStart"/>
            <w:r w:rsidRPr="00B85E0F">
              <w:rPr>
                <w:rFonts w:ascii="Garamond" w:hAnsi="Garamond"/>
                <w:sz w:val="24"/>
                <w:szCs w:val="24"/>
              </w:rPr>
              <w:t>Egészség-Játékosság</w:t>
            </w:r>
            <w:proofErr w:type="spellEnd"/>
            <w:r w:rsidRPr="00B85E0F">
              <w:rPr>
                <w:rFonts w:ascii="Garamond" w:hAnsi="Garamond"/>
                <w:sz w:val="24"/>
                <w:szCs w:val="24"/>
              </w:rPr>
              <w:t>” Alapítvány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AC681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144.000,-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AC681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62.030,-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AC681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206.030,-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Törökszentmiklósi Horgász Egyesület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AC681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50.000,-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AC681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84.668,-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AC681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134.668,-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Törökszentmiklósi Nőegylet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414F9F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112.800,-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414F9F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60.000,-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414F9F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172.800,-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5E0F">
              <w:rPr>
                <w:rFonts w:ascii="Garamond" w:hAnsi="Garamond"/>
                <w:sz w:val="24"/>
                <w:szCs w:val="24"/>
              </w:rPr>
              <w:t>Almásy</w:t>
            </w:r>
            <w:proofErr w:type="spellEnd"/>
            <w:r w:rsidRPr="00B85E0F">
              <w:rPr>
                <w:rFonts w:ascii="Garamond" w:hAnsi="Garamond"/>
                <w:sz w:val="24"/>
                <w:szCs w:val="24"/>
              </w:rPr>
              <w:t xml:space="preserve"> János Nyugdíjas Klub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824BF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105.000,-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824BF3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25.400,-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8E776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130.400,-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Magyar Vöröskereszt Területi Szervezete Törökszentmiklós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8E776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70.000,-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8E776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50.000,-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8E776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120.000,-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Re Bene Gesta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8E776C" w:rsidP="00215AF9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128.400,-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8E776C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160.000,-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</w:t>
            </w:r>
            <w:r w:rsidR="008E776C" w:rsidRPr="00B85E0F">
              <w:rPr>
                <w:rFonts w:ascii="Garamond" w:hAnsi="Garamond"/>
                <w:color w:val="000000"/>
              </w:rPr>
              <w:t>88.400,-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5E0F">
              <w:rPr>
                <w:rFonts w:ascii="Garamond" w:hAnsi="Garamond"/>
                <w:sz w:val="24"/>
                <w:szCs w:val="24"/>
              </w:rPr>
              <w:t>Kisfürkész</w:t>
            </w:r>
            <w:proofErr w:type="spellEnd"/>
            <w:r w:rsidRPr="00B85E0F">
              <w:rPr>
                <w:rFonts w:ascii="Garamond" w:hAnsi="Garamond"/>
                <w:sz w:val="24"/>
                <w:szCs w:val="24"/>
              </w:rPr>
              <w:t xml:space="preserve"> Egyesület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B919A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108.000,-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B919A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44.680,-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B919A7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152.680,-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„Tüzet Viszek” Alapítvány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112.800,-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112.800,-</w:t>
            </w:r>
          </w:p>
        </w:tc>
      </w:tr>
      <w:tr w:rsidR="000066CC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0066CC" w:rsidRPr="00B85E0F" w:rsidRDefault="000066CC" w:rsidP="000066CC">
            <w:pPr>
              <w:pStyle w:val="lfej"/>
              <w:rPr>
                <w:rFonts w:ascii="Garamond" w:hAnsi="Garamond"/>
                <w:sz w:val="24"/>
                <w:szCs w:val="24"/>
              </w:rPr>
            </w:pPr>
            <w:r w:rsidRPr="00B85E0F">
              <w:rPr>
                <w:rFonts w:ascii="Garamond" w:hAnsi="Garamond"/>
                <w:sz w:val="24"/>
                <w:szCs w:val="24"/>
              </w:rPr>
              <w:t>„Székács” a Korszerű Oktatásért Szakközépiskolai Alapítvány</w:t>
            </w:r>
          </w:p>
        </w:tc>
        <w:tc>
          <w:tcPr>
            <w:tcW w:w="1640" w:type="dxa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144.000,-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64.080,-</w:t>
            </w:r>
          </w:p>
        </w:tc>
        <w:tc>
          <w:tcPr>
            <w:tcW w:w="1712" w:type="dxa"/>
            <w:noWrap/>
            <w:vAlign w:val="center"/>
          </w:tcPr>
          <w:p w:rsidR="000066CC" w:rsidRPr="00B85E0F" w:rsidRDefault="00215AF9" w:rsidP="000066CC">
            <w:pPr>
              <w:jc w:val="center"/>
              <w:rPr>
                <w:rFonts w:ascii="Garamond" w:hAnsi="Garamond"/>
                <w:color w:val="000000"/>
              </w:rPr>
            </w:pPr>
            <w:r w:rsidRPr="00B85E0F">
              <w:rPr>
                <w:rFonts w:ascii="Garamond" w:hAnsi="Garamond"/>
                <w:color w:val="000000"/>
              </w:rPr>
              <w:t>208.080,-</w:t>
            </w:r>
          </w:p>
        </w:tc>
      </w:tr>
      <w:tr w:rsidR="00215AF9" w:rsidRPr="00B85E0F" w:rsidTr="0087204E">
        <w:trPr>
          <w:trHeight w:val="394"/>
        </w:trPr>
        <w:tc>
          <w:tcPr>
            <w:tcW w:w="3885" w:type="dxa"/>
            <w:noWrap/>
            <w:vAlign w:val="center"/>
          </w:tcPr>
          <w:p w:rsidR="00215AF9" w:rsidRPr="00B85E0F" w:rsidRDefault="00215AF9" w:rsidP="000066CC">
            <w:pPr>
              <w:pStyle w:val="lfej"/>
              <w:rPr>
                <w:rFonts w:ascii="Garamond" w:hAnsi="Garamond"/>
                <w:b/>
                <w:sz w:val="24"/>
                <w:szCs w:val="24"/>
              </w:rPr>
            </w:pPr>
            <w:r w:rsidRPr="00B85E0F">
              <w:rPr>
                <w:rFonts w:ascii="Garamond" w:hAnsi="Garamond"/>
                <w:b/>
                <w:sz w:val="24"/>
                <w:szCs w:val="24"/>
              </w:rPr>
              <w:t>Összesen:</w:t>
            </w:r>
          </w:p>
        </w:tc>
        <w:tc>
          <w:tcPr>
            <w:tcW w:w="1640" w:type="dxa"/>
            <w:noWrap/>
            <w:vAlign w:val="center"/>
          </w:tcPr>
          <w:p w:rsidR="00215AF9" w:rsidRPr="00B85E0F" w:rsidRDefault="00215AF9" w:rsidP="000066C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1.228.200,-</w:t>
            </w:r>
          </w:p>
        </w:tc>
        <w:tc>
          <w:tcPr>
            <w:tcW w:w="1553" w:type="dxa"/>
            <w:gridSpan w:val="2"/>
            <w:noWrap/>
            <w:vAlign w:val="center"/>
          </w:tcPr>
          <w:p w:rsidR="00215AF9" w:rsidRPr="00B85E0F" w:rsidRDefault="00215AF9" w:rsidP="000066C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713.160,-</w:t>
            </w:r>
          </w:p>
        </w:tc>
        <w:tc>
          <w:tcPr>
            <w:tcW w:w="1712" w:type="dxa"/>
            <w:noWrap/>
            <w:vAlign w:val="center"/>
          </w:tcPr>
          <w:p w:rsidR="00215AF9" w:rsidRPr="00B85E0F" w:rsidRDefault="00215AF9" w:rsidP="000066C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B85E0F">
              <w:rPr>
                <w:rFonts w:ascii="Garamond" w:hAnsi="Garamond"/>
                <w:b/>
                <w:color w:val="000000"/>
              </w:rPr>
              <w:t>1.941.360,-</w:t>
            </w:r>
          </w:p>
        </w:tc>
      </w:tr>
    </w:tbl>
    <w:p w:rsidR="00AC25CB" w:rsidRPr="00B85E0F" w:rsidRDefault="00AC25CB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Összességében elmondható, hogy a civil szervezetek tervezett programjaikat meg tudták valósítani a támogatás segítségével, s </w:t>
      </w:r>
      <w:proofErr w:type="gramStart"/>
      <w:r w:rsidRPr="00B85E0F">
        <w:rPr>
          <w:rFonts w:ascii="Garamond" w:hAnsi="Garamond"/>
          <w:color w:val="auto"/>
          <w:szCs w:val="24"/>
        </w:rPr>
        <w:t>ezáltal</w:t>
      </w:r>
      <w:proofErr w:type="gramEnd"/>
      <w:r w:rsidRPr="00B85E0F">
        <w:rPr>
          <w:rFonts w:ascii="Garamond" w:hAnsi="Garamond"/>
          <w:color w:val="auto"/>
          <w:szCs w:val="24"/>
        </w:rPr>
        <w:t xml:space="preserve"> több száz résztvevőnek biztosítottak lehetőséget közművelődési,</w:t>
      </w:r>
      <w:r w:rsidR="00795B98" w:rsidRPr="00B85E0F">
        <w:rPr>
          <w:rFonts w:ascii="Garamond" w:hAnsi="Garamond"/>
          <w:color w:val="auto"/>
          <w:szCs w:val="24"/>
        </w:rPr>
        <w:t xml:space="preserve"> szórakoztató, ismeretterjesztő vagy</w:t>
      </w:r>
      <w:r w:rsidRPr="00B85E0F">
        <w:rPr>
          <w:rFonts w:ascii="Garamond" w:hAnsi="Garamond"/>
          <w:color w:val="auto"/>
          <w:szCs w:val="24"/>
        </w:rPr>
        <w:t xml:space="preserve"> szabadidős rendezvényeken való részvételre.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B85E0F">
        <w:rPr>
          <w:rFonts w:ascii="Garamond" w:hAnsi="Garamond"/>
          <w:b/>
          <w:color w:val="auto"/>
          <w:szCs w:val="24"/>
        </w:rPr>
        <w:lastRenderedPageBreak/>
        <w:t>201</w:t>
      </w:r>
      <w:r w:rsidR="00795B98" w:rsidRPr="00B85E0F">
        <w:rPr>
          <w:rFonts w:ascii="Garamond" w:hAnsi="Garamond"/>
          <w:b/>
          <w:color w:val="auto"/>
          <w:szCs w:val="24"/>
        </w:rPr>
        <w:t>6-ba</w:t>
      </w:r>
      <w:r w:rsidRPr="00B85E0F">
        <w:rPr>
          <w:rFonts w:ascii="Garamond" w:hAnsi="Garamond"/>
          <w:b/>
          <w:color w:val="auto"/>
          <w:szCs w:val="24"/>
        </w:rPr>
        <w:t>n Törökszentmiklós Városi Önkormányzat ismételten költségvetésében kívánja biztosítani a civil szervezetek pályázati úton val</w:t>
      </w:r>
      <w:r w:rsidR="00B72B32" w:rsidRPr="00B85E0F">
        <w:rPr>
          <w:rFonts w:ascii="Garamond" w:hAnsi="Garamond"/>
          <w:b/>
          <w:color w:val="auto"/>
          <w:szCs w:val="24"/>
        </w:rPr>
        <w:t>ó támogatásának keretösszegeit.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támogatásokra közhasznú, vagy egyéb, társadalmilag elismerten hasznos tevékenységet folytató, törökszentmiklósi székhellyel bejegyzett szervezetek, vagy országos, megyei szervezetek helyi kirendeltségei, klubjai, telephelyei nyújthatnak be pályázatot.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felhívások célja a helyi civil társadalom erősítése, a civil szervezetek szerepvállalásának segítése a megvalósuló programok segítségével.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A program támogatására kiírandó felhívás két alkategóriára (A; B) bomlik a tavalyi évhez hasonlóan, lehetőséget adva ezzel arra, hogy </w:t>
      </w:r>
      <w:r w:rsidRPr="00B85E0F">
        <w:rPr>
          <w:rFonts w:ascii="Garamond" w:hAnsi="Garamond"/>
          <w:b/>
          <w:color w:val="auto"/>
          <w:szCs w:val="24"/>
        </w:rPr>
        <w:t xml:space="preserve">a nagy közönség előtt nyitott, komplex kulturális nagyrendezvényeket megvalósító (”A”) szervezetek </w:t>
      </w:r>
      <w:r w:rsidRPr="00B85E0F">
        <w:rPr>
          <w:rFonts w:ascii="Garamond" w:hAnsi="Garamond"/>
          <w:color w:val="auto"/>
          <w:szCs w:val="24"/>
        </w:rPr>
        <w:t xml:space="preserve">számára nagyobb támogatási összeget biztosíthassunk, hiszen itt többféle rendezvénytípust is megvalósítanak egyetlen rendezvény égisze alatt. </w:t>
      </w:r>
      <w:r w:rsidRPr="00B85E0F">
        <w:rPr>
          <w:rFonts w:ascii="Garamond" w:hAnsi="Garamond"/>
          <w:b/>
          <w:color w:val="auto"/>
          <w:szCs w:val="24"/>
        </w:rPr>
        <w:t>A (“B”) kategóriában főleg a nevelési- oktatási, ill. egyéb intézményekhez kötődő szervezetek saját rendezvény</w:t>
      </w:r>
      <w:r w:rsidR="0093540B" w:rsidRPr="00B85E0F">
        <w:rPr>
          <w:rFonts w:ascii="Garamond" w:hAnsi="Garamond"/>
          <w:b/>
          <w:color w:val="auto"/>
          <w:szCs w:val="24"/>
        </w:rPr>
        <w:t>einek támogatása valósulhat meg.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pályázat feltételei között szerepel az elvárt eredmények megfogalmazása, és a költségvetés rövid szöveges indoklása. Az előzőeken kívül feltételként megjelenik, hogy a támogatott esemény (”A”) kategória esetén helyi megrendezésű legyen. A programok rendelvényei (ételek, dekoráció, egyéb szolgáltatások stb.) döntő többségében (a megrendelt áruk és szolgáltatások összértékének minimum 50%-a helyi vállalkozások tegyék ki), igazoltan helyből kerüljenek ki.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6D74" w:rsidRPr="00B85E0F" w:rsidRDefault="009813A0" w:rsidP="00FA6D74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Kizárólagosan étkezéshez nem nyújt támogatást az önkormányzat, de a megvalósult program részeleme lehet étkezés, maximum a teljes költségek 20%-ig.</w:t>
      </w:r>
      <w:r w:rsidR="00FA6D74" w:rsidRPr="00B85E0F">
        <w:rPr>
          <w:rFonts w:ascii="Garamond" w:hAnsi="Garamond"/>
          <w:color w:val="auto"/>
          <w:szCs w:val="24"/>
        </w:rPr>
        <w:t xml:space="preserve"> A megvalósítandó program összes elszámolható költség 20 %-át lehetne működési kiadásként elszámolni. 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b/>
          <w:color w:val="auto"/>
          <w:szCs w:val="24"/>
        </w:rPr>
        <w:t>A pályázati elszámolás során támogatható költségek között megjelenik</w:t>
      </w:r>
      <w:r w:rsidRPr="00B85E0F">
        <w:rPr>
          <w:rFonts w:ascii="Garamond" w:hAnsi="Garamond"/>
          <w:color w:val="auto"/>
          <w:szCs w:val="24"/>
        </w:rPr>
        <w:t xml:space="preserve"> a civil szervezet működési kiadásainak elfogadhatósága is. A működési kiadások között többek között a támogatott programhoz kötődő sajtómegjelenésre fordított költségek, az utazási költségek, a fordítási költségek, a könyvelői díjak, nem lakás céljára szolgáló helyiségbérleti díjak, nyomtatási sokszorosítási díjak is elszámolhatóak lennének. A működési kiadások elszámolhatóságának lépcsős feltételrendszere hozzájárulhat a szervezetek közötti együttműködés kiszélesítéséhez.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Az előző évhez hasonlóan az önkormányzati támogatási résszel és a vállalt önerővel</w:t>
      </w:r>
      <w:r w:rsidR="00FA6D74" w:rsidRPr="00B85E0F">
        <w:rPr>
          <w:rFonts w:ascii="Garamond" w:hAnsi="Garamond"/>
          <w:color w:val="auto"/>
          <w:szCs w:val="24"/>
        </w:rPr>
        <w:t xml:space="preserve"> kel</w:t>
      </w:r>
      <w:r w:rsidR="00D3569F">
        <w:rPr>
          <w:rFonts w:ascii="Garamond" w:hAnsi="Garamond"/>
          <w:color w:val="auto"/>
          <w:szCs w:val="24"/>
        </w:rPr>
        <w:t>l</w:t>
      </w:r>
      <w:r w:rsidR="00FA6D74" w:rsidRPr="00B85E0F">
        <w:rPr>
          <w:rFonts w:ascii="Garamond" w:hAnsi="Garamond"/>
          <w:color w:val="auto"/>
          <w:szCs w:val="24"/>
        </w:rPr>
        <w:t xml:space="preserve"> elszámolni</w:t>
      </w:r>
      <w:r w:rsidRPr="00B85E0F">
        <w:rPr>
          <w:rFonts w:ascii="Garamond" w:hAnsi="Garamond"/>
          <w:color w:val="auto"/>
          <w:szCs w:val="24"/>
        </w:rPr>
        <w:t>. A bizonylatok záradékkal történő ellátása, az egyes</w:t>
      </w:r>
      <w:r w:rsidR="00F4038D" w:rsidRPr="00B85E0F">
        <w:rPr>
          <w:rFonts w:ascii="Garamond" w:hAnsi="Garamond"/>
          <w:color w:val="auto"/>
          <w:szCs w:val="24"/>
        </w:rPr>
        <w:t xml:space="preserve"> bizonylatok elszámolásonkénti </w:t>
      </w:r>
      <w:r w:rsidRPr="00B85E0F">
        <w:rPr>
          <w:rFonts w:ascii="Garamond" w:hAnsi="Garamond"/>
          <w:color w:val="auto"/>
          <w:szCs w:val="24"/>
        </w:rPr>
        <w:t>megoszthatóságának (megosztási záradék) biztosításával.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JogtrNormlTrzs"/>
        <w:spacing w:before="0"/>
        <w:rPr>
          <w:rFonts w:ascii="Garamond" w:hAnsi="Garamond"/>
          <w:color w:val="000000"/>
        </w:rPr>
      </w:pPr>
      <w:r w:rsidRPr="00B85E0F">
        <w:rPr>
          <w:rFonts w:ascii="Garamond" w:hAnsi="Garamond"/>
          <w:color w:val="000000"/>
        </w:rPr>
        <w:t xml:space="preserve">Az önkormányzati támogatással megrendezésre kerülő civil rendezvényekkel kapcsolatos kiadványokon (meghívó, prospektus, egyéb kiadvány, sajtómegjelenés, stb.), valamint a rendezvény helyszínén meg kell jelennie a városi önkormányzat támogatására felhívó tájékoztatásnak: </w:t>
      </w:r>
      <w:r w:rsidRPr="00B85E0F">
        <w:rPr>
          <w:rFonts w:ascii="Garamond" w:hAnsi="Garamond"/>
          <w:b/>
          <w:color w:val="000000"/>
        </w:rPr>
        <w:t xml:space="preserve">„Jelen program Törökszentmiklós Városi Önkormányzat támogatásával valósul meg.” </w:t>
      </w:r>
      <w:r w:rsidRPr="00B85E0F">
        <w:rPr>
          <w:rFonts w:ascii="Garamond" w:hAnsi="Garamond"/>
          <w:color w:val="000000"/>
        </w:rPr>
        <w:t>és</w:t>
      </w:r>
      <w:r w:rsidRPr="00B85E0F">
        <w:rPr>
          <w:rFonts w:ascii="Garamond" w:hAnsi="Garamond"/>
          <w:b/>
          <w:color w:val="000000"/>
        </w:rPr>
        <w:t xml:space="preserve"> a város címerének</w:t>
      </w:r>
      <w:r w:rsidRPr="00B85E0F">
        <w:rPr>
          <w:rFonts w:ascii="Garamond" w:hAnsi="Garamond"/>
          <w:color w:val="000000"/>
        </w:rPr>
        <w:t>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Támogatásban nem részesülhetnek:</w:t>
      </w:r>
    </w:p>
    <w:p w:rsidR="009813A0" w:rsidRPr="00B85E0F" w:rsidRDefault="009813A0" w:rsidP="009813A0">
      <w:pPr>
        <w:pStyle w:val="Alaprtelmezs"/>
        <w:numPr>
          <w:ilvl w:val="2"/>
          <w:numId w:val="33"/>
        </w:numPr>
        <w:tabs>
          <w:tab w:val="clear" w:pos="2160"/>
          <w:tab w:val="num" w:pos="374"/>
        </w:tabs>
        <w:ind w:left="374" w:hanging="374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Pártok, munkaadói és munkavállalói érdekképviseletek, valamint az egyházi célra felajánlható SZJA 1% hatálya alá eső szervezetek</w:t>
      </w:r>
    </w:p>
    <w:p w:rsidR="009813A0" w:rsidRPr="00B85E0F" w:rsidRDefault="009813A0" w:rsidP="009813A0">
      <w:pPr>
        <w:pStyle w:val="Alaprtelmezs"/>
        <w:numPr>
          <w:ilvl w:val="2"/>
          <w:numId w:val="33"/>
        </w:numPr>
        <w:tabs>
          <w:tab w:val="clear" w:pos="2160"/>
          <w:tab w:val="num" w:pos="374"/>
        </w:tabs>
        <w:ind w:left="374" w:hanging="374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Közalapítványok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Támogatás odaítélésének szabályai: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támogatás az önkormányzat által létesített „civil alapból” az éves költségvetésben e célra jóváhagyott összeg felhasználásával történik. 201</w:t>
      </w:r>
      <w:r w:rsidR="00FA6D74" w:rsidRPr="00B85E0F">
        <w:rPr>
          <w:rFonts w:ascii="Garamond" w:hAnsi="Garamond"/>
          <w:color w:val="auto"/>
          <w:szCs w:val="24"/>
        </w:rPr>
        <w:t>6</w:t>
      </w:r>
      <w:r w:rsidRPr="00B85E0F">
        <w:rPr>
          <w:rFonts w:ascii="Garamond" w:hAnsi="Garamond"/>
          <w:color w:val="auto"/>
          <w:szCs w:val="24"/>
        </w:rPr>
        <w:t xml:space="preserve">-ben az odaítélt támogatási összeg </w:t>
      </w:r>
      <w:r w:rsidRPr="00B85E0F">
        <w:rPr>
          <w:rFonts w:ascii="Garamond" w:hAnsi="Garamond"/>
          <w:color w:val="auto"/>
          <w:szCs w:val="24"/>
        </w:rPr>
        <w:lastRenderedPageBreak/>
        <w:t>maximum 20%-a fordítható működési célú kiadásokra.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támogatás odaítélésére az önkormányzat a költségvetési rendeletének elfogadásának napján 201</w:t>
      </w:r>
      <w:r w:rsidR="00FA6D74" w:rsidRPr="00B85E0F">
        <w:rPr>
          <w:rFonts w:ascii="Garamond" w:hAnsi="Garamond"/>
          <w:color w:val="auto"/>
          <w:szCs w:val="24"/>
        </w:rPr>
        <w:t>6</w:t>
      </w:r>
      <w:r w:rsidRPr="00B85E0F">
        <w:rPr>
          <w:rFonts w:ascii="Garamond" w:hAnsi="Garamond"/>
          <w:color w:val="auto"/>
          <w:szCs w:val="24"/>
        </w:rPr>
        <w:t>. évben február 2</w:t>
      </w:r>
      <w:r w:rsidR="00FA6D74" w:rsidRPr="00B85E0F">
        <w:rPr>
          <w:rFonts w:ascii="Garamond" w:hAnsi="Garamond"/>
          <w:color w:val="auto"/>
          <w:szCs w:val="24"/>
        </w:rPr>
        <w:t>5</w:t>
      </w:r>
      <w:r w:rsidRPr="00B85E0F">
        <w:rPr>
          <w:rFonts w:ascii="Garamond" w:hAnsi="Garamond"/>
          <w:color w:val="auto"/>
          <w:szCs w:val="24"/>
        </w:rPr>
        <w:t>-</w:t>
      </w:r>
      <w:r w:rsidR="00FA6D74" w:rsidRPr="00B85E0F">
        <w:rPr>
          <w:rFonts w:ascii="Garamond" w:hAnsi="Garamond"/>
          <w:color w:val="auto"/>
          <w:szCs w:val="24"/>
        </w:rPr>
        <w:t>é</w:t>
      </w:r>
      <w:r w:rsidRPr="00B85E0F">
        <w:rPr>
          <w:rFonts w:ascii="Garamond" w:hAnsi="Garamond"/>
          <w:color w:val="auto"/>
          <w:szCs w:val="24"/>
        </w:rPr>
        <w:t xml:space="preserve">n pályázatot ír ki, melyet </w:t>
      </w:r>
      <w:r w:rsidR="00FA6D74" w:rsidRPr="00B85E0F">
        <w:rPr>
          <w:rFonts w:ascii="Garamond" w:hAnsi="Garamond"/>
          <w:color w:val="auto"/>
          <w:szCs w:val="24"/>
        </w:rPr>
        <w:t xml:space="preserve">helyi </w:t>
      </w:r>
      <w:r w:rsidRPr="00B85E0F">
        <w:rPr>
          <w:rFonts w:ascii="Garamond" w:hAnsi="Garamond"/>
          <w:color w:val="auto"/>
          <w:szCs w:val="24"/>
        </w:rPr>
        <w:t>médiumokban (helyi rádió, TV), piaci hangosbemondón hírelve, plakáton tesz közzé.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b/>
          <w:color w:val="auto"/>
          <w:szCs w:val="24"/>
        </w:rPr>
        <w:t>Pályázni a 201</w:t>
      </w:r>
      <w:r w:rsidR="00FA6D74" w:rsidRPr="00B85E0F">
        <w:rPr>
          <w:rFonts w:ascii="Garamond" w:hAnsi="Garamond"/>
          <w:b/>
          <w:color w:val="auto"/>
          <w:szCs w:val="24"/>
        </w:rPr>
        <w:t>6</w:t>
      </w:r>
      <w:r w:rsidR="00B72B32" w:rsidRPr="00B85E0F">
        <w:rPr>
          <w:rFonts w:ascii="Garamond" w:hAnsi="Garamond"/>
          <w:b/>
          <w:color w:val="auto"/>
          <w:szCs w:val="24"/>
        </w:rPr>
        <w:t>. január 1- 201</w:t>
      </w:r>
      <w:r w:rsidR="00FA6D74" w:rsidRPr="00B85E0F">
        <w:rPr>
          <w:rFonts w:ascii="Garamond" w:hAnsi="Garamond"/>
          <w:b/>
          <w:color w:val="auto"/>
          <w:szCs w:val="24"/>
        </w:rPr>
        <w:t>6</w:t>
      </w:r>
      <w:r w:rsidRPr="00B85E0F">
        <w:rPr>
          <w:rFonts w:ascii="Garamond" w:hAnsi="Garamond"/>
          <w:b/>
          <w:color w:val="auto"/>
          <w:szCs w:val="24"/>
        </w:rPr>
        <w:t>. december 31. között megvalósuló programokra lehet.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A </w:t>
      </w:r>
      <w:r w:rsidRPr="00B85E0F">
        <w:rPr>
          <w:rFonts w:ascii="Garamond" w:hAnsi="Garamond"/>
          <w:i/>
          <w:color w:val="auto"/>
          <w:szCs w:val="24"/>
        </w:rPr>
        <w:t xml:space="preserve">Program költségek támogatása </w:t>
      </w:r>
      <w:r w:rsidRPr="00B85E0F">
        <w:rPr>
          <w:rFonts w:ascii="Garamond" w:hAnsi="Garamond"/>
          <w:color w:val="auto"/>
          <w:szCs w:val="24"/>
        </w:rPr>
        <w:t xml:space="preserve">pályázat beadási határideje </w:t>
      </w:r>
      <w:r w:rsidR="00B72B32" w:rsidRPr="00B85E0F">
        <w:rPr>
          <w:rFonts w:ascii="Garamond" w:hAnsi="Garamond"/>
          <w:b/>
          <w:color w:val="auto"/>
          <w:szCs w:val="24"/>
        </w:rPr>
        <w:t>201</w:t>
      </w:r>
      <w:r w:rsidR="00FA6D74" w:rsidRPr="00B85E0F">
        <w:rPr>
          <w:rFonts w:ascii="Garamond" w:hAnsi="Garamond"/>
          <w:b/>
          <w:color w:val="auto"/>
          <w:szCs w:val="24"/>
        </w:rPr>
        <w:t>6</w:t>
      </w:r>
      <w:r w:rsidR="00B72B32" w:rsidRPr="00B85E0F">
        <w:rPr>
          <w:rFonts w:ascii="Garamond" w:hAnsi="Garamond"/>
          <w:b/>
          <w:color w:val="auto"/>
          <w:szCs w:val="24"/>
        </w:rPr>
        <w:t xml:space="preserve">. március </w:t>
      </w:r>
      <w:r w:rsidR="00FA6D74" w:rsidRPr="00B85E0F">
        <w:rPr>
          <w:rFonts w:ascii="Garamond" w:hAnsi="Garamond"/>
          <w:b/>
          <w:color w:val="auto"/>
          <w:szCs w:val="24"/>
        </w:rPr>
        <w:t>11</w:t>
      </w:r>
      <w:r w:rsidRPr="00B85E0F">
        <w:rPr>
          <w:rFonts w:ascii="Garamond" w:hAnsi="Garamond"/>
          <w:b/>
          <w:color w:val="auto"/>
          <w:szCs w:val="24"/>
        </w:rPr>
        <w:t>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A </w:t>
      </w:r>
      <w:r w:rsidRPr="00B85E0F">
        <w:rPr>
          <w:rFonts w:ascii="Garamond" w:hAnsi="Garamond"/>
          <w:i/>
          <w:color w:val="auto"/>
          <w:szCs w:val="24"/>
        </w:rPr>
        <w:t>Pályázati önrész támogatására</w:t>
      </w:r>
      <w:r w:rsidRPr="00B85E0F">
        <w:rPr>
          <w:rFonts w:ascii="Garamond" w:hAnsi="Garamond"/>
          <w:color w:val="auto"/>
          <w:szCs w:val="24"/>
        </w:rPr>
        <w:t xml:space="preserve"> 201</w:t>
      </w:r>
      <w:r w:rsidR="00FA6D74" w:rsidRPr="00B85E0F">
        <w:rPr>
          <w:rFonts w:ascii="Garamond" w:hAnsi="Garamond"/>
          <w:color w:val="auto"/>
          <w:szCs w:val="24"/>
        </w:rPr>
        <w:t>6</w:t>
      </w:r>
      <w:r w:rsidRPr="00B85E0F">
        <w:rPr>
          <w:rFonts w:ascii="Garamond" w:hAnsi="Garamond"/>
          <w:color w:val="auto"/>
          <w:szCs w:val="24"/>
        </w:rPr>
        <w:t>. december 1-ig folyamatosan nyújthatnak be pályázatot.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i/>
          <w:color w:val="auto"/>
          <w:szCs w:val="24"/>
        </w:rPr>
      </w:pPr>
      <w:r w:rsidRPr="00B85E0F">
        <w:rPr>
          <w:rFonts w:ascii="Garamond" w:hAnsi="Garamond"/>
          <w:i/>
          <w:color w:val="auto"/>
          <w:szCs w:val="24"/>
        </w:rPr>
        <w:t xml:space="preserve">Program költségek támogatására benyújtott pályázatok elbírálásának határideje </w:t>
      </w:r>
      <w:r w:rsidRPr="00B85E0F">
        <w:rPr>
          <w:rFonts w:ascii="Garamond" w:hAnsi="Garamond"/>
          <w:color w:val="auto"/>
          <w:szCs w:val="24"/>
        </w:rPr>
        <w:t>a beadást követő rendes, nyilvános Képviselő-testületi ülésen</w:t>
      </w:r>
      <w:r w:rsidR="00B72B32" w:rsidRPr="00B85E0F">
        <w:rPr>
          <w:rFonts w:ascii="Garamond" w:hAnsi="Garamond"/>
          <w:color w:val="auto"/>
          <w:szCs w:val="24"/>
        </w:rPr>
        <w:t>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i/>
          <w:color w:val="auto"/>
          <w:szCs w:val="24"/>
        </w:rPr>
      </w:pPr>
      <w:r w:rsidRPr="00B85E0F">
        <w:rPr>
          <w:rFonts w:ascii="Garamond" w:hAnsi="Garamond"/>
          <w:i/>
          <w:color w:val="auto"/>
          <w:szCs w:val="24"/>
        </w:rPr>
        <w:t xml:space="preserve">Pályázati önrész támogatására benyújtott pályázatok elbírálása </w:t>
      </w:r>
      <w:r w:rsidRPr="00B85E0F">
        <w:rPr>
          <w:rFonts w:ascii="Garamond" w:hAnsi="Garamond"/>
          <w:color w:val="auto"/>
          <w:szCs w:val="24"/>
        </w:rPr>
        <w:t>201</w:t>
      </w:r>
      <w:r w:rsidR="00FA6D74" w:rsidRPr="00B85E0F">
        <w:rPr>
          <w:rFonts w:ascii="Garamond" w:hAnsi="Garamond"/>
          <w:color w:val="auto"/>
          <w:szCs w:val="24"/>
        </w:rPr>
        <w:t>6</w:t>
      </w:r>
      <w:r w:rsidRPr="00B85E0F">
        <w:rPr>
          <w:rFonts w:ascii="Garamond" w:hAnsi="Garamond"/>
          <w:color w:val="auto"/>
          <w:szCs w:val="24"/>
        </w:rPr>
        <w:t>. december 1-ig folyamatos.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pályázatokat a Képviselő Testület bírálja el.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Képviselő Testület döntéséről a Polgármesteri Hivatal Szervezési Osztálya a hivatalosan az Osztálynál regisztrált szervezeteket írásban értesíti és a pályázati eredményt az önkormányzattal szerződött médiumokban közzé teszi.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Az elnyert támogatás kiutalására, felhasználására a döntést követő 15 napon belül a polgármester szerződést köt a pályázóval.</w:t>
      </w:r>
    </w:p>
    <w:p w:rsidR="009813A0" w:rsidRPr="00B85E0F" w:rsidRDefault="009813A0" w:rsidP="009813A0">
      <w:pPr>
        <w:pStyle w:val="Alaprtelmezs"/>
        <w:numPr>
          <w:ilvl w:val="1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Ha a szervezet a támogatott programot nem tudja teljesíteni, a támogatás felhasználásáról új szerződést kell kötni, melynek tartalmi elemeit a Képviselő-testület hivatott elbírálni.</w:t>
      </w:r>
    </w:p>
    <w:p w:rsidR="009813A0" w:rsidRPr="00B85E0F" w:rsidRDefault="009813A0" w:rsidP="009813A0">
      <w:pPr>
        <w:pStyle w:val="Alaprtelmezs"/>
        <w:numPr>
          <w:ilvl w:val="0"/>
          <w:numId w:val="19"/>
        </w:numPr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i/>
          <w:color w:val="auto"/>
          <w:szCs w:val="24"/>
        </w:rPr>
        <w:t>Pályázati önrész támogatása</w:t>
      </w:r>
      <w:r w:rsidRPr="00B85E0F">
        <w:rPr>
          <w:rFonts w:ascii="Garamond" w:hAnsi="Garamond"/>
          <w:color w:val="auto"/>
          <w:szCs w:val="24"/>
        </w:rPr>
        <w:t xml:space="preserve"> esetén, amennyiben a pályázaton elnyert összeg kevesebb a pályázó által igényelt összegnél, úgy az önkormányzati támogatás a megnyert pályázati összeg/ igényelt pályázati összeg arányában csökken.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  <w:u w:val="single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  <w:u w:val="single"/>
        </w:rPr>
      </w:pPr>
      <w:r w:rsidRPr="00B85E0F">
        <w:rPr>
          <w:rFonts w:ascii="Garamond" w:hAnsi="Garamond"/>
          <w:color w:val="auto"/>
          <w:szCs w:val="24"/>
          <w:u w:val="single"/>
        </w:rPr>
        <w:t>Támogatás felhasználásának ellenőrzése: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pályázott összeg felhasználását a Polgármesteri Hivatal és az Önkormányzat Szakbizottsága ellenőrizheti.</w:t>
      </w:r>
      <w:r w:rsidR="00D3569F">
        <w:rPr>
          <w:rFonts w:ascii="Garamond" w:hAnsi="Garamond"/>
          <w:color w:val="auto"/>
          <w:szCs w:val="24"/>
        </w:rPr>
        <w:t xml:space="preserve"> </w:t>
      </w:r>
      <w:r w:rsidRPr="00B85E0F">
        <w:rPr>
          <w:rFonts w:ascii="Garamond" w:hAnsi="Garamond"/>
          <w:color w:val="auto"/>
          <w:szCs w:val="24"/>
        </w:rPr>
        <w:t>A pályázat elszámolásának ellenőrzése: a Polgármesteri Hivatal Szervezési Osztálya végzi.</w:t>
      </w:r>
      <w:r w:rsidR="00D3569F">
        <w:rPr>
          <w:rFonts w:ascii="Garamond" w:hAnsi="Garamond"/>
          <w:color w:val="auto"/>
          <w:szCs w:val="24"/>
        </w:rPr>
        <w:t xml:space="preserve"> </w:t>
      </w:r>
      <w:r w:rsidRPr="00B85E0F">
        <w:rPr>
          <w:rFonts w:ascii="Garamond" w:hAnsi="Garamond"/>
          <w:color w:val="auto"/>
          <w:szCs w:val="24"/>
        </w:rPr>
        <w:t>Az elszámolást a program megvalósulását követően 60 napon belül meg kell tenni, decemberi programok esetében legkésőbb következő év január 15-ig.</w:t>
      </w:r>
    </w:p>
    <w:p w:rsidR="00D3569F" w:rsidRDefault="00D3569F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Hiánypótlásra egy alkalommal van lehetőség a szakosztály írásbeli felszólítására.</w:t>
      </w:r>
      <w:r w:rsidR="00D3569F">
        <w:rPr>
          <w:rFonts w:ascii="Garamond" w:hAnsi="Garamond"/>
          <w:color w:val="auto"/>
          <w:szCs w:val="24"/>
        </w:rPr>
        <w:t xml:space="preserve"> </w:t>
      </w:r>
      <w:r w:rsidRPr="00B85E0F">
        <w:rPr>
          <w:rFonts w:ascii="Garamond" w:hAnsi="Garamond"/>
          <w:color w:val="auto"/>
          <w:szCs w:val="24"/>
        </w:rPr>
        <w:t>A pályázati adatlap a “Pályázati beszámoló űrlappal”, melyet egy “Pénzügyi elszámolási útmutató” segédlettel egészítettünk ki a pénzügyi-szakmai elszámolást könnyíti meg a civil szervezetek számára.</w:t>
      </w:r>
    </w:p>
    <w:p w:rsidR="00D3569F" w:rsidRDefault="00D3569F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>A bírálati szempontok a mellékletben olvashatóak.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rPr>
          <w:rFonts w:ascii="Garamond" w:hAnsi="Garamond"/>
          <w:u w:val="single"/>
        </w:rPr>
      </w:pPr>
      <w:r w:rsidRPr="00B85E0F">
        <w:rPr>
          <w:rFonts w:ascii="Garamond" w:hAnsi="Garamond"/>
          <w:u w:val="single"/>
        </w:rPr>
        <w:t>A pályázatok elbírálásánál plusz pontot jelentenek:</w:t>
      </w:r>
    </w:p>
    <w:p w:rsidR="009813A0" w:rsidRPr="00B85E0F" w:rsidRDefault="009813A0" w:rsidP="009813A0">
      <w:pPr>
        <w:rPr>
          <w:rFonts w:ascii="Garamond" w:hAnsi="Garamond"/>
          <w:u w:val="single"/>
        </w:rPr>
      </w:pPr>
    </w:p>
    <w:p w:rsidR="009813A0" w:rsidRPr="00B85E0F" w:rsidRDefault="009813A0" w:rsidP="009813A0">
      <w:pPr>
        <w:numPr>
          <w:ilvl w:val="0"/>
          <w:numId w:val="16"/>
        </w:numPr>
        <w:rPr>
          <w:rFonts w:ascii="Garamond" w:hAnsi="Garamond"/>
        </w:rPr>
      </w:pPr>
      <w:r w:rsidRPr="00B85E0F">
        <w:rPr>
          <w:rFonts w:ascii="Garamond" w:hAnsi="Garamond"/>
        </w:rPr>
        <w:t>A pályázati önerő nagysága</w:t>
      </w:r>
      <w:r w:rsidRPr="00B85E0F">
        <w:rPr>
          <w:rFonts w:ascii="Garamond" w:hAnsi="Garamond"/>
        </w:rPr>
        <w:tab/>
      </w:r>
      <w:r w:rsidRPr="00B85E0F">
        <w:rPr>
          <w:rFonts w:ascii="Garamond" w:hAnsi="Garamond"/>
        </w:rPr>
        <w:tab/>
      </w:r>
    </w:p>
    <w:p w:rsidR="009813A0" w:rsidRPr="00B85E0F" w:rsidRDefault="009813A0" w:rsidP="009813A0">
      <w:pPr>
        <w:numPr>
          <w:ilvl w:val="0"/>
          <w:numId w:val="16"/>
        </w:numPr>
        <w:rPr>
          <w:rFonts w:ascii="Garamond" w:hAnsi="Garamond"/>
        </w:rPr>
      </w:pPr>
      <w:r w:rsidRPr="00B85E0F">
        <w:rPr>
          <w:rFonts w:ascii="Garamond" w:hAnsi="Garamond"/>
        </w:rPr>
        <w:t xml:space="preserve">Más helyi civilszervezettel közösen valósítja meg programját, </w:t>
      </w:r>
    </w:p>
    <w:p w:rsidR="009813A0" w:rsidRPr="00B85E0F" w:rsidRDefault="009813A0" w:rsidP="009813A0">
      <w:pPr>
        <w:ind w:left="360" w:firstLine="360"/>
        <w:rPr>
          <w:rFonts w:ascii="Garamond" w:hAnsi="Garamond"/>
        </w:rPr>
      </w:pPr>
      <w:proofErr w:type="gramStart"/>
      <w:r w:rsidRPr="00B85E0F">
        <w:rPr>
          <w:rFonts w:ascii="Garamond" w:hAnsi="Garamond"/>
        </w:rPr>
        <w:t>vagy</w:t>
      </w:r>
      <w:proofErr w:type="gramEnd"/>
      <w:r w:rsidRPr="00B85E0F">
        <w:rPr>
          <w:rFonts w:ascii="Garamond" w:hAnsi="Garamond"/>
        </w:rPr>
        <w:t xml:space="preserve"> komplex rendezvényt valósít meg</w:t>
      </w:r>
      <w:r w:rsidRPr="00B85E0F">
        <w:rPr>
          <w:rFonts w:ascii="Garamond" w:hAnsi="Garamond"/>
        </w:rPr>
        <w:tab/>
      </w:r>
      <w:r w:rsidRPr="00B85E0F">
        <w:rPr>
          <w:rFonts w:ascii="Garamond" w:hAnsi="Garamond"/>
        </w:rPr>
        <w:tab/>
      </w:r>
      <w:r w:rsidRPr="00B85E0F">
        <w:rPr>
          <w:rFonts w:ascii="Garamond" w:hAnsi="Garamond"/>
        </w:rPr>
        <w:tab/>
      </w:r>
      <w:r w:rsidRPr="00B85E0F">
        <w:rPr>
          <w:rFonts w:ascii="Garamond" w:hAnsi="Garamond"/>
        </w:rPr>
        <w:tab/>
      </w:r>
    </w:p>
    <w:p w:rsidR="009813A0" w:rsidRPr="00B85E0F" w:rsidRDefault="009813A0" w:rsidP="009813A0">
      <w:pPr>
        <w:numPr>
          <w:ilvl w:val="0"/>
          <w:numId w:val="16"/>
        </w:numPr>
        <w:rPr>
          <w:rFonts w:ascii="Garamond" w:hAnsi="Garamond"/>
        </w:rPr>
      </w:pPr>
      <w:r w:rsidRPr="00B85E0F">
        <w:rPr>
          <w:rFonts w:ascii="Garamond" w:hAnsi="Garamond"/>
        </w:rPr>
        <w:t>Törökszentmiklóson élő gyermek és ifjúsági korosztály részére biztosít programot.</w:t>
      </w:r>
    </w:p>
    <w:p w:rsidR="009813A0" w:rsidRPr="00B85E0F" w:rsidRDefault="009813A0" w:rsidP="009813A0">
      <w:pPr>
        <w:numPr>
          <w:ilvl w:val="0"/>
          <w:numId w:val="18"/>
        </w:num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 város és a szervezet alaptevékenységéhez kapcsolódó évfordulók, megemlékezések programjának támogatását kérik</w:t>
      </w:r>
    </w:p>
    <w:p w:rsidR="009813A0" w:rsidRPr="00B85E0F" w:rsidRDefault="009813A0" w:rsidP="009813A0">
      <w:pPr>
        <w:numPr>
          <w:ilvl w:val="0"/>
          <w:numId w:val="18"/>
        </w:numPr>
        <w:rPr>
          <w:rFonts w:ascii="Garamond" w:hAnsi="Garamond"/>
        </w:rPr>
      </w:pPr>
      <w:r w:rsidRPr="00B85E0F">
        <w:rPr>
          <w:rFonts w:ascii="Garamond" w:hAnsi="Garamond"/>
        </w:rPr>
        <w:t>A szervezet más szervezetekhez</w:t>
      </w:r>
      <w:r w:rsidR="00D3569F">
        <w:rPr>
          <w:rFonts w:ascii="Garamond" w:hAnsi="Garamond"/>
        </w:rPr>
        <w:t>,</w:t>
      </w:r>
      <w:r w:rsidRPr="00B85E0F">
        <w:rPr>
          <w:rFonts w:ascii="Garamond" w:hAnsi="Garamond"/>
        </w:rPr>
        <w:t xml:space="preserve"> illetve intézményekhez is nyújtott be pályázatot.                          </w:t>
      </w:r>
    </w:p>
    <w:p w:rsidR="009813A0" w:rsidRPr="00B85E0F" w:rsidRDefault="009813A0" w:rsidP="009813A0">
      <w:pPr>
        <w:numPr>
          <w:ilvl w:val="0"/>
          <w:numId w:val="17"/>
        </w:numPr>
        <w:rPr>
          <w:rFonts w:ascii="Garamond" w:hAnsi="Garamond"/>
        </w:rPr>
      </w:pPr>
      <w:r w:rsidRPr="00B85E0F">
        <w:rPr>
          <w:rFonts w:ascii="Garamond" w:hAnsi="Garamond"/>
        </w:rPr>
        <w:t xml:space="preserve">Országos hatókörű szervezet munkájába igazoltan kapcsolódik be, és a szervezet ajánlásával bír </w:t>
      </w:r>
    </w:p>
    <w:p w:rsidR="009813A0" w:rsidRPr="00B85E0F" w:rsidRDefault="009813A0" w:rsidP="009813A0">
      <w:pPr>
        <w:numPr>
          <w:ilvl w:val="0"/>
          <w:numId w:val="17"/>
        </w:numPr>
        <w:rPr>
          <w:rFonts w:ascii="Garamond" w:hAnsi="Garamond"/>
        </w:rPr>
      </w:pPr>
      <w:r w:rsidRPr="00B85E0F">
        <w:rPr>
          <w:rFonts w:ascii="Garamond" w:hAnsi="Garamond"/>
        </w:rPr>
        <w:t>Népi hagyományőrző tevékenységet mutat be a programban</w:t>
      </w:r>
    </w:p>
    <w:p w:rsidR="0093540B" w:rsidRPr="00B85E0F" w:rsidRDefault="0093540B" w:rsidP="009813A0">
      <w:pPr>
        <w:numPr>
          <w:ilvl w:val="0"/>
          <w:numId w:val="17"/>
        </w:numPr>
        <w:rPr>
          <w:rFonts w:ascii="Garamond" w:hAnsi="Garamond"/>
        </w:rPr>
      </w:pPr>
      <w:r w:rsidRPr="00B85E0F">
        <w:rPr>
          <w:rFonts w:ascii="Garamond" w:hAnsi="Garamond"/>
        </w:rPr>
        <w:lastRenderedPageBreak/>
        <w:t>„B” kategória esetén amennyiben a nevelési- oktatási, ill. egyéb intézményekhez kötődő szervezetek saját rendezvényeinek támogatása valósul meg</w:t>
      </w:r>
    </w:p>
    <w:p w:rsidR="009813A0" w:rsidRPr="00B85E0F" w:rsidRDefault="009813A0" w:rsidP="009813A0">
      <w:pPr>
        <w:jc w:val="right"/>
        <w:rPr>
          <w:rFonts w:ascii="Garamond" w:hAnsi="Garamond"/>
          <w:b/>
        </w:rPr>
      </w:pPr>
    </w:p>
    <w:p w:rsidR="009813A0" w:rsidRPr="00B85E0F" w:rsidRDefault="009813A0" w:rsidP="00D3569F">
      <w:pPr>
        <w:jc w:val="both"/>
        <w:rPr>
          <w:rFonts w:ascii="Garamond" w:hAnsi="Garamond"/>
        </w:rPr>
      </w:pPr>
      <w:r w:rsidRPr="00B85E0F">
        <w:rPr>
          <w:rFonts w:ascii="Garamond" w:hAnsi="Garamond"/>
        </w:rPr>
        <w:t>A pályázatokat a Képviselő-testület bírálja el. A döntés ellen fellebbezésnek helye nincs.</w:t>
      </w:r>
      <w:r w:rsidR="00D3569F">
        <w:rPr>
          <w:rFonts w:ascii="Garamond" w:hAnsi="Garamond"/>
        </w:rPr>
        <w:t xml:space="preserve"> </w:t>
      </w:r>
      <w:r w:rsidRPr="00B85E0F">
        <w:rPr>
          <w:rFonts w:ascii="Garamond" w:hAnsi="Garamond"/>
        </w:rPr>
        <w:t>A program támogatására az önkormányzat és a pályázó szerződést köt, melyet a polgármester és a szervezet vezetője ír alá. Szerződésmódosításra a Képviselő-testület jogosult, melynek engedélyezése után új szerződést a szervezettel az önkormányzat nevében a polgármester köt.</w:t>
      </w:r>
    </w:p>
    <w:p w:rsidR="009813A0" w:rsidRPr="00B85E0F" w:rsidRDefault="009813A0" w:rsidP="009813A0">
      <w:pPr>
        <w:pStyle w:val="Szvegtrzsbehzssal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9813A0" w:rsidRPr="00B85E0F" w:rsidRDefault="009813A0" w:rsidP="009813A0">
      <w:pPr>
        <w:pStyle w:val="Szvegtrzsbehzssal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B85E0F">
        <w:rPr>
          <w:rFonts w:ascii="Garamond" w:hAnsi="Garamond"/>
          <w:sz w:val="24"/>
          <w:szCs w:val="24"/>
        </w:rPr>
        <w:t xml:space="preserve">A pályázati rangsor a formai és tartalmi feltételek </w:t>
      </w:r>
      <w:r w:rsidRPr="00B85E0F">
        <w:rPr>
          <w:rFonts w:ascii="Garamond" w:hAnsi="Garamond"/>
          <w:sz w:val="24"/>
          <w:szCs w:val="24"/>
          <w:u w:val="single"/>
        </w:rPr>
        <w:t>vizsgálatának</w:t>
      </w:r>
      <w:r w:rsidRPr="00B85E0F">
        <w:rPr>
          <w:rFonts w:ascii="Garamond" w:hAnsi="Garamond"/>
          <w:sz w:val="24"/>
          <w:szCs w:val="24"/>
        </w:rPr>
        <w:t xml:space="preserve"> és a bírálati szempontok alapján meghatározott irányadó, tájékoztató, de nem rangsort felállító </w:t>
      </w:r>
      <w:r w:rsidRPr="00B85E0F">
        <w:rPr>
          <w:rFonts w:ascii="Garamond" w:hAnsi="Garamond"/>
          <w:sz w:val="24"/>
          <w:szCs w:val="24"/>
          <w:u w:val="single"/>
        </w:rPr>
        <w:t>pontszámok</w:t>
      </w:r>
      <w:r w:rsidRPr="00B85E0F">
        <w:rPr>
          <w:rFonts w:ascii="Garamond" w:hAnsi="Garamond"/>
          <w:sz w:val="24"/>
          <w:szCs w:val="24"/>
        </w:rPr>
        <w:t xml:space="preserve"> következményeként alakul ki.</w:t>
      </w:r>
    </w:p>
    <w:p w:rsidR="009813A0" w:rsidRPr="00B85E0F" w:rsidRDefault="009813A0" w:rsidP="009813A0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813A0" w:rsidRPr="00B85E0F" w:rsidRDefault="009813A0" w:rsidP="009813A0">
      <w:pPr>
        <w:pStyle w:val="Szvegtrzsbehzssal"/>
        <w:spacing w:after="0"/>
        <w:ind w:left="0"/>
        <w:rPr>
          <w:rFonts w:ascii="Garamond" w:hAnsi="Garamond"/>
          <w:sz w:val="24"/>
          <w:szCs w:val="24"/>
        </w:rPr>
      </w:pPr>
      <w:r w:rsidRPr="00B85E0F">
        <w:rPr>
          <w:rFonts w:ascii="Garamond" w:hAnsi="Garamond"/>
          <w:sz w:val="24"/>
          <w:szCs w:val="24"/>
        </w:rPr>
        <w:t>Tisztelt Képviselő-testület kérem az alábbi határozati javaslat megtárgyalását és elfogadását!</w:t>
      </w:r>
    </w:p>
    <w:p w:rsidR="00023937" w:rsidRPr="00B85E0F" w:rsidRDefault="00023937" w:rsidP="00C31079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93540B" w:rsidRDefault="00C31079" w:rsidP="0093540B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B85E0F">
        <w:rPr>
          <w:rFonts w:ascii="Garamond" w:hAnsi="Garamond"/>
          <w:color w:val="auto"/>
          <w:szCs w:val="24"/>
        </w:rPr>
        <w:t xml:space="preserve">Törökszentmiklós, </w:t>
      </w:r>
      <w:r w:rsidR="00435554" w:rsidRPr="00B85E0F">
        <w:rPr>
          <w:rFonts w:ascii="Garamond" w:hAnsi="Garamond"/>
          <w:color w:val="auto"/>
          <w:szCs w:val="24"/>
        </w:rPr>
        <w:t>201</w:t>
      </w:r>
      <w:r w:rsidR="00F16E20" w:rsidRPr="00B85E0F">
        <w:rPr>
          <w:rFonts w:ascii="Garamond" w:hAnsi="Garamond"/>
          <w:color w:val="auto"/>
          <w:szCs w:val="24"/>
        </w:rPr>
        <w:t>5</w:t>
      </w:r>
      <w:r w:rsidR="00435554" w:rsidRPr="00B85E0F">
        <w:rPr>
          <w:rFonts w:ascii="Garamond" w:hAnsi="Garamond"/>
          <w:color w:val="auto"/>
          <w:szCs w:val="24"/>
        </w:rPr>
        <w:t xml:space="preserve">. február </w:t>
      </w:r>
      <w:r w:rsidR="00824BE5" w:rsidRPr="00B85E0F">
        <w:rPr>
          <w:rFonts w:ascii="Garamond" w:hAnsi="Garamond"/>
          <w:color w:val="auto"/>
          <w:szCs w:val="24"/>
        </w:rPr>
        <w:t>18</w:t>
      </w:r>
      <w:r w:rsidR="001F6873" w:rsidRPr="00B85E0F">
        <w:rPr>
          <w:rFonts w:ascii="Garamond" w:hAnsi="Garamond"/>
          <w:color w:val="auto"/>
          <w:szCs w:val="24"/>
        </w:rPr>
        <w:t>.</w:t>
      </w:r>
    </w:p>
    <w:p w:rsidR="00D3569F" w:rsidRDefault="00D3569F" w:rsidP="0093540B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D3569F" w:rsidRPr="00B85E0F" w:rsidRDefault="00D3569F" w:rsidP="0093540B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C31079" w:rsidRPr="00B85E0F" w:rsidRDefault="00F16E20" w:rsidP="00717202">
      <w:pPr>
        <w:tabs>
          <w:tab w:val="left" w:pos="4488"/>
        </w:tabs>
        <w:ind w:left="4488"/>
        <w:jc w:val="center"/>
        <w:rPr>
          <w:rFonts w:ascii="Garamond" w:hAnsi="Garamond"/>
          <w:b/>
        </w:rPr>
      </w:pPr>
      <w:r w:rsidRPr="00B85E0F">
        <w:rPr>
          <w:rFonts w:ascii="Garamond" w:hAnsi="Garamond"/>
          <w:b/>
        </w:rPr>
        <w:t>Markót Imre</w:t>
      </w:r>
    </w:p>
    <w:p w:rsidR="00C31079" w:rsidRPr="00B85E0F" w:rsidRDefault="00DF55F9" w:rsidP="00717202">
      <w:pPr>
        <w:tabs>
          <w:tab w:val="left" w:pos="4488"/>
        </w:tabs>
        <w:ind w:left="4488"/>
        <w:jc w:val="center"/>
        <w:rPr>
          <w:rFonts w:ascii="Garamond" w:hAnsi="Garamond"/>
          <w:b/>
        </w:rPr>
      </w:pPr>
      <w:proofErr w:type="gramStart"/>
      <w:r w:rsidRPr="00B85E0F">
        <w:rPr>
          <w:rFonts w:ascii="Garamond" w:hAnsi="Garamond"/>
          <w:b/>
        </w:rPr>
        <w:t>polgármester</w:t>
      </w:r>
      <w:proofErr w:type="gramEnd"/>
    </w:p>
    <w:p w:rsidR="00023937" w:rsidRDefault="00023937" w:rsidP="009340D4">
      <w:pPr>
        <w:jc w:val="both"/>
        <w:rPr>
          <w:b/>
          <w:sz w:val="21"/>
          <w:szCs w:val="21"/>
        </w:rPr>
        <w:sectPr w:rsidR="00023937" w:rsidSect="00201DE0">
          <w:headerReference w:type="even" r:id="rId8"/>
          <w:headerReference w:type="default" r:id="rId9"/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023937" w:rsidRDefault="00023937" w:rsidP="009340D4">
      <w:pPr>
        <w:jc w:val="both"/>
        <w:rPr>
          <w:b/>
          <w:sz w:val="21"/>
          <w:szCs w:val="21"/>
        </w:rPr>
      </w:pPr>
    </w:p>
    <w:p w:rsidR="00A036EF" w:rsidRPr="00F14438" w:rsidRDefault="00C713EE" w:rsidP="009340D4">
      <w:p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____ /201</w:t>
      </w:r>
      <w:r w:rsidR="0093540B" w:rsidRPr="00F14438">
        <w:rPr>
          <w:rFonts w:ascii="Garamond" w:hAnsi="Garamond"/>
          <w:b/>
        </w:rPr>
        <w:t>6</w:t>
      </w:r>
      <w:r w:rsidR="00A036EF" w:rsidRPr="00F14438">
        <w:rPr>
          <w:rFonts w:ascii="Garamond" w:hAnsi="Garamond"/>
          <w:b/>
        </w:rPr>
        <w:t xml:space="preserve">. ( ___ ) K. </w:t>
      </w:r>
      <w:proofErr w:type="gramStart"/>
      <w:r w:rsidR="00A036EF" w:rsidRPr="00F14438">
        <w:rPr>
          <w:rFonts w:ascii="Garamond" w:hAnsi="Garamond"/>
          <w:b/>
        </w:rPr>
        <w:t>t</w:t>
      </w:r>
      <w:proofErr w:type="gramEnd"/>
      <w:r w:rsidR="00A036EF" w:rsidRPr="00F14438">
        <w:rPr>
          <w:rFonts w:ascii="Garamond" w:hAnsi="Garamond"/>
          <w:b/>
        </w:rPr>
        <w:t>.</w:t>
      </w:r>
    </w:p>
    <w:p w:rsidR="00A036EF" w:rsidRPr="00F14438" w:rsidRDefault="00A036EF" w:rsidP="009340D4">
      <w:pPr>
        <w:jc w:val="both"/>
        <w:rPr>
          <w:rFonts w:ascii="Garamond" w:hAnsi="Garamond"/>
          <w:b/>
        </w:rPr>
      </w:pPr>
    </w:p>
    <w:p w:rsidR="00A036EF" w:rsidRPr="00F14438" w:rsidRDefault="00A036EF" w:rsidP="009340D4">
      <w:pPr>
        <w:pStyle w:val="Alaprtelmezs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  <w:u w:val="single"/>
        </w:rPr>
        <w:t>H a t á r o z a t</w:t>
      </w:r>
      <w:r w:rsidRPr="00F14438">
        <w:rPr>
          <w:rFonts w:ascii="Garamond" w:hAnsi="Garamond"/>
          <w:b/>
          <w:color w:val="auto"/>
          <w:szCs w:val="24"/>
        </w:rPr>
        <w:t>:</w:t>
      </w:r>
    </w:p>
    <w:p w:rsidR="00A036EF" w:rsidRPr="00F14438" w:rsidRDefault="00A036EF" w:rsidP="009340D4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A Törökszentmiklóson működő civil szervezetek 2015. évi pályázati támogatásának elszámolásáról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pStyle w:val="Listaszerbekezds"/>
        <w:numPr>
          <w:ilvl w:val="0"/>
          <w:numId w:val="46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Törökszentmiklós Városi Önkormányzat Képviselő-testülete a Törökszentmiklóson működő civil szervezetek 201</w:t>
      </w:r>
      <w:r w:rsidR="00002BDA" w:rsidRPr="00F14438">
        <w:rPr>
          <w:rFonts w:ascii="Garamond" w:hAnsi="Garamond"/>
        </w:rPr>
        <w:t>5</w:t>
      </w:r>
      <w:r w:rsidRPr="00F14438">
        <w:rPr>
          <w:rFonts w:ascii="Garamond" w:hAnsi="Garamond"/>
        </w:rPr>
        <w:t xml:space="preserve">. évi pályázati támogatásának elszámolását elfogadja. 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pStyle w:val="Alaprtelmezs"/>
        <w:ind w:left="360" w:firstLine="207"/>
        <w:rPr>
          <w:rFonts w:ascii="Garamond" w:hAnsi="Garamond"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ind w:left="360" w:firstLine="207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  <w:u w:val="single"/>
        </w:rPr>
        <w:t>Erről értesülnek:</w:t>
      </w:r>
    </w:p>
    <w:p w:rsidR="00FA416C" w:rsidRPr="00F14438" w:rsidRDefault="00FA416C" w:rsidP="00FA416C">
      <w:pPr>
        <w:pStyle w:val="Szvegtrzs2"/>
        <w:numPr>
          <w:ilvl w:val="2"/>
          <w:numId w:val="11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Markót Imre, polgármester</w:t>
      </w:r>
    </w:p>
    <w:p w:rsidR="00FA416C" w:rsidRPr="00F14438" w:rsidRDefault="00FA416C" w:rsidP="00FA416C">
      <w:pPr>
        <w:pStyle w:val="Szvegtrzs2"/>
        <w:numPr>
          <w:ilvl w:val="2"/>
          <w:numId w:val="11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Dr. Majtényi Erzsébet, jegyző</w:t>
      </w:r>
    </w:p>
    <w:p w:rsidR="00FA416C" w:rsidRPr="00F14438" w:rsidRDefault="00FA416C" w:rsidP="00FA416C">
      <w:pPr>
        <w:pStyle w:val="Szvegtrzs2"/>
        <w:numPr>
          <w:ilvl w:val="2"/>
          <w:numId w:val="11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Szervezési Osztály</w:t>
      </w:r>
    </w:p>
    <w:p w:rsidR="00FA416C" w:rsidRPr="00F14438" w:rsidRDefault="00FA416C" w:rsidP="00FA416C">
      <w:pPr>
        <w:pStyle w:val="Szvegtrzs2"/>
        <w:numPr>
          <w:ilvl w:val="2"/>
          <w:numId w:val="11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Közpénzügyi Osztály</w:t>
      </w:r>
    </w:p>
    <w:p w:rsidR="00FA416C" w:rsidRPr="00F14438" w:rsidRDefault="00FA416C" w:rsidP="00FA416C">
      <w:pPr>
        <w:pStyle w:val="Szvegtrzs2"/>
        <w:numPr>
          <w:ilvl w:val="2"/>
          <w:numId w:val="11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Irattár</w:t>
      </w:r>
    </w:p>
    <w:p w:rsidR="00FA416C" w:rsidRPr="00F14438" w:rsidRDefault="00FA416C" w:rsidP="00FA416C">
      <w:pPr>
        <w:ind w:left="850"/>
        <w:rPr>
          <w:rFonts w:ascii="Garamond" w:hAnsi="Garamond"/>
        </w:rPr>
      </w:pPr>
    </w:p>
    <w:p w:rsidR="00FA416C" w:rsidRPr="00F14438" w:rsidRDefault="00FA416C" w:rsidP="00FA416C">
      <w:p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____ /2016. ( ___ ) K. </w:t>
      </w:r>
      <w:proofErr w:type="gramStart"/>
      <w:r w:rsidRPr="00F14438">
        <w:rPr>
          <w:rFonts w:ascii="Garamond" w:hAnsi="Garamond"/>
          <w:b/>
        </w:rPr>
        <w:t>t</w:t>
      </w:r>
      <w:proofErr w:type="gramEnd"/>
      <w:r w:rsidRPr="00F14438">
        <w:rPr>
          <w:rFonts w:ascii="Garamond" w:hAnsi="Garamond"/>
          <w:b/>
        </w:rPr>
        <w:t>.</w:t>
      </w:r>
    </w:p>
    <w:p w:rsidR="00FA416C" w:rsidRPr="00F14438" w:rsidRDefault="00FA416C" w:rsidP="0093540B">
      <w:pPr>
        <w:rPr>
          <w:rFonts w:ascii="Garamond" w:hAnsi="Garamond"/>
        </w:rPr>
      </w:pPr>
    </w:p>
    <w:p w:rsidR="00FA416C" w:rsidRPr="00F14438" w:rsidRDefault="00FA416C" w:rsidP="0093540B">
      <w:pPr>
        <w:rPr>
          <w:rFonts w:ascii="Garamond" w:hAnsi="Garamond"/>
        </w:rPr>
      </w:pPr>
    </w:p>
    <w:p w:rsidR="0093540B" w:rsidRPr="00F14438" w:rsidRDefault="00FA416C" w:rsidP="0093540B">
      <w:pPr>
        <w:rPr>
          <w:rFonts w:ascii="Garamond" w:hAnsi="Garamond"/>
          <w:b/>
          <w:u w:val="single"/>
        </w:rPr>
      </w:pPr>
      <w:r w:rsidRPr="00F14438">
        <w:rPr>
          <w:rFonts w:ascii="Garamond" w:hAnsi="Garamond"/>
          <w:b/>
          <w:u w:val="single"/>
        </w:rPr>
        <w:t>H a t á r o z a t:</w:t>
      </w:r>
    </w:p>
    <w:p w:rsidR="0093540B" w:rsidRPr="00F14438" w:rsidRDefault="0093540B" w:rsidP="0093540B">
      <w:pPr>
        <w:rPr>
          <w:rFonts w:ascii="Garamond" w:hAnsi="Garamond"/>
          <w:b/>
        </w:rPr>
      </w:pPr>
    </w:p>
    <w:p w:rsidR="0093540B" w:rsidRPr="00F14438" w:rsidRDefault="0093540B" w:rsidP="0093540B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A Törökszentmiklóson működő civil szervezetek 201</w:t>
      </w:r>
      <w:r w:rsidR="00FA416C" w:rsidRPr="00F14438">
        <w:rPr>
          <w:rFonts w:ascii="Garamond" w:hAnsi="Garamond"/>
          <w:b/>
          <w:color w:val="auto"/>
          <w:szCs w:val="24"/>
        </w:rPr>
        <w:t>6</w:t>
      </w:r>
      <w:r w:rsidRPr="00F14438">
        <w:rPr>
          <w:rFonts w:ascii="Garamond" w:hAnsi="Garamond"/>
          <w:b/>
          <w:color w:val="auto"/>
          <w:szCs w:val="24"/>
        </w:rPr>
        <w:t>. évi program</w:t>
      </w:r>
      <w:r w:rsidR="00D3569F" w:rsidRPr="00F14438">
        <w:rPr>
          <w:rFonts w:ascii="Garamond" w:hAnsi="Garamond"/>
          <w:b/>
          <w:color w:val="auto"/>
          <w:szCs w:val="24"/>
        </w:rPr>
        <w:t xml:space="preserve">-, és önerő támogatásról szóló </w:t>
      </w:r>
      <w:r w:rsidRPr="00F14438">
        <w:rPr>
          <w:rFonts w:ascii="Garamond" w:hAnsi="Garamond"/>
          <w:b/>
          <w:color w:val="auto"/>
          <w:szCs w:val="24"/>
        </w:rPr>
        <w:t>pályázat kiírásáról</w:t>
      </w:r>
    </w:p>
    <w:p w:rsidR="0093540B" w:rsidRPr="00F14438" w:rsidRDefault="0093540B" w:rsidP="0093540B">
      <w:pPr>
        <w:rPr>
          <w:rFonts w:ascii="Garamond" w:hAnsi="Garamond"/>
        </w:rPr>
      </w:pPr>
    </w:p>
    <w:p w:rsidR="0093540B" w:rsidRPr="00F14438" w:rsidRDefault="0093540B" w:rsidP="0093540B">
      <w:pPr>
        <w:ind w:left="360"/>
        <w:rPr>
          <w:rFonts w:ascii="Garamond" w:hAnsi="Garamond"/>
        </w:rPr>
      </w:pPr>
    </w:p>
    <w:p w:rsidR="0093540B" w:rsidRPr="00F14438" w:rsidRDefault="0093540B" w:rsidP="0093540B">
      <w:pPr>
        <w:pStyle w:val="Alaprtelmezs"/>
        <w:numPr>
          <w:ilvl w:val="0"/>
          <w:numId w:val="38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 Városi Önkormányzat Képviselő-testülete a törökszentmiklósi civil szervezetek 201</w:t>
      </w:r>
      <w:r w:rsidR="00FA416C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évi támogatásának pályázati kiírásait, pályázati és elszámolási adatlapját, bírálati szempontsorát a határozat melléklete szerint elfogadja.</w:t>
      </w:r>
    </w:p>
    <w:p w:rsidR="0093540B" w:rsidRPr="00F14438" w:rsidRDefault="0093540B" w:rsidP="0093540B">
      <w:pPr>
        <w:pStyle w:val="Alaprtelmezs"/>
        <w:rPr>
          <w:rFonts w:ascii="Garamond" w:hAnsi="Garamond"/>
          <w:color w:val="auto"/>
          <w:szCs w:val="24"/>
        </w:rPr>
      </w:pPr>
    </w:p>
    <w:p w:rsidR="0093540B" w:rsidRPr="00F14438" w:rsidRDefault="0093540B" w:rsidP="0093540B">
      <w:pPr>
        <w:pStyle w:val="Alaprtelmezs"/>
        <w:numPr>
          <w:ilvl w:val="0"/>
          <w:numId w:val="38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nyertes pályázatok igazolásának kiadásával a pályázati önrész folyósításához felhatalmazza a polgármestert.</w:t>
      </w:r>
    </w:p>
    <w:p w:rsidR="00FA416C" w:rsidRPr="00F14438" w:rsidRDefault="00FA416C" w:rsidP="00FA416C">
      <w:pPr>
        <w:pStyle w:val="Listaszerbekezds"/>
        <w:rPr>
          <w:rFonts w:ascii="Garamond" w:hAnsi="Garamond"/>
          <w:u w:val="single"/>
        </w:rPr>
      </w:pPr>
    </w:p>
    <w:p w:rsidR="0093540B" w:rsidRPr="00F14438" w:rsidRDefault="0093540B" w:rsidP="0093540B">
      <w:pPr>
        <w:pStyle w:val="Alaprtelmezs"/>
        <w:ind w:left="360"/>
        <w:rPr>
          <w:rFonts w:ascii="Garamond" w:hAnsi="Garamond"/>
          <w:color w:val="auto"/>
          <w:szCs w:val="24"/>
          <w:u w:val="single"/>
        </w:rPr>
      </w:pPr>
    </w:p>
    <w:p w:rsidR="0093540B" w:rsidRPr="00F14438" w:rsidRDefault="0093540B" w:rsidP="0093540B">
      <w:pPr>
        <w:pStyle w:val="Alaprtelmezs"/>
        <w:ind w:left="360" w:firstLine="207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  <w:u w:val="single"/>
        </w:rPr>
        <w:t>Felelős</w:t>
      </w:r>
      <w:r w:rsidRPr="00F14438">
        <w:rPr>
          <w:rFonts w:ascii="Garamond" w:hAnsi="Garamond"/>
          <w:color w:val="auto"/>
          <w:szCs w:val="24"/>
        </w:rPr>
        <w:t>: Dr. Majtényi Erzsébet jegyző</w:t>
      </w:r>
    </w:p>
    <w:p w:rsidR="0093540B" w:rsidRPr="00F14438" w:rsidRDefault="00D3569F" w:rsidP="0093540B">
      <w:pPr>
        <w:pStyle w:val="Alaprtelmezs"/>
        <w:ind w:left="360" w:firstLine="207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  <w:u w:val="single"/>
        </w:rPr>
        <w:t>Határidő:</w:t>
      </w:r>
      <w:r w:rsidRPr="00F14438">
        <w:rPr>
          <w:rFonts w:ascii="Garamond" w:hAnsi="Garamond"/>
          <w:color w:val="auto"/>
          <w:szCs w:val="24"/>
        </w:rPr>
        <w:t xml:space="preserve"> Azonnal</w:t>
      </w:r>
    </w:p>
    <w:p w:rsidR="00D3569F" w:rsidRPr="00F14438" w:rsidRDefault="00D3569F" w:rsidP="0093540B">
      <w:pPr>
        <w:pStyle w:val="Alaprtelmezs"/>
        <w:ind w:left="360" w:firstLine="207"/>
        <w:rPr>
          <w:rFonts w:ascii="Garamond" w:hAnsi="Garamond"/>
          <w:color w:val="auto"/>
          <w:szCs w:val="24"/>
          <w:u w:val="single"/>
        </w:rPr>
      </w:pPr>
    </w:p>
    <w:p w:rsidR="0093540B" w:rsidRPr="00F14438" w:rsidRDefault="0093540B" w:rsidP="0093540B">
      <w:pPr>
        <w:pStyle w:val="Alaprtelmezs"/>
        <w:ind w:left="360" w:firstLine="207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  <w:u w:val="single"/>
        </w:rPr>
        <w:t>Erről értesülnek:</w:t>
      </w:r>
    </w:p>
    <w:p w:rsidR="0093540B" w:rsidRPr="00F14438" w:rsidRDefault="00FA416C" w:rsidP="00FA416C">
      <w:pPr>
        <w:pStyle w:val="Szvegtrzs2"/>
        <w:numPr>
          <w:ilvl w:val="2"/>
          <w:numId w:val="47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</w:t>
      </w:r>
      <w:r w:rsidR="0093540B" w:rsidRPr="00F14438">
        <w:rPr>
          <w:rFonts w:ascii="Garamond" w:hAnsi="Garamond"/>
          <w:sz w:val="24"/>
          <w:szCs w:val="24"/>
        </w:rPr>
        <w:t>Markót Imre, polgármester</w:t>
      </w:r>
    </w:p>
    <w:p w:rsidR="0093540B" w:rsidRPr="00F14438" w:rsidRDefault="00FA416C" w:rsidP="00FA416C">
      <w:pPr>
        <w:pStyle w:val="Szvegtrzs2"/>
        <w:numPr>
          <w:ilvl w:val="2"/>
          <w:numId w:val="47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</w:t>
      </w:r>
      <w:r w:rsidR="0093540B" w:rsidRPr="00F14438">
        <w:rPr>
          <w:rFonts w:ascii="Garamond" w:hAnsi="Garamond"/>
          <w:sz w:val="24"/>
          <w:szCs w:val="24"/>
        </w:rPr>
        <w:t>Dr. Majtényi Erzsébet, jegyző</w:t>
      </w:r>
    </w:p>
    <w:p w:rsidR="0093540B" w:rsidRPr="00F14438" w:rsidRDefault="00FA416C" w:rsidP="00FA416C">
      <w:pPr>
        <w:pStyle w:val="Szvegtrzs2"/>
        <w:numPr>
          <w:ilvl w:val="2"/>
          <w:numId w:val="47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</w:t>
      </w:r>
      <w:r w:rsidR="0093540B" w:rsidRPr="00F14438">
        <w:rPr>
          <w:rFonts w:ascii="Garamond" w:hAnsi="Garamond"/>
          <w:sz w:val="24"/>
          <w:szCs w:val="24"/>
        </w:rPr>
        <w:t>Szervezési Osztály</w:t>
      </w:r>
    </w:p>
    <w:p w:rsidR="0093540B" w:rsidRPr="00F14438" w:rsidRDefault="00FA416C" w:rsidP="00FA416C">
      <w:pPr>
        <w:pStyle w:val="Szvegtrzs2"/>
        <w:numPr>
          <w:ilvl w:val="2"/>
          <w:numId w:val="47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</w:t>
      </w:r>
      <w:r w:rsidR="0093540B" w:rsidRPr="00F14438">
        <w:rPr>
          <w:rFonts w:ascii="Garamond" w:hAnsi="Garamond"/>
          <w:sz w:val="24"/>
          <w:szCs w:val="24"/>
        </w:rPr>
        <w:t>Közpénzügyi Osztály</w:t>
      </w:r>
    </w:p>
    <w:p w:rsidR="0093540B" w:rsidRPr="00F14438" w:rsidRDefault="00FA416C" w:rsidP="00FA416C">
      <w:pPr>
        <w:pStyle w:val="Szvegtrzs2"/>
        <w:numPr>
          <w:ilvl w:val="2"/>
          <w:numId w:val="47"/>
        </w:num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4438">
        <w:rPr>
          <w:rFonts w:ascii="Garamond" w:hAnsi="Garamond"/>
          <w:sz w:val="24"/>
          <w:szCs w:val="24"/>
        </w:rPr>
        <w:t xml:space="preserve"> </w:t>
      </w:r>
      <w:r w:rsidR="0093540B" w:rsidRPr="00F14438">
        <w:rPr>
          <w:rFonts w:ascii="Garamond" w:hAnsi="Garamond"/>
          <w:sz w:val="24"/>
          <w:szCs w:val="24"/>
        </w:rPr>
        <w:t>Irattár</w:t>
      </w:r>
    </w:p>
    <w:p w:rsidR="00A036EF" w:rsidRDefault="00A036EF" w:rsidP="009340D4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14438" w:rsidRDefault="00F14438" w:rsidP="009340D4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14438" w:rsidRDefault="00F14438" w:rsidP="009340D4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14438" w:rsidRDefault="00F14438" w:rsidP="009340D4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14438" w:rsidRDefault="00F14438" w:rsidP="009340D4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14438" w:rsidRPr="00F14438" w:rsidRDefault="00F14438" w:rsidP="009340D4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A036EF" w:rsidRPr="00C443E4" w:rsidRDefault="00A036EF" w:rsidP="009340D4">
      <w:pPr>
        <w:pStyle w:val="Cm"/>
        <w:spacing w:after="0"/>
        <w:jc w:val="right"/>
        <w:rPr>
          <w:rFonts w:ascii="Garamond" w:hAnsi="Garamond"/>
          <w:sz w:val="20"/>
        </w:rPr>
      </w:pPr>
      <w:r w:rsidRPr="00C443E4">
        <w:rPr>
          <w:rFonts w:ascii="Garamond" w:hAnsi="Garamond"/>
          <w:sz w:val="20"/>
        </w:rPr>
        <w:lastRenderedPageBreak/>
        <w:t>Melléklet</w:t>
      </w:r>
      <w:r w:rsidR="005319B5" w:rsidRPr="00C443E4">
        <w:rPr>
          <w:rFonts w:ascii="Garamond" w:hAnsi="Garamond"/>
          <w:sz w:val="20"/>
        </w:rPr>
        <w:t xml:space="preserve"> </w:t>
      </w:r>
      <w:proofErr w:type="gramStart"/>
      <w:r w:rsidR="005319B5" w:rsidRPr="00C443E4">
        <w:rPr>
          <w:rFonts w:ascii="Garamond" w:hAnsi="Garamond"/>
          <w:sz w:val="20"/>
        </w:rPr>
        <w:t>a     /</w:t>
      </w:r>
      <w:proofErr w:type="gramEnd"/>
      <w:r w:rsidR="005319B5" w:rsidRPr="00C443E4">
        <w:rPr>
          <w:rFonts w:ascii="Garamond" w:hAnsi="Garamond"/>
          <w:sz w:val="20"/>
        </w:rPr>
        <w:t>201</w:t>
      </w:r>
      <w:r w:rsidR="00FA416C" w:rsidRPr="00C443E4">
        <w:rPr>
          <w:rFonts w:ascii="Garamond" w:hAnsi="Garamond"/>
          <w:sz w:val="20"/>
        </w:rPr>
        <w:t>6</w:t>
      </w:r>
      <w:r w:rsidR="005319B5" w:rsidRPr="00C443E4">
        <w:rPr>
          <w:rFonts w:ascii="Garamond" w:hAnsi="Garamond"/>
          <w:sz w:val="20"/>
        </w:rPr>
        <w:t xml:space="preserve">. (     ) K. </w:t>
      </w:r>
      <w:proofErr w:type="gramStart"/>
      <w:r w:rsidR="005319B5" w:rsidRPr="00C443E4">
        <w:rPr>
          <w:rFonts w:ascii="Garamond" w:hAnsi="Garamond"/>
          <w:sz w:val="20"/>
        </w:rPr>
        <w:t>t</w:t>
      </w:r>
      <w:proofErr w:type="gramEnd"/>
      <w:r w:rsidR="005319B5" w:rsidRPr="00C443E4">
        <w:rPr>
          <w:rFonts w:ascii="Garamond" w:hAnsi="Garamond"/>
          <w:sz w:val="20"/>
        </w:rPr>
        <w:t xml:space="preserve">. </w:t>
      </w:r>
      <w:proofErr w:type="gramStart"/>
      <w:r w:rsidR="005319B5" w:rsidRPr="00C443E4">
        <w:rPr>
          <w:rFonts w:ascii="Garamond" w:hAnsi="Garamond"/>
          <w:sz w:val="20"/>
        </w:rPr>
        <w:t>számú</w:t>
      </w:r>
      <w:proofErr w:type="gramEnd"/>
      <w:r w:rsidR="005319B5" w:rsidRPr="00C443E4">
        <w:rPr>
          <w:rFonts w:ascii="Garamond" w:hAnsi="Garamond"/>
          <w:sz w:val="20"/>
        </w:rPr>
        <w:t xml:space="preserve"> határozathoz</w:t>
      </w:r>
    </w:p>
    <w:p w:rsidR="005319B5" w:rsidRPr="00F14438" w:rsidRDefault="005319B5" w:rsidP="009340D4">
      <w:pPr>
        <w:pStyle w:val="Alaprtelmezs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aps/>
          <w:color w:val="auto"/>
          <w:szCs w:val="24"/>
          <w:u w:val="single"/>
        </w:rPr>
      </w:pPr>
      <w:r w:rsidRPr="00F14438">
        <w:rPr>
          <w:rFonts w:ascii="Garamond" w:hAnsi="Garamond"/>
          <w:b/>
          <w:caps/>
          <w:color w:val="auto"/>
          <w:szCs w:val="24"/>
          <w:u w:val="single"/>
        </w:rPr>
        <w:t xml:space="preserve">Pályázati felhívás </w:t>
      </w:r>
      <w:proofErr w:type="gramStart"/>
      <w:r w:rsidRPr="00F14438">
        <w:rPr>
          <w:rFonts w:ascii="Garamond" w:hAnsi="Garamond"/>
          <w:b/>
          <w:caps/>
          <w:color w:val="auto"/>
          <w:szCs w:val="24"/>
          <w:u w:val="single"/>
        </w:rPr>
        <w:t>program támogatásra</w:t>
      </w:r>
      <w:proofErr w:type="gramEnd"/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proofErr w:type="gramStart"/>
      <w:r w:rsidRPr="00F14438">
        <w:rPr>
          <w:rFonts w:ascii="Garamond" w:hAnsi="Garamond"/>
          <w:b/>
          <w:color w:val="auto"/>
          <w:szCs w:val="24"/>
        </w:rPr>
        <w:t>a</w:t>
      </w:r>
      <w:proofErr w:type="gramEnd"/>
      <w:r w:rsidRPr="00F14438">
        <w:rPr>
          <w:rFonts w:ascii="Garamond" w:hAnsi="Garamond"/>
          <w:b/>
          <w:color w:val="auto"/>
          <w:szCs w:val="24"/>
        </w:rPr>
        <w:t xml:space="preserve"> Törökszentmiklósi civil szervezetek 2016. évi támogatásának pályázati kiírásáról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 Városi Önkormányzat törökszentmiklósi civil szervezetek támogatásának elveit és feltételeit figyelembe véve, pályázatot hirdet a helyi civil szervezetek 2016. évi programjainak támogatására 3 millió forint keretösszegben.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 xml:space="preserve">Pályázatot nyújthatnak be azok a párton kívüli szervezetek, egyesületek, alapítványok, amelyek </w:t>
      </w:r>
      <w:r w:rsidRPr="00F14438">
        <w:rPr>
          <w:rFonts w:ascii="Garamond" w:hAnsi="Garamond"/>
          <w:bCs/>
          <w:i/>
          <w:szCs w:val="24"/>
          <w:u w:val="single"/>
        </w:rPr>
        <w:t>az egyesülési jogról, a közhasznú jogállásról, valamint a civil szervezetek működéséről és támogatásáról szóló 2011. évi CLXXV</w:t>
      </w:r>
      <w:r w:rsidRPr="00F14438">
        <w:rPr>
          <w:rFonts w:ascii="Garamond" w:hAnsi="Garamond"/>
          <w:i/>
          <w:color w:val="auto"/>
          <w:szCs w:val="24"/>
          <w:u w:val="single"/>
        </w:rPr>
        <w:t xml:space="preserve">. tv. szerinti, a </w:t>
      </w:r>
      <w:proofErr w:type="gramStart"/>
      <w:r w:rsidRPr="00F14438">
        <w:rPr>
          <w:rFonts w:ascii="Garamond" w:hAnsi="Garamond"/>
          <w:i/>
          <w:color w:val="auto"/>
          <w:szCs w:val="24"/>
          <w:u w:val="single"/>
        </w:rPr>
        <w:t>szervezet létesítő</w:t>
      </w:r>
      <w:proofErr w:type="gramEnd"/>
      <w:r w:rsidRPr="00F14438">
        <w:rPr>
          <w:rFonts w:ascii="Garamond" w:hAnsi="Garamond"/>
          <w:i/>
          <w:color w:val="auto"/>
          <w:szCs w:val="24"/>
          <w:u w:val="single"/>
        </w:rPr>
        <w:t xml:space="preserve"> okiratában szereplő, közhasznú és egyéb társadalmilag elismert  tevékenységet folytatnak,és amely szervezetek: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numPr>
          <w:ilvl w:val="0"/>
          <w:numId w:val="22"/>
        </w:numPr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>törökszentmiklósi székhellyel bejegyzettek,</w:t>
      </w:r>
    </w:p>
    <w:p w:rsidR="00FA416C" w:rsidRPr="00F14438" w:rsidRDefault="00FA416C" w:rsidP="00FA416C">
      <w:pPr>
        <w:pStyle w:val="Alaprtelmezs"/>
        <w:numPr>
          <w:ilvl w:val="0"/>
          <w:numId w:val="2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>országos, megyei szervezetek helyi kirendeltségei, klubjai, telephelyei</w:t>
      </w:r>
    </w:p>
    <w:p w:rsidR="00FA416C" w:rsidRPr="00F14438" w:rsidRDefault="00FA416C" w:rsidP="00FA416C">
      <w:pPr>
        <w:pStyle w:val="Alaprtelmezs"/>
        <w:numPr>
          <w:ilvl w:val="0"/>
          <w:numId w:val="2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>vagy helyi kulturális intézmény klubjai</w:t>
      </w:r>
    </w:p>
    <w:p w:rsidR="00FA416C" w:rsidRPr="00F14438" w:rsidRDefault="00FA416C" w:rsidP="00FA416C">
      <w:pPr>
        <w:pStyle w:val="Alaprtelmezs"/>
        <w:ind w:left="36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 célja:</w:t>
      </w:r>
      <w:r w:rsidRPr="00F14438">
        <w:rPr>
          <w:rFonts w:ascii="Garamond" w:hAnsi="Garamond"/>
          <w:b/>
          <w:color w:val="auto"/>
          <w:szCs w:val="24"/>
        </w:rPr>
        <w:t xml:space="preserve">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Jelen pályázat a civil társadalom erősítését, a civil szervezetek társadalmi szerepvállalásának segítését szolgálja az általuk szervezett programok költségeinek támogatása által.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b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A.</w:t>
      </w:r>
      <w:proofErr w:type="gramStart"/>
      <w:r w:rsidRPr="00F14438">
        <w:rPr>
          <w:rFonts w:ascii="Garamond" w:hAnsi="Garamond"/>
          <w:b/>
          <w:i/>
          <w:color w:val="auto"/>
          <w:szCs w:val="24"/>
          <w:u w:val="single"/>
        </w:rPr>
        <w:t>)kategória</w:t>
      </w:r>
      <w:proofErr w:type="gramEnd"/>
      <w:r w:rsidRPr="00F14438">
        <w:rPr>
          <w:rFonts w:ascii="Garamond" w:hAnsi="Garamond"/>
          <w:b/>
          <w:i/>
          <w:color w:val="auto"/>
          <w:szCs w:val="24"/>
          <w:u w:val="single"/>
        </w:rPr>
        <w:t xml:space="preserve"> </w:t>
      </w:r>
    </w:p>
    <w:p w:rsidR="00FA416C" w:rsidRPr="00F14438" w:rsidRDefault="00FA416C" w:rsidP="00FA416C">
      <w:pPr>
        <w:pStyle w:val="Alaprtelmezs"/>
        <w:ind w:left="56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 szervezetet és a várost is érintő (évfordulók; hagyományos, kulturális, egészség megőrzésével, épített és természeti környezetvédelemmel kapcsolatos rendezvények; gyermek- és ifjúságvédelmi, szociális tevékenységgel, neveléssel- oktatással kapcsolatos programok) olyan </w:t>
      </w:r>
      <w:r w:rsidRPr="00F14438">
        <w:rPr>
          <w:rFonts w:ascii="Garamond" w:hAnsi="Garamond"/>
          <w:i/>
          <w:color w:val="auto"/>
          <w:szCs w:val="24"/>
          <w:u w:val="single"/>
        </w:rPr>
        <w:t>komplex kulturális nagyrendezvények</w:t>
      </w:r>
      <w:r w:rsidRPr="00F14438">
        <w:rPr>
          <w:rStyle w:val="Lbjegyzet-hivatkozs"/>
          <w:rFonts w:ascii="Garamond" w:hAnsi="Garamond"/>
          <w:color w:val="auto"/>
          <w:szCs w:val="24"/>
        </w:rPr>
        <w:footnoteReference w:id="1"/>
      </w:r>
      <w:r w:rsidRPr="00F14438">
        <w:rPr>
          <w:rFonts w:ascii="Garamond" w:hAnsi="Garamond"/>
          <w:color w:val="auto"/>
          <w:szCs w:val="24"/>
        </w:rPr>
        <w:t xml:space="preserve"> támogatása, mely a város lakossága előtt nyílt, s amelyek a város polgárai részére illetve a civil </w:t>
      </w:r>
      <w:proofErr w:type="gramStart"/>
      <w:r w:rsidRPr="00F14438">
        <w:rPr>
          <w:rFonts w:ascii="Garamond" w:hAnsi="Garamond"/>
          <w:color w:val="auto"/>
          <w:szCs w:val="24"/>
        </w:rPr>
        <w:t>szervezet(</w:t>
      </w:r>
      <w:proofErr w:type="spellStart"/>
      <w:proofErr w:type="gramEnd"/>
      <w:r w:rsidRPr="00F14438">
        <w:rPr>
          <w:rFonts w:ascii="Garamond" w:hAnsi="Garamond"/>
          <w:color w:val="auto"/>
          <w:szCs w:val="24"/>
        </w:rPr>
        <w:t>ek</w:t>
      </w:r>
      <w:proofErr w:type="spellEnd"/>
      <w:r w:rsidRPr="00F14438">
        <w:rPr>
          <w:rFonts w:ascii="Garamond" w:hAnsi="Garamond"/>
          <w:color w:val="auto"/>
          <w:szCs w:val="24"/>
        </w:rPr>
        <w:t>) által képviselt társadalmi csoportból minél több embernek nyújtanak programot. Kiemelten kezelendők a több civil szervezet összefogása által, közös szervezésben megvalósítandó, komplex programok.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B.</w:t>
      </w:r>
      <w:proofErr w:type="gramStart"/>
      <w:r w:rsidRPr="00F14438">
        <w:rPr>
          <w:rFonts w:ascii="Garamond" w:hAnsi="Garamond"/>
          <w:b/>
          <w:i/>
          <w:color w:val="auto"/>
          <w:szCs w:val="24"/>
          <w:u w:val="single"/>
        </w:rPr>
        <w:t>)kategória</w:t>
      </w:r>
      <w:proofErr w:type="gramEnd"/>
      <w:r w:rsidRPr="00F14438">
        <w:rPr>
          <w:rFonts w:ascii="Garamond" w:hAnsi="Garamond"/>
          <w:color w:val="auto"/>
          <w:szCs w:val="24"/>
          <w:u w:val="single"/>
        </w:rPr>
        <w:t xml:space="preserve"> </w:t>
      </w:r>
    </w:p>
    <w:p w:rsidR="00FA416C" w:rsidRPr="00F14438" w:rsidRDefault="00FA416C" w:rsidP="00FA416C">
      <w:pPr>
        <w:pStyle w:val="Alaprtelmezs"/>
        <w:ind w:left="56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szervezetet érintő évfordulók; hagyományos, kulturális, egészség megőrzésével, épített és természeti környezetvédelemmel kapcsolatos rendezvények; gyermek- és ifjúságvédelmi, szociális tevékenységgel, neveléssel- oktatással kapcsolatos szervezetek programjainak támogatása, mely programok a civil szervezet által képviselt csoport számára nyíltak.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 feltételei</w:t>
      </w:r>
      <w:r w:rsidRPr="00F14438">
        <w:rPr>
          <w:rFonts w:ascii="Garamond" w:hAnsi="Garamond"/>
          <w:i/>
          <w:color w:val="auto"/>
          <w:szCs w:val="24"/>
        </w:rPr>
        <w:t>: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 pályázat tartalmazza: 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rendezvény, tevékenység, esemény tervezetét, időpontját, elvárható eredményeit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az érintett csoportok/célcsoportok megnevezését,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programon részt vevők várható létszámát,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az együttműködő partnerek megnevezését,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lastRenderedPageBreak/>
        <w:t>a részletes költségvetés elkészítését, mely tartalmazza: a saját forrást (önrészt), a kért pályázati támogatás összegét és a teljes költséget is, valamint rövid szöveges indoklását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egy szervezet csak egy programmal pályázhat, mindkét kategóriára pályázat benyújtása nem lehetséges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 megvalósítandó program összes költségének 20 %-át lehet működési kiadásként elszámolni. </w:t>
      </w:r>
    </w:p>
    <w:p w:rsidR="00FA416C" w:rsidRPr="00F14438" w:rsidRDefault="00FA416C" w:rsidP="00FA416C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nem fogadható el olyan pályázat, amelyben </w:t>
      </w:r>
      <w:r w:rsidRPr="00F14438">
        <w:rPr>
          <w:rFonts w:ascii="Garamond" w:hAnsi="Garamond"/>
          <w:i/>
          <w:color w:val="auto"/>
          <w:szCs w:val="24"/>
        </w:rPr>
        <w:t>kizárólag</w:t>
      </w:r>
      <w:r w:rsidRPr="00F14438">
        <w:rPr>
          <w:rFonts w:ascii="Garamond" w:hAnsi="Garamond"/>
          <w:color w:val="auto"/>
          <w:szCs w:val="24"/>
        </w:rPr>
        <w:t xml:space="preserve"> étkezéshez kérik a támogatást, de a megvalósult program részeleme lehet étkezés, maximum a teljes költség 20%-ig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A pályázathoz csatolni kell</w:t>
      </w:r>
      <w:r w:rsidRPr="00F14438">
        <w:rPr>
          <w:rFonts w:ascii="Garamond" w:hAnsi="Garamond"/>
          <w:i/>
          <w:color w:val="auto"/>
          <w:szCs w:val="24"/>
          <w:u w:val="single"/>
        </w:rPr>
        <w:t>:</w:t>
      </w:r>
    </w:p>
    <w:p w:rsidR="00FA416C" w:rsidRPr="00F14438" w:rsidRDefault="00FA416C" w:rsidP="00FA416C">
      <w:pPr>
        <w:pStyle w:val="Alaprtelmezs"/>
        <w:numPr>
          <w:ilvl w:val="0"/>
          <w:numId w:val="1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Amennyiben bármilyen módosulás állt be, vagy 201</w:t>
      </w:r>
      <w:r w:rsidR="00ED2774" w:rsidRPr="00F14438">
        <w:rPr>
          <w:rFonts w:ascii="Garamond" w:hAnsi="Garamond"/>
          <w:color w:val="auto"/>
          <w:szCs w:val="24"/>
        </w:rPr>
        <w:t>5</w:t>
      </w:r>
      <w:r w:rsidRPr="00F14438">
        <w:rPr>
          <w:rFonts w:ascii="Garamond" w:hAnsi="Garamond"/>
          <w:color w:val="auto"/>
          <w:szCs w:val="24"/>
        </w:rPr>
        <w:t xml:space="preserve">-ben az önkormányzati felhívásra </w:t>
      </w:r>
      <w:r w:rsidRPr="00F14438">
        <w:rPr>
          <w:rFonts w:ascii="Garamond" w:hAnsi="Garamond"/>
          <w:color w:val="auto"/>
          <w:szCs w:val="24"/>
          <w:u w:val="single"/>
        </w:rPr>
        <w:t>nem nyújtott be</w:t>
      </w:r>
      <w:r w:rsidRPr="00F14438">
        <w:rPr>
          <w:rFonts w:ascii="Garamond" w:hAnsi="Garamond"/>
          <w:color w:val="auto"/>
          <w:szCs w:val="24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FA416C" w:rsidRPr="00F14438" w:rsidRDefault="00FA416C" w:rsidP="00FA416C">
      <w:pPr>
        <w:pStyle w:val="Alaprtelmezs"/>
        <w:numPr>
          <w:ilvl w:val="0"/>
          <w:numId w:val="1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Nyilatkozatot arról, hogy a szervezetnek köztartozása, közüzemi tartozása nincs;</w:t>
      </w:r>
    </w:p>
    <w:p w:rsidR="00FA416C" w:rsidRPr="00F14438" w:rsidRDefault="00FA416C" w:rsidP="00FA416C">
      <w:pPr>
        <w:pStyle w:val="Alaprtelmezs"/>
        <w:numPr>
          <w:ilvl w:val="0"/>
          <w:numId w:val="1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Nyilatkozatot arról, hogy a szervezet a program megvalósításához megfelelő tárgyi és szakmai feltételekkel rendelkezik;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Nyilatkozatot arról, hogy szervezet elszámolás és adategyeztetés terén együttműködik az önkormányzattal; 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Nyilatkozatot a szervezet 201</w:t>
      </w:r>
      <w:r w:rsidR="00ED2774" w:rsidRPr="00F14438">
        <w:rPr>
          <w:rFonts w:ascii="Garamond" w:hAnsi="Garamond"/>
          <w:color w:val="auto"/>
          <w:szCs w:val="24"/>
        </w:rPr>
        <w:t>5</w:t>
      </w:r>
      <w:r w:rsidRPr="00F14438">
        <w:rPr>
          <w:rFonts w:ascii="Garamond" w:hAnsi="Garamond"/>
          <w:color w:val="auto"/>
          <w:szCs w:val="24"/>
        </w:rPr>
        <w:t>. évben más szervezetekhez és intézményekhez benyújtott pályázatairól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előző évi tevékenységének szakmai beszámolóját.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 xml:space="preserve">. évi munkatervét </w:t>
      </w:r>
      <w:proofErr w:type="gramStart"/>
      <w:r w:rsidRPr="00F14438">
        <w:rPr>
          <w:rFonts w:ascii="Garamond" w:hAnsi="Garamond"/>
          <w:color w:val="auto"/>
          <w:szCs w:val="24"/>
        </w:rPr>
        <w:t xml:space="preserve">( </w:t>
      </w:r>
      <w:proofErr w:type="spellStart"/>
      <w:r w:rsidRPr="00F14438">
        <w:rPr>
          <w:rFonts w:ascii="Garamond" w:hAnsi="Garamond"/>
          <w:color w:val="auto"/>
          <w:szCs w:val="24"/>
        </w:rPr>
        <w:t>max</w:t>
      </w:r>
      <w:proofErr w:type="spellEnd"/>
      <w:proofErr w:type="gramEnd"/>
      <w:r w:rsidRPr="00F14438">
        <w:rPr>
          <w:rFonts w:ascii="Garamond" w:hAnsi="Garamond"/>
          <w:color w:val="auto"/>
          <w:szCs w:val="24"/>
        </w:rPr>
        <w:t>. 1 oldal)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Pályázatból kizáró okok: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előző évi önkormányzati támogatással részben, vagy egészben nem számolt el;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az önkormányzattól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-b</w:t>
      </w:r>
      <w:r w:rsidR="00ED2774" w:rsidRPr="00F14438">
        <w:rPr>
          <w:rFonts w:ascii="Garamond" w:hAnsi="Garamond"/>
          <w:color w:val="auto"/>
          <w:szCs w:val="24"/>
        </w:rPr>
        <w:t>a</w:t>
      </w:r>
      <w:r w:rsidRPr="00F14438">
        <w:rPr>
          <w:rFonts w:ascii="Garamond" w:hAnsi="Garamond"/>
          <w:color w:val="auto"/>
          <w:szCs w:val="24"/>
        </w:rPr>
        <w:t>n már támogatásban részesült a pályázat szerinti programra;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Szervezet 201</w:t>
      </w:r>
      <w:r w:rsidR="00ED2774" w:rsidRPr="00F14438">
        <w:rPr>
          <w:rFonts w:ascii="Garamond" w:hAnsi="Garamond"/>
          <w:color w:val="auto"/>
          <w:szCs w:val="24"/>
        </w:rPr>
        <w:t>5</w:t>
      </w:r>
      <w:r w:rsidRPr="00F14438">
        <w:rPr>
          <w:rFonts w:ascii="Garamond" w:hAnsi="Garamond"/>
          <w:color w:val="auto"/>
          <w:szCs w:val="24"/>
        </w:rPr>
        <w:t>. január 1-jét követően került törvényesen bejegyzésre;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Hiányos pályázati dokumentáció. (Aláírás-, bélyegző-, hiánya; hiányos adatok)</w:t>
      </w:r>
    </w:p>
    <w:p w:rsidR="00FA416C" w:rsidRPr="00F14438" w:rsidRDefault="00FA416C" w:rsidP="00FA416C">
      <w:pPr>
        <w:pStyle w:val="Alaprtelmezs"/>
        <w:ind w:left="36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Támogatásban nem részesülhetnek: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Pártok, munkaadói és munkavállalói érdekképviseletek, valamint az egyházi célra felajánlható SZJA 1% hatálya alá eső szervezetek;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Közalapítványok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Azon szervezetek, amelyeknek lejárt, az önkormányzat felé fennálló, közüzemi vagy köztartozása van.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Azon – korábban támogatásban részesített – szervezetek, amelyek a korábbi támogatási szerződésben foglaltakat megszegték a támogatási évet követő évben.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Pályázati elszámolás</w:t>
      </w:r>
      <w:r w:rsidRPr="00F14438">
        <w:rPr>
          <w:rFonts w:ascii="Garamond" w:hAnsi="Garamond"/>
          <w:b/>
          <w:color w:val="auto"/>
          <w:szCs w:val="24"/>
        </w:rPr>
        <w:t>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14438">
      <w:pPr>
        <w:pStyle w:val="Alaprtelmezs"/>
        <w:tabs>
          <w:tab w:val="left" w:pos="284"/>
        </w:tabs>
        <w:ind w:left="709" w:hanging="425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color w:val="auto"/>
          <w:szCs w:val="24"/>
        </w:rPr>
        <w:t>-</w:t>
      </w:r>
      <w:r w:rsidRPr="00F14438">
        <w:rPr>
          <w:rFonts w:ascii="Garamond" w:hAnsi="Garamond"/>
          <w:color w:val="auto"/>
          <w:szCs w:val="24"/>
        </w:rPr>
        <w:tab/>
        <w:t xml:space="preserve">A program megszervezéséhez felhasznált pénzeszközök és a vállalt önerő felhasználásáról a pályázók kötelesek részletes </w:t>
      </w:r>
      <w:proofErr w:type="gramStart"/>
      <w:r w:rsidRPr="00F14438">
        <w:rPr>
          <w:rFonts w:ascii="Garamond" w:hAnsi="Garamond"/>
          <w:color w:val="auto"/>
          <w:szCs w:val="24"/>
        </w:rPr>
        <w:t>pénzügyi(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számlákkal igazolt) és szakmai elszámolást adni a program megvalósulását követő </w:t>
      </w:r>
      <w:r w:rsidRPr="00F14438">
        <w:rPr>
          <w:rFonts w:ascii="Garamond" w:hAnsi="Garamond"/>
          <w:b/>
          <w:i/>
          <w:color w:val="auto"/>
          <w:szCs w:val="24"/>
          <w:u w:val="single"/>
        </w:rPr>
        <w:t>60 napon belül (decemberi programok esetében követő év január 15-ig)</w:t>
      </w:r>
    </w:p>
    <w:p w:rsidR="00FA416C" w:rsidRPr="00F14438" w:rsidRDefault="00FA416C" w:rsidP="00F14438">
      <w:pPr>
        <w:pStyle w:val="Alaprtelmezs"/>
        <w:tabs>
          <w:tab w:val="left" w:pos="284"/>
        </w:tabs>
        <w:ind w:left="709" w:hanging="425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14438">
      <w:pPr>
        <w:pStyle w:val="Alaprtelmezs"/>
        <w:tabs>
          <w:tab w:val="left" w:pos="284"/>
        </w:tabs>
        <w:ind w:left="709" w:hanging="425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-</w:t>
      </w:r>
      <w:r w:rsidRPr="00F14438">
        <w:rPr>
          <w:rFonts w:ascii="Garamond" w:hAnsi="Garamond"/>
          <w:color w:val="auto"/>
          <w:szCs w:val="24"/>
        </w:rPr>
        <w:tab/>
        <w:t>A támogatási összeg odaítélésekor a szervezet által vállalt önerő 100%-át veszi figyelembe az önkormányzat, a két tétel összege biztosítja a program biztos megvalósulását, ezért minden esetben a pályázatban megjelölt önrész 100%-val kötelesek elszámolni.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 benyújtásának határideje: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201</w:t>
      </w:r>
      <w:r w:rsidR="00ED2774" w:rsidRPr="00F14438">
        <w:rPr>
          <w:rFonts w:ascii="Garamond" w:hAnsi="Garamond"/>
          <w:b/>
          <w:color w:val="auto"/>
          <w:szCs w:val="24"/>
        </w:rPr>
        <w:t>6</w:t>
      </w:r>
      <w:r w:rsidRPr="00F14438">
        <w:rPr>
          <w:rFonts w:ascii="Garamond" w:hAnsi="Garamond"/>
          <w:b/>
          <w:color w:val="auto"/>
          <w:szCs w:val="24"/>
        </w:rPr>
        <w:t xml:space="preserve">. március </w:t>
      </w:r>
      <w:r w:rsidR="00ED2774" w:rsidRPr="00F14438">
        <w:rPr>
          <w:rFonts w:ascii="Garamond" w:hAnsi="Garamond"/>
          <w:b/>
          <w:color w:val="auto"/>
          <w:szCs w:val="24"/>
        </w:rPr>
        <w:t>11</w:t>
      </w:r>
      <w:r w:rsidRPr="00F14438">
        <w:rPr>
          <w:rFonts w:ascii="Garamond" w:hAnsi="Garamond"/>
          <w:b/>
          <w:color w:val="auto"/>
          <w:szCs w:val="24"/>
        </w:rPr>
        <w:t>.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Pályázatot postai úton vagy személyesen a pályázati határidő betartásával papír formátumban fogadunk el a következő címre: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i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i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Törökszentmiklósi Polgármesteri Hivatal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Szervezési Osztály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5200 Törökszentmiklós, Kossuth Lajos utca 135.</w:t>
      </w:r>
    </w:p>
    <w:p w:rsidR="00FA416C" w:rsidRPr="00F14438" w:rsidRDefault="00FA416C" w:rsidP="00FA416C">
      <w:pPr>
        <w:pStyle w:val="Alaprtelmezs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Hiánypótlásra legfeljebb </w:t>
      </w:r>
      <w:r w:rsidRPr="00F14438">
        <w:rPr>
          <w:rFonts w:ascii="Garamond" w:hAnsi="Garamond"/>
          <w:b/>
          <w:color w:val="auto"/>
          <w:szCs w:val="24"/>
          <w:u w:val="single"/>
        </w:rPr>
        <w:t>egy alkalommal</w:t>
      </w:r>
      <w:r w:rsidRPr="00F14438">
        <w:rPr>
          <w:rFonts w:ascii="Garamond" w:hAnsi="Garamond"/>
          <w:b/>
          <w:color w:val="auto"/>
          <w:szCs w:val="24"/>
        </w:rPr>
        <w:t xml:space="preserve"> van lehetőség, a Szervezési Osztály írásbeli felszólítására.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ED2774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Pályázati adatlap átvehető: 2016</w:t>
      </w:r>
      <w:r w:rsidR="00FA416C" w:rsidRPr="00F14438">
        <w:rPr>
          <w:rFonts w:ascii="Garamond" w:hAnsi="Garamond"/>
          <w:b/>
          <w:color w:val="auto"/>
          <w:szCs w:val="24"/>
        </w:rPr>
        <w:t>. február 2</w:t>
      </w:r>
      <w:r w:rsidRPr="00F14438">
        <w:rPr>
          <w:rFonts w:ascii="Garamond" w:hAnsi="Garamond"/>
          <w:b/>
          <w:color w:val="auto"/>
          <w:szCs w:val="24"/>
        </w:rPr>
        <w:t>6</w:t>
      </w:r>
      <w:r w:rsidR="00FA416C" w:rsidRPr="00F14438">
        <w:rPr>
          <w:rFonts w:ascii="Garamond" w:hAnsi="Garamond"/>
          <w:b/>
          <w:color w:val="auto"/>
          <w:szCs w:val="24"/>
        </w:rPr>
        <w:t>-t</w:t>
      </w:r>
      <w:r w:rsidRPr="00F14438">
        <w:rPr>
          <w:rFonts w:ascii="Garamond" w:hAnsi="Garamond"/>
          <w:b/>
          <w:color w:val="auto"/>
          <w:szCs w:val="24"/>
        </w:rPr>
        <w:t>ó</w:t>
      </w:r>
      <w:r w:rsidR="00FA416C" w:rsidRPr="00F14438">
        <w:rPr>
          <w:rFonts w:ascii="Garamond" w:hAnsi="Garamond"/>
          <w:b/>
          <w:color w:val="auto"/>
          <w:szCs w:val="24"/>
        </w:rPr>
        <w:t xml:space="preserve">l munkanapokon 8.00-16.00 óra között a Polgármesteri Hivatal 248-as </w:t>
      </w:r>
      <w:r w:rsidRPr="00F14438">
        <w:rPr>
          <w:rFonts w:ascii="Garamond" w:hAnsi="Garamond"/>
          <w:b/>
          <w:color w:val="auto"/>
          <w:szCs w:val="24"/>
        </w:rPr>
        <w:t xml:space="preserve">vagy 249-es </w:t>
      </w:r>
      <w:r w:rsidR="00FA416C" w:rsidRPr="00F14438">
        <w:rPr>
          <w:rFonts w:ascii="Garamond" w:hAnsi="Garamond"/>
          <w:b/>
          <w:color w:val="auto"/>
          <w:szCs w:val="24"/>
        </w:rPr>
        <w:t xml:space="preserve">irodájában, vagy letölthető </w:t>
      </w:r>
      <w:proofErr w:type="gramStart"/>
      <w:r w:rsidR="00FA416C" w:rsidRPr="00F14438">
        <w:rPr>
          <w:rFonts w:ascii="Garamond" w:hAnsi="Garamond"/>
          <w:b/>
          <w:color w:val="auto"/>
          <w:szCs w:val="24"/>
        </w:rPr>
        <w:t>a</w:t>
      </w:r>
      <w:proofErr w:type="gramEnd"/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</w:t>
      </w:r>
      <w:hyperlink r:id="rId10" w:history="1">
        <w:r w:rsidRPr="00F14438">
          <w:rPr>
            <w:rStyle w:val="Hiperhivatkozs"/>
            <w:rFonts w:ascii="Garamond" w:hAnsi="Garamond"/>
            <w:b/>
            <w:color w:val="auto"/>
            <w:szCs w:val="24"/>
          </w:rPr>
          <w:t>www.torokszentmiklos.hu</w:t>
        </w:r>
      </w:hyperlink>
      <w:r w:rsidRPr="00F14438">
        <w:rPr>
          <w:rFonts w:ascii="Garamond" w:hAnsi="Garamond"/>
          <w:color w:val="auto"/>
          <w:szCs w:val="24"/>
        </w:rPr>
        <w:t xml:space="preserve"> honlapról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ED2774" w:rsidRPr="00F14438" w:rsidRDefault="00ED2774" w:rsidP="00C443E4">
      <w:pPr>
        <w:pStyle w:val="Alaprtelmezs"/>
        <w:rPr>
          <w:rFonts w:ascii="Garamond" w:hAnsi="Garamond"/>
          <w:b/>
          <w:color w:val="auto"/>
          <w:szCs w:val="24"/>
          <w:u w:val="single"/>
        </w:rPr>
      </w:pPr>
    </w:p>
    <w:p w:rsidR="00ED2774" w:rsidRPr="00F14438" w:rsidRDefault="00ED2774" w:rsidP="00FA416C">
      <w:pPr>
        <w:pStyle w:val="Alaprtelmezs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ED2774" w:rsidRPr="00F14438" w:rsidRDefault="00ED2774" w:rsidP="00FA416C">
      <w:pPr>
        <w:pStyle w:val="Alaprtelmezs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aps/>
          <w:color w:val="auto"/>
          <w:szCs w:val="24"/>
          <w:u w:val="single"/>
        </w:rPr>
      </w:pPr>
      <w:r w:rsidRPr="00F14438">
        <w:rPr>
          <w:rFonts w:ascii="Garamond" w:hAnsi="Garamond"/>
          <w:b/>
          <w:caps/>
          <w:color w:val="auto"/>
          <w:szCs w:val="24"/>
          <w:u w:val="single"/>
        </w:rPr>
        <w:t>Pályázati felhívás pályázati önerő támogatásra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proofErr w:type="gramStart"/>
      <w:r w:rsidRPr="00F14438">
        <w:rPr>
          <w:rFonts w:ascii="Garamond" w:hAnsi="Garamond"/>
          <w:b/>
          <w:color w:val="auto"/>
          <w:szCs w:val="24"/>
        </w:rPr>
        <w:t>a</w:t>
      </w:r>
      <w:proofErr w:type="gramEnd"/>
      <w:r w:rsidRPr="00F14438">
        <w:rPr>
          <w:rFonts w:ascii="Garamond" w:hAnsi="Garamond"/>
          <w:b/>
          <w:color w:val="auto"/>
          <w:szCs w:val="24"/>
        </w:rPr>
        <w:t xml:space="preserve"> Törökszentmiklósi civil szervezetek 201</w:t>
      </w:r>
      <w:r w:rsidR="00ED2774" w:rsidRPr="00F14438">
        <w:rPr>
          <w:rFonts w:ascii="Garamond" w:hAnsi="Garamond"/>
          <w:b/>
          <w:color w:val="auto"/>
          <w:szCs w:val="24"/>
        </w:rPr>
        <w:t>6</w:t>
      </w:r>
      <w:r w:rsidRPr="00F14438">
        <w:rPr>
          <w:rFonts w:ascii="Garamond" w:hAnsi="Garamond"/>
          <w:b/>
          <w:color w:val="auto"/>
          <w:szCs w:val="24"/>
        </w:rPr>
        <w:t>. évi támogatásának pályázati kiírásáról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 Városi Önkormányzat törökszentmiklósi civil szervezetek támogatásának elveit és feltételeit figyelembe véve, pályázatot hirdet a helyi civil szervezetek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évi pályázati önerő támogatására 400 eFt keretösszegben.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 xml:space="preserve">Pályázatot nyújthatnak be azok a párton kívüli szervezetek, egyesületek, alapítványok, amelyek </w:t>
      </w:r>
      <w:r w:rsidRPr="00F14438">
        <w:rPr>
          <w:rFonts w:ascii="Garamond" w:hAnsi="Garamond"/>
          <w:bCs/>
          <w:i/>
          <w:szCs w:val="24"/>
          <w:u w:val="single"/>
        </w:rPr>
        <w:t>az egyesülési jogról, a közhasznú jogállásról, valamint a civil szervezetek működéséről és támogatásáról szóló 2011. évi CLXXV</w:t>
      </w:r>
      <w:r w:rsidRPr="00F14438">
        <w:rPr>
          <w:rFonts w:ascii="Garamond" w:hAnsi="Garamond"/>
          <w:i/>
          <w:color w:val="auto"/>
          <w:szCs w:val="24"/>
          <w:u w:val="single"/>
        </w:rPr>
        <w:t xml:space="preserve">. tv. szerinti, a </w:t>
      </w:r>
      <w:proofErr w:type="gramStart"/>
      <w:r w:rsidRPr="00F14438">
        <w:rPr>
          <w:rFonts w:ascii="Garamond" w:hAnsi="Garamond"/>
          <w:i/>
          <w:color w:val="auto"/>
          <w:szCs w:val="24"/>
          <w:u w:val="single"/>
        </w:rPr>
        <w:t>szervezet létesítő</w:t>
      </w:r>
      <w:proofErr w:type="gramEnd"/>
      <w:r w:rsidRPr="00F14438">
        <w:rPr>
          <w:rFonts w:ascii="Garamond" w:hAnsi="Garamond"/>
          <w:i/>
          <w:color w:val="auto"/>
          <w:szCs w:val="24"/>
          <w:u w:val="single"/>
        </w:rPr>
        <w:t xml:space="preserve"> okiratában szereplő, közhasznú és egyéb társadalmilag elismert  tevékenységet folytatnak,és amely szervezetek: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 xml:space="preserve"> </w:t>
      </w:r>
    </w:p>
    <w:p w:rsidR="00FA416C" w:rsidRPr="00F14438" w:rsidRDefault="00FA416C" w:rsidP="00FA416C">
      <w:pPr>
        <w:pStyle w:val="Alaprtelmezs"/>
        <w:numPr>
          <w:ilvl w:val="0"/>
          <w:numId w:val="22"/>
        </w:numPr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>törökszentmiklósi székhellyel bejegyzettek,</w:t>
      </w:r>
    </w:p>
    <w:p w:rsidR="00FA416C" w:rsidRPr="00F14438" w:rsidRDefault="00FA416C" w:rsidP="00FA416C">
      <w:pPr>
        <w:pStyle w:val="Alaprtelmezs"/>
        <w:numPr>
          <w:ilvl w:val="0"/>
          <w:numId w:val="2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i/>
          <w:color w:val="auto"/>
          <w:szCs w:val="24"/>
          <w:u w:val="single"/>
        </w:rPr>
        <w:t xml:space="preserve">vagy országos, megyei szervezetek helyi kirendeltségei, klubjai, telephelyei 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 célja:</w:t>
      </w:r>
      <w:r w:rsidRPr="00F14438">
        <w:rPr>
          <w:rFonts w:ascii="Garamond" w:hAnsi="Garamond"/>
          <w:b/>
          <w:color w:val="auto"/>
          <w:szCs w:val="24"/>
        </w:rPr>
        <w:t xml:space="preserve">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Jelen pályázat a civil társadalom erősítését, a civil szervezetek társadalmi szerepvállalásának segítését szolgálja az önkormányzaton kívüli szervezetekhez, intézményekhez benyújtott pályázatok önerejének támogatásával.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A pályázat feltételei: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ind w:left="426" w:hanging="14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- egy szervezet maximum 2 pályázathoz kérhet önrészt és összesen maximum </w:t>
      </w:r>
      <w:r w:rsidRPr="00F14438">
        <w:rPr>
          <w:rFonts w:ascii="Garamond" w:hAnsi="Garamond"/>
          <w:b/>
          <w:color w:val="auto"/>
          <w:szCs w:val="24"/>
        </w:rPr>
        <w:t>200 ezer Ft</w:t>
      </w:r>
      <w:r w:rsidRPr="00F14438">
        <w:rPr>
          <w:rFonts w:ascii="Garamond" w:hAnsi="Garamond"/>
          <w:color w:val="auto"/>
          <w:szCs w:val="24"/>
        </w:rPr>
        <w:t xml:space="preserve"> támogatásban részesülhet;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- pályázati önrész csak az önkormányzaton kívüli szervezetekhez, intézményekhez benyújtott pályázat beadását </w:t>
      </w:r>
      <w:r w:rsidRPr="00F14438">
        <w:rPr>
          <w:rFonts w:ascii="Garamond" w:hAnsi="Garamond"/>
          <w:i/>
          <w:color w:val="auto"/>
          <w:szCs w:val="24"/>
        </w:rPr>
        <w:t xml:space="preserve">megelőzően, de legalább annak beadásával </w:t>
      </w:r>
      <w:proofErr w:type="spellStart"/>
      <w:r w:rsidRPr="00F14438">
        <w:rPr>
          <w:rFonts w:ascii="Garamond" w:hAnsi="Garamond"/>
          <w:i/>
          <w:color w:val="auto"/>
          <w:szCs w:val="24"/>
        </w:rPr>
        <w:t>egyidőben</w:t>
      </w:r>
      <w:proofErr w:type="spellEnd"/>
      <w:r w:rsidRPr="00F14438">
        <w:rPr>
          <w:rFonts w:ascii="Garamond" w:hAnsi="Garamond"/>
          <w:color w:val="auto"/>
          <w:szCs w:val="24"/>
        </w:rPr>
        <w:t xml:space="preserve"> igényelhető; amennyiben a pályázati határidő jelen pályázati kiírást megelőzi, az elmúlt évi pályázati űrlapot is elfogadjuk.</w:t>
      </w:r>
    </w:p>
    <w:p w:rsidR="00FA416C" w:rsidRPr="00F14438" w:rsidRDefault="00FA416C" w:rsidP="00FA416C">
      <w:pPr>
        <w:pStyle w:val="Alaprtelmezs"/>
        <w:ind w:left="426" w:hanging="14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- pályázati önrész folyósítása csak nyertes pályázat esetén, az aláírt támogatási szerződés bemutatása után lehetséges; </w:t>
      </w:r>
    </w:p>
    <w:p w:rsidR="00FA416C" w:rsidRPr="00F14438" w:rsidRDefault="00FA416C" w:rsidP="00FA416C">
      <w:pPr>
        <w:pStyle w:val="Alaprtelmezs"/>
        <w:ind w:left="426" w:hanging="14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lastRenderedPageBreak/>
        <w:t>- az önrész igazolása a nyertes pályázati anyag bemutatását követően a polgármester feladata;</w:t>
      </w:r>
    </w:p>
    <w:p w:rsidR="00FA416C" w:rsidRPr="00F14438" w:rsidRDefault="00FA416C" w:rsidP="00FA416C">
      <w:pPr>
        <w:pStyle w:val="Alaprtelmezs"/>
        <w:numPr>
          <w:ilvl w:val="0"/>
          <w:numId w:val="43"/>
        </w:numPr>
        <w:tabs>
          <w:tab w:val="clear" w:pos="1800"/>
          <w:tab w:val="num" w:pos="374"/>
        </w:tabs>
        <w:ind w:left="374" w:hanging="187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amennyiben a pályázaton elnyert összeg kevesebb a pályázó által igényelt összegnél, úgy az önkormányzati támogatás a megnyert pályázati összeg/ igényelt pályázati összeg arányában csökken.</w:t>
      </w:r>
    </w:p>
    <w:p w:rsidR="00FA416C" w:rsidRPr="00F14438" w:rsidRDefault="00FA416C" w:rsidP="00FA416C">
      <w:pPr>
        <w:pStyle w:val="Alaprtelmezs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 xml:space="preserve">A pályázat tartalmazza: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- a rendezvény, tevékenység, esemény tervezetét, időpontját, elvárható eredményeit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- az érintett csoportok/célcsoportok megnevezését,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- a programon részt vevők várható létszámát,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- az együttműködő partnerek megnevezését,</w:t>
      </w:r>
    </w:p>
    <w:p w:rsidR="00FA416C" w:rsidRPr="00F14438" w:rsidRDefault="00FA416C" w:rsidP="00FA416C">
      <w:pPr>
        <w:pStyle w:val="Alaprtelmezs"/>
        <w:ind w:left="426" w:hanging="14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- a részletes költségvetés elkészítését, mely tartalmazza: a kért önerő pályázati támogatás összegét és az önko</w:t>
      </w:r>
      <w:r w:rsidR="00F14438">
        <w:rPr>
          <w:rFonts w:ascii="Garamond" w:hAnsi="Garamond"/>
          <w:color w:val="auto"/>
          <w:szCs w:val="24"/>
        </w:rPr>
        <w:t>rmányzaton</w:t>
      </w:r>
      <w:r w:rsidRPr="00F14438">
        <w:rPr>
          <w:rFonts w:ascii="Garamond" w:hAnsi="Garamond"/>
          <w:color w:val="auto"/>
          <w:szCs w:val="24"/>
        </w:rPr>
        <w:t xml:space="preserve"> kívüli szervezetekhez, intézményekhez benyújtott pályázatok teljes költségét is</w:t>
      </w:r>
    </w:p>
    <w:p w:rsidR="00FA416C" w:rsidRPr="00F14438" w:rsidRDefault="00F14438" w:rsidP="00FA416C">
      <w:pPr>
        <w:pStyle w:val="Alaprtelmezs"/>
        <w:ind w:left="426" w:hanging="143"/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- </w:t>
      </w:r>
      <w:r w:rsidR="00FA416C" w:rsidRPr="00F14438">
        <w:rPr>
          <w:rFonts w:ascii="Garamond" w:hAnsi="Garamond"/>
          <w:color w:val="auto"/>
          <w:szCs w:val="24"/>
        </w:rPr>
        <w:t>rövid szöveges indoklást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A pályázathoz csatolni kell</w:t>
      </w:r>
      <w:r w:rsidRPr="00F14438">
        <w:rPr>
          <w:rFonts w:ascii="Garamond" w:hAnsi="Garamond"/>
          <w:i/>
          <w:color w:val="auto"/>
          <w:szCs w:val="24"/>
          <w:u w:val="single"/>
        </w:rPr>
        <w:t>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0"/>
          <w:numId w:val="1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</w:t>
      </w:r>
      <w:r w:rsidR="00F14438">
        <w:rPr>
          <w:rFonts w:ascii="Garamond" w:hAnsi="Garamond"/>
          <w:color w:val="auto"/>
          <w:szCs w:val="24"/>
        </w:rPr>
        <w:t>z</w:t>
      </w:r>
      <w:r w:rsidRPr="00F14438">
        <w:rPr>
          <w:rFonts w:ascii="Garamond" w:hAnsi="Garamond"/>
          <w:color w:val="auto"/>
          <w:szCs w:val="24"/>
        </w:rPr>
        <w:t xml:space="preserve"> önkormányzaton kívüli szervezetekhez, intézményekhez benyújtott pályázat adatlapjának hitelesített másolatát.</w:t>
      </w:r>
    </w:p>
    <w:p w:rsidR="00FA416C" w:rsidRPr="00F14438" w:rsidRDefault="00FA416C" w:rsidP="00FA416C">
      <w:pPr>
        <w:pStyle w:val="Alaprtelmezs"/>
        <w:numPr>
          <w:ilvl w:val="0"/>
          <w:numId w:val="1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Amennyiben bármilyen módosulás állt be, vagy 201</w:t>
      </w:r>
      <w:r w:rsidR="00ED2774" w:rsidRPr="00F14438">
        <w:rPr>
          <w:rFonts w:ascii="Garamond" w:hAnsi="Garamond"/>
          <w:color w:val="auto"/>
          <w:szCs w:val="24"/>
        </w:rPr>
        <w:t>5</w:t>
      </w:r>
      <w:r w:rsidRPr="00F14438">
        <w:rPr>
          <w:rFonts w:ascii="Garamond" w:hAnsi="Garamond"/>
          <w:color w:val="auto"/>
          <w:szCs w:val="24"/>
        </w:rPr>
        <w:t xml:space="preserve">-ben az önkormányzati felhívásra </w:t>
      </w:r>
      <w:r w:rsidRPr="00F14438">
        <w:rPr>
          <w:rFonts w:ascii="Garamond" w:hAnsi="Garamond"/>
          <w:color w:val="auto"/>
          <w:szCs w:val="24"/>
          <w:u w:val="single"/>
        </w:rPr>
        <w:t>nem nyújtott be</w:t>
      </w:r>
      <w:r w:rsidRPr="00F14438">
        <w:rPr>
          <w:rFonts w:ascii="Garamond" w:hAnsi="Garamond"/>
          <w:color w:val="auto"/>
          <w:szCs w:val="24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FA416C" w:rsidRPr="00F14438" w:rsidRDefault="00FA416C" w:rsidP="00FA416C">
      <w:pPr>
        <w:pStyle w:val="Alaprtelmezs"/>
        <w:numPr>
          <w:ilvl w:val="0"/>
          <w:numId w:val="1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Nyilatkozatot arról, hogy a szervezetnek köztartozása, közüzemi tartozása nincs;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Nyilatkozatot arról, hogy a szervezet a program megvalósításához megfelelő tárgyi és szakmai feltételekkel rendelkezik;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Nyilatkozatot arról, hogy szervezet elszámolás és adategyeztetés terén együttműködik az önkormányzattal; 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Nyilatkozatot a szervezet 201</w:t>
      </w:r>
      <w:r w:rsidR="00ED2774" w:rsidRPr="00F14438">
        <w:rPr>
          <w:rFonts w:ascii="Garamond" w:hAnsi="Garamond"/>
          <w:color w:val="auto"/>
          <w:szCs w:val="24"/>
        </w:rPr>
        <w:t>5</w:t>
      </w:r>
      <w:r w:rsidRPr="00F14438">
        <w:rPr>
          <w:rFonts w:ascii="Garamond" w:hAnsi="Garamond"/>
          <w:color w:val="auto"/>
          <w:szCs w:val="24"/>
        </w:rPr>
        <w:t>. évben más szervezetekhez és intézményekhez benyújtott pályázatairól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előző évi tevékenységének szakmai beszámolóját.</w:t>
      </w:r>
    </w:p>
    <w:p w:rsidR="00FA416C" w:rsidRPr="00F14438" w:rsidRDefault="00FA416C" w:rsidP="00FA416C">
      <w:pPr>
        <w:pStyle w:val="Alaprtelmezs"/>
        <w:numPr>
          <w:ilvl w:val="0"/>
          <w:numId w:val="1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 xml:space="preserve">. évi munkatervét </w:t>
      </w:r>
      <w:proofErr w:type="gramStart"/>
      <w:r w:rsidRPr="00F14438">
        <w:rPr>
          <w:rFonts w:ascii="Garamond" w:hAnsi="Garamond"/>
          <w:color w:val="auto"/>
          <w:szCs w:val="24"/>
        </w:rPr>
        <w:t xml:space="preserve">( </w:t>
      </w:r>
      <w:proofErr w:type="spellStart"/>
      <w:r w:rsidRPr="00F14438">
        <w:rPr>
          <w:rFonts w:ascii="Garamond" w:hAnsi="Garamond"/>
          <w:color w:val="auto"/>
          <w:szCs w:val="24"/>
        </w:rPr>
        <w:t>max</w:t>
      </w:r>
      <w:proofErr w:type="spellEnd"/>
      <w:proofErr w:type="gramEnd"/>
      <w:r w:rsidRPr="00F14438">
        <w:rPr>
          <w:rFonts w:ascii="Garamond" w:hAnsi="Garamond"/>
          <w:color w:val="auto"/>
          <w:szCs w:val="24"/>
        </w:rPr>
        <w:t>. 1 oldal)</w:t>
      </w:r>
    </w:p>
    <w:p w:rsidR="00FA416C" w:rsidRPr="00F14438" w:rsidRDefault="00FA416C" w:rsidP="00FA416C">
      <w:pPr>
        <w:pStyle w:val="Alaprtelmezs"/>
        <w:ind w:left="36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Pályázatból kizáró okok: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előző évi önkormányzati támogatással részben, vagy egészben nem számolt el;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szervezet az önkormányzattól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-b</w:t>
      </w:r>
      <w:r w:rsidR="00ED2774" w:rsidRPr="00F14438">
        <w:rPr>
          <w:rFonts w:ascii="Garamond" w:hAnsi="Garamond"/>
          <w:color w:val="auto"/>
          <w:szCs w:val="24"/>
        </w:rPr>
        <w:t>a</w:t>
      </w:r>
      <w:r w:rsidRPr="00F14438">
        <w:rPr>
          <w:rFonts w:ascii="Garamond" w:hAnsi="Garamond"/>
          <w:color w:val="auto"/>
          <w:szCs w:val="24"/>
        </w:rPr>
        <w:t>n már támogatásban részesült a pályázat szerinti programra;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Szervezet 201</w:t>
      </w:r>
      <w:r w:rsidR="00ED2774" w:rsidRPr="00F14438">
        <w:rPr>
          <w:rFonts w:ascii="Garamond" w:hAnsi="Garamond"/>
          <w:color w:val="auto"/>
          <w:szCs w:val="24"/>
        </w:rPr>
        <w:t>5</w:t>
      </w:r>
      <w:r w:rsidRPr="00F14438">
        <w:rPr>
          <w:rFonts w:ascii="Garamond" w:hAnsi="Garamond"/>
          <w:color w:val="auto"/>
          <w:szCs w:val="24"/>
        </w:rPr>
        <w:t>. január 1-jét követően került törvényesen bejegyzésre;</w:t>
      </w:r>
    </w:p>
    <w:p w:rsidR="00FA416C" w:rsidRPr="00F14438" w:rsidRDefault="00FA416C" w:rsidP="00FA416C">
      <w:pPr>
        <w:pStyle w:val="Alaprtelmezs"/>
        <w:numPr>
          <w:ilvl w:val="0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Hiányos pályázati dokumentáció. (Aláírás-, bélyegző-, hiánya; hiányos adatok)</w:t>
      </w:r>
    </w:p>
    <w:p w:rsidR="00FA416C" w:rsidRPr="00F14438" w:rsidRDefault="00FA416C" w:rsidP="00FA416C">
      <w:pPr>
        <w:pStyle w:val="Alaprtelmezs"/>
        <w:ind w:left="36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i/>
          <w:color w:val="auto"/>
          <w:szCs w:val="24"/>
          <w:u w:val="single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Támogatásban nem részesülhetnek: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Pártok, munkaadói és munkavállalói érdekképviseletek, valamint az egyházi célra felajánlható SZJA 1% hatálya alá eső szervezetek;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Közalapítványok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Azon szervezetek, amelyeknek lejárt, az önkormányzat felé fennálló, közüzemi vagy köztartozása van.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Azon – korábban támogatásban részesített – szervezetek, amelyek a korábbi támogatási szerződésben foglaltakat megszegték a támogatási évet követő évben.</w:t>
      </w:r>
    </w:p>
    <w:p w:rsidR="00FA416C" w:rsidRPr="00F14438" w:rsidRDefault="00FA416C" w:rsidP="00FA416C">
      <w:pPr>
        <w:pStyle w:val="Alaprtelmezs"/>
        <w:ind w:left="72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i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  <w:u w:val="single"/>
        </w:rPr>
        <w:t>Pályázati elszámolás</w:t>
      </w:r>
      <w:r w:rsidRPr="00F14438">
        <w:rPr>
          <w:rFonts w:ascii="Garamond" w:hAnsi="Garamond"/>
          <w:b/>
          <w:color w:val="auto"/>
          <w:szCs w:val="24"/>
        </w:rPr>
        <w:t>:</w:t>
      </w:r>
    </w:p>
    <w:p w:rsidR="00FA416C" w:rsidRPr="00F14438" w:rsidRDefault="00FA416C" w:rsidP="00FA416C">
      <w:pPr>
        <w:pStyle w:val="Alaprtelmezs"/>
        <w:numPr>
          <w:ilvl w:val="0"/>
          <w:numId w:val="14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pályázat megvalósulásáról az önkormányzaton kívüli szervezetekhez, intézményekhez benyújtott pályázatok elszámolásával egyidejűleg a pályázók kötelesek részletes pénzügyi és szakmai elszámolást adni 201</w:t>
      </w:r>
      <w:r w:rsidR="00ED2774" w:rsidRPr="00F14438">
        <w:rPr>
          <w:rFonts w:ascii="Garamond" w:hAnsi="Garamond"/>
          <w:color w:val="auto"/>
          <w:szCs w:val="24"/>
        </w:rPr>
        <w:t>7</w:t>
      </w:r>
      <w:r w:rsidRPr="00F14438">
        <w:rPr>
          <w:rFonts w:ascii="Garamond" w:hAnsi="Garamond"/>
          <w:color w:val="auto"/>
          <w:szCs w:val="24"/>
        </w:rPr>
        <w:t>. január 31-ig, elhúzódó programmegvalósítás esetén a program befejezését követő 30 napon belül. Hiánypótlásra benyújtást követő 1 héten belül van lehetőség.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 benyújtásának határideje: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201</w:t>
      </w:r>
      <w:r w:rsidR="00ED2774" w:rsidRPr="00F14438">
        <w:rPr>
          <w:rFonts w:ascii="Garamond" w:hAnsi="Garamond"/>
          <w:b/>
          <w:color w:val="auto"/>
          <w:szCs w:val="24"/>
        </w:rPr>
        <w:t>6</w:t>
      </w:r>
      <w:r w:rsidRPr="00F14438">
        <w:rPr>
          <w:rFonts w:ascii="Garamond" w:hAnsi="Garamond"/>
          <w:b/>
          <w:color w:val="auto"/>
          <w:szCs w:val="24"/>
        </w:rPr>
        <w:t>. december 1-ig folyamatosan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Pályázatot postai úton vagy személyesen a pályázati határidő betartásával papír formátumban fogadunk el a következő címre: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i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i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</w:rPr>
        <w:t>Törökszentmiklósi Polgármesteri Hivatal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i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</w:rPr>
        <w:t>Szervezési Osztály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i/>
          <w:color w:val="auto"/>
          <w:szCs w:val="24"/>
        </w:rPr>
      </w:pPr>
      <w:r w:rsidRPr="00F14438">
        <w:rPr>
          <w:rFonts w:ascii="Garamond" w:hAnsi="Garamond"/>
          <w:b/>
          <w:i/>
          <w:color w:val="auto"/>
          <w:szCs w:val="24"/>
        </w:rPr>
        <w:t>5200 Törökszentmiklós, Kossuth Lajos utca</w:t>
      </w:r>
      <w:r w:rsidRPr="00F14438">
        <w:rPr>
          <w:rFonts w:ascii="Garamond" w:hAnsi="Garamond"/>
          <w:b/>
          <w:color w:val="auto"/>
          <w:szCs w:val="24"/>
        </w:rPr>
        <w:t xml:space="preserve"> </w:t>
      </w:r>
      <w:r w:rsidRPr="00F14438">
        <w:rPr>
          <w:rFonts w:ascii="Garamond" w:hAnsi="Garamond"/>
          <w:b/>
          <w:i/>
          <w:color w:val="auto"/>
          <w:szCs w:val="24"/>
        </w:rPr>
        <w:t>135.</w:t>
      </w:r>
    </w:p>
    <w:p w:rsidR="00FA416C" w:rsidRPr="00F14438" w:rsidRDefault="00FA416C" w:rsidP="00FA416C">
      <w:pPr>
        <w:pStyle w:val="Alaprtelmezs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Hiánypótlásra legfeljebb </w:t>
      </w:r>
      <w:r w:rsidRPr="00F14438">
        <w:rPr>
          <w:rFonts w:ascii="Garamond" w:hAnsi="Garamond"/>
          <w:b/>
          <w:color w:val="auto"/>
          <w:szCs w:val="24"/>
          <w:u w:val="single"/>
        </w:rPr>
        <w:t>egy alkalommal</w:t>
      </w:r>
      <w:r w:rsidRPr="00F14438">
        <w:rPr>
          <w:rFonts w:ascii="Garamond" w:hAnsi="Garamond"/>
          <w:b/>
          <w:color w:val="auto"/>
          <w:szCs w:val="24"/>
        </w:rPr>
        <w:t xml:space="preserve"> van lehetőség, a Szervezési Osztály írásbeli felszólítására.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  <w:u w:val="single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Pályázati adatlap átvehető: 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201</w:t>
      </w:r>
      <w:r w:rsidR="00ED2774" w:rsidRPr="00F14438">
        <w:rPr>
          <w:rFonts w:ascii="Garamond" w:hAnsi="Garamond"/>
          <w:b/>
          <w:color w:val="auto"/>
          <w:szCs w:val="24"/>
        </w:rPr>
        <w:t>6. február 26</w:t>
      </w:r>
      <w:r w:rsidRPr="00F14438">
        <w:rPr>
          <w:rFonts w:ascii="Garamond" w:hAnsi="Garamond"/>
          <w:b/>
          <w:color w:val="auto"/>
          <w:szCs w:val="24"/>
        </w:rPr>
        <w:t>-t</w:t>
      </w:r>
      <w:r w:rsidR="00ED2774" w:rsidRPr="00F14438">
        <w:rPr>
          <w:rFonts w:ascii="Garamond" w:hAnsi="Garamond"/>
          <w:b/>
          <w:color w:val="auto"/>
          <w:szCs w:val="24"/>
        </w:rPr>
        <w:t>ó</w:t>
      </w:r>
      <w:r w:rsidRPr="00F14438">
        <w:rPr>
          <w:rFonts w:ascii="Garamond" w:hAnsi="Garamond"/>
          <w:b/>
          <w:color w:val="auto"/>
          <w:szCs w:val="24"/>
        </w:rPr>
        <w:t xml:space="preserve">l munkanapokon 8.00-16.00 óra között 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 Polgármesteri Hivatal 248-as </w:t>
      </w:r>
      <w:r w:rsidR="00ED2774" w:rsidRPr="00F14438">
        <w:rPr>
          <w:rFonts w:ascii="Garamond" w:hAnsi="Garamond"/>
          <w:b/>
          <w:color w:val="auto"/>
          <w:szCs w:val="24"/>
        </w:rPr>
        <w:t xml:space="preserve">vagy 249-es </w:t>
      </w:r>
      <w:r w:rsidRPr="00F14438">
        <w:rPr>
          <w:rFonts w:ascii="Garamond" w:hAnsi="Garamond"/>
          <w:b/>
          <w:color w:val="auto"/>
          <w:szCs w:val="24"/>
        </w:rPr>
        <w:t>irodájában,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vagy letölthető </w:t>
      </w:r>
      <w:proofErr w:type="gramStart"/>
      <w:r w:rsidRPr="00F14438">
        <w:rPr>
          <w:rFonts w:ascii="Garamond" w:hAnsi="Garamond"/>
          <w:b/>
          <w:color w:val="auto"/>
          <w:szCs w:val="24"/>
        </w:rPr>
        <w:t>a</w:t>
      </w:r>
      <w:proofErr w:type="gramEnd"/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 </w:t>
      </w:r>
      <w:hyperlink r:id="rId11" w:history="1">
        <w:r w:rsidRPr="00F14438">
          <w:rPr>
            <w:rStyle w:val="Hiperhivatkozs"/>
            <w:rFonts w:ascii="Garamond" w:hAnsi="Garamond"/>
            <w:b/>
            <w:color w:val="auto"/>
            <w:szCs w:val="24"/>
          </w:rPr>
          <w:t>www.torokszentmiklos.hu</w:t>
        </w:r>
      </w:hyperlink>
      <w:r w:rsidRPr="00F14438">
        <w:rPr>
          <w:rFonts w:ascii="Garamond" w:hAnsi="Garamond"/>
          <w:b/>
          <w:color w:val="auto"/>
          <w:szCs w:val="24"/>
        </w:rPr>
        <w:t xml:space="preserve"> honlapról</w:t>
      </w:r>
    </w:p>
    <w:p w:rsidR="00FA416C" w:rsidRPr="00F14438" w:rsidRDefault="00FA416C" w:rsidP="00FA416C">
      <w:pPr>
        <w:tabs>
          <w:tab w:val="center" w:pos="1701"/>
          <w:tab w:val="center" w:pos="7371"/>
        </w:tabs>
        <w:rPr>
          <w:rFonts w:ascii="Garamond" w:hAnsi="Garamond"/>
          <w:i/>
          <w:iCs/>
        </w:rPr>
      </w:pPr>
    </w:p>
    <w:p w:rsidR="00ED2774" w:rsidRPr="00F14438" w:rsidRDefault="00ED2774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</w:p>
    <w:p w:rsidR="00ED2774" w:rsidRPr="00F14438" w:rsidRDefault="00ED2774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PÁLYÁZATI ŰRLAP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törökszentmiklósi civil szervezetek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évi tevékenységének támogatására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  <w:u w:val="single"/>
        </w:rPr>
      </w:pPr>
      <w:r w:rsidRPr="00F14438">
        <w:rPr>
          <w:rFonts w:ascii="Garamond" w:hAnsi="Garamond"/>
          <w:b/>
          <w:color w:val="auto"/>
          <w:szCs w:val="24"/>
          <w:u w:val="single"/>
        </w:rPr>
        <w:t>A pályázat kiírója: Törökszentmiklós Városi Önkormányzat Képviselő-testülete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0"/>
          <w:numId w:val="9"/>
        </w:numPr>
        <w:jc w:val="both"/>
        <w:rPr>
          <w:rFonts w:ascii="Garamond" w:hAnsi="Garamond"/>
          <w:b/>
          <w:color w:val="auto"/>
          <w:szCs w:val="24"/>
          <w:u w:val="single"/>
        </w:rPr>
      </w:pPr>
      <w:r w:rsidRPr="00F14438">
        <w:rPr>
          <w:rFonts w:ascii="Garamond" w:hAnsi="Garamond"/>
          <w:b/>
          <w:color w:val="auto"/>
          <w:szCs w:val="24"/>
          <w:u w:val="single"/>
        </w:rPr>
        <w:t>RÉSZ: A PÁLYÁZÓ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0"/>
          <w:numId w:val="8"/>
        </w:numPr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A PÁLYÁZÓ ADATAI</w:t>
      </w:r>
    </w:p>
    <w:p w:rsidR="00FA416C" w:rsidRPr="00F14438" w:rsidRDefault="00FA416C" w:rsidP="00FA416C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1.1. A pályázó megnevezése: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7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Cím: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E-mail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Telefon:</w:t>
      </w:r>
    </w:p>
    <w:p w:rsidR="00FA416C" w:rsidRPr="00F14438" w:rsidRDefault="00FA416C" w:rsidP="00FA416C">
      <w:pPr>
        <w:pStyle w:val="Alaprtelmezs"/>
        <w:numPr>
          <w:ilvl w:val="1"/>
          <w:numId w:val="7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pályázó szervezet típusa</w:t>
      </w:r>
      <w:proofErr w:type="gramStart"/>
      <w:r w:rsidRPr="00F14438">
        <w:rPr>
          <w:rFonts w:ascii="Garamond" w:hAnsi="Garamond"/>
          <w:color w:val="auto"/>
          <w:szCs w:val="24"/>
        </w:rPr>
        <w:t>:          közhasznú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alapítvány                              egyesület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(Kérjük, megfelelőt húzza alá!)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7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Képviselője (a pályázó nevében aláírásra jogosult!) személy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1.4.1. Neve: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1.4.2. Telefon: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1.4.3. E-mail: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7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lastRenderedPageBreak/>
        <w:t>A kapcsolatért felelős személy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1.5.1. Neve: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1.5.2. Telefon: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1.5.3. E-mail: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7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 Pályázó bankszámla száma, pénzintézet megnevezése:</w:t>
      </w: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1.6.2. Adószáma: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0"/>
          <w:numId w:val="6"/>
        </w:numPr>
        <w:jc w:val="both"/>
        <w:rPr>
          <w:rFonts w:ascii="Garamond" w:hAnsi="Garamond"/>
          <w:b/>
          <w:color w:val="auto"/>
          <w:szCs w:val="24"/>
          <w:u w:val="single"/>
        </w:rPr>
      </w:pPr>
      <w:r w:rsidRPr="00F14438">
        <w:rPr>
          <w:rFonts w:ascii="Garamond" w:hAnsi="Garamond"/>
          <w:b/>
          <w:color w:val="auto"/>
          <w:szCs w:val="24"/>
          <w:u w:val="single"/>
        </w:rPr>
        <w:t>RÉSZ: PROGRAM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5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Pályázati kategória (Kérjük, a megfelelőt húzza alá!)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I./ Program költségek támogatása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ab/>
        <w:t xml:space="preserve">A) </w:t>
      </w:r>
      <w:proofErr w:type="gramStart"/>
      <w:r w:rsidRPr="00F14438">
        <w:rPr>
          <w:rFonts w:ascii="Garamond" w:hAnsi="Garamond"/>
          <w:color w:val="auto"/>
          <w:szCs w:val="24"/>
        </w:rPr>
        <w:t>kategória(</w:t>
      </w:r>
      <w:proofErr w:type="gramEnd"/>
      <w:r w:rsidRPr="00F14438">
        <w:rPr>
          <w:rFonts w:ascii="Garamond" w:hAnsi="Garamond"/>
          <w:color w:val="auto"/>
          <w:szCs w:val="24"/>
        </w:rPr>
        <w:t>Komplex rendezvények)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ab/>
        <w:t>B) kategória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II../ Pályázati önrész támogatása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4"/>
        </w:numPr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Pályázati program rövid leírása:_______________________________________________________________________</w:t>
      </w:r>
    </w:p>
    <w:p w:rsidR="00FA416C" w:rsidRPr="00F14438" w:rsidRDefault="00FA416C" w:rsidP="00FA416C">
      <w:pPr>
        <w:pStyle w:val="Alaprtelmezs"/>
        <w:ind w:left="34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191"/>
        <w:tblW w:w="9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276"/>
        <w:gridCol w:w="1134"/>
        <w:gridCol w:w="1417"/>
        <w:gridCol w:w="1134"/>
        <w:gridCol w:w="1134"/>
        <w:gridCol w:w="990"/>
      </w:tblGrid>
      <w:tr w:rsidR="00FA416C" w:rsidRPr="00F14438" w:rsidTr="00FA416C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Esemény, tevékenység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Célcsoport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Várható létszám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Együttműködő partnerek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 xml:space="preserve">Saját forrás (ezer Ft-ban és a teljes összeghez viszonyítva </w:t>
            </w:r>
            <w:proofErr w:type="spellStart"/>
            <w:r w:rsidRPr="00F14438">
              <w:rPr>
                <w:rFonts w:ascii="Garamond" w:hAnsi="Garamond"/>
                <w:color w:val="auto"/>
                <w:szCs w:val="24"/>
              </w:rPr>
              <w:t>%ban</w:t>
            </w:r>
            <w:proofErr w:type="spellEnd"/>
            <w:r w:rsidRPr="00F14438">
              <w:rPr>
                <w:rFonts w:ascii="Garamond" w:hAnsi="Garamond"/>
                <w:color w:val="auto"/>
                <w:szCs w:val="24"/>
              </w:rPr>
              <w:t xml:space="preserve"> is </w:t>
            </w:r>
            <w:proofErr w:type="gramStart"/>
            <w:r w:rsidRPr="00F14438">
              <w:rPr>
                <w:rFonts w:ascii="Garamond" w:hAnsi="Garamond"/>
                <w:color w:val="auto"/>
                <w:szCs w:val="24"/>
              </w:rPr>
              <w:t>megadva )</w:t>
            </w:r>
            <w:proofErr w:type="gramEnd"/>
          </w:p>
          <w:p w:rsidR="00FA416C" w:rsidRPr="00F14438" w:rsidRDefault="00FA416C" w:rsidP="00FA416C">
            <w:pPr>
              <w:pStyle w:val="Tblzatfejlc"/>
              <w:spacing w:after="0"/>
              <w:jc w:val="left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Pályázati támogatás kérelem</w:t>
            </w:r>
          </w:p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 xml:space="preserve"> (ezer </w:t>
            </w:r>
            <w:proofErr w:type="gramStart"/>
            <w:r w:rsidRPr="00F14438">
              <w:rPr>
                <w:rFonts w:ascii="Garamond" w:hAnsi="Garamond"/>
                <w:color w:val="auto"/>
                <w:szCs w:val="24"/>
              </w:rPr>
              <w:t>Ft-ban )</w:t>
            </w:r>
            <w:proofErr w:type="gram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Teljes költség (eFt-ban)</w:t>
            </w:r>
          </w:p>
          <w:p w:rsidR="00FA416C" w:rsidRPr="00F14438" w:rsidRDefault="00FA416C" w:rsidP="00FA416C">
            <w:pPr>
              <w:pStyle w:val="Tblzatfejlc"/>
              <w:spacing w:after="0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color w:val="auto"/>
                <w:szCs w:val="24"/>
              </w:rPr>
              <w:t>(saját forrás+</w:t>
            </w:r>
            <w:proofErr w:type="spellStart"/>
            <w:r w:rsidRPr="00F14438">
              <w:rPr>
                <w:rFonts w:ascii="Garamond" w:hAnsi="Garamond"/>
                <w:color w:val="auto"/>
                <w:szCs w:val="24"/>
              </w:rPr>
              <w:t>pályá-zati</w:t>
            </w:r>
            <w:proofErr w:type="spellEnd"/>
            <w:r w:rsidRPr="00F14438">
              <w:rPr>
                <w:rFonts w:ascii="Garamond" w:hAnsi="Garamond"/>
                <w:color w:val="auto"/>
                <w:szCs w:val="24"/>
              </w:rPr>
              <w:t xml:space="preserve"> támogatás kérelem összege)</w:t>
            </w:r>
          </w:p>
        </w:tc>
      </w:tr>
      <w:tr w:rsidR="00FA416C" w:rsidRPr="00F14438" w:rsidTr="00FA416C"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2552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2552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16C" w:rsidRPr="00F14438" w:rsidRDefault="00FA416C" w:rsidP="00FA416C">
            <w:pPr>
              <w:pStyle w:val="Tblzattartalom"/>
              <w:spacing w:after="0"/>
              <w:rPr>
                <w:rFonts w:ascii="Garamond" w:hAnsi="Garamond"/>
                <w:color w:val="auto"/>
                <w:szCs w:val="24"/>
              </w:rPr>
            </w:pPr>
          </w:p>
        </w:tc>
      </w:tr>
    </w:tbl>
    <w:p w:rsidR="00FA416C" w:rsidRPr="00F14438" w:rsidRDefault="00FA416C" w:rsidP="00FA416C">
      <w:pPr>
        <w:pStyle w:val="Alaprtelmezs"/>
        <w:ind w:left="343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(Részletes programot mellékletként csatolja!)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3"/>
        </w:numPr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A MEGVALÓSÍTÁS</w:t>
      </w:r>
    </w:p>
    <w:p w:rsidR="00FA416C" w:rsidRPr="00F14438" w:rsidRDefault="00FA416C" w:rsidP="00FA416C">
      <w:pPr>
        <w:pStyle w:val="Alaprtelmezs"/>
        <w:numPr>
          <w:ilvl w:val="2"/>
          <w:numId w:val="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Kezdeti időpontja:_________________év __________________hó ____________nap</w:t>
      </w:r>
    </w:p>
    <w:p w:rsidR="00FA416C" w:rsidRPr="00F14438" w:rsidRDefault="00FA416C" w:rsidP="00FA416C">
      <w:pPr>
        <w:pStyle w:val="Alaprtelmezs"/>
        <w:numPr>
          <w:ilvl w:val="2"/>
          <w:numId w:val="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befejezés időpontja:______________év __________________hó ____________nap</w:t>
      </w:r>
    </w:p>
    <w:p w:rsidR="00FA416C" w:rsidRPr="00F14438" w:rsidRDefault="00FA416C" w:rsidP="00FA416C">
      <w:pPr>
        <w:pStyle w:val="Alaprtelmezs"/>
        <w:numPr>
          <w:ilvl w:val="2"/>
          <w:numId w:val="2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Megvalósítás helyszíne: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0"/>
          <w:numId w:val="1"/>
        </w:numPr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EGYÉB ADATOK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numPr>
          <w:ilvl w:val="1"/>
          <w:numId w:val="38"/>
        </w:numPr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pályázó egyéb közlendői: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lastRenderedPageBreak/>
        <w:t xml:space="preserve">Dátum:_____________________________ </w:t>
      </w:r>
      <w:r w:rsidRPr="00F14438">
        <w:rPr>
          <w:rFonts w:ascii="Garamond" w:hAnsi="Garamond"/>
          <w:color w:val="auto"/>
          <w:szCs w:val="24"/>
        </w:rPr>
        <w:tab/>
        <w:t>.</w:t>
      </w:r>
      <w:proofErr w:type="gramStart"/>
      <w:r w:rsidRPr="00F14438">
        <w:rPr>
          <w:rFonts w:ascii="Garamond" w:hAnsi="Garamond"/>
          <w:color w:val="auto"/>
          <w:szCs w:val="24"/>
        </w:rPr>
        <w:t>........................................................</w:t>
      </w:r>
      <w:proofErr w:type="gramEnd"/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ind w:left="5000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 Szervezet vezetőjének aláírása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right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Mellékletek</w:t>
      </w:r>
    </w:p>
    <w:p w:rsidR="00FA416C" w:rsidRPr="00F14438" w:rsidRDefault="00FA416C" w:rsidP="00FA416C">
      <w:pPr>
        <w:pStyle w:val="Alaprtelmezs"/>
        <w:numPr>
          <w:ilvl w:val="1"/>
          <w:numId w:val="10"/>
        </w:numPr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sz. NYILATKOZAT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Alulírott,___________________________________________________________________(név)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a</w:t>
      </w:r>
      <w:proofErr w:type="gramEnd"/>
      <w:r w:rsidRPr="00F14438">
        <w:rPr>
          <w:rFonts w:ascii="Garamond" w:hAnsi="Garamond"/>
          <w:color w:val="auto"/>
          <w:szCs w:val="24"/>
        </w:rPr>
        <w:t>(z)___________________________________________________________________(szervezet)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képviseletében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kijelentem, hogy szervezetünknek közüzemi, és köztartozása nincsen.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Törökszentmiklós,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__________hó ______nap</w:t>
      </w:r>
    </w:p>
    <w:p w:rsidR="00FA416C" w:rsidRPr="00F14438" w:rsidRDefault="00C443E4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_______________</w:t>
      </w:r>
      <w:r w:rsidR="00FA416C" w:rsidRPr="00F14438">
        <w:rPr>
          <w:rFonts w:ascii="Garamond" w:hAnsi="Garamond"/>
          <w:color w:val="auto"/>
          <w:szCs w:val="24"/>
        </w:rPr>
        <w:t>________</w:t>
      </w:r>
    </w:p>
    <w:p w:rsidR="00FA416C" w:rsidRPr="00F14438" w:rsidRDefault="00FA416C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        </w:t>
      </w:r>
      <w:proofErr w:type="gramStart"/>
      <w:r w:rsidRPr="00F14438">
        <w:rPr>
          <w:rFonts w:ascii="Garamond" w:hAnsi="Garamond"/>
          <w:color w:val="auto"/>
          <w:szCs w:val="24"/>
        </w:rPr>
        <w:t>aláírás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</w:t>
      </w:r>
    </w:p>
    <w:p w:rsidR="00FA416C" w:rsidRPr="00F14438" w:rsidRDefault="00FA416C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2. sz. NYILATKOZAT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Alulírott,___________________________________________________________________(név)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a</w:t>
      </w:r>
      <w:proofErr w:type="gramEnd"/>
      <w:r w:rsidRPr="00F14438">
        <w:rPr>
          <w:rFonts w:ascii="Garamond" w:hAnsi="Garamond"/>
          <w:color w:val="auto"/>
          <w:szCs w:val="24"/>
        </w:rPr>
        <w:t>(z)___________________________________________________________________(szervezet)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képviseletében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kijelentem, hogy a szervezet a program megvalósításához megfelelő tárgyi és szakmai feltételekkel rendelkezik..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Törökszentmiklós,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__________hó ______nap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C443E4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_______________</w:t>
      </w:r>
      <w:r w:rsidR="00FA416C" w:rsidRPr="00F14438">
        <w:rPr>
          <w:rFonts w:ascii="Garamond" w:hAnsi="Garamond"/>
          <w:color w:val="auto"/>
          <w:szCs w:val="24"/>
        </w:rPr>
        <w:t>________</w:t>
      </w:r>
    </w:p>
    <w:p w:rsidR="00FA416C" w:rsidRPr="00F14438" w:rsidRDefault="00FA416C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         </w:t>
      </w:r>
      <w:proofErr w:type="gramStart"/>
      <w:r w:rsidRPr="00F14438">
        <w:rPr>
          <w:rFonts w:ascii="Garamond" w:hAnsi="Garamond"/>
          <w:color w:val="auto"/>
          <w:szCs w:val="24"/>
        </w:rPr>
        <w:t>aláírás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</w:t>
      </w:r>
    </w:p>
    <w:p w:rsidR="00FA416C" w:rsidRPr="00F14438" w:rsidRDefault="00FA416C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 xml:space="preserve">3. sz. NYILATKOZAT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Alulírott,___________________________________________________________________(név)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a</w:t>
      </w:r>
      <w:proofErr w:type="gramEnd"/>
      <w:r w:rsidRPr="00F14438">
        <w:rPr>
          <w:rFonts w:ascii="Garamond" w:hAnsi="Garamond"/>
          <w:color w:val="auto"/>
          <w:szCs w:val="24"/>
        </w:rPr>
        <w:t>(z)___________________________________________________________________(szervezet)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képviseletében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kijelentem, hogy szervezetünk pályázati elszámolás és egyeztetés terén együttműködik az önkormányzattal.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Törökszentmiklós,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__________hó ______nap</w:t>
      </w:r>
    </w:p>
    <w:p w:rsidR="00FA416C" w:rsidRPr="00F14438" w:rsidRDefault="00C443E4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______________</w:t>
      </w:r>
      <w:r w:rsidR="00FA416C" w:rsidRPr="00F14438">
        <w:rPr>
          <w:rFonts w:ascii="Garamond" w:hAnsi="Garamond"/>
          <w:color w:val="auto"/>
          <w:szCs w:val="24"/>
        </w:rPr>
        <w:t>_________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F14438">
        <w:rPr>
          <w:rFonts w:ascii="Garamond" w:hAnsi="Garamond"/>
          <w:color w:val="auto"/>
          <w:szCs w:val="24"/>
        </w:rPr>
        <w:t>aláírás</w:t>
      </w:r>
      <w:proofErr w:type="gramEnd"/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4. sz. NYILATKOZAT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Alulírott</w:t>
      </w:r>
      <w:proofErr w:type="gramStart"/>
      <w:r w:rsidRPr="00F14438">
        <w:rPr>
          <w:rFonts w:ascii="Garamond" w:hAnsi="Garamond"/>
        </w:rPr>
        <w:t>,</w:t>
      </w:r>
      <w:r w:rsidRPr="00F14438">
        <w:rPr>
          <w:rFonts w:ascii="Garamond" w:hAnsi="Garamond"/>
          <w:u w:val="single"/>
        </w:rPr>
        <w:t xml:space="preserve">                                                                                                                 </w:t>
      </w:r>
      <w:r w:rsidRPr="00F14438">
        <w:rPr>
          <w:rFonts w:ascii="Garamond" w:hAnsi="Garamond"/>
        </w:rPr>
        <w:t>,</w:t>
      </w:r>
      <w:proofErr w:type="gramEnd"/>
      <w:r w:rsidRPr="00F14438">
        <w:rPr>
          <w:rFonts w:ascii="Garamond" w:hAnsi="Garamond"/>
        </w:rPr>
        <w:t>( név)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proofErr w:type="gramStart"/>
      <w:r w:rsidRPr="00F14438">
        <w:rPr>
          <w:rFonts w:ascii="Garamond" w:hAnsi="Garamond"/>
          <w:color w:val="auto"/>
          <w:szCs w:val="24"/>
        </w:rPr>
        <w:t>a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(z) </w:t>
      </w:r>
      <w:r w:rsidRPr="00F14438">
        <w:rPr>
          <w:rFonts w:ascii="Garamond" w:hAnsi="Garamond"/>
          <w:color w:val="auto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F14438">
        <w:rPr>
          <w:rFonts w:ascii="Garamond" w:hAnsi="Garamond"/>
          <w:color w:val="auto"/>
          <w:szCs w:val="24"/>
        </w:rPr>
        <w:t>,(szervezet) képviseletében kijelentem, hogy szervezetünk az elmúlt évben a következő pályázatokban vett részt: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</w:rPr>
        <w:t xml:space="preserve"> 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  <w:u w:val="single"/>
        </w:rPr>
      </w:pP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  <w:u w:val="single"/>
        </w:rPr>
      </w:pP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  <w:r w:rsidRPr="00F14438">
        <w:rPr>
          <w:rFonts w:ascii="Garamond" w:hAnsi="Garamond"/>
          <w:color w:val="auto"/>
          <w:szCs w:val="24"/>
          <w:u w:val="single"/>
        </w:rPr>
        <w:tab/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(pályázat címének, nyertes pályázat esetén az összeg feltüntetésével)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Törökszentmiklós,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__________hó ______nap</w:t>
      </w:r>
    </w:p>
    <w:p w:rsidR="00FA416C" w:rsidRPr="00F14438" w:rsidRDefault="00C443E4" w:rsidP="00FA416C">
      <w:pPr>
        <w:pStyle w:val="Alaprtelmezs"/>
        <w:ind w:left="6250"/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lastRenderedPageBreak/>
        <w:t>___________</w:t>
      </w:r>
      <w:r w:rsidR="00FA416C" w:rsidRPr="00F14438">
        <w:rPr>
          <w:rFonts w:ascii="Garamond" w:hAnsi="Garamond"/>
          <w:color w:val="auto"/>
          <w:szCs w:val="24"/>
        </w:rPr>
        <w:t>____________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                                                                                                                       Aláírás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PÁLYÁZATI BESZÁMOLÓ ŰRLAP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törökszentmiklósi civil szervezetek 201</w:t>
      </w:r>
      <w:r w:rsidR="00ED2774" w:rsidRPr="00F14438">
        <w:rPr>
          <w:rFonts w:ascii="Garamond" w:hAnsi="Garamond"/>
          <w:color w:val="auto"/>
          <w:szCs w:val="24"/>
        </w:rPr>
        <w:t>6</w:t>
      </w:r>
      <w:r w:rsidRPr="00F14438">
        <w:rPr>
          <w:rFonts w:ascii="Garamond" w:hAnsi="Garamond"/>
          <w:color w:val="auto"/>
          <w:szCs w:val="24"/>
        </w:rPr>
        <w:t>. évi tevékenységének támogatására kiírt nyertes pályázat elszámolásához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tbl>
      <w:tblPr>
        <w:tblW w:w="9648" w:type="dxa"/>
        <w:tblLook w:val="01E0"/>
      </w:tblPr>
      <w:tblGrid>
        <w:gridCol w:w="4915"/>
        <w:gridCol w:w="4733"/>
      </w:tblGrid>
      <w:tr w:rsidR="00FA416C" w:rsidRPr="00F14438" w:rsidTr="00FA416C">
        <w:tc>
          <w:tcPr>
            <w:tcW w:w="0" w:type="auto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Pályázó megnevezése</w:t>
            </w:r>
          </w:p>
        </w:tc>
        <w:tc>
          <w:tcPr>
            <w:tcW w:w="4733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0" w:type="auto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Pályázati program megnevezése</w:t>
            </w:r>
          </w:p>
        </w:tc>
        <w:tc>
          <w:tcPr>
            <w:tcW w:w="4733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0" w:type="auto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Pályázati program kezdési és befejezési időpontja</w:t>
            </w:r>
          </w:p>
        </w:tc>
        <w:tc>
          <w:tcPr>
            <w:tcW w:w="4733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0" w:type="auto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Pályázati program megvalósításának helyszíne</w:t>
            </w:r>
          </w:p>
        </w:tc>
        <w:tc>
          <w:tcPr>
            <w:tcW w:w="4733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FA416C">
        <w:tc>
          <w:tcPr>
            <w:tcW w:w="0" w:type="auto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 xml:space="preserve">Beszámolót készítő személy neve, </w:t>
            </w:r>
          </w:p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 xml:space="preserve">Elérhetősége </w:t>
            </w:r>
            <w:r w:rsidRPr="00F14438">
              <w:rPr>
                <w:rFonts w:ascii="Garamond" w:hAnsi="Garamond"/>
                <w:color w:val="auto"/>
                <w:szCs w:val="24"/>
              </w:rPr>
              <w:t>(telefon, e-mail)</w:t>
            </w:r>
          </w:p>
        </w:tc>
        <w:tc>
          <w:tcPr>
            <w:tcW w:w="4733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both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</w:tbl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SZAKMAI BESZÁMOLÓ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megvalósult pályázati program rövid leírása (</w:t>
      </w:r>
      <w:proofErr w:type="spellStart"/>
      <w:r w:rsidRPr="00F14438">
        <w:rPr>
          <w:rFonts w:ascii="Garamond" w:hAnsi="Garamond"/>
          <w:color w:val="auto"/>
          <w:szCs w:val="24"/>
        </w:rPr>
        <w:t>max</w:t>
      </w:r>
      <w:proofErr w:type="spellEnd"/>
      <w:r w:rsidRPr="00F14438">
        <w:rPr>
          <w:rFonts w:ascii="Garamond" w:hAnsi="Garamond"/>
          <w:color w:val="auto"/>
          <w:szCs w:val="24"/>
        </w:rPr>
        <w:t>. 2  A/4-es oldal+4-5 db fotó</w:t>
      </w:r>
      <w:proofErr w:type="gramStart"/>
      <w:r w:rsidRPr="00F14438">
        <w:rPr>
          <w:rFonts w:ascii="Garamond" w:hAnsi="Garamond"/>
          <w:color w:val="auto"/>
          <w:szCs w:val="24"/>
        </w:rPr>
        <w:t>) !</w:t>
      </w:r>
      <w:proofErr w:type="gramEnd"/>
      <w:r w:rsidRPr="00F14438">
        <w:rPr>
          <w:rFonts w:ascii="Garamond" w:hAnsi="Garamond"/>
          <w:color w:val="auto"/>
          <w:szCs w:val="24"/>
        </w:rPr>
        <w:t xml:space="preserve"> ! !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Amennyiben a megvalósított program eltér a pályázatban foglaltaktól</w:t>
      </w:r>
      <w:proofErr w:type="gramStart"/>
      <w:r w:rsidRPr="00F14438">
        <w:rPr>
          <w:rFonts w:ascii="Garamond" w:hAnsi="Garamond"/>
          <w:b/>
          <w:color w:val="auto"/>
          <w:szCs w:val="24"/>
        </w:rPr>
        <w:t>,ennek</w:t>
      </w:r>
      <w:proofErr w:type="gramEnd"/>
      <w:r w:rsidRPr="00F14438">
        <w:rPr>
          <w:rFonts w:ascii="Garamond" w:hAnsi="Garamond"/>
          <w:b/>
          <w:color w:val="auto"/>
          <w:szCs w:val="24"/>
        </w:rPr>
        <w:t xml:space="preserve"> indokai: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F14438">
        <w:rPr>
          <w:rFonts w:ascii="Garamond" w:hAnsi="Garamond"/>
          <w:b/>
          <w:color w:val="auto"/>
          <w:szCs w:val="24"/>
        </w:rPr>
        <w:t>PÉNZÜGYI BESZÁMOLÓ</w:t>
      </w:r>
    </w:p>
    <w:p w:rsidR="00FA416C" w:rsidRPr="00F14438" w:rsidRDefault="00FA416C" w:rsidP="00FA416C">
      <w:pPr>
        <w:pStyle w:val="Alaprtelmezs"/>
        <w:rPr>
          <w:rFonts w:ascii="Garamond" w:hAnsi="Garamond"/>
          <w:b/>
          <w:color w:val="auto"/>
          <w:szCs w:val="24"/>
        </w:rPr>
      </w:pPr>
    </w:p>
    <w:tbl>
      <w:tblPr>
        <w:tblW w:w="0" w:type="auto"/>
        <w:tblLook w:val="01E0"/>
      </w:tblPr>
      <w:tblGrid>
        <w:gridCol w:w="2830"/>
        <w:gridCol w:w="2164"/>
        <w:gridCol w:w="2064"/>
        <w:gridCol w:w="2229"/>
      </w:tblGrid>
      <w:tr w:rsidR="00FA416C" w:rsidRPr="00F14438" w:rsidTr="00C443E4">
        <w:tc>
          <w:tcPr>
            <w:tcW w:w="2830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aps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aps/>
                <w:color w:val="auto"/>
                <w:szCs w:val="24"/>
              </w:rPr>
              <w:t>Önkormányzati támogatás</w:t>
            </w: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Költségek megnevezése</w:t>
            </w: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Számlák sorszáma</w:t>
            </w: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 xml:space="preserve">Számlák összege </w:t>
            </w:r>
            <w:proofErr w:type="gramStart"/>
            <w:r w:rsidRPr="00F14438">
              <w:rPr>
                <w:rFonts w:ascii="Garamond" w:hAnsi="Garamond"/>
                <w:b/>
                <w:color w:val="auto"/>
                <w:szCs w:val="24"/>
              </w:rPr>
              <w:t>tételesen(</w:t>
            </w:r>
            <w:proofErr w:type="spellStart"/>
            <w:proofErr w:type="gramEnd"/>
            <w:r w:rsidRPr="00F14438">
              <w:rPr>
                <w:rFonts w:ascii="Garamond" w:hAnsi="Garamond"/>
                <w:b/>
                <w:color w:val="auto"/>
                <w:szCs w:val="24"/>
              </w:rPr>
              <w:t>ÁFÁ-val</w:t>
            </w:r>
            <w:proofErr w:type="spellEnd"/>
            <w:r w:rsidRPr="00F14438">
              <w:rPr>
                <w:rFonts w:ascii="Garamond" w:hAnsi="Garamond"/>
                <w:b/>
                <w:color w:val="auto"/>
                <w:szCs w:val="24"/>
              </w:rPr>
              <w:t>)</w:t>
            </w:r>
          </w:p>
        </w:tc>
      </w:tr>
      <w:tr w:rsidR="00FA416C" w:rsidRPr="00F14438" w:rsidTr="00C443E4">
        <w:tc>
          <w:tcPr>
            <w:tcW w:w="2830" w:type="dxa"/>
            <w:vMerge w:val="restart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Összesen:</w:t>
            </w: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-</w:t>
            </w: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9287" w:type="dxa"/>
            <w:gridSpan w:val="4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 xml:space="preserve">ÖNRÉSZ </w:t>
            </w:r>
          </w:p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Költségek megnevezése</w:t>
            </w: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Számlák sorszáma</w:t>
            </w: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 xml:space="preserve">Számlák összege </w:t>
            </w:r>
            <w:proofErr w:type="gramStart"/>
            <w:r w:rsidRPr="00F14438">
              <w:rPr>
                <w:rFonts w:ascii="Garamond" w:hAnsi="Garamond"/>
                <w:b/>
                <w:color w:val="auto"/>
                <w:szCs w:val="24"/>
              </w:rPr>
              <w:t>tételesen(</w:t>
            </w:r>
            <w:proofErr w:type="spellStart"/>
            <w:proofErr w:type="gramEnd"/>
            <w:r w:rsidRPr="00F14438">
              <w:rPr>
                <w:rFonts w:ascii="Garamond" w:hAnsi="Garamond"/>
                <w:b/>
                <w:color w:val="auto"/>
                <w:szCs w:val="24"/>
              </w:rPr>
              <w:t>ÁFÁ-val</w:t>
            </w:r>
            <w:proofErr w:type="spellEnd"/>
            <w:r w:rsidRPr="00F14438">
              <w:rPr>
                <w:rFonts w:ascii="Garamond" w:hAnsi="Garamond"/>
                <w:b/>
                <w:color w:val="auto"/>
                <w:szCs w:val="24"/>
              </w:rPr>
              <w:t>)</w:t>
            </w:r>
          </w:p>
        </w:tc>
      </w:tr>
      <w:tr w:rsidR="00FA416C" w:rsidRPr="00F14438" w:rsidTr="00C443E4">
        <w:tc>
          <w:tcPr>
            <w:tcW w:w="2830" w:type="dxa"/>
            <w:vMerge w:val="restart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vMerge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Összesen: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-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  <w:tr w:rsidR="00FA416C" w:rsidRPr="00F14438" w:rsidTr="00C443E4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 xml:space="preserve">Programköltségek </w:t>
            </w:r>
            <w:proofErr w:type="gramStart"/>
            <w:r w:rsidRPr="00F14438">
              <w:rPr>
                <w:rFonts w:ascii="Garamond" w:hAnsi="Garamond"/>
                <w:b/>
                <w:color w:val="auto"/>
                <w:szCs w:val="24"/>
              </w:rPr>
              <w:t>összesen</w:t>
            </w:r>
            <w:r w:rsidRPr="00F14438">
              <w:rPr>
                <w:rFonts w:ascii="Garamond" w:hAnsi="Garamond"/>
                <w:color w:val="auto"/>
                <w:szCs w:val="24"/>
              </w:rPr>
              <w:t>(</w:t>
            </w:r>
            <w:proofErr w:type="gramEnd"/>
            <w:r w:rsidRPr="00F14438">
              <w:rPr>
                <w:rFonts w:ascii="Garamond" w:hAnsi="Garamond"/>
                <w:color w:val="auto"/>
                <w:szCs w:val="24"/>
              </w:rPr>
              <w:t>önkormányzati támogatás+ önrész):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F14438">
              <w:rPr>
                <w:rFonts w:ascii="Garamond" w:hAnsi="Garamond"/>
                <w:b/>
                <w:color w:val="auto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16C" w:rsidRPr="00F14438" w:rsidRDefault="00FA416C" w:rsidP="00FA416C">
            <w:pPr>
              <w:pStyle w:val="Alaprtelmezs"/>
              <w:rPr>
                <w:rFonts w:ascii="Garamond" w:hAnsi="Garamond"/>
                <w:b/>
                <w:color w:val="auto"/>
                <w:szCs w:val="24"/>
              </w:rPr>
            </w:pPr>
          </w:p>
        </w:tc>
      </w:tr>
    </w:tbl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*A pénzügyi elszámoláshoz kérjük csatolni a program megvalósításához kapcsolódó számlák, bizonylatok záradékolt, hitelesített fénymásolatát, melynek elkészítéséhez segítséget nyújt a </w:t>
      </w:r>
      <w:r w:rsidRPr="00F14438">
        <w:rPr>
          <w:rFonts w:ascii="Garamond" w:hAnsi="Garamond"/>
          <w:b/>
          <w:i/>
          <w:color w:val="auto"/>
          <w:szCs w:val="24"/>
          <w:u w:val="single"/>
        </w:rPr>
        <w:t>Pénzügyi elszámolás útmutató</w:t>
      </w:r>
      <w:r w:rsidRPr="00F14438">
        <w:rPr>
          <w:rFonts w:ascii="Garamond" w:hAnsi="Garamond"/>
          <w:color w:val="auto"/>
          <w:szCs w:val="24"/>
        </w:rPr>
        <w:t xml:space="preserve"> segédlet.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Dátum</w:t>
      </w:r>
      <w:proofErr w:type="gramStart"/>
      <w:r w:rsidRPr="00F14438">
        <w:rPr>
          <w:rFonts w:ascii="Garamond" w:hAnsi="Garamond"/>
          <w:color w:val="auto"/>
          <w:szCs w:val="24"/>
        </w:rPr>
        <w:t xml:space="preserve">:_____________________________  </w:t>
      </w:r>
      <w:proofErr w:type="spellStart"/>
      <w:r w:rsidRPr="00F14438">
        <w:rPr>
          <w:rFonts w:ascii="Garamond" w:hAnsi="Garamond"/>
          <w:color w:val="auto"/>
          <w:szCs w:val="24"/>
        </w:rPr>
        <w:t>ph</w:t>
      </w:r>
      <w:proofErr w:type="spellEnd"/>
      <w:proofErr w:type="gramEnd"/>
      <w:r w:rsidRPr="00F14438">
        <w:rPr>
          <w:rFonts w:ascii="Garamond" w:hAnsi="Garamond"/>
          <w:color w:val="auto"/>
          <w:szCs w:val="24"/>
        </w:rPr>
        <w:t>.</w:t>
      </w:r>
      <w:r w:rsidRPr="00F14438">
        <w:rPr>
          <w:rFonts w:ascii="Garamond" w:hAnsi="Garamond"/>
          <w:color w:val="auto"/>
          <w:szCs w:val="24"/>
        </w:rPr>
        <w:tab/>
        <w:t>.........................................................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</w:r>
      <w:r w:rsidRPr="00F14438">
        <w:rPr>
          <w:rFonts w:ascii="Garamond" w:hAnsi="Garamond"/>
          <w:color w:val="auto"/>
          <w:szCs w:val="24"/>
        </w:rPr>
        <w:tab/>
        <w:t>Aláírás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b/>
          <w:caps/>
          <w:color w:val="auto"/>
          <w:szCs w:val="24"/>
          <w:u w:val="single"/>
        </w:rPr>
      </w:pPr>
      <w:r w:rsidRPr="00F14438">
        <w:rPr>
          <w:rFonts w:ascii="Garamond" w:hAnsi="Garamond"/>
          <w:b/>
          <w:caps/>
          <w:color w:val="auto"/>
          <w:szCs w:val="24"/>
          <w:u w:val="single"/>
        </w:rPr>
        <w:t>Pénzügyi elszámolás útmutató</w:t>
      </w:r>
    </w:p>
    <w:p w:rsidR="00FA416C" w:rsidRPr="00F14438" w:rsidRDefault="00FA416C" w:rsidP="00FA416C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(segédlet)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b/>
          <w:color w:val="auto"/>
          <w:szCs w:val="24"/>
          <w:u w:val="single"/>
        </w:rPr>
      </w:pPr>
      <w:r w:rsidRPr="00F14438">
        <w:rPr>
          <w:rFonts w:ascii="Garamond" w:hAnsi="Garamond"/>
          <w:b/>
          <w:color w:val="auto"/>
          <w:szCs w:val="24"/>
        </w:rPr>
        <w:t>1.</w:t>
      </w:r>
      <w:r w:rsidRPr="00F14438">
        <w:rPr>
          <w:rFonts w:ascii="Garamond" w:hAnsi="Garamond"/>
          <w:b/>
          <w:color w:val="auto"/>
          <w:szCs w:val="24"/>
          <w:u w:val="single"/>
        </w:rPr>
        <w:t>Formai követelmények: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Az elszámolást az általános forgalmi adóról szóló 2007. évi CXXVII. törvény, a számvitelről szóló 2000. évi C. törvényben leírt tartalmi és alaki követelményeknek megfelelő számlák megküldésével kell megtenni.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A pénzügyi elszámolást a teljes költségvetésről (támogatási összegről, valamint az önrész) kell elkészíteni, a pályázatban található </w:t>
      </w:r>
      <w:proofErr w:type="gramStart"/>
      <w:r w:rsidRPr="00F14438">
        <w:rPr>
          <w:rFonts w:ascii="Garamond" w:hAnsi="Garamond"/>
        </w:rPr>
        <w:t>költségvetés  és</w:t>
      </w:r>
      <w:proofErr w:type="gramEnd"/>
      <w:r w:rsidRPr="00F14438">
        <w:rPr>
          <w:rFonts w:ascii="Garamond" w:hAnsi="Garamond"/>
        </w:rPr>
        <w:t xml:space="preserve"> a megítélt  támogatási összeg alapján.</w:t>
      </w: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Elszámoláskor benyújtandó számlákra és bizonylatokra vonatkozó előírások:</w:t>
      </w:r>
    </w:p>
    <w:p w:rsidR="00FA416C" w:rsidRPr="00F14438" w:rsidRDefault="00FA416C" w:rsidP="00FA416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F14438">
        <w:rPr>
          <w:rFonts w:ascii="Garamond" w:hAnsi="Garamond"/>
        </w:rPr>
        <w:t>Az elszámolt számlák csak formailag megfelelően és hiánytalanul kitöltötten fogadhatók el. Kérjük, a számla átvételekor ellenőrizze, hogy a számla alakilag és tartalmilag megfelel-e a számviteli törvényben és az ÁFA törvényben leírtaknak, valamint, hogy számszakilag is megfelelően legyen kitöltve. Kérjük, hogy az alábbi adatok meglétét és olvashatóságát feltétlenül ellenőrizze benyújtás előtt:</w:t>
      </w:r>
    </w:p>
    <w:p w:rsidR="00FA416C" w:rsidRPr="00F14438" w:rsidRDefault="00FA416C" w:rsidP="00FA416C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számla megnevezés</w:t>
      </w:r>
    </w:p>
    <w:p w:rsidR="00FA416C" w:rsidRPr="00F14438" w:rsidRDefault="00FA416C" w:rsidP="00FA416C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számla sorszám</w:t>
      </w:r>
    </w:p>
    <w:p w:rsidR="00FA416C" w:rsidRPr="00F14438" w:rsidRDefault="00FA416C" w:rsidP="00FA416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szállító neve, címe, adószáma; </w:t>
      </w:r>
    </w:p>
    <w:p w:rsidR="00FA416C" w:rsidRPr="00F14438" w:rsidRDefault="00FA416C" w:rsidP="00FA416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vevő neve, címe;</w:t>
      </w:r>
    </w:p>
    <w:p w:rsidR="00FA416C" w:rsidRPr="00F14438" w:rsidRDefault="00FA416C" w:rsidP="00FA416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mennyiségi egység, mennyiség és egységár, </w:t>
      </w:r>
    </w:p>
    <w:p w:rsidR="00FA416C" w:rsidRPr="00F14438" w:rsidRDefault="00FA416C" w:rsidP="00FA416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ÁFA mértéke, </w:t>
      </w:r>
    </w:p>
    <w:p w:rsidR="00FA416C" w:rsidRPr="00F14438" w:rsidRDefault="00FA416C" w:rsidP="00FA416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számla kiállításának dátuma, teljesítés dátuma, kifizetés határidő, </w:t>
      </w:r>
    </w:p>
    <w:p w:rsidR="00FA416C" w:rsidRPr="00F14438" w:rsidRDefault="00FA416C" w:rsidP="00FA416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fizetés módjának (készpénzes vagy átutalásos) feltüntetése.</w:t>
      </w:r>
    </w:p>
    <w:p w:rsidR="00FA416C" w:rsidRPr="00F14438" w:rsidRDefault="00FA416C" w:rsidP="00FA416C">
      <w:pPr>
        <w:widowControl w:val="0"/>
        <w:autoSpaceDE w:val="0"/>
        <w:autoSpaceDN w:val="0"/>
        <w:adjustRightInd w:val="0"/>
        <w:ind w:left="360"/>
        <w:rPr>
          <w:rFonts w:ascii="Garamond" w:hAnsi="Garamond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  <w:r w:rsidRPr="00F14438">
        <w:rPr>
          <w:rFonts w:ascii="Garamond" w:hAnsi="Garamond"/>
          <w:b/>
          <w:u w:val="single"/>
        </w:rPr>
        <w:t xml:space="preserve">2.Tartalmi követelmények: </w:t>
      </w: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Fontos, hogy a számla tartalma kapcsolódjon a programhoz, bizonyítsa a program megvalósítását, a számlák teljesítési dátumai kapcsolódjanak a projekt megvalósításához, valamint a szerződésre hivatkozó számlákhoz csatolni kell a hivatkozott szerződéseket. </w:t>
      </w: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Az elszámolás során hiányos, vagy hiányosan kitöltött, olvashatatlan vagy nem eredeti aláírással benyújtott bizonylat másolat nem fogadható el.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>A számlát vagy pénzügyi bizonylatot a Kedvezményezett, azaz a szerződő fél, civil szervezet nevére kell kiállítani.</w:t>
      </w: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  <w:r w:rsidRPr="00F14438">
        <w:rPr>
          <w:rFonts w:ascii="Garamond" w:hAnsi="Garamond"/>
          <w:b/>
          <w:u w:val="single"/>
        </w:rPr>
        <w:lastRenderedPageBreak/>
        <w:t xml:space="preserve">Záradékolás és hitelesítés: </w:t>
      </w: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>A költségeket igazoló pénzügyi bizonylatokat, számlákat záradékolni, majd hitelesíteni kell a következő módon:</w:t>
      </w:r>
    </w:p>
    <w:p w:rsidR="00FA416C" w:rsidRPr="00F14438" w:rsidRDefault="00FA416C" w:rsidP="00FA416C">
      <w:pPr>
        <w:widowControl w:val="0"/>
        <w:numPr>
          <w:ilvl w:val="0"/>
          <w:numId w:val="26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14438">
        <w:rPr>
          <w:rFonts w:ascii="Garamond" w:hAnsi="Garamond"/>
        </w:rPr>
        <w:t xml:space="preserve">a bizonylat, számla eredeti példányára rá kell vezetni, hogy </w:t>
      </w:r>
      <w:r w:rsidRPr="00F14438">
        <w:rPr>
          <w:rFonts w:ascii="Garamond" w:hAnsi="Garamond"/>
          <w:b/>
        </w:rPr>
        <w:t>"</w:t>
      </w:r>
      <w:r w:rsidRPr="00F14438">
        <w:rPr>
          <w:rFonts w:ascii="Garamond" w:hAnsi="Garamond"/>
          <w:b/>
        </w:rPr>
        <w:tab/>
        <w:t>…</w:t>
      </w:r>
      <w:proofErr w:type="gramStart"/>
      <w:r w:rsidRPr="00F14438">
        <w:rPr>
          <w:rFonts w:ascii="Garamond" w:hAnsi="Garamond"/>
          <w:b/>
        </w:rPr>
        <w:t>………………</w:t>
      </w:r>
      <w:proofErr w:type="gramEnd"/>
      <w:r w:rsidRPr="00F14438">
        <w:rPr>
          <w:rFonts w:ascii="Garamond" w:hAnsi="Garamond"/>
          <w:b/>
        </w:rPr>
        <w:t xml:space="preserve"> Ft a …………………………………..pályázati program Önkormányzati támogatás terhére, …………………………Ft önerő terhére elszámolva" </w:t>
      </w:r>
      <w:r w:rsidRPr="00F14438">
        <w:rPr>
          <w:rFonts w:ascii="Garamond" w:hAnsi="Garamond"/>
        </w:rPr>
        <w:t>(=záradékolás),</w:t>
      </w:r>
    </w:p>
    <w:p w:rsidR="00FA416C" w:rsidRPr="00F14438" w:rsidRDefault="00FA416C" w:rsidP="00FA416C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14438">
        <w:rPr>
          <w:rFonts w:ascii="Garamond" w:hAnsi="Garamond"/>
        </w:rPr>
        <w:t xml:space="preserve">a bizonylatot ezt követően le kell </w:t>
      </w:r>
      <w:r w:rsidRPr="00F14438">
        <w:rPr>
          <w:rFonts w:ascii="Garamond" w:hAnsi="Garamond"/>
          <w:b/>
        </w:rPr>
        <w:t>fénymásolni,</w:t>
      </w:r>
      <w:r w:rsidRPr="00F14438">
        <w:rPr>
          <w:rFonts w:ascii="Garamond" w:hAnsi="Garamond"/>
        </w:rPr>
        <w:t xml:space="preserve"> majd </w:t>
      </w:r>
    </w:p>
    <w:p w:rsidR="00FA416C" w:rsidRPr="00F14438" w:rsidRDefault="00FA416C" w:rsidP="00FA416C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14438">
        <w:rPr>
          <w:rFonts w:ascii="Garamond" w:hAnsi="Garamond"/>
        </w:rPr>
        <w:t xml:space="preserve">a másolatra </w:t>
      </w:r>
      <w:r w:rsidRPr="00F14438">
        <w:rPr>
          <w:rFonts w:ascii="Garamond" w:hAnsi="Garamond"/>
          <w:u w:val="single"/>
        </w:rPr>
        <w:t>kék tollal</w:t>
      </w:r>
      <w:r w:rsidRPr="00F14438">
        <w:rPr>
          <w:rFonts w:ascii="Garamond" w:hAnsi="Garamond"/>
        </w:rPr>
        <w:t xml:space="preserve"> vagy pecséttel rá kell vezetni, hogy </w:t>
      </w:r>
      <w:r w:rsidRPr="00F14438">
        <w:rPr>
          <w:rFonts w:ascii="Garamond" w:hAnsi="Garamond"/>
          <w:b/>
        </w:rPr>
        <w:t>"A másolat az eredetivel mindenben megegyezik."</w:t>
      </w:r>
      <w:r w:rsidRPr="00F14438">
        <w:rPr>
          <w:rFonts w:ascii="Garamond" w:hAnsi="Garamond"/>
        </w:rPr>
        <w:t xml:space="preserve"> (vagy ezzel megegyező tartalmú záradékszöveg),</w:t>
      </w:r>
    </w:p>
    <w:p w:rsidR="00FA416C" w:rsidRPr="00F14438" w:rsidRDefault="00FA416C" w:rsidP="00FA416C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14438">
        <w:rPr>
          <w:rFonts w:ascii="Garamond" w:hAnsi="Garamond"/>
        </w:rPr>
        <w:t xml:space="preserve">ezután a fénymásolatot a </w:t>
      </w:r>
      <w:r w:rsidRPr="00F14438">
        <w:rPr>
          <w:rFonts w:ascii="Garamond" w:hAnsi="Garamond"/>
          <w:b/>
        </w:rPr>
        <w:t>képviselőnek vagy meghatalmazottnak</w:t>
      </w:r>
      <w:r w:rsidRPr="00F14438">
        <w:rPr>
          <w:rFonts w:ascii="Garamond" w:hAnsi="Garamond"/>
        </w:rPr>
        <w:t xml:space="preserve"> </w:t>
      </w:r>
      <w:r w:rsidRPr="00F14438">
        <w:rPr>
          <w:rFonts w:ascii="Garamond" w:hAnsi="Garamond"/>
          <w:u w:val="single"/>
        </w:rPr>
        <w:t xml:space="preserve">kék tollal </w:t>
      </w:r>
      <w:r w:rsidRPr="00F14438">
        <w:rPr>
          <w:rFonts w:ascii="Garamond" w:hAnsi="Garamond"/>
        </w:rPr>
        <w:t>aláírásával és dátummal kell ellátnia.</w:t>
      </w:r>
    </w:p>
    <w:p w:rsidR="00FA416C" w:rsidRPr="00F14438" w:rsidRDefault="00FA416C" w:rsidP="00FA416C">
      <w:pPr>
        <w:widowControl w:val="0"/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FA416C" w:rsidRPr="00F14438" w:rsidRDefault="00FA416C" w:rsidP="00FA41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14438">
        <w:rPr>
          <w:rFonts w:ascii="Garamond" w:hAnsi="Garamond"/>
        </w:rPr>
        <w:t xml:space="preserve">A hitelesítést a szervezet </w:t>
      </w:r>
      <w:r w:rsidRPr="00F14438">
        <w:rPr>
          <w:rFonts w:ascii="Garamond" w:hAnsi="Garamond"/>
          <w:b/>
        </w:rPr>
        <w:t>hivatalos képviseletére jogosult személynek</w:t>
      </w:r>
      <w:r w:rsidRPr="00F14438">
        <w:rPr>
          <w:rFonts w:ascii="Garamond" w:hAnsi="Garamond"/>
        </w:rPr>
        <w:t xml:space="preserve"> kell elvégeznie. A képviselő akadályoztatás </w:t>
      </w:r>
      <w:proofErr w:type="gramStart"/>
      <w:r w:rsidRPr="00F14438">
        <w:rPr>
          <w:rFonts w:ascii="Garamond" w:hAnsi="Garamond"/>
        </w:rPr>
        <w:t>a</w:t>
      </w:r>
      <w:proofErr w:type="gramEnd"/>
      <w:r w:rsidRPr="00F14438">
        <w:rPr>
          <w:rFonts w:ascii="Garamond" w:hAnsi="Garamond"/>
        </w:rPr>
        <w:t xml:space="preserve"> esetén meghatalmazott személy is eljárhat, ebben az esetben a képviselő által aláírt </w:t>
      </w:r>
      <w:r w:rsidRPr="00F14438">
        <w:rPr>
          <w:rFonts w:ascii="Garamond" w:hAnsi="Garamond"/>
          <w:u w:val="single"/>
        </w:rPr>
        <w:t>alakszerű meghatalmazás</w:t>
      </w:r>
      <w:r w:rsidRPr="00F14438">
        <w:rPr>
          <w:rFonts w:ascii="Garamond" w:hAnsi="Garamond"/>
        </w:rPr>
        <w:t xml:space="preserve"> csatolása szükséges. (Az alakszerű meghatalmazáson szerepelnie kell a meghatalmazó, a meghatalmazott és az aláírásokat hitelesítő két tanú nevének, lakcímének és aláírásának. )</w:t>
      </w: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FA416C" w:rsidRPr="00F14438" w:rsidRDefault="00FA416C" w:rsidP="00FA416C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F14438">
        <w:rPr>
          <w:rFonts w:ascii="Garamond" w:hAnsi="Garamond"/>
          <w:color w:val="auto"/>
          <w:szCs w:val="24"/>
        </w:rPr>
        <w:t xml:space="preserve">A </w:t>
      </w:r>
      <w:r w:rsidRPr="00F14438">
        <w:rPr>
          <w:rFonts w:ascii="Garamond" w:hAnsi="Garamond"/>
          <w:b/>
          <w:color w:val="auto"/>
          <w:szCs w:val="24"/>
          <w:u w:val="single"/>
        </w:rPr>
        <w:t>támogatási összeg</w:t>
      </w:r>
      <w:r w:rsidRPr="00F14438">
        <w:rPr>
          <w:rFonts w:ascii="Garamond" w:hAnsi="Garamond"/>
          <w:color w:val="auto"/>
          <w:szCs w:val="24"/>
        </w:rPr>
        <w:t xml:space="preserve"> maximum 20 %-a fordítható számlákkal igazolt működési </w:t>
      </w:r>
      <w:proofErr w:type="gramStart"/>
      <w:r w:rsidRPr="00F14438">
        <w:rPr>
          <w:rFonts w:ascii="Garamond" w:hAnsi="Garamond"/>
          <w:color w:val="auto"/>
          <w:szCs w:val="24"/>
        </w:rPr>
        <w:t>költségekre(</w:t>
      </w:r>
      <w:proofErr w:type="gramEnd"/>
      <w:r w:rsidRPr="00F14438">
        <w:rPr>
          <w:rFonts w:ascii="Garamond" w:hAnsi="Garamond"/>
          <w:color w:val="auto"/>
          <w:szCs w:val="24"/>
        </w:rPr>
        <w:t>postaköltség, fénymásolás, nyomdai költségek, kommunikációs szolgáltatások/telefon, internet/)</w:t>
      </w:r>
    </w:p>
    <w:p w:rsidR="00FA416C" w:rsidRPr="00F14438" w:rsidRDefault="00FA416C" w:rsidP="00FA416C">
      <w:pPr>
        <w:jc w:val="center"/>
        <w:rPr>
          <w:rFonts w:ascii="Garamond" w:hAnsi="Garamond"/>
          <w:b/>
          <w:caps/>
        </w:rPr>
      </w:pPr>
    </w:p>
    <w:p w:rsidR="00FA416C" w:rsidRPr="00F14438" w:rsidRDefault="00FA416C" w:rsidP="00FA416C">
      <w:pPr>
        <w:jc w:val="center"/>
        <w:rPr>
          <w:rFonts w:ascii="Garamond" w:hAnsi="Garamond"/>
          <w:b/>
          <w:caps/>
        </w:rPr>
      </w:pPr>
      <w:r w:rsidRPr="00F14438">
        <w:rPr>
          <w:rFonts w:ascii="Garamond" w:hAnsi="Garamond"/>
          <w:b/>
          <w:caps/>
        </w:rPr>
        <w:t>Kitöltési útmutató segédlet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A közpénzekből nyújtott támogatások átláthatóságáról szóló 2007. évi CLXXXI. törvényt a közpénzekből nyújtott támogatások fokozottabb átláthatóságának megteremtése érdekében alkották. A törvény életbe lépése óta először szükséges pályázatok kapcsán nyilatkozatot tenni arról, hogy bármely természetes személy, társadalmi szervezet, vagy gazdasági társaság érintett, ill. összeférhetetlen- </w:t>
      </w:r>
      <w:proofErr w:type="gramStart"/>
      <w:r w:rsidRPr="00F14438">
        <w:rPr>
          <w:rFonts w:ascii="Garamond" w:hAnsi="Garamond"/>
        </w:rPr>
        <w:t>e</w:t>
      </w:r>
      <w:proofErr w:type="gramEnd"/>
      <w:r w:rsidRPr="00F14438">
        <w:rPr>
          <w:rFonts w:ascii="Garamond" w:hAnsi="Garamond"/>
        </w:rPr>
        <w:t xml:space="preserve"> a jogszabály alapján.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 kialakult ellentmondásos helyzetet kezelendő, jelen segédletet fogalmaztuk az Önök számára a szükséges iratok pontos kitölthetőségéhez.</w:t>
      </w:r>
    </w:p>
    <w:p w:rsidR="00FA416C" w:rsidRPr="00F14438" w:rsidRDefault="00FA416C" w:rsidP="00FA416C">
      <w:pPr>
        <w:rPr>
          <w:rFonts w:ascii="Garamond" w:hAnsi="Garamond"/>
          <w:u w:val="single"/>
        </w:rPr>
      </w:pPr>
      <w:r w:rsidRPr="00F14438">
        <w:rPr>
          <w:rFonts w:ascii="Garamond" w:hAnsi="Garamond"/>
          <w:u w:val="single"/>
        </w:rPr>
        <w:t>Ennek lépései a következők: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1.)A törvény alapján a „Nyilatkozat” dokumentumot </w:t>
      </w:r>
      <w:r w:rsidRPr="00F14438">
        <w:rPr>
          <w:rFonts w:ascii="Garamond" w:hAnsi="Garamond"/>
          <w:b/>
          <w:u w:val="single"/>
        </w:rPr>
        <w:t>MINDEN</w:t>
      </w:r>
      <w:r w:rsidRPr="00F14438">
        <w:rPr>
          <w:rFonts w:ascii="Garamond" w:hAnsi="Garamond"/>
          <w:b/>
        </w:rPr>
        <w:t xml:space="preserve"> </w:t>
      </w:r>
      <w:r w:rsidRPr="00F14438">
        <w:rPr>
          <w:rFonts w:ascii="Garamond" w:hAnsi="Garamond"/>
        </w:rPr>
        <w:t>pályázatot benyújtó, vagy egyedi támogatási kérelmet igénylő szervezetnek ki kell töltenie!</w:t>
      </w:r>
    </w:p>
    <w:p w:rsidR="00FA416C" w:rsidRPr="00F14438" w:rsidRDefault="00FA416C" w:rsidP="00FA416C">
      <w:pPr>
        <w:rPr>
          <w:rFonts w:ascii="Garamond" w:hAnsi="Garamond"/>
          <w:u w:val="single"/>
        </w:rPr>
      </w:pPr>
      <w:r w:rsidRPr="00F14438">
        <w:rPr>
          <w:rFonts w:ascii="Garamond" w:hAnsi="Garamond"/>
          <w:u w:val="single"/>
        </w:rPr>
        <w:t>Kitöltendő sorok a „Nyilatkozat”esetében: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A Pályázó neve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Egyéb szervezet esetén székhelye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Képviselőjének neve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Nyilvántartásba vételi okirat száma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Nyilvántartásba vevő szerv megnevezése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2.)Törökszentmiklósi szervezetek esetén a 8.§(1) bekezdése szerinti érintettség állhat, ill. nem állhat fenn. 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Amennyiben a törvény 2.§(1) bekezdésének e) pontjában meghatározott </w:t>
      </w:r>
      <w:proofErr w:type="gramStart"/>
      <w:r w:rsidRPr="00F14438">
        <w:rPr>
          <w:rFonts w:ascii="Garamond" w:hAnsi="Garamond"/>
        </w:rPr>
        <w:t>„ nem</w:t>
      </w:r>
      <w:proofErr w:type="gramEnd"/>
      <w:r w:rsidRPr="00F14438">
        <w:rPr>
          <w:rFonts w:ascii="Garamond" w:hAnsi="Garamond"/>
        </w:rPr>
        <w:t xml:space="preserve"> kizárt közjogi képviselő”, azaz  a helyi önkormányzat képviselő testületének, vagy képviselő-testülete bizottságának tagja, vagy annak közeli hozzátartozója az adott civil szervezetben bármilyen vezető tisztséget betölt, (vezetőségi tag, kuratórium vezetője), akkor az adott szervezet</w:t>
      </w:r>
      <w:r w:rsidRPr="00F14438">
        <w:rPr>
          <w:rFonts w:ascii="Garamond" w:hAnsi="Garamond"/>
          <w:b/>
        </w:rPr>
        <w:t xml:space="preserve"> </w:t>
      </w:r>
      <w:r w:rsidRPr="00F14438">
        <w:rPr>
          <w:rFonts w:ascii="Garamond" w:hAnsi="Garamond"/>
          <w:b/>
          <w:i/>
          <w:u w:val="single"/>
        </w:rPr>
        <w:t>érintett</w:t>
      </w:r>
      <w:r w:rsidRPr="00F14438">
        <w:rPr>
          <w:rFonts w:ascii="Garamond" w:hAnsi="Garamond"/>
        </w:rPr>
        <w:t xml:space="preserve"> a törvény szerint. 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lastRenderedPageBreak/>
        <w:t xml:space="preserve">Így a 2. pontot kell kitölteni, a törvény 8.§(1) bekezdésében megjelölt b), c), </w:t>
      </w:r>
      <w:proofErr w:type="gramStart"/>
      <w:r w:rsidRPr="00F14438">
        <w:rPr>
          <w:rFonts w:ascii="Garamond" w:hAnsi="Garamond"/>
        </w:rPr>
        <w:t>vagy  e</w:t>
      </w:r>
      <w:proofErr w:type="gramEnd"/>
      <w:r w:rsidRPr="00F14438">
        <w:rPr>
          <w:rFonts w:ascii="Garamond" w:hAnsi="Garamond"/>
        </w:rPr>
        <w:t>) pontját beírva a pontok helyére.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 3.)Amennyiben a szervezet vezetőségében </w:t>
      </w:r>
      <w:r w:rsidRPr="00F14438">
        <w:rPr>
          <w:rFonts w:ascii="Garamond" w:hAnsi="Garamond"/>
          <w:i/>
        </w:rPr>
        <w:t>nincs ilyen személy</w:t>
      </w:r>
      <w:r w:rsidRPr="00F14438">
        <w:rPr>
          <w:rFonts w:ascii="Garamond" w:hAnsi="Garamond"/>
        </w:rPr>
        <w:t>, úgy a szervezetnél az érintettség nem áll fenn, tehát a” Közzétételi Kérelmet” sem kell kitöltenie.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Amennyiben</w:t>
      </w:r>
      <w:r w:rsidRPr="00F14438">
        <w:rPr>
          <w:rFonts w:ascii="Garamond" w:hAnsi="Garamond"/>
          <w:i/>
        </w:rPr>
        <w:t xml:space="preserve"> fennáll</w:t>
      </w:r>
      <w:r w:rsidRPr="00F14438">
        <w:rPr>
          <w:rFonts w:ascii="Garamond" w:hAnsi="Garamond"/>
        </w:rPr>
        <w:t xml:space="preserve"> az érintettség, úgy viszont a törvény értelmében </w:t>
      </w:r>
      <w:r w:rsidRPr="00F14438">
        <w:rPr>
          <w:rFonts w:ascii="Garamond" w:hAnsi="Garamond"/>
          <w:b/>
          <w:i/>
          <w:u w:val="single"/>
        </w:rPr>
        <w:t>kötelező</w:t>
      </w:r>
      <w:r w:rsidRPr="00F14438">
        <w:rPr>
          <w:rFonts w:ascii="Garamond" w:hAnsi="Garamond"/>
        </w:rPr>
        <w:t xml:space="preserve"> kérni a közzétételt, a mellékelt űrlap kitöltésével. </w:t>
      </w:r>
    </w:p>
    <w:p w:rsidR="00FA416C" w:rsidRPr="00F14438" w:rsidRDefault="00FA416C" w:rsidP="00FA416C">
      <w:pPr>
        <w:rPr>
          <w:rFonts w:ascii="Garamond" w:hAnsi="Garamond"/>
          <w:u w:val="single"/>
        </w:rPr>
      </w:pPr>
      <w:r w:rsidRPr="00F14438">
        <w:rPr>
          <w:rFonts w:ascii="Garamond" w:hAnsi="Garamond"/>
          <w:u w:val="single"/>
        </w:rPr>
        <w:t>Kitöltendő sorok a „Közzétételi Kérelem” esetében: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A Pályázó neve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Egyéb szervezet esetén székhelye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Képviselőjének neve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Nyilvántartásba vételi okirat száma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Nyilvántartásba vevő szerv megnevezése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Jelen pályázati kiírás esetében az </w:t>
      </w:r>
      <w:r w:rsidRPr="00F14438">
        <w:rPr>
          <w:rFonts w:ascii="Garamond" w:hAnsi="Garamond"/>
          <w:b/>
        </w:rPr>
        <w:t>e)</w:t>
      </w:r>
      <w:proofErr w:type="spellStart"/>
      <w:r w:rsidRPr="00F14438">
        <w:rPr>
          <w:rFonts w:ascii="Garamond" w:hAnsi="Garamond"/>
          <w:b/>
        </w:rPr>
        <w:t>-</w:t>
      </w:r>
      <w:r w:rsidRPr="00F14438">
        <w:rPr>
          <w:rFonts w:ascii="Garamond" w:hAnsi="Garamond"/>
        </w:rPr>
        <w:t>vel</w:t>
      </w:r>
      <w:proofErr w:type="spellEnd"/>
      <w:r w:rsidRPr="00F14438">
        <w:rPr>
          <w:rFonts w:ascii="Garamond" w:hAnsi="Garamond"/>
        </w:rPr>
        <w:t xml:space="preserve"> jelölt pontra vonatkozókat szükséges kitölteni.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Az érintettség fennállását a megfelelő körbe tett X jelzéssel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Az érintett személy nevének és pozíciójának beírása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 xml:space="preserve">A második pontozott vonalra a szervezet nevének, székhelyének beírása 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A felsorolt tisztségek közül az érintett személy tisztségének aláhúzása</w:t>
      </w:r>
    </w:p>
    <w:p w:rsidR="00FA416C" w:rsidRPr="00F14438" w:rsidRDefault="00FA416C" w:rsidP="00FA416C">
      <w:pPr>
        <w:numPr>
          <w:ilvl w:val="0"/>
          <w:numId w:val="29"/>
        </w:numPr>
        <w:jc w:val="both"/>
        <w:rPr>
          <w:rFonts w:ascii="Garamond" w:hAnsi="Garamond"/>
        </w:rPr>
      </w:pPr>
      <w:r w:rsidRPr="00F14438">
        <w:rPr>
          <w:rFonts w:ascii="Garamond" w:hAnsi="Garamond"/>
        </w:rPr>
        <w:t>A közeli hozzátartozói kapcsolat megjelölése aláhúzással (ha van ilyen)</w:t>
      </w:r>
    </w:p>
    <w:p w:rsidR="00FA416C" w:rsidRPr="00F14438" w:rsidRDefault="00FA416C" w:rsidP="00FA416C">
      <w:pPr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Figyelem!</w:t>
      </w: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Az iratokat minden esetben az aláírásra jogosult képviselő aláírásával és a szervezet hivatalos pecsétjével (ha rendelkezik vele) kell ellátni, egyébként az érvénytelen!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Az érintettség csak abban az esetben jelenti a pályázatból való kizárást, ha a szervezet nem teszi meg jelen nyilatkozatokat!</w:t>
      </w:r>
    </w:p>
    <w:p w:rsidR="00ED2774" w:rsidRPr="00F14438" w:rsidRDefault="00ED2774" w:rsidP="00FA416C">
      <w:pPr>
        <w:rPr>
          <w:rFonts w:ascii="Garamond" w:hAnsi="Garamond"/>
        </w:rPr>
      </w:pPr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NYILATKOZAT</w:t>
      </w:r>
    </w:p>
    <w:p w:rsidR="00FA416C" w:rsidRPr="00F14438" w:rsidRDefault="00FA416C" w:rsidP="00FA416C">
      <w:pPr>
        <w:rPr>
          <w:rFonts w:ascii="Garamond" w:hAnsi="Garamond"/>
          <w:b/>
        </w:rPr>
      </w:pPr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  <w:proofErr w:type="gramStart"/>
      <w:r w:rsidRPr="00F14438">
        <w:rPr>
          <w:rFonts w:ascii="Garamond" w:hAnsi="Garamond"/>
          <w:b/>
        </w:rPr>
        <w:t>a</w:t>
      </w:r>
      <w:proofErr w:type="gramEnd"/>
      <w:r w:rsidRPr="00F14438">
        <w:rPr>
          <w:rFonts w:ascii="Garamond" w:hAnsi="Garamond"/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 Pályázó neve: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Természetes személy lakcíme: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Születési helye, ideje: 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Gazdasági társaság esetén székhelye: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Cégjegyzékszáma: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Adószáma: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Képviselőjének neve: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Egyéb szervezet esetén székhelye: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Képviselőjének neve: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Nyilvántartásba vételi okirat száma:</w:t>
      </w:r>
    </w:p>
    <w:p w:rsidR="00FA416C" w:rsidRPr="00F14438" w:rsidRDefault="00FA416C" w:rsidP="00FA416C">
      <w:pPr>
        <w:pBdr>
          <w:bottom w:val="single" w:sz="12" w:space="1" w:color="auto"/>
        </w:pBdr>
        <w:rPr>
          <w:rFonts w:ascii="Garamond" w:hAnsi="Garamond"/>
        </w:rPr>
      </w:pPr>
      <w:r w:rsidRPr="00F14438">
        <w:rPr>
          <w:rFonts w:ascii="Garamond" w:hAnsi="Garamond"/>
        </w:rPr>
        <w:t>Nyilvántartásba vevő szerv megnevezése:</w:t>
      </w:r>
    </w:p>
    <w:p w:rsidR="00FA416C" w:rsidRPr="00F14438" w:rsidRDefault="00FA416C" w:rsidP="00FA416C">
      <w:pPr>
        <w:pBdr>
          <w:bottom w:val="single" w:sz="12" w:space="1" w:color="auto"/>
        </w:pBd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lastRenderedPageBreak/>
        <w:t xml:space="preserve">Kijelentem, hogy személyemmel, illetve a pályázóként megjelölt szervezettel szemben a közpénzekből nyújtott támogatások átláthatóságáról szóló </w:t>
      </w:r>
      <w:r w:rsidRPr="00F14438">
        <w:rPr>
          <w:rFonts w:ascii="Garamond" w:hAnsi="Garamond"/>
          <w:b/>
        </w:rPr>
        <w:t>2007. évi CLXXXI. törvény (</w:t>
      </w:r>
      <w:proofErr w:type="spellStart"/>
      <w:r w:rsidRPr="00F14438">
        <w:rPr>
          <w:rFonts w:ascii="Garamond" w:hAnsi="Garamond"/>
          <w:b/>
        </w:rPr>
        <w:t>Knyt</w:t>
      </w:r>
      <w:proofErr w:type="spellEnd"/>
      <w:r w:rsidRPr="00F14438">
        <w:rPr>
          <w:rFonts w:ascii="Garamond" w:hAnsi="Garamond"/>
          <w:b/>
        </w:rPr>
        <w:t>.)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</w:rPr>
        <w:t xml:space="preserve">– </w:t>
      </w:r>
      <w:r w:rsidRPr="00F14438">
        <w:rPr>
          <w:rFonts w:ascii="Garamond" w:hAnsi="Garamond"/>
          <w:b/>
        </w:rPr>
        <w:t>6. § (1) bekezdése szerinti összeférhetetlenség</w:t>
      </w:r>
    </w:p>
    <w:p w:rsidR="00FA416C" w:rsidRPr="00F14438" w:rsidRDefault="007C254A" w:rsidP="00FA416C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65pt;margin-top:-.3pt;width:12pt;height:12.75pt;z-index:251657216">
            <v:textbox>
              <w:txbxContent>
                <w:p w:rsidR="009369B1" w:rsidRDefault="009369B1" w:rsidP="00FA416C"/>
              </w:txbxContent>
            </v:textbox>
          </v:shape>
        </w:pict>
      </w:r>
      <w:r w:rsidR="00FA416C" w:rsidRPr="00F14438">
        <w:rPr>
          <w:rFonts w:ascii="Garamond" w:hAnsi="Garamond"/>
          <w:b/>
        </w:rPr>
        <w:t xml:space="preserve"> </w:t>
      </w:r>
      <w:r w:rsidR="00FA416C" w:rsidRPr="00F14438">
        <w:rPr>
          <w:rFonts w:ascii="Garamond" w:hAnsi="Garamond"/>
          <w:b/>
        </w:rPr>
        <w:tab/>
        <w:t xml:space="preserve">1. nem áll fenn vagy </w:t>
      </w:r>
    </w:p>
    <w:p w:rsidR="00FA416C" w:rsidRPr="00F14438" w:rsidRDefault="00FA416C" w:rsidP="00FA416C">
      <w:pPr>
        <w:ind w:firstLine="708"/>
        <w:rPr>
          <w:rFonts w:ascii="Garamond" w:hAnsi="Garamond"/>
        </w:rPr>
      </w:pPr>
      <w:r w:rsidRPr="00F14438">
        <w:rPr>
          <w:rFonts w:ascii="Garamond" w:hAnsi="Garamond"/>
          <w:b/>
        </w:rPr>
        <w:t xml:space="preserve">2. fennáll </w:t>
      </w:r>
      <w:proofErr w:type="gramStart"/>
      <w:r w:rsidRPr="00F14438">
        <w:rPr>
          <w:rFonts w:ascii="Garamond" w:hAnsi="Garamond"/>
          <w:b/>
        </w:rPr>
        <w:t>az …pont</w:t>
      </w:r>
      <w:proofErr w:type="gramEnd"/>
      <w:r w:rsidRPr="00F14438">
        <w:rPr>
          <w:rFonts w:ascii="Garamond" w:hAnsi="Garamond"/>
          <w:b/>
        </w:rPr>
        <w:t xml:space="preserve"> alapján</w:t>
      </w:r>
    </w:p>
    <w:p w:rsidR="00FA416C" w:rsidRPr="00F14438" w:rsidRDefault="00FA416C" w:rsidP="00FA416C">
      <w:pPr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  <w:r w:rsidRPr="00F14438">
        <w:rPr>
          <w:rFonts w:ascii="Garamond" w:hAnsi="Garamond"/>
          <w:b/>
        </w:rPr>
        <w:tab/>
      </w:r>
    </w:p>
    <w:p w:rsidR="00FA416C" w:rsidRPr="00F14438" w:rsidRDefault="007C254A" w:rsidP="00FA416C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n-US"/>
        </w:rPr>
        <w:pict>
          <v:shape id="_x0000_s1030" type="#_x0000_t202" style="position:absolute;margin-left:276.4pt;margin-top:12.75pt;width:12pt;height:12.75pt;z-index:251658240">
            <v:textbox>
              <w:txbxContent>
                <w:p w:rsidR="009369B1" w:rsidRDefault="009369B1" w:rsidP="00FA416C"/>
              </w:txbxContent>
            </v:textbox>
          </v:shape>
        </w:pict>
      </w:r>
      <w:r w:rsidR="00FA416C" w:rsidRPr="00F14438">
        <w:rPr>
          <w:rFonts w:ascii="Garamond" w:hAnsi="Garamond"/>
          <w:b/>
        </w:rPr>
        <w:t>– 8. § (1) bekezdése szerinti érintettség</w:t>
      </w:r>
    </w:p>
    <w:p w:rsidR="00FA416C" w:rsidRPr="00F14438" w:rsidRDefault="00FA416C" w:rsidP="00FA416C">
      <w:pPr>
        <w:rPr>
          <w:rFonts w:ascii="Garamond" w:hAnsi="Garamond"/>
          <w:b/>
          <w:noProof/>
        </w:rPr>
      </w:pPr>
      <w:r w:rsidRPr="00F14438">
        <w:rPr>
          <w:rFonts w:ascii="Garamond" w:hAnsi="Garamond"/>
          <w:b/>
          <w:noProof/>
        </w:rPr>
        <w:t xml:space="preserve"> </w:t>
      </w:r>
      <w:r w:rsidRPr="00F14438">
        <w:rPr>
          <w:rFonts w:ascii="Garamond" w:hAnsi="Garamond"/>
          <w:b/>
          <w:noProof/>
        </w:rPr>
        <w:tab/>
        <w:t xml:space="preserve">1. nem áll fenn vagy </w:t>
      </w:r>
    </w:p>
    <w:p w:rsidR="00FA416C" w:rsidRPr="00F14438" w:rsidRDefault="00FA416C" w:rsidP="00FA416C">
      <w:pPr>
        <w:ind w:firstLine="708"/>
        <w:rPr>
          <w:rFonts w:ascii="Garamond" w:hAnsi="Garamond"/>
          <w:b/>
          <w:noProof/>
        </w:rPr>
      </w:pPr>
      <w:r w:rsidRPr="00F14438">
        <w:rPr>
          <w:rFonts w:ascii="Garamond" w:hAnsi="Garamond"/>
          <w:b/>
          <w:noProof/>
        </w:rPr>
        <w:t>2. fennáll az …pont alapján</w:t>
      </w:r>
    </w:p>
    <w:p w:rsidR="00FA416C" w:rsidRPr="00F14438" w:rsidRDefault="00FA416C" w:rsidP="00FA416C">
      <w:pPr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Az összeférhetetlenség vagy az érintettség alapjául szolgáló körülmény leírása: 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Kijelentem, hogy az összeférhetetlenség megszüntetésére az alábbiak szerint intézkedtem: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16C" w:rsidRPr="00F14438" w:rsidRDefault="00FA416C" w:rsidP="00FA416C">
      <w:pPr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Kijelentem, hogy az érintettség közzétételét külön űrlap csatolásával kezdeményeztem.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Kelt: Törökszentmiklós</w:t>
      </w:r>
      <w:proofErr w:type="gramStart"/>
      <w:r w:rsidRPr="00F14438">
        <w:rPr>
          <w:rFonts w:ascii="Garamond" w:hAnsi="Garamond"/>
        </w:rPr>
        <w:t>,…………….</w:t>
      </w:r>
      <w:proofErr w:type="gramEnd"/>
    </w:p>
    <w:p w:rsidR="00FA416C" w:rsidRPr="00F14438" w:rsidRDefault="00FA416C" w:rsidP="00FA416C">
      <w:pPr>
        <w:jc w:val="right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Aláírás/Cégszerű aláírás</w:t>
      </w:r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  <w:r w:rsidRPr="00F14438">
        <w:rPr>
          <w:rFonts w:ascii="Garamond" w:hAnsi="Garamond"/>
        </w:rPr>
        <w:t>.</w:t>
      </w:r>
      <w:r w:rsidRPr="00F14438">
        <w:rPr>
          <w:rFonts w:ascii="Garamond" w:hAnsi="Garamond"/>
          <w:b/>
        </w:rPr>
        <w:t xml:space="preserve"> </w:t>
      </w:r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KÖZZÉTÉTELI KÉRELEM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jc w:val="center"/>
        <w:rPr>
          <w:rFonts w:ascii="Garamond" w:hAnsi="Garamond"/>
          <w:b/>
        </w:rPr>
      </w:pPr>
      <w:proofErr w:type="gramStart"/>
      <w:r w:rsidRPr="00F14438">
        <w:rPr>
          <w:rFonts w:ascii="Garamond" w:hAnsi="Garamond"/>
          <w:b/>
        </w:rPr>
        <w:t>a</w:t>
      </w:r>
      <w:proofErr w:type="gramEnd"/>
      <w:r w:rsidRPr="00F14438">
        <w:rPr>
          <w:rFonts w:ascii="Garamond" w:hAnsi="Garamond"/>
          <w:b/>
        </w:rPr>
        <w:t xml:space="preserve"> közpénzekből nyújtott támogatások átláthatóságáról szóló 2007. évi CLXXXI. törvény  8. § (1) bekezdés szerinti érintettségéről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 Pályázó neve: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Természetes személy lakcíme: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Születési helye, ideje: 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Gazdasági társaság esetén székhelye: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Cégjegyzékszáma: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Adószáma: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Képviselőjének neve: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Egyéb szervezet esetén székhelye: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Képviselőjének neve: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Nyilvántartásba vételi okirat száma: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Nyilvántartásba vevő szerv megnevezése: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___________________________________________________________________________</w:t>
      </w:r>
    </w:p>
    <w:p w:rsidR="00FA416C" w:rsidRPr="00F14438" w:rsidRDefault="00FA416C" w:rsidP="00FA416C">
      <w:pPr>
        <w:rPr>
          <w:rFonts w:ascii="Garamond" w:hAnsi="Garamond"/>
        </w:rPr>
      </w:pPr>
      <w:bookmarkStart w:id="0" w:name="_GoBack"/>
      <w:bookmarkEnd w:id="0"/>
      <w:r w:rsidRPr="00F14438">
        <w:rPr>
          <w:rFonts w:ascii="Garamond" w:hAnsi="Garamond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F14438">
        <w:rPr>
          <w:rFonts w:ascii="Garamond" w:hAnsi="Garamond"/>
          <w:i/>
        </w:rPr>
        <w:t xml:space="preserve">(Kizárólag természetes </w:t>
      </w:r>
      <w:proofErr w:type="gramStart"/>
      <w:r w:rsidRPr="00F14438">
        <w:rPr>
          <w:rFonts w:ascii="Garamond" w:hAnsi="Garamond"/>
          <w:i/>
        </w:rPr>
        <w:t>személy pályázó</w:t>
      </w:r>
      <w:proofErr w:type="gramEnd"/>
      <w:r w:rsidRPr="00F14438">
        <w:rPr>
          <w:rFonts w:ascii="Garamond" w:hAnsi="Garamond"/>
          <w:i/>
        </w:rPr>
        <w:t xml:space="preserve"> esetén!). </w:t>
      </w:r>
    </w:p>
    <w:p w:rsidR="00FA416C" w:rsidRPr="00F14438" w:rsidRDefault="00FA416C" w:rsidP="00FA416C">
      <w:pPr>
        <w:ind w:left="360"/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Indoklás: </w:t>
      </w:r>
    </w:p>
    <w:p w:rsidR="00FA416C" w:rsidRPr="00F14438" w:rsidRDefault="00FA416C" w:rsidP="00FA416C">
      <w:pPr>
        <w:rPr>
          <w:rFonts w:ascii="Garamond" w:hAnsi="Garamond"/>
        </w:rPr>
      </w:pPr>
      <w:proofErr w:type="gramStart"/>
      <w:r w:rsidRPr="00F14438">
        <w:rPr>
          <w:rFonts w:ascii="Garamond" w:hAnsi="Garamond"/>
        </w:rPr>
        <w:t>Munkavégzésre irányuló jogviszonyban állok az alábbi szervezettel (a</w:t>
      </w:r>
      <w:r w:rsidRPr="00F14438">
        <w:rPr>
          <w:rFonts w:ascii="Garamond" w:hAnsi="Garamond"/>
          <w:i/>
        </w:rPr>
        <w:t xml:space="preserve"> szervezet neve, székhelye beírandó)</w:t>
      </w:r>
      <w:r w:rsidRPr="00F14438">
        <w:rPr>
          <w:rFonts w:ascii="Garamond" w:hAnsi="Garamond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F14438">
        <w:rPr>
          <w:rFonts w:ascii="Garamond" w:hAnsi="Garamond"/>
        </w:rPr>
        <w:t xml:space="preserve"> 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Nem kizárt közjogi tisztségviselő vagyok </w:t>
      </w:r>
      <w:r w:rsidRPr="00F14438">
        <w:rPr>
          <w:rFonts w:ascii="Garamond" w:hAnsi="Garamond"/>
          <w:i/>
        </w:rPr>
        <w:t xml:space="preserve">(Kizárólag természetes </w:t>
      </w:r>
      <w:proofErr w:type="gramStart"/>
      <w:r w:rsidRPr="00F14438">
        <w:rPr>
          <w:rFonts w:ascii="Garamond" w:hAnsi="Garamond"/>
          <w:i/>
        </w:rPr>
        <w:t>személy pályázó</w:t>
      </w:r>
      <w:proofErr w:type="gramEnd"/>
      <w:r w:rsidRPr="00F14438">
        <w:rPr>
          <w:rFonts w:ascii="Garamond" w:hAnsi="Garamond"/>
          <w:i/>
        </w:rPr>
        <w:t xml:space="preserve"> esetén!)</w:t>
      </w:r>
    </w:p>
    <w:p w:rsidR="00FA416C" w:rsidRPr="00F14438" w:rsidRDefault="00FA416C" w:rsidP="00FA416C">
      <w:pPr>
        <w:ind w:left="360"/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Indoklás: 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Az alábbiakban felsorolt tisztségek valamelyikével rendelkezem (a</w:t>
      </w:r>
      <w:r w:rsidRPr="00F14438">
        <w:rPr>
          <w:rFonts w:ascii="Garamond" w:hAnsi="Garamond"/>
          <w:i/>
        </w:rPr>
        <w:t xml:space="preserve"> kívánt rész aláhúzandó):</w:t>
      </w:r>
    </w:p>
    <w:p w:rsidR="00FA416C" w:rsidRPr="00F14438" w:rsidRDefault="00FA416C" w:rsidP="00FA416C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</w:p>
    <w:p w:rsidR="00FA416C" w:rsidRPr="00F14438" w:rsidRDefault="00FA416C" w:rsidP="00FA416C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proofErr w:type="gramStart"/>
      <w:r w:rsidRPr="00F14438">
        <w:rPr>
          <w:rFonts w:ascii="Garamond" w:hAnsi="Garamond" w:cs="Times New Roman"/>
          <w:b w:val="0"/>
          <w:bCs w:val="0"/>
          <w:kern w:val="0"/>
          <w:sz w:val="24"/>
          <w:szCs w:val="24"/>
        </w:rPr>
        <w:t>köztársasági</w:t>
      </w:r>
      <w:proofErr w:type="gramEnd"/>
      <w:r w:rsidRPr="00F14438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F14438">
        <w:rPr>
          <w:rFonts w:ascii="Garamond" w:hAnsi="Garamond" w:cs="Times New Roman"/>
          <w:b w:val="0"/>
          <w:bCs w:val="0"/>
          <w:kern w:val="0"/>
          <w:sz w:val="24"/>
          <w:szCs w:val="24"/>
        </w:rPr>
        <w:t>Knyt</w:t>
      </w:r>
      <w:proofErr w:type="spellEnd"/>
      <w:r w:rsidRPr="00F14438">
        <w:rPr>
          <w:rFonts w:ascii="Garamond" w:hAnsi="Garamond" w:cs="Times New Roman"/>
          <w:b w:val="0"/>
          <w:bCs w:val="0"/>
          <w:kern w:val="0"/>
          <w:sz w:val="24"/>
          <w:szCs w:val="24"/>
        </w:rPr>
        <w:t>. 2. § (1) bekezdés d) pont alá nem tartozó - vezetője és helyettesei, regionális fejlesztési tanács tagja</w:t>
      </w:r>
    </w:p>
    <w:p w:rsidR="00FA416C" w:rsidRPr="00F14438" w:rsidRDefault="00FA416C" w:rsidP="00FA416C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FA416C" w:rsidRPr="00F14438" w:rsidRDefault="00FA416C" w:rsidP="00FA416C">
      <w:pPr>
        <w:autoSpaceDE w:val="0"/>
        <w:autoSpaceDN w:val="0"/>
        <w:adjustRightInd w:val="0"/>
        <w:rPr>
          <w:rFonts w:ascii="Garamond" w:hAnsi="Garamond"/>
          <w:i/>
        </w:rPr>
      </w:pPr>
      <w:r w:rsidRPr="00F14438">
        <w:rPr>
          <w:rFonts w:ascii="Garamond" w:hAnsi="Garamond"/>
          <w:b/>
        </w:rPr>
        <w:t>Az a)</w:t>
      </w:r>
      <w:proofErr w:type="spellStart"/>
      <w:r w:rsidRPr="00F14438">
        <w:rPr>
          <w:rFonts w:ascii="Garamond" w:hAnsi="Garamond"/>
          <w:b/>
        </w:rPr>
        <w:t>-b</w:t>
      </w:r>
      <w:proofErr w:type="spellEnd"/>
      <w:r w:rsidRPr="00F14438">
        <w:rPr>
          <w:rFonts w:ascii="Garamond" w:hAnsi="Garamond"/>
          <w:b/>
        </w:rPr>
        <w:t xml:space="preserve">) pont alá tartozó személy közeli hozzátartozója vagyok </w:t>
      </w:r>
      <w:r w:rsidRPr="00F14438">
        <w:rPr>
          <w:rFonts w:ascii="Garamond" w:hAnsi="Garamond"/>
          <w:i/>
        </w:rPr>
        <w:t xml:space="preserve">(Kizárólag természetes </w:t>
      </w:r>
      <w:proofErr w:type="gramStart"/>
      <w:r w:rsidRPr="00F14438">
        <w:rPr>
          <w:rFonts w:ascii="Garamond" w:hAnsi="Garamond"/>
          <w:i/>
        </w:rPr>
        <w:t>személy pályázó</w:t>
      </w:r>
      <w:proofErr w:type="gramEnd"/>
      <w:r w:rsidRPr="00F14438">
        <w:rPr>
          <w:rFonts w:ascii="Garamond" w:hAnsi="Garamond"/>
          <w:i/>
        </w:rPr>
        <w:t xml:space="preserve"> esetén!)</w:t>
      </w:r>
    </w:p>
    <w:p w:rsidR="00FA416C" w:rsidRPr="00F14438" w:rsidRDefault="00FA416C" w:rsidP="00FA416C">
      <w:pPr>
        <w:autoSpaceDE w:val="0"/>
        <w:autoSpaceDN w:val="0"/>
        <w:adjustRightInd w:val="0"/>
        <w:ind w:left="360"/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Indoklás: 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- Közeli hozzátartozóm</w:t>
      </w:r>
      <w:r w:rsidRPr="00F14438">
        <w:rPr>
          <w:rFonts w:ascii="Garamond" w:hAnsi="Garamond"/>
          <w:b/>
        </w:rPr>
        <w:t xml:space="preserve"> </w:t>
      </w:r>
      <w:r w:rsidRPr="00F14438">
        <w:rPr>
          <w:rFonts w:ascii="Garamond" w:hAnsi="Garamond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- Közeli hozzátartozóm nem kizárt közjogi tisztségviselő. </w:t>
      </w:r>
    </w:p>
    <w:p w:rsidR="00FA416C" w:rsidRPr="00F14438" w:rsidRDefault="00FA416C" w:rsidP="00FA416C">
      <w:pPr>
        <w:rPr>
          <w:rFonts w:ascii="Garamond" w:hAnsi="Garamond"/>
          <w:i/>
        </w:rPr>
      </w:pPr>
      <w:r w:rsidRPr="00F14438">
        <w:rPr>
          <w:rFonts w:ascii="Garamond" w:hAnsi="Garamond"/>
          <w:i/>
        </w:rPr>
        <w:t>(A kívánt rész aláhúzandó!)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  <w:i/>
        </w:rPr>
      </w:pPr>
      <w:r w:rsidRPr="00F14438">
        <w:rPr>
          <w:rFonts w:ascii="Garamond" w:hAnsi="Garamond"/>
        </w:rPr>
        <w:t xml:space="preserve">A közeli hozzátartozói kapcsolat megjelölése </w:t>
      </w:r>
      <w:r w:rsidRPr="00F14438">
        <w:rPr>
          <w:rFonts w:ascii="Garamond" w:hAnsi="Garamond"/>
          <w:i/>
        </w:rPr>
        <w:t>(a kívánt rész aláhúzandó):</w:t>
      </w:r>
    </w:p>
    <w:p w:rsidR="00FA416C" w:rsidRPr="00F14438" w:rsidRDefault="00FA416C" w:rsidP="00FA416C">
      <w:pPr>
        <w:pStyle w:val="NormlWeb"/>
        <w:spacing w:before="0" w:beforeAutospacing="0" w:after="0" w:afterAutospacing="0"/>
        <w:ind w:right="150"/>
        <w:rPr>
          <w:rFonts w:ascii="Garamond" w:hAnsi="Garamond"/>
          <w:color w:val="auto"/>
        </w:rPr>
      </w:pPr>
      <w:r w:rsidRPr="00F14438">
        <w:rPr>
          <w:rFonts w:ascii="Garamond" w:hAnsi="Garamond"/>
          <w:i/>
          <w:iCs/>
          <w:color w:val="auto"/>
        </w:rPr>
        <w:t xml:space="preserve"> </w:t>
      </w:r>
      <w:proofErr w:type="gramStart"/>
      <w:r w:rsidRPr="00F14438">
        <w:rPr>
          <w:rFonts w:ascii="Garamond" w:hAnsi="Garamond"/>
          <w:color w:val="auto"/>
        </w:rPr>
        <w:t>házastárs</w:t>
      </w:r>
      <w:proofErr w:type="gramEnd"/>
      <w:r w:rsidRPr="00F14438">
        <w:rPr>
          <w:rFonts w:ascii="Garamond" w:hAnsi="Garamond"/>
          <w:color w:val="auto"/>
        </w:rPr>
        <w:t xml:space="preserve">, </w:t>
      </w:r>
      <w:proofErr w:type="spellStart"/>
      <w:r w:rsidRPr="00F14438">
        <w:rPr>
          <w:rFonts w:ascii="Garamond" w:hAnsi="Garamond"/>
          <w:color w:val="auto"/>
        </w:rPr>
        <w:t>egyeneságbeli</w:t>
      </w:r>
      <w:proofErr w:type="spellEnd"/>
      <w:r w:rsidRPr="00F14438">
        <w:rPr>
          <w:rFonts w:ascii="Garamond" w:hAnsi="Garamond"/>
          <w:color w:val="auto"/>
        </w:rPr>
        <w:t xml:space="preserve"> rokon, örökbefogadott, mostoha- és neveltgyermek, örökbefogadó-, mostoha- és nevelőszülő, testvér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pStyle w:val="Cmsor1"/>
        <w:keepNext w:val="0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ascii="Garamond" w:hAnsi="Garamond" w:cs="Times New Roman"/>
          <w:b w:val="0"/>
          <w:bCs w:val="0"/>
          <w:i/>
          <w:kern w:val="0"/>
          <w:sz w:val="24"/>
          <w:szCs w:val="24"/>
        </w:rPr>
      </w:pPr>
      <w:r w:rsidRPr="00F14438">
        <w:rPr>
          <w:rFonts w:ascii="Garamond" w:hAnsi="Garamond" w:cs="Times New Roman"/>
          <w:bCs w:val="0"/>
          <w:kern w:val="0"/>
          <w:sz w:val="24"/>
          <w:szCs w:val="24"/>
        </w:rPr>
        <w:t>A pályázóként megjelölt szervezet olyan gazdasági társaság, amely az a)</w:t>
      </w:r>
      <w:proofErr w:type="spellStart"/>
      <w:r w:rsidRPr="00F14438">
        <w:rPr>
          <w:rFonts w:ascii="Garamond" w:hAnsi="Garamond" w:cs="Times New Roman"/>
          <w:bCs w:val="0"/>
          <w:kern w:val="0"/>
          <w:sz w:val="24"/>
          <w:szCs w:val="24"/>
        </w:rPr>
        <w:t>-c</w:t>
      </w:r>
      <w:proofErr w:type="spellEnd"/>
      <w:r w:rsidRPr="00F14438">
        <w:rPr>
          <w:rFonts w:ascii="Garamond" w:hAnsi="Garamond" w:cs="Times New Roman"/>
          <w:bCs w:val="0"/>
          <w:kern w:val="0"/>
          <w:sz w:val="24"/>
          <w:szCs w:val="24"/>
        </w:rPr>
        <w:t xml:space="preserve">) pontban megjelölt személy tulajdonában áll </w:t>
      </w:r>
      <w:r w:rsidRPr="00F14438">
        <w:rPr>
          <w:rFonts w:ascii="Garamond" w:hAnsi="Garamond" w:cs="Times New Roman"/>
          <w:b w:val="0"/>
          <w:bCs w:val="0"/>
          <w:i/>
          <w:kern w:val="0"/>
          <w:sz w:val="24"/>
          <w:szCs w:val="24"/>
        </w:rPr>
        <w:t xml:space="preserve">(Kizárólag gazdasági </w:t>
      </w:r>
      <w:proofErr w:type="gramStart"/>
      <w:r w:rsidRPr="00F14438">
        <w:rPr>
          <w:rFonts w:ascii="Garamond" w:hAnsi="Garamond" w:cs="Times New Roman"/>
          <w:b w:val="0"/>
          <w:bCs w:val="0"/>
          <w:i/>
          <w:kern w:val="0"/>
          <w:sz w:val="24"/>
          <w:szCs w:val="24"/>
        </w:rPr>
        <w:t>társaság pályázó</w:t>
      </w:r>
      <w:proofErr w:type="gramEnd"/>
      <w:r w:rsidRPr="00F14438">
        <w:rPr>
          <w:rFonts w:ascii="Garamond" w:hAnsi="Garamond" w:cs="Times New Roman"/>
          <w:b w:val="0"/>
          <w:bCs w:val="0"/>
          <w:i/>
          <w:kern w:val="0"/>
          <w:sz w:val="24"/>
          <w:szCs w:val="24"/>
        </w:rPr>
        <w:t xml:space="preserve"> esetén!).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Indoklás: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Az érintett tulajdonos. Szervezet megnevezése, amellyel munkavégzésre irányuló jogviszonyban áll</w:t>
      </w:r>
      <w:r w:rsidRPr="00F14438">
        <w:rPr>
          <w:rFonts w:ascii="Garamond" w:hAnsi="Garamond"/>
          <w:i/>
        </w:rPr>
        <w:t xml:space="preserve"> (a szervezet neve, székhelye beírandó):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………………………………………………………………………………………………...…</w:t>
      </w: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</w:rPr>
        <w:t>………………………………………………………………………………………………...…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Közjogi tisztségének megjelölése </w:t>
      </w:r>
      <w:r w:rsidRPr="00F14438">
        <w:rPr>
          <w:rFonts w:ascii="Garamond" w:hAnsi="Garamond"/>
          <w:i/>
        </w:rPr>
        <w:t>(a tisztség beírandó):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 ……………………………………………………………………………...…………………...</w:t>
      </w:r>
    </w:p>
    <w:p w:rsidR="00FA416C" w:rsidRPr="00F14438" w:rsidRDefault="00FA416C" w:rsidP="00FA416C">
      <w:pPr>
        <w:rPr>
          <w:rFonts w:ascii="Garamond" w:hAnsi="Garamond"/>
          <w:i/>
        </w:rPr>
      </w:pPr>
      <w:r w:rsidRPr="00F14438">
        <w:rPr>
          <w:rFonts w:ascii="Garamond" w:hAnsi="Garamond"/>
        </w:rPr>
        <w:t xml:space="preserve">A közeli hozzátartozói kapcsolat megjelölése </w:t>
      </w:r>
      <w:r w:rsidRPr="00F14438">
        <w:rPr>
          <w:rFonts w:ascii="Garamond" w:hAnsi="Garamond"/>
          <w:i/>
        </w:rPr>
        <w:t>(a kívánt rész aláhúzandó):</w:t>
      </w:r>
    </w:p>
    <w:p w:rsidR="00FA416C" w:rsidRPr="00F14438" w:rsidRDefault="00FA416C" w:rsidP="00FA416C">
      <w:pPr>
        <w:pStyle w:val="NormlWeb"/>
        <w:spacing w:before="0" w:beforeAutospacing="0" w:after="0" w:afterAutospacing="0"/>
        <w:ind w:right="150"/>
        <w:rPr>
          <w:rFonts w:ascii="Garamond" w:hAnsi="Garamond"/>
          <w:color w:val="auto"/>
        </w:rPr>
      </w:pPr>
      <w:proofErr w:type="gramStart"/>
      <w:r w:rsidRPr="00F14438">
        <w:rPr>
          <w:rFonts w:ascii="Garamond" w:hAnsi="Garamond"/>
          <w:color w:val="auto"/>
        </w:rPr>
        <w:t>házastárs</w:t>
      </w:r>
      <w:proofErr w:type="gramEnd"/>
      <w:r w:rsidRPr="00F14438">
        <w:rPr>
          <w:rFonts w:ascii="Garamond" w:hAnsi="Garamond"/>
          <w:color w:val="auto"/>
        </w:rPr>
        <w:t xml:space="preserve">, </w:t>
      </w:r>
      <w:proofErr w:type="spellStart"/>
      <w:r w:rsidRPr="00F14438">
        <w:rPr>
          <w:rFonts w:ascii="Garamond" w:hAnsi="Garamond"/>
          <w:color w:val="auto"/>
        </w:rPr>
        <w:t>egyeneságbeli</w:t>
      </w:r>
      <w:proofErr w:type="spellEnd"/>
      <w:r w:rsidRPr="00F14438">
        <w:rPr>
          <w:rFonts w:ascii="Garamond" w:hAnsi="Garamond"/>
          <w:color w:val="auto"/>
        </w:rPr>
        <w:t xml:space="preserve"> rokon, örökbefogadott, mostoha- és neveltgyermek, örökbefogadó-, mostoha- és nevelőszülő, testvér</w:t>
      </w:r>
    </w:p>
    <w:p w:rsidR="00FA416C" w:rsidRPr="00F14438" w:rsidRDefault="00FA416C" w:rsidP="00FA416C">
      <w:pPr>
        <w:rPr>
          <w:rFonts w:ascii="Garamond" w:hAnsi="Garamond"/>
          <w:b/>
        </w:rPr>
      </w:pPr>
    </w:p>
    <w:p w:rsidR="00FA416C" w:rsidRPr="00F14438" w:rsidRDefault="00FA416C" w:rsidP="00FA416C">
      <w:pPr>
        <w:ind w:left="360"/>
        <w:rPr>
          <w:rFonts w:ascii="Garamond" w:hAnsi="Garamond"/>
          <w:b/>
        </w:rPr>
      </w:pPr>
      <w:proofErr w:type="gramStart"/>
      <w:r w:rsidRPr="00F14438">
        <w:rPr>
          <w:rFonts w:ascii="Garamond" w:hAnsi="Garamond"/>
          <w:b/>
        </w:rPr>
        <w:t>e</w:t>
      </w:r>
      <w:proofErr w:type="gramEnd"/>
      <w:r w:rsidRPr="00F14438">
        <w:rPr>
          <w:rFonts w:ascii="Garamond" w:hAnsi="Garamond"/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FA416C" w:rsidRPr="00F14438" w:rsidRDefault="00FA416C" w:rsidP="00FA416C">
      <w:pPr>
        <w:numPr>
          <w:ilvl w:val="0"/>
          <w:numId w:val="31"/>
        </w:num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vezető tisztségviselője</w:t>
      </w:r>
    </w:p>
    <w:p w:rsidR="00FA416C" w:rsidRPr="00F14438" w:rsidRDefault="00FA416C" w:rsidP="00FA416C">
      <w:pPr>
        <w:numPr>
          <w:ilvl w:val="0"/>
          <w:numId w:val="31"/>
        </w:num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az </w:t>
      </w:r>
      <w:proofErr w:type="gramStart"/>
      <w:r w:rsidRPr="00F14438">
        <w:rPr>
          <w:rFonts w:ascii="Garamond" w:hAnsi="Garamond"/>
          <w:b/>
        </w:rPr>
        <w:t>alapítvány kezelő</w:t>
      </w:r>
      <w:proofErr w:type="gramEnd"/>
      <w:r w:rsidRPr="00F14438">
        <w:rPr>
          <w:rFonts w:ascii="Garamond" w:hAnsi="Garamond"/>
          <w:b/>
        </w:rPr>
        <w:t xml:space="preserve"> szervének, szervezetének tagja, tisztségviselője,</w:t>
      </w:r>
    </w:p>
    <w:p w:rsidR="00FA416C" w:rsidRPr="00F14438" w:rsidRDefault="00FA416C" w:rsidP="00FA416C">
      <w:pPr>
        <w:numPr>
          <w:ilvl w:val="0"/>
          <w:numId w:val="31"/>
        </w:numPr>
        <w:jc w:val="both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 xml:space="preserve">vagy társadalmi szervezet ügyintéző, vagy képviseleti szervének tagja  </w:t>
      </w:r>
    </w:p>
    <w:p w:rsidR="00FA416C" w:rsidRPr="00F14438" w:rsidRDefault="00FA416C" w:rsidP="00FA416C">
      <w:pPr>
        <w:ind w:left="360"/>
        <w:rPr>
          <w:rFonts w:ascii="Garamond" w:hAnsi="Garamond"/>
          <w:b/>
        </w:rPr>
      </w:pPr>
      <w:proofErr w:type="gramStart"/>
      <w:r w:rsidRPr="00F14438">
        <w:rPr>
          <w:rFonts w:ascii="Garamond" w:hAnsi="Garamond"/>
          <w:b/>
        </w:rPr>
        <w:t>a</w:t>
      </w:r>
      <w:proofErr w:type="gramEnd"/>
      <w:r w:rsidRPr="00F14438">
        <w:rPr>
          <w:rFonts w:ascii="Garamond" w:hAnsi="Garamond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FA416C" w:rsidRPr="00F14438" w:rsidRDefault="00FA416C" w:rsidP="00FA416C">
      <w:pPr>
        <w:ind w:left="360"/>
        <w:rPr>
          <w:rFonts w:ascii="Garamond" w:hAnsi="Garamond"/>
          <w:b/>
        </w:rPr>
      </w:pP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Indokolás:</w:t>
      </w:r>
    </w:p>
    <w:p w:rsidR="00FA416C" w:rsidRPr="00F14438" w:rsidRDefault="00FA416C" w:rsidP="00FA416C">
      <w:pPr>
        <w:rPr>
          <w:rFonts w:ascii="Garamond" w:hAnsi="Garamond"/>
          <w:i/>
        </w:rPr>
      </w:pPr>
      <w:r w:rsidRPr="00F14438">
        <w:rPr>
          <w:rFonts w:ascii="Garamond" w:hAnsi="Garamond"/>
        </w:rPr>
        <w:t xml:space="preserve">Az érintettséget megalapozó személy társaságban betöltött pozíciója </w:t>
      </w:r>
      <w:r w:rsidRPr="00F14438">
        <w:rPr>
          <w:rFonts w:ascii="Garamond" w:hAnsi="Garamond"/>
          <w:i/>
        </w:rPr>
        <w:t>(a pozíció beírandó):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 ……………………………………………………………………………….………………….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A szervezet megnevezése, amellyel munkavégzésre irányuló jogviszonyban áll </w:t>
      </w:r>
      <w:r w:rsidRPr="00F14438">
        <w:rPr>
          <w:rFonts w:ascii="Garamond" w:hAnsi="Garamond"/>
          <w:i/>
        </w:rPr>
        <w:t>(a szervezet neve, székhelye beírandó):</w:t>
      </w:r>
    </w:p>
    <w:p w:rsidR="00FA416C" w:rsidRPr="00F14438" w:rsidRDefault="00FA416C" w:rsidP="00FA416C">
      <w:pPr>
        <w:rPr>
          <w:rFonts w:ascii="Garamond" w:hAnsi="Garamond"/>
          <w:b/>
        </w:rPr>
      </w:pPr>
      <w:r w:rsidRPr="00F14438">
        <w:rPr>
          <w:rFonts w:ascii="Garamond" w:hAnsi="Garamond"/>
        </w:rPr>
        <w:t>.…………………………………………………………………………………………………..</w:t>
      </w: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Közjogi tisztség megjelölése (a</w:t>
      </w:r>
      <w:r w:rsidRPr="00F14438">
        <w:rPr>
          <w:rFonts w:ascii="Garamond" w:hAnsi="Garamond"/>
          <w:i/>
        </w:rPr>
        <w:t xml:space="preserve"> kívánt rész aláhúzandó):</w:t>
      </w:r>
      <w:r w:rsidRPr="00F14438">
        <w:rPr>
          <w:rFonts w:ascii="Garamond" w:hAnsi="Garamond"/>
        </w:rPr>
        <w:t xml:space="preserve"> </w:t>
      </w:r>
    </w:p>
    <w:p w:rsidR="00FA416C" w:rsidRPr="00F14438" w:rsidRDefault="00FA416C" w:rsidP="00FA416C">
      <w:pPr>
        <w:rPr>
          <w:rFonts w:ascii="Garamond" w:hAnsi="Garamond"/>
        </w:rPr>
      </w:pPr>
      <w:proofErr w:type="gramStart"/>
      <w:r w:rsidRPr="00F14438">
        <w:rPr>
          <w:rFonts w:ascii="Garamond" w:hAnsi="Garamond"/>
          <w:bCs/>
        </w:rPr>
        <w:t>köztársasági</w:t>
      </w:r>
      <w:proofErr w:type="gramEnd"/>
      <w:r w:rsidRPr="00F14438">
        <w:rPr>
          <w:rFonts w:ascii="Garamond" w:hAnsi="Garamond"/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 xml:space="preserve">A közeli hozzátartozói kapcsolat megjelölése </w:t>
      </w:r>
      <w:r w:rsidRPr="00F14438">
        <w:rPr>
          <w:rFonts w:ascii="Garamond" w:hAnsi="Garamond"/>
          <w:i/>
        </w:rPr>
        <w:t>(a kívánt rész aláhúzandó):</w:t>
      </w:r>
    </w:p>
    <w:p w:rsidR="00FA416C" w:rsidRPr="00F14438" w:rsidRDefault="00FA416C" w:rsidP="00FA416C">
      <w:pPr>
        <w:pStyle w:val="NormlWeb"/>
        <w:spacing w:before="0" w:beforeAutospacing="0" w:after="0" w:afterAutospacing="0"/>
        <w:ind w:right="150"/>
        <w:rPr>
          <w:rFonts w:ascii="Garamond" w:hAnsi="Garamond"/>
          <w:color w:val="auto"/>
        </w:rPr>
      </w:pPr>
      <w:proofErr w:type="gramStart"/>
      <w:r w:rsidRPr="00F14438">
        <w:rPr>
          <w:rFonts w:ascii="Garamond" w:hAnsi="Garamond"/>
          <w:color w:val="auto"/>
        </w:rPr>
        <w:t>házastárs</w:t>
      </w:r>
      <w:proofErr w:type="gramEnd"/>
      <w:r w:rsidRPr="00F14438">
        <w:rPr>
          <w:rFonts w:ascii="Garamond" w:hAnsi="Garamond"/>
          <w:color w:val="auto"/>
        </w:rPr>
        <w:t xml:space="preserve">, </w:t>
      </w:r>
      <w:proofErr w:type="spellStart"/>
      <w:r w:rsidRPr="00F14438">
        <w:rPr>
          <w:rFonts w:ascii="Garamond" w:hAnsi="Garamond"/>
          <w:color w:val="auto"/>
        </w:rPr>
        <w:t>egyeneságbeli</w:t>
      </w:r>
      <w:proofErr w:type="spellEnd"/>
      <w:r w:rsidRPr="00F14438">
        <w:rPr>
          <w:rFonts w:ascii="Garamond" w:hAnsi="Garamond"/>
          <w:color w:val="auto"/>
        </w:rPr>
        <w:t xml:space="preserve"> rokon, örökbefogadott, mostoha- és neveltgyermek, örökbefogadó-, mostoha- és nevelőszülő, testvér</w:t>
      </w:r>
    </w:p>
    <w:p w:rsidR="00FA416C" w:rsidRPr="00F14438" w:rsidRDefault="00FA416C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369B1" w:rsidRDefault="009369B1" w:rsidP="00FA416C">
      <w:pPr>
        <w:rPr>
          <w:rFonts w:ascii="Garamond" w:hAnsi="Garamond"/>
        </w:rPr>
      </w:pPr>
    </w:p>
    <w:p w:rsidR="00FA416C" w:rsidRPr="00F14438" w:rsidRDefault="00FA416C" w:rsidP="00FA416C">
      <w:pPr>
        <w:rPr>
          <w:rFonts w:ascii="Garamond" w:hAnsi="Garamond"/>
        </w:rPr>
      </w:pPr>
      <w:r w:rsidRPr="00F14438">
        <w:rPr>
          <w:rFonts w:ascii="Garamond" w:hAnsi="Garamond"/>
        </w:rPr>
        <w:t>Kelt: Törökszentmiklós</w:t>
      </w:r>
      <w:proofErr w:type="gramStart"/>
      <w:r w:rsidRPr="00F14438">
        <w:rPr>
          <w:rFonts w:ascii="Garamond" w:hAnsi="Garamond"/>
        </w:rPr>
        <w:t>, …</w:t>
      </w:r>
      <w:proofErr w:type="gramEnd"/>
      <w:r w:rsidRPr="00F14438">
        <w:rPr>
          <w:rFonts w:ascii="Garamond" w:hAnsi="Garamond"/>
        </w:rPr>
        <w:t>………..</w:t>
      </w:r>
    </w:p>
    <w:p w:rsidR="009369B1" w:rsidRDefault="009369B1" w:rsidP="00FA416C">
      <w:pPr>
        <w:jc w:val="right"/>
        <w:rPr>
          <w:rFonts w:ascii="Garamond" w:hAnsi="Garamond"/>
          <w:b/>
        </w:rPr>
      </w:pPr>
    </w:p>
    <w:p w:rsidR="009369B1" w:rsidRDefault="009369B1" w:rsidP="00FA416C">
      <w:pPr>
        <w:jc w:val="right"/>
        <w:rPr>
          <w:rFonts w:ascii="Garamond" w:hAnsi="Garamond"/>
          <w:b/>
        </w:rPr>
      </w:pPr>
    </w:p>
    <w:p w:rsidR="00FA416C" w:rsidRPr="00F14438" w:rsidRDefault="00FA416C" w:rsidP="00FA416C">
      <w:pPr>
        <w:jc w:val="right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Aláírás/Cégszerű aláírás</w:t>
      </w:r>
    </w:p>
    <w:p w:rsidR="00FA416C" w:rsidRPr="00F14438" w:rsidRDefault="00FA416C" w:rsidP="00ED2774">
      <w:pPr>
        <w:rPr>
          <w:rFonts w:ascii="Garamond" w:hAnsi="Garamond"/>
          <w:b/>
          <w:caps/>
        </w:rPr>
      </w:pPr>
    </w:p>
    <w:p w:rsidR="00FA416C" w:rsidRPr="00F14438" w:rsidRDefault="00FA416C" w:rsidP="00FA416C">
      <w:pPr>
        <w:jc w:val="center"/>
        <w:rPr>
          <w:rFonts w:ascii="Garamond" w:hAnsi="Garamond"/>
          <w:b/>
          <w:caps/>
        </w:rPr>
      </w:pPr>
      <w:r w:rsidRPr="00F14438">
        <w:rPr>
          <w:rFonts w:ascii="Garamond" w:hAnsi="Garamond"/>
          <w:b/>
          <w:caps/>
        </w:rPr>
        <w:t xml:space="preserve">Bírálati szempontok </w:t>
      </w:r>
      <w:proofErr w:type="gramStart"/>
      <w:r w:rsidRPr="00F14438">
        <w:rPr>
          <w:rFonts w:ascii="Garamond" w:hAnsi="Garamond"/>
          <w:b/>
          <w:caps/>
        </w:rPr>
        <w:t>a</w:t>
      </w:r>
      <w:proofErr w:type="gramEnd"/>
      <w:r w:rsidRPr="00F14438">
        <w:rPr>
          <w:rFonts w:ascii="Garamond" w:hAnsi="Garamond"/>
          <w:b/>
          <w:caps/>
        </w:rPr>
        <w:t xml:space="preserve"> helyi civil szervezetek</w:t>
      </w:r>
    </w:p>
    <w:p w:rsidR="00FA416C" w:rsidRPr="00F14438" w:rsidRDefault="00ED2774" w:rsidP="00FA416C">
      <w:pPr>
        <w:jc w:val="center"/>
        <w:rPr>
          <w:rFonts w:ascii="Garamond" w:hAnsi="Garamond"/>
          <w:b/>
          <w:caps/>
        </w:rPr>
      </w:pPr>
      <w:r w:rsidRPr="00F14438">
        <w:rPr>
          <w:rFonts w:ascii="Garamond" w:hAnsi="Garamond"/>
          <w:b/>
          <w:caps/>
        </w:rPr>
        <w:t>2016</w:t>
      </w:r>
      <w:r w:rsidR="00FA416C" w:rsidRPr="00F14438">
        <w:rPr>
          <w:rFonts w:ascii="Garamond" w:hAnsi="Garamond"/>
          <w:b/>
          <w:caps/>
        </w:rPr>
        <w:t>. évi pályázatainak elbírálásához</w:t>
      </w:r>
    </w:p>
    <w:p w:rsidR="00FA416C" w:rsidRPr="00F14438" w:rsidRDefault="00FA416C" w:rsidP="00FA416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110"/>
        <w:gridCol w:w="24"/>
        <w:gridCol w:w="58"/>
        <w:gridCol w:w="860"/>
      </w:tblGrid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  <w:b/>
              </w:rPr>
            </w:pPr>
            <w:r w:rsidRPr="00F14438">
              <w:rPr>
                <w:rFonts w:ascii="Garamond" w:hAnsi="Garamond"/>
                <w:b/>
              </w:rPr>
              <w:t>Formai feltételek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Igen- 1 pont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Nem- 0 pont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szervezet rendelkezik érvényes bírósági bejegyzéssel, és alapszabállyal, azt a pályázathoz szükség szerint mellékelte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szervezetnek köztartozása, közüzemi tartozása nincsen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szervezet, az előző évben kapott önkormányzati támogatással a szerződésben foglaltaknak megfelelően elszámolt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  <w:tcBorders>
              <w:bottom w:val="nil"/>
            </w:tcBorders>
          </w:tcPr>
          <w:p w:rsidR="00FA416C" w:rsidRPr="00F14438" w:rsidRDefault="00FA416C" w:rsidP="00FA416C">
            <w:pPr>
              <w:pStyle w:val="Cmsor1"/>
              <w:spacing w:before="0" w:after="0"/>
              <w:rPr>
                <w:rFonts w:ascii="Garamond" w:hAnsi="Garamond" w:cs="Times New Roman"/>
                <w:b w:val="0"/>
                <w:sz w:val="24"/>
                <w:szCs w:val="24"/>
              </w:rPr>
            </w:pPr>
            <w:r w:rsidRPr="00F14438">
              <w:rPr>
                <w:rFonts w:ascii="Garamond" w:hAnsi="Garamond" w:cs="Times New Roman"/>
                <w:b w:val="0"/>
                <w:sz w:val="24"/>
                <w:szCs w:val="24"/>
              </w:rPr>
              <w:t>A szervezet pályázatát a kiírásnak megfelelően időben megküldte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  <w:tcBorders>
              <w:bottom w:val="nil"/>
            </w:tcBorders>
          </w:tcPr>
          <w:p w:rsidR="00FA416C" w:rsidRPr="00F14438" w:rsidRDefault="00FA416C" w:rsidP="00FA416C">
            <w:pPr>
              <w:pStyle w:val="Cmsor1"/>
              <w:spacing w:before="0" w:after="0"/>
              <w:rPr>
                <w:rFonts w:ascii="Garamond" w:hAnsi="Garamond" w:cs="Times New Roman"/>
                <w:b w:val="0"/>
                <w:sz w:val="24"/>
                <w:szCs w:val="24"/>
              </w:rPr>
            </w:pPr>
            <w:r w:rsidRPr="00F14438">
              <w:rPr>
                <w:rFonts w:ascii="Garamond" w:hAnsi="Garamond" w:cs="Times New Roman"/>
                <w:b w:val="0"/>
                <w:sz w:val="24"/>
                <w:szCs w:val="24"/>
              </w:rPr>
              <w:t>A szervezet pályázatában formai hiba nem szerepel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A416C" w:rsidRPr="00F14438" w:rsidRDefault="00FA416C" w:rsidP="00FA416C">
            <w:pPr>
              <w:pStyle w:val="Cmsor2"/>
              <w:jc w:val="left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 xml:space="preserve">     </w:t>
            </w: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FA416C" w:rsidRPr="00F14438" w:rsidRDefault="00FA416C" w:rsidP="00FA416C">
            <w:pPr>
              <w:pStyle w:val="Cmsor2"/>
              <w:jc w:val="left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 xml:space="preserve">  </w:t>
            </w:r>
          </w:p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  <w:tcBorders>
              <w:left w:val="nil"/>
              <w:right w:val="nil"/>
            </w:tcBorders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  <w:b/>
              </w:rPr>
            </w:pPr>
            <w:r w:rsidRPr="00F14438">
              <w:rPr>
                <w:rFonts w:ascii="Garamond" w:hAnsi="Garamond"/>
                <w:b/>
              </w:rPr>
              <w:t>Tartalmi bírálati szempontok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lastRenderedPageBreak/>
              <w:t>Szervezet személyi és tárgyi feltételei a pályázat megvalósítását lehetővé teszik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pStyle w:val="Cmsor2"/>
              <w:rPr>
                <w:rFonts w:ascii="Garamond" w:hAnsi="Garamond"/>
                <w:szCs w:val="24"/>
              </w:rPr>
            </w:pPr>
            <w:r w:rsidRPr="00F14438">
              <w:rPr>
                <w:rFonts w:ascii="Garamond" w:hAnsi="Garamond"/>
                <w:szCs w:val="24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ED2774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Szervezet tevékenységét nem 201</w:t>
            </w:r>
            <w:r w:rsidR="00ED2774" w:rsidRPr="00F14438">
              <w:rPr>
                <w:rFonts w:ascii="Garamond" w:hAnsi="Garamond"/>
              </w:rPr>
              <w:t>5</w:t>
            </w:r>
            <w:r w:rsidRPr="00F14438">
              <w:rPr>
                <w:rFonts w:ascii="Garamond" w:hAnsi="Garamond"/>
              </w:rPr>
              <w:t>. január 1-jén kezdte meg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Szervezet elszámolás, adategyeztetés terén együttműködik az önkormányzattal.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ED2774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Szervezet önkormányzati pályázaton túl más sikeres pályázatban is részt vett 201</w:t>
            </w:r>
            <w:r w:rsidR="00ED2774" w:rsidRPr="00F14438">
              <w:rPr>
                <w:rFonts w:ascii="Garamond" w:hAnsi="Garamond"/>
              </w:rPr>
              <w:t>5</w:t>
            </w:r>
            <w:r w:rsidRPr="00F14438">
              <w:rPr>
                <w:rFonts w:ascii="Garamond" w:hAnsi="Garamond"/>
              </w:rPr>
              <w:t>-ben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beadott pályázatnak van-e előzménye? Ha igen hányadik ilyen típusú programot szervezik?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…</w:t>
            </w:r>
            <w:proofErr w:type="gramStart"/>
            <w:r w:rsidRPr="00F14438">
              <w:rPr>
                <w:rFonts w:ascii="Garamond" w:hAnsi="Garamond"/>
              </w:rPr>
              <w:t>……</w:t>
            </w:r>
            <w:proofErr w:type="gramEnd"/>
            <w:r w:rsidRPr="00F14438">
              <w:rPr>
                <w:rFonts w:ascii="Garamond" w:hAnsi="Garamond"/>
              </w:rPr>
              <w:t>db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Pályázat költségvetése tartalmaz-e önerőt, ha igen, hány %-ot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………%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Pályázat megvalósítása a javasolt támogatási összeg megléte esetén biztosított.</w:t>
            </w:r>
          </w:p>
        </w:tc>
        <w:tc>
          <w:tcPr>
            <w:tcW w:w="1134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918" w:type="dxa"/>
            <w:gridSpan w:val="2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rPr>
          <w:cantSplit/>
        </w:trPr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programm</w:t>
            </w:r>
            <w:r w:rsidR="00ED2774" w:rsidRPr="00F14438">
              <w:rPr>
                <w:rFonts w:ascii="Garamond" w:hAnsi="Garamond"/>
              </w:rPr>
              <w:t xml:space="preserve">al önkormányzati közérdekű cél </w:t>
            </w:r>
            <w:r w:rsidRPr="00F14438">
              <w:rPr>
                <w:rFonts w:ascii="Garamond" w:hAnsi="Garamond"/>
              </w:rPr>
              <w:t>valósul-e meg?</w:t>
            </w:r>
          </w:p>
        </w:tc>
        <w:tc>
          <w:tcPr>
            <w:tcW w:w="1192" w:type="dxa"/>
            <w:gridSpan w:val="3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860" w:type="dxa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rPr>
          <w:cantSplit/>
        </w:trPr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pr</w:t>
            </w:r>
            <w:r w:rsidR="00ED2774" w:rsidRPr="00F14438">
              <w:rPr>
                <w:rFonts w:ascii="Garamond" w:hAnsi="Garamond"/>
              </w:rPr>
              <w:t>ogram nem részesül</w:t>
            </w:r>
            <w:r w:rsidRPr="00F14438">
              <w:rPr>
                <w:rFonts w:ascii="Garamond" w:hAnsi="Garamond"/>
              </w:rPr>
              <w:t xml:space="preserve"> az önkormányzati költségvetésből más módon is támogatásban</w:t>
            </w:r>
          </w:p>
        </w:tc>
        <w:tc>
          <w:tcPr>
            <w:tcW w:w="1192" w:type="dxa"/>
            <w:gridSpan w:val="3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860" w:type="dxa"/>
          </w:tcPr>
          <w:p w:rsidR="00FA416C" w:rsidRPr="00F14438" w:rsidRDefault="00FA416C" w:rsidP="00FA416C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  <w:tr w:rsidR="00FA416C" w:rsidRPr="00F14438" w:rsidTr="00FA416C">
        <w:trPr>
          <w:cantSplit/>
        </w:trPr>
        <w:tc>
          <w:tcPr>
            <w:tcW w:w="7158" w:type="dxa"/>
          </w:tcPr>
          <w:p w:rsidR="00FA416C" w:rsidRPr="00F14438" w:rsidRDefault="00FA416C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A pályázati programban résztvevők várható létszáma</w:t>
            </w:r>
          </w:p>
        </w:tc>
        <w:tc>
          <w:tcPr>
            <w:tcW w:w="2052" w:type="dxa"/>
            <w:gridSpan w:val="4"/>
          </w:tcPr>
          <w:p w:rsidR="00FA416C" w:rsidRPr="00F14438" w:rsidRDefault="00ED2774" w:rsidP="00FA416C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F14438">
              <w:rPr>
                <w:rFonts w:ascii="Garamond" w:hAnsi="Garamond"/>
                <w:sz w:val="24"/>
                <w:szCs w:val="24"/>
              </w:rPr>
              <w:t>…</w:t>
            </w:r>
            <w:proofErr w:type="gramStart"/>
            <w:r w:rsidRPr="00F14438">
              <w:rPr>
                <w:rFonts w:ascii="Garamond" w:hAnsi="Garamond"/>
                <w:sz w:val="24"/>
                <w:szCs w:val="24"/>
              </w:rPr>
              <w:t>………………</w:t>
            </w:r>
            <w:r w:rsidR="00FA416C" w:rsidRPr="00F14438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  <w:r w:rsidR="00FA416C" w:rsidRPr="00F14438">
              <w:rPr>
                <w:rFonts w:ascii="Garamond" w:hAnsi="Garamond"/>
                <w:sz w:val="24"/>
                <w:szCs w:val="24"/>
              </w:rPr>
              <w:t xml:space="preserve">fő     </w:t>
            </w:r>
          </w:p>
        </w:tc>
      </w:tr>
      <w:tr w:rsidR="00ED2774" w:rsidRPr="00F14438" w:rsidTr="00ED2774">
        <w:trPr>
          <w:cantSplit/>
        </w:trPr>
        <w:tc>
          <w:tcPr>
            <w:tcW w:w="7158" w:type="dxa"/>
          </w:tcPr>
          <w:p w:rsidR="00ED2774" w:rsidRPr="00F14438" w:rsidRDefault="00ED2774" w:rsidP="00FA416C">
            <w:pPr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Nevelési- oktatási, ill. egyéb intézményekhez kötődő szervezetek saját rendezvényeinek támogatása valósul-e meg?</w:t>
            </w:r>
          </w:p>
        </w:tc>
        <w:tc>
          <w:tcPr>
            <w:tcW w:w="1110" w:type="dxa"/>
          </w:tcPr>
          <w:p w:rsidR="00ED2774" w:rsidRPr="00F14438" w:rsidRDefault="00ED2774" w:rsidP="00B85E0F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Igen</w:t>
            </w:r>
          </w:p>
        </w:tc>
        <w:tc>
          <w:tcPr>
            <w:tcW w:w="942" w:type="dxa"/>
            <w:gridSpan w:val="3"/>
          </w:tcPr>
          <w:p w:rsidR="00ED2774" w:rsidRPr="00F14438" w:rsidRDefault="00ED2774" w:rsidP="00B85E0F">
            <w:pPr>
              <w:jc w:val="center"/>
              <w:rPr>
                <w:rFonts w:ascii="Garamond" w:hAnsi="Garamond"/>
              </w:rPr>
            </w:pPr>
            <w:r w:rsidRPr="00F14438">
              <w:rPr>
                <w:rFonts w:ascii="Garamond" w:hAnsi="Garamond"/>
              </w:rPr>
              <w:t>Nem</w:t>
            </w:r>
          </w:p>
        </w:tc>
      </w:tr>
    </w:tbl>
    <w:p w:rsidR="00FA416C" w:rsidRPr="00F14438" w:rsidRDefault="00FA416C" w:rsidP="00FA416C">
      <w:pPr>
        <w:rPr>
          <w:rFonts w:ascii="Garamond" w:hAnsi="Garamond"/>
          <w:u w:val="single"/>
        </w:rPr>
      </w:pPr>
    </w:p>
    <w:p w:rsidR="00FA416C" w:rsidRPr="00F14438" w:rsidRDefault="00ED2774" w:rsidP="00FA416C">
      <w:pPr>
        <w:rPr>
          <w:rFonts w:ascii="Garamond" w:hAnsi="Garamond"/>
          <w:u w:val="single"/>
        </w:rPr>
      </w:pPr>
      <w:r w:rsidRPr="00F14438">
        <w:rPr>
          <w:rFonts w:ascii="Garamond" w:hAnsi="Garamond"/>
          <w:u w:val="single"/>
        </w:rPr>
        <w:t>Pályázat elbírálásánál</w:t>
      </w:r>
      <w:r w:rsidR="00FA416C" w:rsidRPr="00F14438">
        <w:rPr>
          <w:rFonts w:ascii="Garamond" w:hAnsi="Garamond"/>
          <w:u w:val="single"/>
        </w:rPr>
        <w:t xml:space="preserve"> plusz pontot jelentenek:</w:t>
      </w:r>
    </w:p>
    <w:p w:rsidR="00FA416C" w:rsidRPr="00F14438" w:rsidRDefault="00FA416C" w:rsidP="00FA416C">
      <w:pPr>
        <w:numPr>
          <w:ilvl w:val="0"/>
          <w:numId w:val="16"/>
        </w:numPr>
        <w:rPr>
          <w:rFonts w:ascii="Garamond" w:hAnsi="Garamond"/>
        </w:rPr>
      </w:pPr>
      <w:r w:rsidRPr="00F14438">
        <w:rPr>
          <w:rFonts w:ascii="Garamond" w:hAnsi="Garamond"/>
        </w:rPr>
        <w:t>A pályázati önerő nagyságának aránya a rendezvény teljes költségéhez viszonyítva:</w:t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  <w:t>10-25%-ot</w:t>
      </w:r>
      <w:r w:rsidRPr="00F14438">
        <w:rPr>
          <w:rFonts w:ascii="Garamond" w:hAnsi="Garamond"/>
        </w:rPr>
        <w:tab/>
        <w:t>1 pont</w:t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  <w:t>26-50%-ot</w:t>
      </w:r>
      <w:r w:rsidRPr="00F14438">
        <w:rPr>
          <w:rFonts w:ascii="Garamond" w:hAnsi="Garamond"/>
        </w:rPr>
        <w:tab/>
        <w:t>2 pont</w:t>
      </w:r>
    </w:p>
    <w:p w:rsidR="00FA416C" w:rsidRPr="00F14438" w:rsidRDefault="00FA416C" w:rsidP="00FA416C">
      <w:pPr>
        <w:numPr>
          <w:ilvl w:val="0"/>
          <w:numId w:val="16"/>
        </w:numPr>
        <w:rPr>
          <w:rFonts w:ascii="Garamond" w:hAnsi="Garamond"/>
        </w:rPr>
      </w:pPr>
      <w:r w:rsidRPr="00F14438">
        <w:rPr>
          <w:rFonts w:ascii="Garamond" w:hAnsi="Garamond"/>
        </w:rPr>
        <w:t xml:space="preserve">Más helyi civilszervezettel közösen valósítja meg programját, </w:t>
      </w:r>
    </w:p>
    <w:p w:rsidR="00FA416C" w:rsidRPr="00F14438" w:rsidRDefault="00FA416C" w:rsidP="00FA416C">
      <w:pPr>
        <w:ind w:left="360" w:firstLine="360"/>
        <w:rPr>
          <w:rFonts w:ascii="Garamond" w:hAnsi="Garamond"/>
        </w:rPr>
      </w:pPr>
      <w:proofErr w:type="gramStart"/>
      <w:r w:rsidRPr="00F14438">
        <w:rPr>
          <w:rFonts w:ascii="Garamond" w:hAnsi="Garamond"/>
        </w:rPr>
        <w:t>vagy</w:t>
      </w:r>
      <w:proofErr w:type="gramEnd"/>
      <w:r w:rsidRPr="00F14438">
        <w:rPr>
          <w:rFonts w:ascii="Garamond" w:hAnsi="Garamond"/>
        </w:rPr>
        <w:t xml:space="preserve"> k</w:t>
      </w:r>
      <w:r w:rsidR="00ED2774" w:rsidRPr="00F14438">
        <w:rPr>
          <w:rFonts w:ascii="Garamond" w:hAnsi="Garamond"/>
        </w:rPr>
        <w:t>omplex rendezvényt valósít meg</w:t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  <w:t>2 pont</w:t>
      </w:r>
    </w:p>
    <w:p w:rsidR="00FA416C" w:rsidRPr="00F14438" w:rsidRDefault="00FA416C" w:rsidP="00FA416C">
      <w:pPr>
        <w:numPr>
          <w:ilvl w:val="0"/>
          <w:numId w:val="16"/>
        </w:numPr>
        <w:rPr>
          <w:rFonts w:ascii="Garamond" w:hAnsi="Garamond"/>
        </w:rPr>
      </w:pPr>
      <w:r w:rsidRPr="00F14438">
        <w:rPr>
          <w:rFonts w:ascii="Garamond" w:hAnsi="Garamond"/>
        </w:rPr>
        <w:t>Törökszentmiklóson élő gyermek és ifjúsági korosztály részére biztosít programot.</w:t>
      </w:r>
      <w:r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="00ED2774"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>1 pont</w:t>
      </w:r>
    </w:p>
    <w:p w:rsidR="00FA416C" w:rsidRPr="00F14438" w:rsidRDefault="00FA416C" w:rsidP="00FA416C">
      <w:pPr>
        <w:numPr>
          <w:ilvl w:val="0"/>
          <w:numId w:val="18"/>
        </w:numPr>
        <w:rPr>
          <w:rFonts w:ascii="Garamond" w:hAnsi="Garamond"/>
        </w:rPr>
      </w:pPr>
      <w:r w:rsidRPr="00F14438">
        <w:rPr>
          <w:rFonts w:ascii="Garamond" w:hAnsi="Garamond"/>
        </w:rPr>
        <w:t xml:space="preserve">A város és a szervezet alaptevékenységéhez kapcsolódó évfordulók, </w:t>
      </w:r>
    </w:p>
    <w:p w:rsidR="00FA416C" w:rsidRPr="00F14438" w:rsidRDefault="00FA416C" w:rsidP="00FA416C">
      <w:pPr>
        <w:ind w:firstLine="720"/>
        <w:rPr>
          <w:rFonts w:ascii="Garamond" w:hAnsi="Garamond"/>
        </w:rPr>
      </w:pPr>
      <w:proofErr w:type="gramStart"/>
      <w:r w:rsidRPr="00F14438">
        <w:rPr>
          <w:rFonts w:ascii="Garamond" w:hAnsi="Garamond"/>
        </w:rPr>
        <w:t>megemlékezések</w:t>
      </w:r>
      <w:proofErr w:type="gramEnd"/>
      <w:r w:rsidRPr="00F14438">
        <w:rPr>
          <w:rFonts w:ascii="Garamond" w:hAnsi="Garamond"/>
        </w:rPr>
        <w:t xml:space="preserve"> programjának támogatását kérik.</w:t>
      </w:r>
      <w:r w:rsidRPr="00F14438">
        <w:rPr>
          <w:rFonts w:ascii="Garamond" w:hAnsi="Garamond"/>
        </w:rPr>
        <w:tab/>
        <w:t xml:space="preserve">  </w:t>
      </w:r>
      <w:r w:rsidR="00ED2774" w:rsidRPr="00F14438">
        <w:rPr>
          <w:rFonts w:ascii="Garamond" w:hAnsi="Garamond"/>
        </w:rPr>
        <w:t xml:space="preserve">              </w:t>
      </w:r>
      <w:r w:rsidRPr="00F14438">
        <w:rPr>
          <w:rFonts w:ascii="Garamond" w:hAnsi="Garamond"/>
        </w:rPr>
        <w:t xml:space="preserve">                 </w:t>
      </w:r>
      <w:r w:rsidRPr="00F14438">
        <w:rPr>
          <w:rFonts w:ascii="Garamond" w:hAnsi="Garamond"/>
        </w:rPr>
        <w:tab/>
        <w:t>1 pont</w:t>
      </w:r>
    </w:p>
    <w:p w:rsidR="00A3570B" w:rsidRPr="00F14438" w:rsidRDefault="00FA416C" w:rsidP="00FA416C">
      <w:pPr>
        <w:numPr>
          <w:ilvl w:val="0"/>
          <w:numId w:val="17"/>
        </w:numPr>
        <w:rPr>
          <w:rFonts w:ascii="Garamond" w:hAnsi="Garamond"/>
        </w:rPr>
      </w:pPr>
      <w:r w:rsidRPr="00F14438">
        <w:rPr>
          <w:rFonts w:ascii="Garamond" w:hAnsi="Garamond"/>
        </w:rPr>
        <w:t xml:space="preserve">A szervezet más szervezetekhez illetve intézményekhez is nyújtott be pályázatot.                          </w:t>
      </w:r>
    </w:p>
    <w:p w:rsidR="00FA416C" w:rsidRPr="00F14438" w:rsidRDefault="00FA416C" w:rsidP="00A3570B">
      <w:pPr>
        <w:ind w:left="7092" w:firstLine="696"/>
        <w:rPr>
          <w:rFonts w:ascii="Garamond" w:hAnsi="Garamond"/>
        </w:rPr>
      </w:pPr>
      <w:r w:rsidRPr="00F14438">
        <w:rPr>
          <w:rFonts w:ascii="Garamond" w:hAnsi="Garamond"/>
        </w:rPr>
        <w:t>1 pont</w:t>
      </w:r>
    </w:p>
    <w:p w:rsidR="00FA416C" w:rsidRPr="00F14438" w:rsidRDefault="00FA416C" w:rsidP="00FA416C">
      <w:pPr>
        <w:numPr>
          <w:ilvl w:val="0"/>
          <w:numId w:val="17"/>
        </w:numPr>
        <w:rPr>
          <w:rFonts w:ascii="Garamond" w:hAnsi="Garamond"/>
        </w:rPr>
      </w:pPr>
      <w:r w:rsidRPr="00F14438">
        <w:rPr>
          <w:rFonts w:ascii="Garamond" w:hAnsi="Garamond"/>
        </w:rPr>
        <w:t xml:space="preserve">Országos hatókörű szervezet munkájába igazoltan kapcsolódik be, és a szervezet ajánlásával bír </w:t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="00A3570B" w:rsidRPr="00F14438">
        <w:rPr>
          <w:rFonts w:ascii="Garamond" w:hAnsi="Garamond"/>
        </w:rPr>
        <w:tab/>
      </w:r>
      <w:r w:rsidRPr="00F14438">
        <w:rPr>
          <w:rFonts w:ascii="Garamond" w:hAnsi="Garamond"/>
        </w:rPr>
        <w:t xml:space="preserve">1 pont </w:t>
      </w:r>
    </w:p>
    <w:p w:rsidR="00FA416C" w:rsidRPr="00F14438" w:rsidRDefault="00FA416C" w:rsidP="00FA416C">
      <w:pPr>
        <w:ind w:left="360"/>
        <w:rPr>
          <w:rFonts w:ascii="Garamond" w:hAnsi="Garamond"/>
        </w:rPr>
      </w:pPr>
    </w:p>
    <w:p w:rsidR="00FA416C" w:rsidRPr="00F14438" w:rsidRDefault="00FA416C" w:rsidP="00FA416C">
      <w:pPr>
        <w:jc w:val="right"/>
        <w:rPr>
          <w:rFonts w:ascii="Garamond" w:hAnsi="Garamond"/>
          <w:b/>
        </w:rPr>
      </w:pPr>
      <w:r w:rsidRPr="00F14438">
        <w:rPr>
          <w:rFonts w:ascii="Garamond" w:hAnsi="Garamond"/>
          <w:b/>
        </w:rPr>
        <w:t>Összes pontszám</w:t>
      </w:r>
      <w:proofErr w:type="gramStart"/>
      <w:r w:rsidRPr="00F14438">
        <w:rPr>
          <w:rFonts w:ascii="Garamond" w:hAnsi="Garamond"/>
          <w:b/>
        </w:rPr>
        <w:t>:…………….</w:t>
      </w:r>
      <w:proofErr w:type="gramEnd"/>
      <w:r w:rsidRPr="00F14438">
        <w:rPr>
          <w:rFonts w:ascii="Garamond" w:hAnsi="Garamond"/>
          <w:b/>
        </w:rPr>
        <w:t xml:space="preserve"> pont</w:t>
      </w:r>
    </w:p>
    <w:p w:rsidR="00FA416C" w:rsidRPr="00F14438" w:rsidRDefault="00FA416C" w:rsidP="00FA416C">
      <w:pPr>
        <w:numPr>
          <w:ilvl w:val="0"/>
          <w:numId w:val="20"/>
        </w:numPr>
        <w:rPr>
          <w:rFonts w:ascii="Garamond" w:hAnsi="Garamond"/>
          <w:i/>
        </w:rPr>
      </w:pPr>
      <w:r w:rsidRPr="00F14438">
        <w:rPr>
          <w:rFonts w:ascii="Garamond" w:hAnsi="Garamond"/>
          <w:i/>
        </w:rPr>
        <w:t>Pályázatokat a Képviselő-testület bírálja el.</w:t>
      </w:r>
    </w:p>
    <w:p w:rsidR="00FA416C" w:rsidRPr="00F14438" w:rsidRDefault="00FA416C" w:rsidP="00FA416C">
      <w:pPr>
        <w:numPr>
          <w:ilvl w:val="0"/>
          <w:numId w:val="20"/>
        </w:numPr>
        <w:rPr>
          <w:rFonts w:ascii="Garamond" w:hAnsi="Garamond"/>
          <w:i/>
        </w:rPr>
      </w:pPr>
      <w:r w:rsidRPr="00F14438">
        <w:rPr>
          <w:rFonts w:ascii="Garamond" w:hAnsi="Garamond"/>
          <w:i/>
        </w:rPr>
        <w:t>A döntés ellen fellebbezésnek helye nincs.</w:t>
      </w:r>
    </w:p>
    <w:p w:rsidR="00FA416C" w:rsidRPr="00F14438" w:rsidRDefault="00FA416C" w:rsidP="00FA416C">
      <w:pPr>
        <w:pStyle w:val="Szvegtrzsbehzssal"/>
        <w:numPr>
          <w:ilvl w:val="0"/>
          <w:numId w:val="20"/>
        </w:numPr>
        <w:spacing w:after="0"/>
        <w:rPr>
          <w:rFonts w:ascii="Garamond" w:hAnsi="Garamond"/>
          <w:i/>
          <w:sz w:val="24"/>
          <w:szCs w:val="24"/>
        </w:rPr>
      </w:pPr>
      <w:r w:rsidRPr="00F14438">
        <w:rPr>
          <w:rFonts w:ascii="Garamond" w:hAnsi="Garamond"/>
          <w:i/>
          <w:sz w:val="24"/>
          <w:szCs w:val="24"/>
        </w:rPr>
        <w:t>A program támogatására az önkormányzat és a pályázó szerződést köt, melyet a polgármester és a szervezet vezetője ír alá.</w:t>
      </w:r>
    </w:p>
    <w:p w:rsidR="00FA416C" w:rsidRPr="00F14438" w:rsidRDefault="00FA416C" w:rsidP="00FA416C">
      <w:pPr>
        <w:pStyle w:val="Szvegtrzsbehzssal"/>
        <w:numPr>
          <w:ilvl w:val="0"/>
          <w:numId w:val="20"/>
        </w:numPr>
        <w:spacing w:after="0"/>
        <w:rPr>
          <w:rFonts w:ascii="Garamond" w:hAnsi="Garamond"/>
          <w:i/>
          <w:sz w:val="24"/>
          <w:szCs w:val="24"/>
        </w:rPr>
      </w:pPr>
      <w:r w:rsidRPr="00F14438">
        <w:rPr>
          <w:rFonts w:ascii="Garamond" w:hAnsi="Garamond"/>
          <w:i/>
          <w:sz w:val="24"/>
          <w:szCs w:val="24"/>
        </w:rPr>
        <w:t>Szerződésmódosításra a Képviselő-testület jogosult, melynek engedélyezése után új szerződést a szervezettel az önkormányzat nevében a polgármester köt.</w:t>
      </w:r>
    </w:p>
    <w:p w:rsidR="00FA416C" w:rsidRPr="00F14438" w:rsidRDefault="00FA416C" w:rsidP="00FA416C">
      <w:pPr>
        <w:pStyle w:val="Szvegtrzsbehzssal"/>
        <w:numPr>
          <w:ilvl w:val="0"/>
          <w:numId w:val="20"/>
        </w:numPr>
        <w:spacing w:after="0"/>
        <w:rPr>
          <w:rFonts w:ascii="Garamond" w:hAnsi="Garamond"/>
          <w:i/>
          <w:sz w:val="24"/>
          <w:szCs w:val="24"/>
        </w:rPr>
      </w:pPr>
      <w:r w:rsidRPr="00F14438">
        <w:rPr>
          <w:rFonts w:ascii="Garamond" w:hAnsi="Garamond"/>
          <w:i/>
          <w:sz w:val="24"/>
          <w:szCs w:val="24"/>
        </w:rPr>
        <w:t xml:space="preserve">A pályázati rangsor a formai és tartalmi </w:t>
      </w:r>
      <w:r w:rsidRPr="00F14438">
        <w:rPr>
          <w:rFonts w:ascii="Garamond" w:hAnsi="Garamond"/>
          <w:i/>
          <w:sz w:val="24"/>
          <w:szCs w:val="24"/>
          <w:u w:val="single"/>
        </w:rPr>
        <w:t>feltételek vizsgálatának</w:t>
      </w:r>
      <w:r w:rsidRPr="00F14438">
        <w:rPr>
          <w:rFonts w:ascii="Garamond" w:hAnsi="Garamond"/>
          <w:i/>
          <w:sz w:val="24"/>
          <w:szCs w:val="24"/>
        </w:rPr>
        <w:t xml:space="preserve"> és a bírálati szempontok alapján meghatározott pontszámok következményeként alakul ki.</w:t>
      </w:r>
    </w:p>
    <w:sectPr w:rsidR="00FA416C" w:rsidRPr="00F14438" w:rsidSect="00F14438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B1" w:rsidRDefault="009369B1">
      <w:r>
        <w:separator/>
      </w:r>
    </w:p>
  </w:endnote>
  <w:endnote w:type="continuationSeparator" w:id="0">
    <w:p w:rsidR="009369B1" w:rsidRDefault="0093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B1" w:rsidRDefault="009369B1">
      <w:r>
        <w:separator/>
      </w:r>
    </w:p>
  </w:footnote>
  <w:footnote w:type="continuationSeparator" w:id="0">
    <w:p w:rsidR="009369B1" w:rsidRDefault="009369B1">
      <w:r>
        <w:continuationSeparator/>
      </w:r>
    </w:p>
  </w:footnote>
  <w:footnote w:id="1">
    <w:p w:rsidR="009369B1" w:rsidRPr="00F14438" w:rsidRDefault="009369B1" w:rsidP="00FA416C">
      <w:pPr>
        <w:pStyle w:val="Szvegtrzs3"/>
        <w:spacing w:before="120"/>
        <w:rPr>
          <w:rFonts w:ascii="Garamond" w:hAnsi="Garamond"/>
          <w:sz w:val="20"/>
          <w:szCs w:val="20"/>
        </w:rPr>
      </w:pPr>
      <w:r w:rsidRPr="00F14438">
        <w:rPr>
          <w:rStyle w:val="Lbjegyzet-hivatkozs"/>
          <w:rFonts w:ascii="Garamond" w:hAnsi="Garamond"/>
          <w:sz w:val="20"/>
          <w:szCs w:val="20"/>
        </w:rPr>
        <w:footnoteRef/>
      </w:r>
      <w:r w:rsidRPr="00F14438">
        <w:rPr>
          <w:rFonts w:ascii="Garamond" w:hAnsi="Garamond"/>
          <w:sz w:val="20"/>
          <w:szCs w:val="20"/>
        </w:rPr>
        <w:t xml:space="preserve"> Olyan nagyobb tömeget mozgósító esemény, mely különböző művészeti, tudományos területeket érint (népművészet, képzőművészet, színházművészet, filmművészet, társadalomtudományok stb.) és/vagy különböző eseménytípusokat (kiállítás, filmvetítés, könyvbemutató, vásár, műsoros rendezvény, konferencia stb.) valósít meg a rendezvény égisze alatt.</w:t>
      </w:r>
    </w:p>
    <w:p w:rsidR="009369B1" w:rsidRDefault="009369B1" w:rsidP="00FA416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B1" w:rsidRDefault="007C254A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369B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69B1" w:rsidRDefault="009369B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B1" w:rsidRDefault="007C254A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369B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0F05">
      <w:rPr>
        <w:rStyle w:val="Oldalszm"/>
        <w:noProof/>
      </w:rPr>
      <w:t>26</w:t>
    </w:r>
    <w:r>
      <w:rPr>
        <w:rStyle w:val="Oldalszm"/>
      </w:rPr>
      <w:fldChar w:fldCharType="end"/>
    </w:r>
  </w:p>
  <w:p w:rsidR="009369B1" w:rsidRDefault="009369B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56967D"/>
    <w:multiLevelType w:val="hybridMultilevel"/>
    <w:tmpl w:val="5334873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3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6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8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>
    <w:nsid w:val="01D73C05"/>
    <w:multiLevelType w:val="hybridMultilevel"/>
    <w:tmpl w:val="AFF0247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3E505B4"/>
    <w:multiLevelType w:val="hybridMultilevel"/>
    <w:tmpl w:val="FDF2E89C"/>
    <w:lvl w:ilvl="0" w:tplc="6108F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5F20A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F20A4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61B024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CF3424"/>
    <w:multiLevelType w:val="hybridMultilevel"/>
    <w:tmpl w:val="1E1EBA1C"/>
    <w:lvl w:ilvl="0" w:tplc="DB0871E2">
      <w:numFmt w:val="bullet"/>
      <w:lvlText w:val="-"/>
      <w:lvlJc w:val="left"/>
      <w:pPr>
        <w:tabs>
          <w:tab w:val="num" w:pos="737"/>
        </w:tabs>
        <w:ind w:left="737" w:hanging="454"/>
      </w:pPr>
      <w:rPr>
        <w:rFonts w:ascii="StarSymbol" w:eastAsia="StarSymbol" w:hAnsi="StarSymbol" w:cs="Star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0">
    <w:nsid w:val="19E51FD6"/>
    <w:multiLevelType w:val="hybridMultilevel"/>
    <w:tmpl w:val="391C5EC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1E00FF"/>
    <w:multiLevelType w:val="hybridMultilevel"/>
    <w:tmpl w:val="E542B84C"/>
    <w:lvl w:ilvl="0" w:tplc="FFFFFFFF">
      <w:start w:val="1"/>
      <w:numFmt w:val="decimal"/>
      <w:lvlText w:val=""/>
      <w:lvlJc w:val="left"/>
    </w:lvl>
    <w:lvl w:ilvl="1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ymbol" w:eastAsia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B03199"/>
    <w:multiLevelType w:val="hybridMultilevel"/>
    <w:tmpl w:val="F1D890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5E2286"/>
    <w:multiLevelType w:val="hybridMultilevel"/>
    <w:tmpl w:val="29D643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6C0FAE"/>
    <w:multiLevelType w:val="singleLevel"/>
    <w:tmpl w:val="FFFFFFFF"/>
    <w:lvl w:ilvl="0">
      <w:numFmt w:val="bullet"/>
      <w:lvlText w:val="-"/>
      <w:legacy w:legacy="1" w:legacySpace="0" w:legacyIndent="660"/>
      <w:lvlJc w:val="left"/>
      <w:pPr>
        <w:ind w:left="960" w:hanging="660"/>
      </w:pPr>
    </w:lvl>
  </w:abstractNum>
  <w:abstractNum w:abstractNumId="25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0248A3"/>
    <w:multiLevelType w:val="hybridMultilevel"/>
    <w:tmpl w:val="35B83790"/>
    <w:lvl w:ilvl="0" w:tplc="1CC6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CC6637"/>
    <w:multiLevelType w:val="hybridMultilevel"/>
    <w:tmpl w:val="54DAA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A32FD"/>
    <w:multiLevelType w:val="hybridMultilevel"/>
    <w:tmpl w:val="4B30CAB2"/>
    <w:lvl w:ilvl="0" w:tplc="8D56A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AC4C5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A615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462B37"/>
    <w:multiLevelType w:val="hybridMultilevel"/>
    <w:tmpl w:val="2A406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C619EA"/>
    <w:multiLevelType w:val="hybridMultilevel"/>
    <w:tmpl w:val="2A1CE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0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9D3D98"/>
    <w:multiLevelType w:val="hybridMultilevel"/>
    <w:tmpl w:val="46A81B60"/>
    <w:lvl w:ilvl="0" w:tplc="8D56A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FE2962"/>
    <w:multiLevelType w:val="hybridMultilevel"/>
    <w:tmpl w:val="C322818E"/>
    <w:lvl w:ilvl="0" w:tplc="8D56A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5"/>
  </w:num>
  <w:num w:numId="14">
    <w:abstractNumId w:val="46"/>
  </w:num>
  <w:num w:numId="15">
    <w:abstractNumId w:val="37"/>
  </w:num>
  <w:num w:numId="16">
    <w:abstractNumId w:val="36"/>
  </w:num>
  <w:num w:numId="17">
    <w:abstractNumId w:val="32"/>
  </w:num>
  <w:num w:numId="18">
    <w:abstractNumId w:val="18"/>
  </w:num>
  <w:num w:numId="19">
    <w:abstractNumId w:val="30"/>
  </w:num>
  <w:num w:numId="20">
    <w:abstractNumId w:val="31"/>
  </w:num>
  <w:num w:numId="21">
    <w:abstractNumId w:val="20"/>
  </w:num>
  <w:num w:numId="22">
    <w:abstractNumId w:val="35"/>
  </w:num>
  <w:num w:numId="23">
    <w:abstractNumId w:val="40"/>
  </w:num>
  <w:num w:numId="24">
    <w:abstractNumId w:val="45"/>
  </w:num>
  <w:num w:numId="25">
    <w:abstractNumId w:val="44"/>
  </w:num>
  <w:num w:numId="26">
    <w:abstractNumId w:val="17"/>
  </w:num>
  <w:num w:numId="27">
    <w:abstractNumId w:val="0"/>
  </w:num>
  <w:num w:numId="28">
    <w:abstractNumId w:val="21"/>
  </w:num>
  <w:num w:numId="29">
    <w:abstractNumId w:val="33"/>
  </w:num>
  <w:num w:numId="30">
    <w:abstractNumId w:val="26"/>
  </w:num>
  <w:num w:numId="31">
    <w:abstractNumId w:val="25"/>
  </w:num>
  <w:num w:numId="32">
    <w:abstractNumId w:val="12"/>
  </w:num>
  <w:num w:numId="33">
    <w:abstractNumId w:val="29"/>
  </w:num>
  <w:num w:numId="34">
    <w:abstractNumId w:val="13"/>
  </w:num>
  <w:num w:numId="35">
    <w:abstractNumId w:val="41"/>
  </w:num>
  <w:num w:numId="36">
    <w:abstractNumId w:val="34"/>
  </w:num>
  <w:num w:numId="37">
    <w:abstractNumId w:val="24"/>
  </w:num>
  <w:num w:numId="38">
    <w:abstractNumId w:val="39"/>
  </w:num>
  <w:num w:numId="39">
    <w:abstractNumId w:val="23"/>
  </w:num>
  <w:num w:numId="40">
    <w:abstractNumId w:val="42"/>
  </w:num>
  <w:num w:numId="41">
    <w:abstractNumId w:val="14"/>
  </w:num>
  <w:num w:numId="42">
    <w:abstractNumId w:val="28"/>
  </w:num>
  <w:num w:numId="43">
    <w:abstractNumId w:val="43"/>
  </w:num>
  <w:num w:numId="44">
    <w:abstractNumId w:val="22"/>
  </w:num>
  <w:num w:numId="45">
    <w:abstractNumId w:val="27"/>
  </w:num>
  <w:num w:numId="46">
    <w:abstractNumId w:val="38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EF"/>
    <w:rsid w:val="0000006B"/>
    <w:rsid w:val="00002BDA"/>
    <w:rsid w:val="000066CC"/>
    <w:rsid w:val="000154E9"/>
    <w:rsid w:val="0002299B"/>
    <w:rsid w:val="00023937"/>
    <w:rsid w:val="00042996"/>
    <w:rsid w:val="00050AC1"/>
    <w:rsid w:val="0006304D"/>
    <w:rsid w:val="000727D5"/>
    <w:rsid w:val="0007366E"/>
    <w:rsid w:val="00076A60"/>
    <w:rsid w:val="000A690E"/>
    <w:rsid w:val="000B5655"/>
    <w:rsid w:val="000C682C"/>
    <w:rsid w:val="000C7025"/>
    <w:rsid w:val="000D6E8B"/>
    <w:rsid w:val="000F289B"/>
    <w:rsid w:val="00126D28"/>
    <w:rsid w:val="00127717"/>
    <w:rsid w:val="0014396A"/>
    <w:rsid w:val="001447F3"/>
    <w:rsid w:val="00155230"/>
    <w:rsid w:val="001565F9"/>
    <w:rsid w:val="00166478"/>
    <w:rsid w:val="00166DA0"/>
    <w:rsid w:val="001770FE"/>
    <w:rsid w:val="001831BD"/>
    <w:rsid w:val="00184155"/>
    <w:rsid w:val="001A334D"/>
    <w:rsid w:val="001C07C3"/>
    <w:rsid w:val="001C09B5"/>
    <w:rsid w:val="001C5FBD"/>
    <w:rsid w:val="001D01EF"/>
    <w:rsid w:val="001F6873"/>
    <w:rsid w:val="00201DE0"/>
    <w:rsid w:val="00215AF9"/>
    <w:rsid w:val="00216FF6"/>
    <w:rsid w:val="00225A53"/>
    <w:rsid w:val="00241202"/>
    <w:rsid w:val="002823EE"/>
    <w:rsid w:val="0028436E"/>
    <w:rsid w:val="002A3E53"/>
    <w:rsid w:val="002B2E00"/>
    <w:rsid w:val="002E74AF"/>
    <w:rsid w:val="002F1484"/>
    <w:rsid w:val="00304378"/>
    <w:rsid w:val="00313388"/>
    <w:rsid w:val="00372113"/>
    <w:rsid w:val="00390050"/>
    <w:rsid w:val="003A2110"/>
    <w:rsid w:val="003D1BD3"/>
    <w:rsid w:val="003D7BC0"/>
    <w:rsid w:val="003F0EFC"/>
    <w:rsid w:val="003F1573"/>
    <w:rsid w:val="003F2231"/>
    <w:rsid w:val="00410EFE"/>
    <w:rsid w:val="00414F9F"/>
    <w:rsid w:val="00421896"/>
    <w:rsid w:val="00431271"/>
    <w:rsid w:val="00435554"/>
    <w:rsid w:val="00441242"/>
    <w:rsid w:val="0044174B"/>
    <w:rsid w:val="00442FF0"/>
    <w:rsid w:val="004604C4"/>
    <w:rsid w:val="0048799C"/>
    <w:rsid w:val="004B1FFE"/>
    <w:rsid w:val="004E2848"/>
    <w:rsid w:val="004F3101"/>
    <w:rsid w:val="00507129"/>
    <w:rsid w:val="00515051"/>
    <w:rsid w:val="005319B5"/>
    <w:rsid w:val="0053394C"/>
    <w:rsid w:val="0053512D"/>
    <w:rsid w:val="00540FE4"/>
    <w:rsid w:val="0054293C"/>
    <w:rsid w:val="0054350B"/>
    <w:rsid w:val="00572F30"/>
    <w:rsid w:val="005A6A65"/>
    <w:rsid w:val="005A7EF4"/>
    <w:rsid w:val="005B500B"/>
    <w:rsid w:val="005B54B0"/>
    <w:rsid w:val="005E0848"/>
    <w:rsid w:val="005F4D07"/>
    <w:rsid w:val="00655F13"/>
    <w:rsid w:val="00663BB5"/>
    <w:rsid w:val="006647C2"/>
    <w:rsid w:val="00672D69"/>
    <w:rsid w:val="00673A66"/>
    <w:rsid w:val="006A3A37"/>
    <w:rsid w:val="006B0A46"/>
    <w:rsid w:val="006C7AA1"/>
    <w:rsid w:val="006F464E"/>
    <w:rsid w:val="006F503D"/>
    <w:rsid w:val="007058BD"/>
    <w:rsid w:val="0070615C"/>
    <w:rsid w:val="00717202"/>
    <w:rsid w:val="00750B1B"/>
    <w:rsid w:val="00760EA5"/>
    <w:rsid w:val="00770A5E"/>
    <w:rsid w:val="007749A7"/>
    <w:rsid w:val="007853BD"/>
    <w:rsid w:val="00791D00"/>
    <w:rsid w:val="0079410A"/>
    <w:rsid w:val="00795B98"/>
    <w:rsid w:val="007B0F05"/>
    <w:rsid w:val="007B1045"/>
    <w:rsid w:val="007B7229"/>
    <w:rsid w:val="007B7957"/>
    <w:rsid w:val="007C254A"/>
    <w:rsid w:val="007D0141"/>
    <w:rsid w:val="007D4DA2"/>
    <w:rsid w:val="00824BE5"/>
    <w:rsid w:val="00824BF3"/>
    <w:rsid w:val="00824CD7"/>
    <w:rsid w:val="0082714A"/>
    <w:rsid w:val="00835774"/>
    <w:rsid w:val="0084130C"/>
    <w:rsid w:val="008654C6"/>
    <w:rsid w:val="0087204E"/>
    <w:rsid w:val="00874632"/>
    <w:rsid w:val="00875A3F"/>
    <w:rsid w:val="00891D09"/>
    <w:rsid w:val="00892AB0"/>
    <w:rsid w:val="008B1D4D"/>
    <w:rsid w:val="008C6BEB"/>
    <w:rsid w:val="008C7DDF"/>
    <w:rsid w:val="008E776C"/>
    <w:rsid w:val="008F6344"/>
    <w:rsid w:val="00910B43"/>
    <w:rsid w:val="009179D7"/>
    <w:rsid w:val="00917E34"/>
    <w:rsid w:val="00930F89"/>
    <w:rsid w:val="00933F47"/>
    <w:rsid w:val="009340D4"/>
    <w:rsid w:val="00934B37"/>
    <w:rsid w:val="0093540B"/>
    <w:rsid w:val="009369B1"/>
    <w:rsid w:val="00937CF0"/>
    <w:rsid w:val="00944B9B"/>
    <w:rsid w:val="00955186"/>
    <w:rsid w:val="009813A0"/>
    <w:rsid w:val="009838EE"/>
    <w:rsid w:val="00983E19"/>
    <w:rsid w:val="00987C29"/>
    <w:rsid w:val="00990653"/>
    <w:rsid w:val="009A2202"/>
    <w:rsid w:val="009D2128"/>
    <w:rsid w:val="009D7CC8"/>
    <w:rsid w:val="009F09A1"/>
    <w:rsid w:val="00A007C2"/>
    <w:rsid w:val="00A036EF"/>
    <w:rsid w:val="00A06170"/>
    <w:rsid w:val="00A3462A"/>
    <w:rsid w:val="00A3570B"/>
    <w:rsid w:val="00A555E4"/>
    <w:rsid w:val="00A66B1D"/>
    <w:rsid w:val="00A710B9"/>
    <w:rsid w:val="00A76E00"/>
    <w:rsid w:val="00A90160"/>
    <w:rsid w:val="00AA1001"/>
    <w:rsid w:val="00AA1ADC"/>
    <w:rsid w:val="00AB461B"/>
    <w:rsid w:val="00AC25CB"/>
    <w:rsid w:val="00AC28AF"/>
    <w:rsid w:val="00AC6813"/>
    <w:rsid w:val="00AC7FE0"/>
    <w:rsid w:val="00AD28A4"/>
    <w:rsid w:val="00AE35E9"/>
    <w:rsid w:val="00AE70A0"/>
    <w:rsid w:val="00B00FCD"/>
    <w:rsid w:val="00B250EA"/>
    <w:rsid w:val="00B31A5E"/>
    <w:rsid w:val="00B32B33"/>
    <w:rsid w:val="00B42D68"/>
    <w:rsid w:val="00B54516"/>
    <w:rsid w:val="00B55F1F"/>
    <w:rsid w:val="00B604A8"/>
    <w:rsid w:val="00B65AE0"/>
    <w:rsid w:val="00B72B32"/>
    <w:rsid w:val="00B836B2"/>
    <w:rsid w:val="00B85E0F"/>
    <w:rsid w:val="00B85F36"/>
    <w:rsid w:val="00B919A7"/>
    <w:rsid w:val="00B93CE9"/>
    <w:rsid w:val="00B97FA6"/>
    <w:rsid w:val="00BB4C64"/>
    <w:rsid w:val="00BC0391"/>
    <w:rsid w:val="00BC4597"/>
    <w:rsid w:val="00BE430D"/>
    <w:rsid w:val="00BF0CC4"/>
    <w:rsid w:val="00C15BF1"/>
    <w:rsid w:val="00C202B1"/>
    <w:rsid w:val="00C21A7D"/>
    <w:rsid w:val="00C24B6B"/>
    <w:rsid w:val="00C31079"/>
    <w:rsid w:val="00C443E4"/>
    <w:rsid w:val="00C50DB1"/>
    <w:rsid w:val="00C677DE"/>
    <w:rsid w:val="00C712A0"/>
    <w:rsid w:val="00C713EE"/>
    <w:rsid w:val="00C92E6F"/>
    <w:rsid w:val="00C93885"/>
    <w:rsid w:val="00CA6C16"/>
    <w:rsid w:val="00CA770C"/>
    <w:rsid w:val="00CB68E1"/>
    <w:rsid w:val="00CE187B"/>
    <w:rsid w:val="00CF1BEF"/>
    <w:rsid w:val="00D10576"/>
    <w:rsid w:val="00D17C83"/>
    <w:rsid w:val="00D20B31"/>
    <w:rsid w:val="00D24FBC"/>
    <w:rsid w:val="00D3569F"/>
    <w:rsid w:val="00D36311"/>
    <w:rsid w:val="00D4078A"/>
    <w:rsid w:val="00D557E3"/>
    <w:rsid w:val="00D55E1B"/>
    <w:rsid w:val="00D620D0"/>
    <w:rsid w:val="00D63A2D"/>
    <w:rsid w:val="00D664AF"/>
    <w:rsid w:val="00D97714"/>
    <w:rsid w:val="00DC10C7"/>
    <w:rsid w:val="00DF55F9"/>
    <w:rsid w:val="00E15196"/>
    <w:rsid w:val="00E435F1"/>
    <w:rsid w:val="00E57AEB"/>
    <w:rsid w:val="00EA068F"/>
    <w:rsid w:val="00EC2D69"/>
    <w:rsid w:val="00ED2774"/>
    <w:rsid w:val="00EE1546"/>
    <w:rsid w:val="00EE4984"/>
    <w:rsid w:val="00EF62F4"/>
    <w:rsid w:val="00EF7629"/>
    <w:rsid w:val="00F14438"/>
    <w:rsid w:val="00F16E20"/>
    <w:rsid w:val="00F25A0A"/>
    <w:rsid w:val="00F401EC"/>
    <w:rsid w:val="00F4038D"/>
    <w:rsid w:val="00F54EE8"/>
    <w:rsid w:val="00F56A8D"/>
    <w:rsid w:val="00F67BC0"/>
    <w:rsid w:val="00F81664"/>
    <w:rsid w:val="00F83595"/>
    <w:rsid w:val="00FA416C"/>
    <w:rsid w:val="00FA6D74"/>
    <w:rsid w:val="00FB596D"/>
    <w:rsid w:val="00FC2BD3"/>
    <w:rsid w:val="00FC76BA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E70A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03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036EF"/>
    <w:pPr>
      <w:keepNext/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AE70A0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AE70A0"/>
    <w:rPr>
      <w:rFonts w:ascii="Arial" w:hAnsi="Arial"/>
      <w:b/>
      <w:sz w:val="20"/>
    </w:rPr>
  </w:style>
  <w:style w:type="paragraph" w:customStyle="1" w:styleId="Alaprtelmezs">
    <w:name w:val="Alapértelmezés"/>
    <w:rsid w:val="00A036EF"/>
    <w:pPr>
      <w:widowControl w:val="0"/>
    </w:pPr>
    <w:rPr>
      <w:snapToGrid w:val="0"/>
      <w:color w:val="000000"/>
      <w:sz w:val="24"/>
    </w:rPr>
  </w:style>
  <w:style w:type="paragraph" w:styleId="Szvegtrzs">
    <w:name w:val="Body Text"/>
    <w:basedOn w:val="Alaprtelmezs"/>
    <w:rsid w:val="00A036EF"/>
    <w:pPr>
      <w:spacing w:after="120"/>
    </w:pPr>
  </w:style>
  <w:style w:type="paragraph" w:customStyle="1" w:styleId="Tblzattartalom">
    <w:name w:val="Táblázat tartalom"/>
    <w:basedOn w:val="Szvegtrzs"/>
    <w:rsid w:val="00A036EF"/>
  </w:style>
  <w:style w:type="paragraph" w:customStyle="1" w:styleId="Tblzatfejlc">
    <w:name w:val="Táblázat fejléc"/>
    <w:basedOn w:val="Tblzattartalom"/>
    <w:rsid w:val="00A036EF"/>
    <w:pPr>
      <w:jc w:val="center"/>
    </w:pPr>
    <w:rPr>
      <w:b/>
      <w:i/>
    </w:rPr>
  </w:style>
  <w:style w:type="character" w:customStyle="1" w:styleId="RTFNum21">
    <w:name w:val="RTF_Num 2 1"/>
    <w:rsid w:val="00A036EF"/>
    <w:rPr>
      <w:noProof w:val="0"/>
    </w:rPr>
  </w:style>
  <w:style w:type="character" w:customStyle="1" w:styleId="RTFNum22">
    <w:name w:val="RTF_Num 2 2"/>
    <w:rsid w:val="00A036EF"/>
  </w:style>
  <w:style w:type="character" w:customStyle="1" w:styleId="RTFNum23">
    <w:name w:val="RTF_Num 2 3"/>
    <w:rsid w:val="00A036EF"/>
  </w:style>
  <w:style w:type="character" w:customStyle="1" w:styleId="RTFNum24">
    <w:name w:val="RTF_Num 2 4"/>
    <w:rsid w:val="00A036EF"/>
  </w:style>
  <w:style w:type="character" w:customStyle="1" w:styleId="RTFNum25">
    <w:name w:val="RTF_Num 2 5"/>
    <w:rsid w:val="00A036EF"/>
  </w:style>
  <w:style w:type="character" w:customStyle="1" w:styleId="RTFNum26">
    <w:name w:val="RTF_Num 2 6"/>
    <w:rsid w:val="00A036EF"/>
  </w:style>
  <w:style w:type="character" w:customStyle="1" w:styleId="RTFNum27">
    <w:name w:val="RTF_Num 2 7"/>
    <w:rsid w:val="00A036EF"/>
  </w:style>
  <w:style w:type="character" w:customStyle="1" w:styleId="RTFNum28">
    <w:name w:val="RTF_Num 2 8"/>
    <w:rsid w:val="00A036EF"/>
  </w:style>
  <w:style w:type="character" w:customStyle="1" w:styleId="RTFNum29">
    <w:name w:val="RTF_Num 2 9"/>
    <w:rsid w:val="00A036EF"/>
  </w:style>
  <w:style w:type="character" w:customStyle="1" w:styleId="RTFNum210">
    <w:name w:val="RTF_Num 2 10"/>
    <w:rsid w:val="00A036EF"/>
  </w:style>
  <w:style w:type="character" w:customStyle="1" w:styleId="RTFNum2118">
    <w:name w:val="RTF_Num 2 118"/>
    <w:rsid w:val="00A036EF"/>
    <w:rPr>
      <w:rFonts w:ascii="StarSymbol"/>
      <w:sz w:val="18"/>
    </w:rPr>
  </w:style>
  <w:style w:type="character" w:customStyle="1" w:styleId="RTFNum2214">
    <w:name w:val="RTF_Num 2 214"/>
    <w:rsid w:val="00A036EF"/>
    <w:rPr>
      <w:rFonts w:ascii="StarSymbol"/>
      <w:sz w:val="18"/>
    </w:rPr>
  </w:style>
  <w:style w:type="character" w:customStyle="1" w:styleId="RTFNum2314">
    <w:name w:val="RTF_Num 2 314"/>
    <w:rsid w:val="00A036EF"/>
    <w:rPr>
      <w:rFonts w:ascii="StarSymbol"/>
      <w:sz w:val="18"/>
    </w:rPr>
  </w:style>
  <w:style w:type="character" w:customStyle="1" w:styleId="RTFNum2414">
    <w:name w:val="RTF_Num 2 414"/>
    <w:rsid w:val="00A036EF"/>
    <w:rPr>
      <w:rFonts w:ascii="StarSymbol"/>
      <w:sz w:val="18"/>
    </w:rPr>
  </w:style>
  <w:style w:type="character" w:customStyle="1" w:styleId="RTFNum2514">
    <w:name w:val="RTF_Num 2 514"/>
    <w:rsid w:val="00A036EF"/>
    <w:rPr>
      <w:rFonts w:ascii="StarSymbol"/>
      <w:sz w:val="18"/>
    </w:rPr>
  </w:style>
  <w:style w:type="character" w:customStyle="1" w:styleId="RTFNum2614">
    <w:name w:val="RTF_Num 2 614"/>
    <w:rsid w:val="00A036EF"/>
    <w:rPr>
      <w:rFonts w:ascii="StarSymbol"/>
      <w:sz w:val="18"/>
    </w:rPr>
  </w:style>
  <w:style w:type="character" w:customStyle="1" w:styleId="RTFNum2714">
    <w:name w:val="RTF_Num 2 714"/>
    <w:rsid w:val="00A036EF"/>
    <w:rPr>
      <w:rFonts w:ascii="StarSymbol"/>
      <w:sz w:val="18"/>
    </w:rPr>
  </w:style>
  <w:style w:type="character" w:customStyle="1" w:styleId="RTFNum2814">
    <w:name w:val="RTF_Num 2 814"/>
    <w:rsid w:val="00A036EF"/>
    <w:rPr>
      <w:rFonts w:ascii="StarSymbol"/>
      <w:sz w:val="18"/>
    </w:rPr>
  </w:style>
  <w:style w:type="character" w:customStyle="1" w:styleId="RTFNum2914">
    <w:name w:val="RTF_Num 2 914"/>
    <w:rsid w:val="00A036EF"/>
    <w:rPr>
      <w:rFonts w:ascii="StarSymbol"/>
      <w:sz w:val="18"/>
    </w:rPr>
  </w:style>
  <w:style w:type="character" w:customStyle="1" w:styleId="RTFNum21014">
    <w:name w:val="RTF_Num 2 1014"/>
    <w:rsid w:val="00A036EF"/>
    <w:rPr>
      <w:rFonts w:ascii="StarSymbol"/>
      <w:sz w:val="18"/>
    </w:rPr>
  </w:style>
  <w:style w:type="character" w:customStyle="1" w:styleId="RTFNum2117">
    <w:name w:val="RTF_Num 2 117"/>
    <w:rsid w:val="00A036EF"/>
  </w:style>
  <w:style w:type="character" w:customStyle="1" w:styleId="RTFNum2213">
    <w:name w:val="RTF_Num 2 213"/>
    <w:rsid w:val="00A036EF"/>
  </w:style>
  <w:style w:type="character" w:customStyle="1" w:styleId="RTFNum2313">
    <w:name w:val="RTF_Num 2 313"/>
    <w:rsid w:val="00A036EF"/>
  </w:style>
  <w:style w:type="character" w:customStyle="1" w:styleId="RTFNum2413">
    <w:name w:val="RTF_Num 2 413"/>
    <w:rsid w:val="00A036EF"/>
  </w:style>
  <w:style w:type="character" w:customStyle="1" w:styleId="RTFNum2513">
    <w:name w:val="RTF_Num 2 513"/>
    <w:rsid w:val="00A036EF"/>
  </w:style>
  <w:style w:type="character" w:customStyle="1" w:styleId="RTFNum2613">
    <w:name w:val="RTF_Num 2 613"/>
    <w:rsid w:val="00A036EF"/>
  </w:style>
  <w:style w:type="character" w:customStyle="1" w:styleId="RTFNum2713">
    <w:name w:val="RTF_Num 2 713"/>
    <w:rsid w:val="00A036EF"/>
  </w:style>
  <w:style w:type="character" w:customStyle="1" w:styleId="RTFNum2813">
    <w:name w:val="RTF_Num 2 813"/>
    <w:rsid w:val="00A036EF"/>
  </w:style>
  <w:style w:type="character" w:customStyle="1" w:styleId="RTFNum2913">
    <w:name w:val="RTF_Num 2 913"/>
    <w:rsid w:val="00A036EF"/>
  </w:style>
  <w:style w:type="character" w:customStyle="1" w:styleId="RTFNum21013">
    <w:name w:val="RTF_Num 2 1013"/>
    <w:rsid w:val="00A036EF"/>
  </w:style>
  <w:style w:type="character" w:customStyle="1" w:styleId="RTFNum2116">
    <w:name w:val="RTF_Num 2 116"/>
    <w:rsid w:val="00A036EF"/>
    <w:rPr>
      <w:rFonts w:ascii="StarSymbol"/>
      <w:sz w:val="18"/>
    </w:rPr>
  </w:style>
  <w:style w:type="character" w:customStyle="1" w:styleId="RTFNum2212">
    <w:name w:val="RTF_Num 2 212"/>
    <w:rsid w:val="00A036EF"/>
    <w:rPr>
      <w:rFonts w:ascii="StarSymbol"/>
      <w:sz w:val="18"/>
    </w:rPr>
  </w:style>
  <w:style w:type="character" w:customStyle="1" w:styleId="RTFNum2312">
    <w:name w:val="RTF_Num 2 312"/>
    <w:rsid w:val="00A036EF"/>
    <w:rPr>
      <w:rFonts w:ascii="StarSymbol"/>
      <w:sz w:val="18"/>
    </w:rPr>
  </w:style>
  <w:style w:type="character" w:customStyle="1" w:styleId="RTFNum2412">
    <w:name w:val="RTF_Num 2 412"/>
    <w:rsid w:val="00A036EF"/>
    <w:rPr>
      <w:rFonts w:ascii="StarSymbol"/>
      <w:sz w:val="18"/>
    </w:rPr>
  </w:style>
  <w:style w:type="character" w:customStyle="1" w:styleId="RTFNum2512">
    <w:name w:val="RTF_Num 2 512"/>
    <w:rsid w:val="00A036EF"/>
    <w:rPr>
      <w:rFonts w:ascii="StarSymbol"/>
      <w:sz w:val="18"/>
    </w:rPr>
  </w:style>
  <w:style w:type="character" w:customStyle="1" w:styleId="RTFNum2612">
    <w:name w:val="RTF_Num 2 612"/>
    <w:rsid w:val="00A036EF"/>
    <w:rPr>
      <w:rFonts w:ascii="StarSymbol"/>
      <w:sz w:val="18"/>
    </w:rPr>
  </w:style>
  <w:style w:type="character" w:customStyle="1" w:styleId="RTFNum2712">
    <w:name w:val="RTF_Num 2 712"/>
    <w:rsid w:val="00A036EF"/>
    <w:rPr>
      <w:rFonts w:ascii="StarSymbol"/>
      <w:sz w:val="18"/>
    </w:rPr>
  </w:style>
  <w:style w:type="character" w:customStyle="1" w:styleId="RTFNum2812">
    <w:name w:val="RTF_Num 2 812"/>
    <w:rsid w:val="00A036EF"/>
    <w:rPr>
      <w:rFonts w:ascii="StarSymbol"/>
      <w:sz w:val="18"/>
    </w:rPr>
  </w:style>
  <w:style w:type="character" w:customStyle="1" w:styleId="RTFNum2912">
    <w:name w:val="RTF_Num 2 912"/>
    <w:rsid w:val="00A036EF"/>
    <w:rPr>
      <w:rFonts w:ascii="StarSymbol"/>
      <w:sz w:val="18"/>
    </w:rPr>
  </w:style>
  <w:style w:type="character" w:customStyle="1" w:styleId="RTFNum21012">
    <w:name w:val="RTF_Num 2 1012"/>
    <w:rsid w:val="00A036EF"/>
    <w:rPr>
      <w:rFonts w:ascii="StarSymbol"/>
      <w:sz w:val="18"/>
    </w:rPr>
  </w:style>
  <w:style w:type="character" w:customStyle="1" w:styleId="RTFNum2115">
    <w:name w:val="RTF_Num 2 115"/>
    <w:rsid w:val="00A036EF"/>
    <w:rPr>
      <w:rFonts w:ascii="StarSymbol"/>
      <w:sz w:val="18"/>
    </w:rPr>
  </w:style>
  <w:style w:type="character" w:customStyle="1" w:styleId="RTFNum2211">
    <w:name w:val="RTF_Num 2 211"/>
    <w:rsid w:val="00A036EF"/>
    <w:rPr>
      <w:rFonts w:ascii="StarSymbol"/>
      <w:sz w:val="18"/>
    </w:rPr>
  </w:style>
  <w:style w:type="character" w:customStyle="1" w:styleId="RTFNum2311">
    <w:name w:val="RTF_Num 2 311"/>
    <w:rsid w:val="00A036EF"/>
    <w:rPr>
      <w:rFonts w:ascii="StarSymbol"/>
      <w:sz w:val="18"/>
    </w:rPr>
  </w:style>
  <w:style w:type="character" w:customStyle="1" w:styleId="RTFNum2411">
    <w:name w:val="RTF_Num 2 411"/>
    <w:rsid w:val="00A036EF"/>
    <w:rPr>
      <w:rFonts w:ascii="StarSymbol"/>
      <w:sz w:val="18"/>
    </w:rPr>
  </w:style>
  <w:style w:type="character" w:customStyle="1" w:styleId="RTFNum2511">
    <w:name w:val="RTF_Num 2 511"/>
    <w:rsid w:val="00A036EF"/>
    <w:rPr>
      <w:rFonts w:ascii="StarSymbol"/>
      <w:sz w:val="18"/>
    </w:rPr>
  </w:style>
  <w:style w:type="character" w:customStyle="1" w:styleId="RTFNum2611">
    <w:name w:val="RTF_Num 2 611"/>
    <w:rsid w:val="00A036EF"/>
    <w:rPr>
      <w:rFonts w:ascii="StarSymbol"/>
      <w:sz w:val="18"/>
    </w:rPr>
  </w:style>
  <w:style w:type="character" w:customStyle="1" w:styleId="RTFNum2711">
    <w:name w:val="RTF_Num 2 711"/>
    <w:rsid w:val="00A036EF"/>
    <w:rPr>
      <w:rFonts w:ascii="StarSymbol"/>
      <w:sz w:val="18"/>
    </w:rPr>
  </w:style>
  <w:style w:type="character" w:customStyle="1" w:styleId="RTFNum2811">
    <w:name w:val="RTF_Num 2 811"/>
    <w:rsid w:val="00A036EF"/>
    <w:rPr>
      <w:rFonts w:ascii="StarSymbol"/>
      <w:sz w:val="18"/>
    </w:rPr>
  </w:style>
  <w:style w:type="character" w:customStyle="1" w:styleId="RTFNum2911">
    <w:name w:val="RTF_Num 2 911"/>
    <w:rsid w:val="00A036EF"/>
    <w:rPr>
      <w:rFonts w:ascii="StarSymbol"/>
      <w:sz w:val="18"/>
    </w:rPr>
  </w:style>
  <w:style w:type="character" w:customStyle="1" w:styleId="RTFNum21011">
    <w:name w:val="RTF_Num 2 1011"/>
    <w:rsid w:val="00A036EF"/>
    <w:rPr>
      <w:rFonts w:ascii="StarSymbol"/>
      <w:sz w:val="18"/>
    </w:rPr>
  </w:style>
  <w:style w:type="character" w:customStyle="1" w:styleId="RTFNum2114">
    <w:name w:val="RTF_Num 2 114"/>
    <w:rsid w:val="00A036EF"/>
    <w:rPr>
      <w:rFonts w:ascii="StarSymbol"/>
      <w:sz w:val="18"/>
    </w:rPr>
  </w:style>
  <w:style w:type="character" w:customStyle="1" w:styleId="RTFNum2210">
    <w:name w:val="RTF_Num 2 210"/>
    <w:rsid w:val="00A036EF"/>
    <w:rPr>
      <w:rFonts w:ascii="StarSymbol"/>
      <w:sz w:val="18"/>
    </w:rPr>
  </w:style>
  <w:style w:type="character" w:customStyle="1" w:styleId="RTFNum2310">
    <w:name w:val="RTF_Num 2 310"/>
    <w:rsid w:val="00A036EF"/>
    <w:rPr>
      <w:rFonts w:ascii="StarSymbol"/>
      <w:sz w:val="18"/>
    </w:rPr>
  </w:style>
  <w:style w:type="character" w:customStyle="1" w:styleId="RTFNum2410">
    <w:name w:val="RTF_Num 2 410"/>
    <w:rsid w:val="00A036EF"/>
    <w:rPr>
      <w:rFonts w:ascii="StarSymbol"/>
      <w:sz w:val="18"/>
    </w:rPr>
  </w:style>
  <w:style w:type="character" w:customStyle="1" w:styleId="RTFNum2510">
    <w:name w:val="RTF_Num 2 510"/>
    <w:rsid w:val="00A036EF"/>
    <w:rPr>
      <w:rFonts w:ascii="StarSymbol"/>
      <w:sz w:val="18"/>
    </w:rPr>
  </w:style>
  <w:style w:type="character" w:customStyle="1" w:styleId="RTFNum2610">
    <w:name w:val="RTF_Num 2 610"/>
    <w:rsid w:val="00A036EF"/>
    <w:rPr>
      <w:rFonts w:ascii="StarSymbol"/>
      <w:sz w:val="18"/>
    </w:rPr>
  </w:style>
  <w:style w:type="character" w:customStyle="1" w:styleId="RTFNum2710">
    <w:name w:val="RTF_Num 2 710"/>
    <w:rsid w:val="00A036EF"/>
    <w:rPr>
      <w:rFonts w:ascii="StarSymbol"/>
      <w:sz w:val="18"/>
    </w:rPr>
  </w:style>
  <w:style w:type="character" w:customStyle="1" w:styleId="RTFNum2810">
    <w:name w:val="RTF_Num 2 810"/>
    <w:rsid w:val="00A036EF"/>
    <w:rPr>
      <w:rFonts w:ascii="StarSymbol"/>
      <w:sz w:val="18"/>
    </w:rPr>
  </w:style>
  <w:style w:type="character" w:customStyle="1" w:styleId="RTFNum2910">
    <w:name w:val="RTF_Num 2 910"/>
    <w:rsid w:val="00A036EF"/>
    <w:rPr>
      <w:rFonts w:ascii="StarSymbol"/>
      <w:sz w:val="18"/>
    </w:rPr>
  </w:style>
  <w:style w:type="character" w:customStyle="1" w:styleId="RTFNum21010">
    <w:name w:val="RTF_Num 2 1010"/>
    <w:rsid w:val="00A036EF"/>
    <w:rPr>
      <w:rFonts w:ascii="StarSymbol"/>
      <w:sz w:val="18"/>
    </w:rPr>
  </w:style>
  <w:style w:type="character" w:customStyle="1" w:styleId="RTFNum2113">
    <w:name w:val="RTF_Num 2 113"/>
    <w:rsid w:val="00A036EF"/>
    <w:rPr>
      <w:rFonts w:ascii="StarSymbol"/>
      <w:sz w:val="18"/>
    </w:rPr>
  </w:style>
  <w:style w:type="character" w:customStyle="1" w:styleId="RTFNum229">
    <w:name w:val="RTF_Num 2 29"/>
    <w:rsid w:val="00A036EF"/>
    <w:rPr>
      <w:rFonts w:ascii="StarSymbol"/>
      <w:sz w:val="18"/>
    </w:rPr>
  </w:style>
  <w:style w:type="character" w:customStyle="1" w:styleId="RTFNum239">
    <w:name w:val="RTF_Num 2 39"/>
    <w:rsid w:val="00A036EF"/>
    <w:rPr>
      <w:rFonts w:ascii="StarSymbol"/>
      <w:sz w:val="18"/>
    </w:rPr>
  </w:style>
  <w:style w:type="character" w:customStyle="1" w:styleId="RTFNum249">
    <w:name w:val="RTF_Num 2 49"/>
    <w:rsid w:val="00A036EF"/>
    <w:rPr>
      <w:rFonts w:ascii="StarSymbol"/>
      <w:sz w:val="18"/>
    </w:rPr>
  </w:style>
  <w:style w:type="character" w:customStyle="1" w:styleId="RTFNum259">
    <w:name w:val="RTF_Num 2 59"/>
    <w:rsid w:val="00A036EF"/>
    <w:rPr>
      <w:rFonts w:ascii="StarSymbol"/>
      <w:sz w:val="18"/>
    </w:rPr>
  </w:style>
  <w:style w:type="character" w:customStyle="1" w:styleId="RTFNum269">
    <w:name w:val="RTF_Num 2 69"/>
    <w:rsid w:val="00A036EF"/>
    <w:rPr>
      <w:rFonts w:ascii="StarSymbol"/>
      <w:sz w:val="18"/>
    </w:rPr>
  </w:style>
  <w:style w:type="character" w:customStyle="1" w:styleId="RTFNum279">
    <w:name w:val="RTF_Num 2 79"/>
    <w:rsid w:val="00A036EF"/>
    <w:rPr>
      <w:rFonts w:ascii="StarSymbol"/>
      <w:sz w:val="18"/>
    </w:rPr>
  </w:style>
  <w:style w:type="character" w:customStyle="1" w:styleId="RTFNum289">
    <w:name w:val="RTF_Num 2 89"/>
    <w:rsid w:val="00A036EF"/>
    <w:rPr>
      <w:rFonts w:ascii="StarSymbol"/>
      <w:sz w:val="18"/>
    </w:rPr>
  </w:style>
  <w:style w:type="character" w:customStyle="1" w:styleId="RTFNum299">
    <w:name w:val="RTF_Num 2 99"/>
    <w:rsid w:val="00A036EF"/>
    <w:rPr>
      <w:rFonts w:ascii="StarSymbol"/>
      <w:sz w:val="18"/>
    </w:rPr>
  </w:style>
  <w:style w:type="character" w:customStyle="1" w:styleId="RTFNum2109">
    <w:name w:val="RTF_Num 2 109"/>
    <w:rsid w:val="00A036EF"/>
    <w:rPr>
      <w:rFonts w:ascii="StarSymbol"/>
      <w:sz w:val="18"/>
    </w:rPr>
  </w:style>
  <w:style w:type="character" w:customStyle="1" w:styleId="RTFNum2112">
    <w:name w:val="RTF_Num 2 112"/>
    <w:rsid w:val="00A036EF"/>
    <w:rPr>
      <w:rFonts w:ascii="StarSymbol"/>
      <w:sz w:val="18"/>
    </w:rPr>
  </w:style>
  <w:style w:type="character" w:customStyle="1" w:styleId="RTFNum228">
    <w:name w:val="RTF_Num 2 28"/>
    <w:rsid w:val="00A036EF"/>
    <w:rPr>
      <w:rFonts w:ascii="StarSymbol"/>
      <w:sz w:val="18"/>
    </w:rPr>
  </w:style>
  <w:style w:type="character" w:customStyle="1" w:styleId="RTFNum238">
    <w:name w:val="RTF_Num 2 38"/>
    <w:rsid w:val="00A036EF"/>
    <w:rPr>
      <w:rFonts w:ascii="StarSymbol"/>
      <w:sz w:val="18"/>
    </w:rPr>
  </w:style>
  <w:style w:type="character" w:customStyle="1" w:styleId="RTFNum248">
    <w:name w:val="RTF_Num 2 48"/>
    <w:rsid w:val="00A036EF"/>
    <w:rPr>
      <w:rFonts w:ascii="StarSymbol"/>
      <w:sz w:val="18"/>
    </w:rPr>
  </w:style>
  <w:style w:type="character" w:customStyle="1" w:styleId="RTFNum258">
    <w:name w:val="RTF_Num 2 58"/>
    <w:rsid w:val="00A036EF"/>
    <w:rPr>
      <w:rFonts w:ascii="StarSymbol"/>
      <w:sz w:val="18"/>
    </w:rPr>
  </w:style>
  <w:style w:type="character" w:customStyle="1" w:styleId="RTFNum268">
    <w:name w:val="RTF_Num 2 68"/>
    <w:rsid w:val="00A036EF"/>
    <w:rPr>
      <w:rFonts w:ascii="StarSymbol"/>
      <w:sz w:val="18"/>
    </w:rPr>
  </w:style>
  <w:style w:type="character" w:customStyle="1" w:styleId="RTFNum278">
    <w:name w:val="RTF_Num 2 78"/>
    <w:rsid w:val="00A036EF"/>
    <w:rPr>
      <w:rFonts w:ascii="StarSymbol"/>
      <w:sz w:val="18"/>
    </w:rPr>
  </w:style>
  <w:style w:type="character" w:customStyle="1" w:styleId="RTFNum288">
    <w:name w:val="RTF_Num 2 88"/>
    <w:rsid w:val="00A036EF"/>
    <w:rPr>
      <w:rFonts w:ascii="StarSymbol"/>
      <w:sz w:val="18"/>
    </w:rPr>
  </w:style>
  <w:style w:type="character" w:customStyle="1" w:styleId="RTFNum298">
    <w:name w:val="RTF_Num 2 98"/>
    <w:rsid w:val="00A036EF"/>
    <w:rPr>
      <w:rFonts w:ascii="StarSymbol"/>
      <w:sz w:val="18"/>
    </w:rPr>
  </w:style>
  <w:style w:type="character" w:customStyle="1" w:styleId="RTFNum2108">
    <w:name w:val="RTF_Num 2 108"/>
    <w:rsid w:val="00A036EF"/>
    <w:rPr>
      <w:rFonts w:ascii="StarSymbol"/>
      <w:sz w:val="18"/>
    </w:rPr>
  </w:style>
  <w:style w:type="character" w:customStyle="1" w:styleId="RTFNum2111">
    <w:name w:val="RTF_Num 2 111"/>
    <w:rsid w:val="00A036EF"/>
  </w:style>
  <w:style w:type="character" w:customStyle="1" w:styleId="RTFNum227">
    <w:name w:val="RTF_Num 2 27"/>
    <w:rsid w:val="00A036EF"/>
  </w:style>
  <w:style w:type="character" w:customStyle="1" w:styleId="RTFNum237">
    <w:name w:val="RTF_Num 2 37"/>
    <w:rsid w:val="00A036EF"/>
  </w:style>
  <w:style w:type="character" w:customStyle="1" w:styleId="RTFNum247">
    <w:name w:val="RTF_Num 2 47"/>
    <w:rsid w:val="00A036EF"/>
  </w:style>
  <w:style w:type="character" w:customStyle="1" w:styleId="RTFNum257">
    <w:name w:val="RTF_Num 2 57"/>
    <w:rsid w:val="00A036EF"/>
  </w:style>
  <w:style w:type="character" w:customStyle="1" w:styleId="RTFNum267">
    <w:name w:val="RTF_Num 2 67"/>
    <w:rsid w:val="00A036EF"/>
  </w:style>
  <w:style w:type="character" w:customStyle="1" w:styleId="RTFNum277">
    <w:name w:val="RTF_Num 2 77"/>
    <w:rsid w:val="00A036EF"/>
  </w:style>
  <w:style w:type="character" w:customStyle="1" w:styleId="RTFNum287">
    <w:name w:val="RTF_Num 2 87"/>
    <w:rsid w:val="00A036EF"/>
  </w:style>
  <w:style w:type="character" w:customStyle="1" w:styleId="RTFNum297">
    <w:name w:val="RTF_Num 2 97"/>
    <w:rsid w:val="00A036EF"/>
  </w:style>
  <w:style w:type="character" w:customStyle="1" w:styleId="RTFNum2107">
    <w:name w:val="RTF_Num 2 107"/>
    <w:rsid w:val="00A036EF"/>
  </w:style>
  <w:style w:type="character" w:customStyle="1" w:styleId="RTFNum2110">
    <w:name w:val="RTF_Num 2 110"/>
    <w:rsid w:val="00A036EF"/>
  </w:style>
  <w:style w:type="character" w:customStyle="1" w:styleId="RTFNum226">
    <w:name w:val="RTF_Num 2 26"/>
    <w:rsid w:val="00A036EF"/>
  </w:style>
  <w:style w:type="character" w:customStyle="1" w:styleId="RTFNum236">
    <w:name w:val="RTF_Num 2 36"/>
    <w:rsid w:val="00A036EF"/>
  </w:style>
  <w:style w:type="character" w:customStyle="1" w:styleId="RTFNum246">
    <w:name w:val="RTF_Num 2 46"/>
    <w:rsid w:val="00A036EF"/>
  </w:style>
  <w:style w:type="character" w:customStyle="1" w:styleId="RTFNum256">
    <w:name w:val="RTF_Num 2 56"/>
    <w:rsid w:val="00A036EF"/>
  </w:style>
  <w:style w:type="character" w:customStyle="1" w:styleId="RTFNum266">
    <w:name w:val="RTF_Num 2 66"/>
    <w:rsid w:val="00A036EF"/>
  </w:style>
  <w:style w:type="character" w:customStyle="1" w:styleId="RTFNum276">
    <w:name w:val="RTF_Num 2 76"/>
    <w:rsid w:val="00A036EF"/>
  </w:style>
  <w:style w:type="character" w:customStyle="1" w:styleId="RTFNum286">
    <w:name w:val="RTF_Num 2 86"/>
    <w:rsid w:val="00A036EF"/>
  </w:style>
  <w:style w:type="character" w:customStyle="1" w:styleId="RTFNum296">
    <w:name w:val="RTF_Num 2 96"/>
    <w:rsid w:val="00A036EF"/>
  </w:style>
  <w:style w:type="character" w:customStyle="1" w:styleId="RTFNum2106">
    <w:name w:val="RTF_Num 2 106"/>
    <w:rsid w:val="00A036EF"/>
  </w:style>
  <w:style w:type="character" w:customStyle="1" w:styleId="RTFNum219">
    <w:name w:val="RTF_Num 2 19"/>
    <w:rsid w:val="00A036EF"/>
  </w:style>
  <w:style w:type="character" w:customStyle="1" w:styleId="RTFNum218">
    <w:name w:val="RTF_Num 2 18"/>
    <w:rsid w:val="00A036EF"/>
  </w:style>
  <w:style w:type="character" w:customStyle="1" w:styleId="RTFNum217">
    <w:name w:val="RTF_Num 2 17"/>
    <w:rsid w:val="00A036EF"/>
  </w:style>
  <w:style w:type="character" w:customStyle="1" w:styleId="RTFNum225">
    <w:name w:val="RTF_Num 2 25"/>
    <w:rsid w:val="00A036EF"/>
  </w:style>
  <w:style w:type="character" w:customStyle="1" w:styleId="RTFNum235">
    <w:name w:val="RTF_Num 2 35"/>
    <w:rsid w:val="00A036EF"/>
  </w:style>
  <w:style w:type="character" w:customStyle="1" w:styleId="RTFNum245">
    <w:name w:val="RTF_Num 2 45"/>
    <w:rsid w:val="00A036EF"/>
  </w:style>
  <w:style w:type="character" w:customStyle="1" w:styleId="RTFNum255">
    <w:name w:val="RTF_Num 2 55"/>
    <w:rsid w:val="00A036EF"/>
  </w:style>
  <w:style w:type="character" w:customStyle="1" w:styleId="RTFNum265">
    <w:name w:val="RTF_Num 2 65"/>
    <w:rsid w:val="00A036EF"/>
  </w:style>
  <w:style w:type="character" w:customStyle="1" w:styleId="RTFNum275">
    <w:name w:val="RTF_Num 2 75"/>
    <w:rsid w:val="00A036EF"/>
  </w:style>
  <w:style w:type="character" w:customStyle="1" w:styleId="RTFNum285">
    <w:name w:val="RTF_Num 2 85"/>
    <w:rsid w:val="00A036EF"/>
  </w:style>
  <w:style w:type="character" w:customStyle="1" w:styleId="RTFNum295">
    <w:name w:val="RTF_Num 2 95"/>
    <w:rsid w:val="00A036EF"/>
  </w:style>
  <w:style w:type="character" w:customStyle="1" w:styleId="RTFNum2105">
    <w:name w:val="RTF_Num 2 105"/>
    <w:rsid w:val="00A036EF"/>
  </w:style>
  <w:style w:type="character" w:customStyle="1" w:styleId="RTFNum216">
    <w:name w:val="RTF_Num 2 16"/>
    <w:rsid w:val="00A036EF"/>
  </w:style>
  <w:style w:type="character" w:customStyle="1" w:styleId="RTFNum215">
    <w:name w:val="RTF_Num 2 15"/>
    <w:rsid w:val="00A036EF"/>
  </w:style>
  <w:style w:type="character" w:customStyle="1" w:styleId="RTFNum224">
    <w:name w:val="RTF_Num 2 24"/>
    <w:rsid w:val="00A036EF"/>
  </w:style>
  <w:style w:type="character" w:customStyle="1" w:styleId="RTFNum234">
    <w:name w:val="RTF_Num 2 34"/>
    <w:rsid w:val="00A036EF"/>
  </w:style>
  <w:style w:type="character" w:customStyle="1" w:styleId="RTFNum244">
    <w:name w:val="RTF_Num 2 44"/>
    <w:rsid w:val="00A036EF"/>
  </w:style>
  <w:style w:type="character" w:customStyle="1" w:styleId="RTFNum254">
    <w:name w:val="RTF_Num 2 54"/>
    <w:rsid w:val="00A036EF"/>
  </w:style>
  <w:style w:type="character" w:customStyle="1" w:styleId="RTFNum264">
    <w:name w:val="RTF_Num 2 64"/>
    <w:rsid w:val="00A036EF"/>
  </w:style>
  <w:style w:type="character" w:customStyle="1" w:styleId="RTFNum274">
    <w:name w:val="RTF_Num 2 74"/>
    <w:rsid w:val="00A036EF"/>
  </w:style>
  <w:style w:type="character" w:customStyle="1" w:styleId="RTFNum284">
    <w:name w:val="RTF_Num 2 84"/>
    <w:rsid w:val="00A036EF"/>
  </w:style>
  <w:style w:type="character" w:customStyle="1" w:styleId="RTFNum294">
    <w:name w:val="RTF_Num 2 94"/>
    <w:rsid w:val="00A036EF"/>
  </w:style>
  <w:style w:type="character" w:customStyle="1" w:styleId="RTFNum2104">
    <w:name w:val="RTF_Num 2 104"/>
    <w:rsid w:val="00A036EF"/>
  </w:style>
  <w:style w:type="character" w:customStyle="1" w:styleId="RTFNum214">
    <w:name w:val="RTF_Num 2 14"/>
    <w:rsid w:val="00A036EF"/>
  </w:style>
  <w:style w:type="character" w:customStyle="1" w:styleId="RTFNum223">
    <w:name w:val="RTF_Num 2 23"/>
    <w:rsid w:val="00A036EF"/>
  </w:style>
  <w:style w:type="character" w:customStyle="1" w:styleId="RTFNum233">
    <w:name w:val="RTF_Num 2 33"/>
    <w:rsid w:val="00A036EF"/>
  </w:style>
  <w:style w:type="character" w:customStyle="1" w:styleId="RTFNum243">
    <w:name w:val="RTF_Num 2 43"/>
    <w:rsid w:val="00A036EF"/>
  </w:style>
  <w:style w:type="character" w:customStyle="1" w:styleId="RTFNum253">
    <w:name w:val="RTF_Num 2 53"/>
    <w:rsid w:val="00A036EF"/>
  </w:style>
  <w:style w:type="character" w:customStyle="1" w:styleId="RTFNum263">
    <w:name w:val="RTF_Num 2 63"/>
    <w:rsid w:val="00A036EF"/>
  </w:style>
  <w:style w:type="character" w:customStyle="1" w:styleId="RTFNum273">
    <w:name w:val="RTF_Num 2 73"/>
    <w:rsid w:val="00A036EF"/>
  </w:style>
  <w:style w:type="character" w:customStyle="1" w:styleId="RTFNum283">
    <w:name w:val="RTF_Num 2 83"/>
    <w:rsid w:val="00A036EF"/>
  </w:style>
  <w:style w:type="character" w:customStyle="1" w:styleId="RTFNum293">
    <w:name w:val="RTF_Num 2 93"/>
    <w:rsid w:val="00A036EF"/>
  </w:style>
  <w:style w:type="character" w:customStyle="1" w:styleId="RTFNum2103">
    <w:name w:val="RTF_Num 2 103"/>
    <w:rsid w:val="00A036EF"/>
  </w:style>
  <w:style w:type="character" w:customStyle="1" w:styleId="RTFNum213">
    <w:name w:val="RTF_Num 2 13"/>
    <w:rsid w:val="00A036EF"/>
  </w:style>
  <w:style w:type="character" w:customStyle="1" w:styleId="RTFNum222">
    <w:name w:val="RTF_Num 2 22"/>
    <w:rsid w:val="00A036EF"/>
  </w:style>
  <w:style w:type="character" w:customStyle="1" w:styleId="RTFNum232">
    <w:name w:val="RTF_Num 2 32"/>
    <w:rsid w:val="00A036EF"/>
  </w:style>
  <w:style w:type="character" w:customStyle="1" w:styleId="RTFNum242">
    <w:name w:val="RTF_Num 2 42"/>
    <w:rsid w:val="00A036EF"/>
  </w:style>
  <w:style w:type="character" w:customStyle="1" w:styleId="RTFNum252">
    <w:name w:val="RTF_Num 2 52"/>
    <w:rsid w:val="00A036EF"/>
  </w:style>
  <w:style w:type="character" w:customStyle="1" w:styleId="RTFNum262">
    <w:name w:val="RTF_Num 2 62"/>
    <w:rsid w:val="00A036EF"/>
  </w:style>
  <w:style w:type="character" w:customStyle="1" w:styleId="RTFNum272">
    <w:name w:val="RTF_Num 2 72"/>
    <w:rsid w:val="00A036EF"/>
  </w:style>
  <w:style w:type="character" w:customStyle="1" w:styleId="RTFNum282">
    <w:name w:val="RTF_Num 2 82"/>
    <w:rsid w:val="00A036EF"/>
  </w:style>
  <w:style w:type="character" w:customStyle="1" w:styleId="RTFNum292">
    <w:name w:val="RTF_Num 2 92"/>
    <w:rsid w:val="00A036EF"/>
  </w:style>
  <w:style w:type="character" w:customStyle="1" w:styleId="RTFNum2102">
    <w:name w:val="RTF_Num 2 102"/>
    <w:rsid w:val="00A036EF"/>
  </w:style>
  <w:style w:type="character" w:customStyle="1" w:styleId="RTFNum212">
    <w:name w:val="RTF_Num 2 12"/>
    <w:rsid w:val="00A036EF"/>
  </w:style>
  <w:style w:type="character" w:customStyle="1" w:styleId="RTFNum221">
    <w:name w:val="RTF_Num 2 21"/>
    <w:rsid w:val="00A036EF"/>
  </w:style>
  <w:style w:type="character" w:customStyle="1" w:styleId="RTFNum231">
    <w:name w:val="RTF_Num 2 31"/>
    <w:rsid w:val="00A036EF"/>
  </w:style>
  <w:style w:type="character" w:customStyle="1" w:styleId="RTFNum241">
    <w:name w:val="RTF_Num 2 41"/>
    <w:rsid w:val="00A036EF"/>
  </w:style>
  <w:style w:type="character" w:customStyle="1" w:styleId="RTFNum251">
    <w:name w:val="RTF_Num 2 51"/>
    <w:rsid w:val="00A036EF"/>
  </w:style>
  <w:style w:type="character" w:customStyle="1" w:styleId="RTFNum261">
    <w:name w:val="RTF_Num 2 61"/>
    <w:rsid w:val="00A036EF"/>
  </w:style>
  <w:style w:type="character" w:customStyle="1" w:styleId="RTFNum271">
    <w:name w:val="RTF_Num 2 71"/>
    <w:rsid w:val="00A036EF"/>
  </w:style>
  <w:style w:type="character" w:customStyle="1" w:styleId="RTFNum281">
    <w:name w:val="RTF_Num 2 81"/>
    <w:rsid w:val="00A036EF"/>
  </w:style>
  <w:style w:type="character" w:customStyle="1" w:styleId="RTFNum291">
    <w:name w:val="RTF_Num 2 91"/>
    <w:rsid w:val="00A036EF"/>
  </w:style>
  <w:style w:type="character" w:customStyle="1" w:styleId="RTFNum2101">
    <w:name w:val="RTF_Num 2 101"/>
    <w:rsid w:val="00A036EF"/>
  </w:style>
  <w:style w:type="character" w:customStyle="1" w:styleId="RTFNum211">
    <w:name w:val="RTF_Num 2 11"/>
    <w:rsid w:val="00A036EF"/>
  </w:style>
  <w:style w:type="character" w:customStyle="1" w:styleId="RTFNum31">
    <w:name w:val="RTF_Num 3 1"/>
    <w:rsid w:val="00A036EF"/>
    <w:rPr>
      <w:noProof w:val="0"/>
    </w:rPr>
  </w:style>
  <w:style w:type="character" w:customStyle="1" w:styleId="RTFNum32">
    <w:name w:val="RTF_Num 3 2"/>
    <w:rsid w:val="00A036EF"/>
    <w:rPr>
      <w:noProof w:val="0"/>
    </w:rPr>
  </w:style>
  <w:style w:type="character" w:customStyle="1" w:styleId="RTFNum33">
    <w:name w:val="RTF_Num 3 3"/>
    <w:rsid w:val="00A036EF"/>
    <w:rPr>
      <w:noProof w:val="0"/>
    </w:rPr>
  </w:style>
  <w:style w:type="character" w:customStyle="1" w:styleId="RTFNum34">
    <w:name w:val="RTF_Num 3 4"/>
    <w:rsid w:val="00A036EF"/>
    <w:rPr>
      <w:noProof w:val="0"/>
    </w:rPr>
  </w:style>
  <w:style w:type="character" w:customStyle="1" w:styleId="RTFNum35">
    <w:name w:val="RTF_Num 3 5"/>
    <w:rsid w:val="00A036EF"/>
    <w:rPr>
      <w:noProof w:val="0"/>
    </w:rPr>
  </w:style>
  <w:style w:type="character" w:customStyle="1" w:styleId="RTFNum36">
    <w:name w:val="RTF_Num 3 6"/>
    <w:rsid w:val="00A036EF"/>
    <w:rPr>
      <w:noProof w:val="0"/>
    </w:rPr>
  </w:style>
  <w:style w:type="character" w:customStyle="1" w:styleId="RTFNum37">
    <w:name w:val="RTF_Num 3 7"/>
    <w:rsid w:val="00A036EF"/>
    <w:rPr>
      <w:noProof w:val="0"/>
    </w:rPr>
  </w:style>
  <w:style w:type="character" w:customStyle="1" w:styleId="RTFNum38">
    <w:name w:val="RTF_Num 3 8"/>
    <w:rsid w:val="00A036EF"/>
    <w:rPr>
      <w:noProof w:val="0"/>
    </w:rPr>
  </w:style>
  <w:style w:type="character" w:customStyle="1" w:styleId="RTFNum39">
    <w:name w:val="RTF_Num 3 9"/>
    <w:rsid w:val="00A036EF"/>
    <w:rPr>
      <w:noProof w:val="0"/>
    </w:rPr>
  </w:style>
  <w:style w:type="character" w:customStyle="1" w:styleId="RTFNum310">
    <w:name w:val="RTF_Num 3 10"/>
    <w:rsid w:val="00A036EF"/>
    <w:rPr>
      <w:noProof w:val="0"/>
    </w:rPr>
  </w:style>
  <w:style w:type="character" w:customStyle="1" w:styleId="RTFNum41">
    <w:name w:val="RTF_Num 4 1"/>
    <w:rsid w:val="00A036EF"/>
    <w:rPr>
      <w:noProof w:val="0"/>
    </w:rPr>
  </w:style>
  <w:style w:type="character" w:customStyle="1" w:styleId="RTFNum42">
    <w:name w:val="RTF_Num 4 2"/>
    <w:rsid w:val="00A036EF"/>
    <w:rPr>
      <w:noProof w:val="0"/>
    </w:rPr>
  </w:style>
  <w:style w:type="character" w:customStyle="1" w:styleId="RTFNum43">
    <w:name w:val="RTF_Num 4 3"/>
    <w:rsid w:val="00A036EF"/>
    <w:rPr>
      <w:noProof w:val="0"/>
    </w:rPr>
  </w:style>
  <w:style w:type="character" w:customStyle="1" w:styleId="RTFNum44">
    <w:name w:val="RTF_Num 4 4"/>
    <w:rsid w:val="00A036EF"/>
    <w:rPr>
      <w:noProof w:val="0"/>
    </w:rPr>
  </w:style>
  <w:style w:type="character" w:customStyle="1" w:styleId="RTFNum45">
    <w:name w:val="RTF_Num 4 5"/>
    <w:rsid w:val="00A036EF"/>
    <w:rPr>
      <w:noProof w:val="0"/>
    </w:rPr>
  </w:style>
  <w:style w:type="character" w:customStyle="1" w:styleId="RTFNum46">
    <w:name w:val="RTF_Num 4 6"/>
    <w:rsid w:val="00A036EF"/>
    <w:rPr>
      <w:noProof w:val="0"/>
    </w:rPr>
  </w:style>
  <w:style w:type="character" w:customStyle="1" w:styleId="RTFNum47">
    <w:name w:val="RTF_Num 4 7"/>
    <w:rsid w:val="00A036EF"/>
    <w:rPr>
      <w:noProof w:val="0"/>
    </w:rPr>
  </w:style>
  <w:style w:type="character" w:customStyle="1" w:styleId="RTFNum48">
    <w:name w:val="RTF_Num 4 8"/>
    <w:rsid w:val="00A036EF"/>
    <w:rPr>
      <w:noProof w:val="0"/>
    </w:rPr>
  </w:style>
  <w:style w:type="character" w:customStyle="1" w:styleId="RTFNum49">
    <w:name w:val="RTF_Num 4 9"/>
    <w:rsid w:val="00A036EF"/>
    <w:rPr>
      <w:noProof w:val="0"/>
    </w:rPr>
  </w:style>
  <w:style w:type="character" w:customStyle="1" w:styleId="RTFNum410">
    <w:name w:val="RTF_Num 4 10"/>
    <w:rsid w:val="00A036EF"/>
    <w:rPr>
      <w:noProof w:val="0"/>
    </w:rPr>
  </w:style>
  <w:style w:type="character" w:customStyle="1" w:styleId="RTFNum51">
    <w:name w:val="RTF_Num 5 1"/>
    <w:rsid w:val="00A036EF"/>
    <w:rPr>
      <w:noProof w:val="0"/>
    </w:rPr>
  </w:style>
  <w:style w:type="character" w:customStyle="1" w:styleId="RTFNum52">
    <w:name w:val="RTF_Num 5 2"/>
    <w:rsid w:val="00A036EF"/>
    <w:rPr>
      <w:noProof w:val="0"/>
    </w:rPr>
  </w:style>
  <w:style w:type="character" w:customStyle="1" w:styleId="RTFNum53">
    <w:name w:val="RTF_Num 5 3"/>
    <w:rsid w:val="00A036EF"/>
    <w:rPr>
      <w:noProof w:val="0"/>
    </w:rPr>
  </w:style>
  <w:style w:type="character" w:customStyle="1" w:styleId="RTFNum54">
    <w:name w:val="RTF_Num 5 4"/>
    <w:rsid w:val="00A036EF"/>
    <w:rPr>
      <w:noProof w:val="0"/>
    </w:rPr>
  </w:style>
  <w:style w:type="character" w:customStyle="1" w:styleId="RTFNum55">
    <w:name w:val="RTF_Num 5 5"/>
    <w:rsid w:val="00A036EF"/>
    <w:rPr>
      <w:noProof w:val="0"/>
    </w:rPr>
  </w:style>
  <w:style w:type="character" w:customStyle="1" w:styleId="RTFNum56">
    <w:name w:val="RTF_Num 5 6"/>
    <w:rsid w:val="00A036EF"/>
    <w:rPr>
      <w:noProof w:val="0"/>
    </w:rPr>
  </w:style>
  <w:style w:type="character" w:customStyle="1" w:styleId="RTFNum57">
    <w:name w:val="RTF_Num 5 7"/>
    <w:rsid w:val="00A036EF"/>
    <w:rPr>
      <w:noProof w:val="0"/>
    </w:rPr>
  </w:style>
  <w:style w:type="character" w:customStyle="1" w:styleId="RTFNum58">
    <w:name w:val="RTF_Num 5 8"/>
    <w:rsid w:val="00A036EF"/>
    <w:rPr>
      <w:noProof w:val="0"/>
    </w:rPr>
  </w:style>
  <w:style w:type="character" w:customStyle="1" w:styleId="RTFNum59">
    <w:name w:val="RTF_Num 5 9"/>
    <w:rsid w:val="00A036EF"/>
    <w:rPr>
      <w:noProof w:val="0"/>
    </w:rPr>
  </w:style>
  <w:style w:type="character" w:customStyle="1" w:styleId="RTFNum510">
    <w:name w:val="RTF_Num 5 10"/>
    <w:rsid w:val="00A036EF"/>
    <w:rPr>
      <w:noProof w:val="0"/>
    </w:rPr>
  </w:style>
  <w:style w:type="character" w:customStyle="1" w:styleId="RTFNum61">
    <w:name w:val="RTF_Num 6 1"/>
    <w:rsid w:val="00A036EF"/>
    <w:rPr>
      <w:noProof w:val="0"/>
    </w:rPr>
  </w:style>
  <w:style w:type="character" w:customStyle="1" w:styleId="RTFNum62">
    <w:name w:val="RTF_Num 6 2"/>
    <w:rsid w:val="00A036EF"/>
    <w:rPr>
      <w:noProof w:val="0"/>
    </w:rPr>
  </w:style>
  <w:style w:type="character" w:customStyle="1" w:styleId="RTFNum63">
    <w:name w:val="RTF_Num 6 3"/>
    <w:rsid w:val="00A036EF"/>
    <w:rPr>
      <w:noProof w:val="0"/>
    </w:rPr>
  </w:style>
  <w:style w:type="character" w:customStyle="1" w:styleId="RTFNum64">
    <w:name w:val="RTF_Num 6 4"/>
    <w:rsid w:val="00A036EF"/>
    <w:rPr>
      <w:noProof w:val="0"/>
    </w:rPr>
  </w:style>
  <w:style w:type="character" w:customStyle="1" w:styleId="RTFNum65">
    <w:name w:val="RTF_Num 6 5"/>
    <w:rsid w:val="00A036EF"/>
    <w:rPr>
      <w:noProof w:val="0"/>
    </w:rPr>
  </w:style>
  <w:style w:type="character" w:customStyle="1" w:styleId="RTFNum66">
    <w:name w:val="RTF_Num 6 6"/>
    <w:rsid w:val="00A036EF"/>
    <w:rPr>
      <w:noProof w:val="0"/>
    </w:rPr>
  </w:style>
  <w:style w:type="character" w:customStyle="1" w:styleId="RTFNum67">
    <w:name w:val="RTF_Num 6 7"/>
    <w:rsid w:val="00A036EF"/>
    <w:rPr>
      <w:noProof w:val="0"/>
    </w:rPr>
  </w:style>
  <w:style w:type="character" w:customStyle="1" w:styleId="RTFNum68">
    <w:name w:val="RTF_Num 6 8"/>
    <w:rsid w:val="00A036EF"/>
    <w:rPr>
      <w:noProof w:val="0"/>
    </w:rPr>
  </w:style>
  <w:style w:type="character" w:customStyle="1" w:styleId="RTFNum69">
    <w:name w:val="RTF_Num 6 9"/>
    <w:rsid w:val="00A036EF"/>
    <w:rPr>
      <w:noProof w:val="0"/>
    </w:rPr>
  </w:style>
  <w:style w:type="character" w:customStyle="1" w:styleId="RTFNum610">
    <w:name w:val="RTF_Num 6 10"/>
    <w:rsid w:val="00A036EF"/>
    <w:rPr>
      <w:noProof w:val="0"/>
    </w:rPr>
  </w:style>
  <w:style w:type="character" w:customStyle="1" w:styleId="RTFNum71">
    <w:name w:val="RTF_Num 7 1"/>
    <w:rsid w:val="00A036EF"/>
    <w:rPr>
      <w:noProof w:val="0"/>
    </w:rPr>
  </w:style>
  <w:style w:type="character" w:customStyle="1" w:styleId="RTFNum81">
    <w:name w:val="RTF_Num 8 1"/>
    <w:rsid w:val="00A036EF"/>
    <w:rPr>
      <w:noProof w:val="0"/>
    </w:rPr>
  </w:style>
  <w:style w:type="character" w:customStyle="1" w:styleId="RTFNum82">
    <w:name w:val="RTF_Num 8 2"/>
    <w:rsid w:val="00A036EF"/>
    <w:rPr>
      <w:noProof w:val="0"/>
    </w:rPr>
  </w:style>
  <w:style w:type="character" w:customStyle="1" w:styleId="RTFNum83">
    <w:name w:val="RTF_Num 8 3"/>
    <w:rsid w:val="00A036EF"/>
    <w:rPr>
      <w:noProof w:val="0"/>
    </w:rPr>
  </w:style>
  <w:style w:type="character" w:customStyle="1" w:styleId="RTFNum84">
    <w:name w:val="RTF_Num 8 4"/>
    <w:rsid w:val="00A036EF"/>
    <w:rPr>
      <w:noProof w:val="0"/>
    </w:rPr>
  </w:style>
  <w:style w:type="character" w:customStyle="1" w:styleId="RTFNum85">
    <w:name w:val="RTF_Num 8 5"/>
    <w:rsid w:val="00A036EF"/>
    <w:rPr>
      <w:noProof w:val="0"/>
    </w:rPr>
  </w:style>
  <w:style w:type="character" w:customStyle="1" w:styleId="RTFNum86">
    <w:name w:val="RTF_Num 8 6"/>
    <w:rsid w:val="00A036EF"/>
    <w:rPr>
      <w:noProof w:val="0"/>
    </w:rPr>
  </w:style>
  <w:style w:type="character" w:customStyle="1" w:styleId="RTFNum87">
    <w:name w:val="RTF_Num 8 7"/>
    <w:rsid w:val="00A036EF"/>
    <w:rPr>
      <w:noProof w:val="0"/>
    </w:rPr>
  </w:style>
  <w:style w:type="character" w:customStyle="1" w:styleId="RTFNum88">
    <w:name w:val="RTF_Num 8 8"/>
    <w:rsid w:val="00A036EF"/>
    <w:rPr>
      <w:noProof w:val="0"/>
    </w:rPr>
  </w:style>
  <w:style w:type="character" w:customStyle="1" w:styleId="RTFNum89">
    <w:name w:val="RTF_Num 8 9"/>
    <w:rsid w:val="00A036EF"/>
    <w:rPr>
      <w:noProof w:val="0"/>
    </w:rPr>
  </w:style>
  <w:style w:type="character" w:customStyle="1" w:styleId="RTFNum810">
    <w:name w:val="RTF_Num 8 10"/>
    <w:rsid w:val="00A036EF"/>
    <w:rPr>
      <w:noProof w:val="0"/>
    </w:rPr>
  </w:style>
  <w:style w:type="character" w:customStyle="1" w:styleId="RTFNum91">
    <w:name w:val="RTF_Num 9 1"/>
    <w:rsid w:val="00A036EF"/>
    <w:rPr>
      <w:noProof w:val="0"/>
    </w:rPr>
  </w:style>
  <w:style w:type="character" w:customStyle="1" w:styleId="RTFNum101">
    <w:name w:val="RTF_Num 10 1"/>
    <w:rsid w:val="00A036EF"/>
    <w:rPr>
      <w:noProof w:val="0"/>
    </w:rPr>
  </w:style>
  <w:style w:type="character" w:customStyle="1" w:styleId="RTFNum111">
    <w:name w:val="RTF_Num 11 1"/>
    <w:rsid w:val="00A036EF"/>
    <w:rPr>
      <w:noProof w:val="0"/>
    </w:rPr>
  </w:style>
  <w:style w:type="character" w:customStyle="1" w:styleId="RTFNum112">
    <w:name w:val="RTF_Num 11 2"/>
    <w:rsid w:val="00A036EF"/>
    <w:rPr>
      <w:noProof w:val="0"/>
    </w:rPr>
  </w:style>
  <w:style w:type="character" w:customStyle="1" w:styleId="RTFNum113">
    <w:name w:val="RTF_Num 11 3"/>
    <w:rsid w:val="00A036EF"/>
    <w:rPr>
      <w:noProof w:val="0"/>
    </w:rPr>
  </w:style>
  <w:style w:type="character" w:customStyle="1" w:styleId="RTFNum114">
    <w:name w:val="RTF_Num 11 4"/>
    <w:rsid w:val="00A036EF"/>
    <w:rPr>
      <w:noProof w:val="0"/>
    </w:rPr>
  </w:style>
  <w:style w:type="character" w:customStyle="1" w:styleId="RTFNum115">
    <w:name w:val="RTF_Num 11 5"/>
    <w:rsid w:val="00A036EF"/>
    <w:rPr>
      <w:noProof w:val="0"/>
    </w:rPr>
  </w:style>
  <w:style w:type="character" w:customStyle="1" w:styleId="RTFNum116">
    <w:name w:val="RTF_Num 11 6"/>
    <w:rsid w:val="00A036EF"/>
    <w:rPr>
      <w:noProof w:val="0"/>
    </w:rPr>
  </w:style>
  <w:style w:type="character" w:customStyle="1" w:styleId="RTFNum117">
    <w:name w:val="RTF_Num 11 7"/>
    <w:rsid w:val="00A036EF"/>
    <w:rPr>
      <w:noProof w:val="0"/>
    </w:rPr>
  </w:style>
  <w:style w:type="character" w:customStyle="1" w:styleId="RTFNum118">
    <w:name w:val="RTF_Num 11 8"/>
    <w:rsid w:val="00A036EF"/>
    <w:rPr>
      <w:noProof w:val="0"/>
    </w:rPr>
  </w:style>
  <w:style w:type="character" w:customStyle="1" w:styleId="RTFNum119">
    <w:name w:val="RTF_Num 11 9"/>
    <w:rsid w:val="00A036EF"/>
    <w:rPr>
      <w:noProof w:val="0"/>
    </w:rPr>
  </w:style>
  <w:style w:type="character" w:customStyle="1" w:styleId="RTFNum1110">
    <w:name w:val="RTF_Num 11 10"/>
    <w:rsid w:val="00A036EF"/>
    <w:rPr>
      <w:noProof w:val="0"/>
    </w:rPr>
  </w:style>
  <w:style w:type="character" w:customStyle="1" w:styleId="RTFNum121">
    <w:name w:val="RTF_Num 12 1"/>
    <w:rsid w:val="00A036EF"/>
    <w:rPr>
      <w:noProof w:val="0"/>
    </w:rPr>
  </w:style>
  <w:style w:type="character" w:customStyle="1" w:styleId="RTFNum122">
    <w:name w:val="RTF_Num 12 2"/>
    <w:rsid w:val="00A036EF"/>
    <w:rPr>
      <w:noProof w:val="0"/>
    </w:rPr>
  </w:style>
  <w:style w:type="character" w:customStyle="1" w:styleId="RTFNum123">
    <w:name w:val="RTF_Num 12 3"/>
    <w:rsid w:val="00A036EF"/>
    <w:rPr>
      <w:noProof w:val="0"/>
    </w:rPr>
  </w:style>
  <w:style w:type="character" w:customStyle="1" w:styleId="RTFNum124">
    <w:name w:val="RTF_Num 12 4"/>
    <w:rsid w:val="00A036EF"/>
    <w:rPr>
      <w:noProof w:val="0"/>
    </w:rPr>
  </w:style>
  <w:style w:type="character" w:customStyle="1" w:styleId="RTFNum125">
    <w:name w:val="RTF_Num 12 5"/>
    <w:rsid w:val="00A036EF"/>
    <w:rPr>
      <w:noProof w:val="0"/>
    </w:rPr>
  </w:style>
  <w:style w:type="character" w:customStyle="1" w:styleId="RTFNum126">
    <w:name w:val="RTF_Num 12 6"/>
    <w:rsid w:val="00A036EF"/>
    <w:rPr>
      <w:noProof w:val="0"/>
    </w:rPr>
  </w:style>
  <w:style w:type="character" w:customStyle="1" w:styleId="RTFNum127">
    <w:name w:val="RTF_Num 12 7"/>
    <w:rsid w:val="00A036EF"/>
    <w:rPr>
      <w:noProof w:val="0"/>
    </w:rPr>
  </w:style>
  <w:style w:type="character" w:customStyle="1" w:styleId="RTFNum128">
    <w:name w:val="RTF_Num 12 8"/>
    <w:rsid w:val="00A036EF"/>
    <w:rPr>
      <w:noProof w:val="0"/>
    </w:rPr>
  </w:style>
  <w:style w:type="character" w:customStyle="1" w:styleId="RTFNum129">
    <w:name w:val="RTF_Num 12 9"/>
    <w:rsid w:val="00A036EF"/>
    <w:rPr>
      <w:noProof w:val="0"/>
    </w:rPr>
  </w:style>
  <w:style w:type="character" w:customStyle="1" w:styleId="RTFNum1210">
    <w:name w:val="RTF_Num 12 10"/>
    <w:rsid w:val="00A036EF"/>
    <w:rPr>
      <w:noProof w:val="0"/>
    </w:rPr>
  </w:style>
  <w:style w:type="character" w:customStyle="1" w:styleId="RTFNum131">
    <w:name w:val="RTF_Num 13 1"/>
    <w:rsid w:val="00A036EF"/>
    <w:rPr>
      <w:rFonts w:ascii="StarSymbol"/>
      <w:noProof w:val="0"/>
      <w:sz w:val="18"/>
    </w:rPr>
  </w:style>
  <w:style w:type="character" w:customStyle="1" w:styleId="RTFNum132">
    <w:name w:val="RTF_Num 13 2"/>
    <w:rsid w:val="00A036EF"/>
    <w:rPr>
      <w:rFonts w:ascii="StarSymbol"/>
      <w:noProof w:val="0"/>
      <w:sz w:val="18"/>
    </w:rPr>
  </w:style>
  <w:style w:type="character" w:customStyle="1" w:styleId="RTFNum133">
    <w:name w:val="RTF_Num 13 3"/>
    <w:rsid w:val="00A036EF"/>
    <w:rPr>
      <w:rFonts w:ascii="StarSymbol"/>
      <w:noProof w:val="0"/>
      <w:sz w:val="18"/>
    </w:rPr>
  </w:style>
  <w:style w:type="character" w:customStyle="1" w:styleId="RTFNum134">
    <w:name w:val="RTF_Num 13 4"/>
    <w:rsid w:val="00A036EF"/>
    <w:rPr>
      <w:rFonts w:ascii="StarSymbol"/>
      <w:noProof w:val="0"/>
      <w:sz w:val="18"/>
    </w:rPr>
  </w:style>
  <w:style w:type="character" w:customStyle="1" w:styleId="RTFNum135">
    <w:name w:val="RTF_Num 13 5"/>
    <w:rsid w:val="00A036EF"/>
    <w:rPr>
      <w:rFonts w:ascii="StarSymbol"/>
      <w:noProof w:val="0"/>
      <w:sz w:val="18"/>
    </w:rPr>
  </w:style>
  <w:style w:type="character" w:customStyle="1" w:styleId="RTFNum136">
    <w:name w:val="RTF_Num 13 6"/>
    <w:rsid w:val="00A036EF"/>
    <w:rPr>
      <w:rFonts w:ascii="StarSymbol"/>
      <w:noProof w:val="0"/>
      <w:sz w:val="18"/>
    </w:rPr>
  </w:style>
  <w:style w:type="character" w:customStyle="1" w:styleId="RTFNum137">
    <w:name w:val="RTF_Num 13 7"/>
    <w:rsid w:val="00A036EF"/>
    <w:rPr>
      <w:rFonts w:ascii="StarSymbol"/>
      <w:noProof w:val="0"/>
      <w:sz w:val="18"/>
    </w:rPr>
  </w:style>
  <w:style w:type="character" w:customStyle="1" w:styleId="RTFNum138">
    <w:name w:val="RTF_Num 13 8"/>
    <w:rsid w:val="00A036EF"/>
    <w:rPr>
      <w:rFonts w:ascii="StarSymbol"/>
      <w:noProof w:val="0"/>
      <w:sz w:val="18"/>
    </w:rPr>
  </w:style>
  <w:style w:type="character" w:customStyle="1" w:styleId="RTFNum139">
    <w:name w:val="RTF_Num 13 9"/>
    <w:rsid w:val="00A036EF"/>
    <w:rPr>
      <w:rFonts w:ascii="StarSymbol"/>
      <w:noProof w:val="0"/>
      <w:sz w:val="18"/>
    </w:rPr>
  </w:style>
  <w:style w:type="character" w:customStyle="1" w:styleId="RTFNum1310">
    <w:name w:val="RTF_Num 13 10"/>
    <w:rsid w:val="00A036EF"/>
    <w:rPr>
      <w:rFonts w:ascii="StarSymbol"/>
      <w:noProof w:val="0"/>
      <w:sz w:val="18"/>
    </w:rPr>
  </w:style>
  <w:style w:type="character" w:customStyle="1" w:styleId="RTFNum141">
    <w:name w:val="RTF_Num 14 1"/>
    <w:rsid w:val="00A036EF"/>
    <w:rPr>
      <w:rFonts w:ascii="StarSymbol"/>
      <w:noProof w:val="0"/>
      <w:sz w:val="18"/>
    </w:rPr>
  </w:style>
  <w:style w:type="character" w:customStyle="1" w:styleId="RTFNum142">
    <w:name w:val="RTF_Num 14 2"/>
    <w:rsid w:val="00A036EF"/>
    <w:rPr>
      <w:rFonts w:ascii="StarSymbol"/>
      <w:noProof w:val="0"/>
      <w:sz w:val="18"/>
    </w:rPr>
  </w:style>
  <w:style w:type="character" w:customStyle="1" w:styleId="RTFNum143">
    <w:name w:val="RTF_Num 14 3"/>
    <w:rsid w:val="00A036EF"/>
    <w:rPr>
      <w:rFonts w:ascii="StarSymbol"/>
      <w:noProof w:val="0"/>
      <w:sz w:val="18"/>
    </w:rPr>
  </w:style>
  <w:style w:type="character" w:customStyle="1" w:styleId="RTFNum144">
    <w:name w:val="RTF_Num 14 4"/>
    <w:rsid w:val="00A036EF"/>
    <w:rPr>
      <w:rFonts w:ascii="StarSymbol"/>
      <w:noProof w:val="0"/>
      <w:sz w:val="18"/>
    </w:rPr>
  </w:style>
  <w:style w:type="character" w:customStyle="1" w:styleId="RTFNum145">
    <w:name w:val="RTF_Num 14 5"/>
    <w:rsid w:val="00A036EF"/>
    <w:rPr>
      <w:rFonts w:ascii="StarSymbol"/>
      <w:noProof w:val="0"/>
      <w:sz w:val="18"/>
    </w:rPr>
  </w:style>
  <w:style w:type="character" w:customStyle="1" w:styleId="RTFNum146">
    <w:name w:val="RTF_Num 14 6"/>
    <w:rsid w:val="00A036EF"/>
    <w:rPr>
      <w:rFonts w:ascii="StarSymbol"/>
      <w:noProof w:val="0"/>
      <w:sz w:val="18"/>
    </w:rPr>
  </w:style>
  <w:style w:type="character" w:customStyle="1" w:styleId="RTFNum147">
    <w:name w:val="RTF_Num 14 7"/>
    <w:rsid w:val="00A036EF"/>
    <w:rPr>
      <w:rFonts w:ascii="StarSymbol"/>
      <w:noProof w:val="0"/>
      <w:sz w:val="18"/>
    </w:rPr>
  </w:style>
  <w:style w:type="character" w:customStyle="1" w:styleId="RTFNum148">
    <w:name w:val="RTF_Num 14 8"/>
    <w:rsid w:val="00A036EF"/>
    <w:rPr>
      <w:rFonts w:ascii="StarSymbol"/>
      <w:noProof w:val="0"/>
      <w:sz w:val="18"/>
    </w:rPr>
  </w:style>
  <w:style w:type="character" w:customStyle="1" w:styleId="RTFNum149">
    <w:name w:val="RTF_Num 14 9"/>
    <w:rsid w:val="00A036EF"/>
    <w:rPr>
      <w:rFonts w:ascii="StarSymbol"/>
      <w:noProof w:val="0"/>
      <w:sz w:val="18"/>
    </w:rPr>
  </w:style>
  <w:style w:type="character" w:customStyle="1" w:styleId="RTFNum1410">
    <w:name w:val="RTF_Num 14 10"/>
    <w:rsid w:val="00A036EF"/>
    <w:rPr>
      <w:rFonts w:ascii="StarSymbol"/>
      <w:noProof w:val="0"/>
      <w:sz w:val="18"/>
    </w:rPr>
  </w:style>
  <w:style w:type="character" w:customStyle="1" w:styleId="RTFNum151">
    <w:name w:val="RTF_Num 15 1"/>
    <w:rsid w:val="00A036EF"/>
    <w:rPr>
      <w:rFonts w:ascii="StarSymbol"/>
      <w:noProof w:val="0"/>
      <w:sz w:val="18"/>
    </w:rPr>
  </w:style>
  <w:style w:type="character" w:customStyle="1" w:styleId="RTFNum152">
    <w:name w:val="RTF_Num 15 2"/>
    <w:rsid w:val="00A036EF"/>
    <w:rPr>
      <w:rFonts w:ascii="StarSymbol"/>
      <w:noProof w:val="0"/>
      <w:sz w:val="18"/>
    </w:rPr>
  </w:style>
  <w:style w:type="character" w:customStyle="1" w:styleId="RTFNum153">
    <w:name w:val="RTF_Num 15 3"/>
    <w:rsid w:val="00A036EF"/>
    <w:rPr>
      <w:rFonts w:ascii="StarSymbol"/>
      <w:noProof w:val="0"/>
      <w:sz w:val="18"/>
    </w:rPr>
  </w:style>
  <w:style w:type="character" w:customStyle="1" w:styleId="RTFNum154">
    <w:name w:val="RTF_Num 15 4"/>
    <w:rsid w:val="00A036EF"/>
    <w:rPr>
      <w:rFonts w:ascii="StarSymbol"/>
      <w:noProof w:val="0"/>
      <w:sz w:val="18"/>
    </w:rPr>
  </w:style>
  <w:style w:type="character" w:customStyle="1" w:styleId="RTFNum155">
    <w:name w:val="RTF_Num 15 5"/>
    <w:rsid w:val="00A036EF"/>
    <w:rPr>
      <w:rFonts w:ascii="StarSymbol"/>
      <w:noProof w:val="0"/>
      <w:sz w:val="18"/>
    </w:rPr>
  </w:style>
  <w:style w:type="character" w:customStyle="1" w:styleId="RTFNum156">
    <w:name w:val="RTF_Num 15 6"/>
    <w:rsid w:val="00A036EF"/>
    <w:rPr>
      <w:rFonts w:ascii="StarSymbol"/>
      <w:noProof w:val="0"/>
      <w:sz w:val="18"/>
    </w:rPr>
  </w:style>
  <w:style w:type="character" w:customStyle="1" w:styleId="RTFNum157">
    <w:name w:val="RTF_Num 15 7"/>
    <w:rsid w:val="00A036EF"/>
    <w:rPr>
      <w:rFonts w:ascii="StarSymbol"/>
      <w:noProof w:val="0"/>
      <w:sz w:val="18"/>
    </w:rPr>
  </w:style>
  <w:style w:type="character" w:customStyle="1" w:styleId="RTFNum158">
    <w:name w:val="RTF_Num 15 8"/>
    <w:rsid w:val="00A036EF"/>
    <w:rPr>
      <w:rFonts w:ascii="StarSymbol"/>
      <w:noProof w:val="0"/>
      <w:sz w:val="18"/>
    </w:rPr>
  </w:style>
  <w:style w:type="character" w:customStyle="1" w:styleId="RTFNum159">
    <w:name w:val="RTF_Num 15 9"/>
    <w:rsid w:val="00A036EF"/>
    <w:rPr>
      <w:rFonts w:ascii="StarSymbol"/>
      <w:noProof w:val="0"/>
      <w:sz w:val="18"/>
    </w:rPr>
  </w:style>
  <w:style w:type="character" w:customStyle="1" w:styleId="RTFNum1510">
    <w:name w:val="RTF_Num 15 10"/>
    <w:rsid w:val="00A036EF"/>
    <w:rPr>
      <w:rFonts w:ascii="StarSymbol"/>
      <w:noProof w:val="0"/>
      <w:sz w:val="18"/>
    </w:rPr>
  </w:style>
  <w:style w:type="character" w:customStyle="1" w:styleId="RTFNum161">
    <w:name w:val="RTF_Num 16 1"/>
    <w:rsid w:val="00A036EF"/>
    <w:rPr>
      <w:rFonts w:ascii="StarSymbol"/>
      <w:noProof w:val="0"/>
      <w:sz w:val="18"/>
    </w:rPr>
  </w:style>
  <w:style w:type="character" w:customStyle="1" w:styleId="RTFNum162">
    <w:name w:val="RTF_Num 16 2"/>
    <w:rsid w:val="00A036EF"/>
    <w:rPr>
      <w:rFonts w:ascii="StarSymbol"/>
      <w:noProof w:val="0"/>
      <w:sz w:val="18"/>
    </w:rPr>
  </w:style>
  <w:style w:type="character" w:customStyle="1" w:styleId="RTFNum163">
    <w:name w:val="RTF_Num 16 3"/>
    <w:rsid w:val="00A036EF"/>
    <w:rPr>
      <w:rFonts w:ascii="StarSymbol"/>
      <w:noProof w:val="0"/>
      <w:sz w:val="18"/>
    </w:rPr>
  </w:style>
  <w:style w:type="character" w:customStyle="1" w:styleId="RTFNum164">
    <w:name w:val="RTF_Num 16 4"/>
    <w:rsid w:val="00A036EF"/>
    <w:rPr>
      <w:rFonts w:ascii="StarSymbol"/>
      <w:noProof w:val="0"/>
      <w:sz w:val="18"/>
    </w:rPr>
  </w:style>
  <w:style w:type="character" w:customStyle="1" w:styleId="RTFNum165">
    <w:name w:val="RTF_Num 16 5"/>
    <w:rsid w:val="00A036EF"/>
    <w:rPr>
      <w:rFonts w:ascii="StarSymbol"/>
      <w:noProof w:val="0"/>
      <w:sz w:val="18"/>
    </w:rPr>
  </w:style>
  <w:style w:type="character" w:customStyle="1" w:styleId="RTFNum166">
    <w:name w:val="RTF_Num 16 6"/>
    <w:rsid w:val="00A036EF"/>
    <w:rPr>
      <w:rFonts w:ascii="StarSymbol"/>
      <w:noProof w:val="0"/>
      <w:sz w:val="18"/>
    </w:rPr>
  </w:style>
  <w:style w:type="character" w:customStyle="1" w:styleId="RTFNum167">
    <w:name w:val="RTF_Num 16 7"/>
    <w:rsid w:val="00A036EF"/>
    <w:rPr>
      <w:rFonts w:ascii="StarSymbol"/>
      <w:noProof w:val="0"/>
      <w:sz w:val="18"/>
    </w:rPr>
  </w:style>
  <w:style w:type="character" w:customStyle="1" w:styleId="RTFNum168">
    <w:name w:val="RTF_Num 16 8"/>
    <w:rsid w:val="00A036EF"/>
    <w:rPr>
      <w:rFonts w:ascii="StarSymbol"/>
      <w:noProof w:val="0"/>
      <w:sz w:val="18"/>
    </w:rPr>
  </w:style>
  <w:style w:type="character" w:customStyle="1" w:styleId="RTFNum169">
    <w:name w:val="RTF_Num 16 9"/>
    <w:rsid w:val="00A036EF"/>
    <w:rPr>
      <w:rFonts w:ascii="StarSymbol"/>
      <w:noProof w:val="0"/>
      <w:sz w:val="18"/>
    </w:rPr>
  </w:style>
  <w:style w:type="character" w:customStyle="1" w:styleId="RTFNum1610">
    <w:name w:val="RTF_Num 16 10"/>
    <w:rsid w:val="00A036EF"/>
    <w:rPr>
      <w:rFonts w:ascii="StarSymbol"/>
      <w:noProof w:val="0"/>
      <w:sz w:val="18"/>
    </w:rPr>
  </w:style>
  <w:style w:type="character" w:customStyle="1" w:styleId="RTFNum171">
    <w:name w:val="RTF_Num 17 1"/>
    <w:rsid w:val="00A036EF"/>
    <w:rPr>
      <w:rFonts w:ascii="StarSymbol"/>
      <w:noProof w:val="0"/>
      <w:sz w:val="18"/>
    </w:rPr>
  </w:style>
  <w:style w:type="character" w:customStyle="1" w:styleId="RTFNum172">
    <w:name w:val="RTF_Num 17 2"/>
    <w:rsid w:val="00A036EF"/>
    <w:rPr>
      <w:rFonts w:ascii="StarSymbol"/>
      <w:noProof w:val="0"/>
      <w:sz w:val="18"/>
    </w:rPr>
  </w:style>
  <w:style w:type="character" w:customStyle="1" w:styleId="RTFNum173">
    <w:name w:val="RTF_Num 17 3"/>
    <w:rsid w:val="00A036EF"/>
    <w:rPr>
      <w:rFonts w:ascii="StarSymbol"/>
      <w:noProof w:val="0"/>
      <w:sz w:val="18"/>
    </w:rPr>
  </w:style>
  <w:style w:type="character" w:customStyle="1" w:styleId="RTFNum174">
    <w:name w:val="RTF_Num 17 4"/>
    <w:rsid w:val="00A036EF"/>
    <w:rPr>
      <w:rFonts w:ascii="StarSymbol"/>
      <w:noProof w:val="0"/>
      <w:sz w:val="18"/>
    </w:rPr>
  </w:style>
  <w:style w:type="character" w:customStyle="1" w:styleId="RTFNum175">
    <w:name w:val="RTF_Num 17 5"/>
    <w:rsid w:val="00A036EF"/>
    <w:rPr>
      <w:rFonts w:ascii="StarSymbol"/>
      <w:noProof w:val="0"/>
      <w:sz w:val="18"/>
    </w:rPr>
  </w:style>
  <w:style w:type="character" w:customStyle="1" w:styleId="RTFNum176">
    <w:name w:val="RTF_Num 17 6"/>
    <w:rsid w:val="00A036EF"/>
    <w:rPr>
      <w:rFonts w:ascii="StarSymbol"/>
      <w:noProof w:val="0"/>
      <w:sz w:val="18"/>
    </w:rPr>
  </w:style>
  <w:style w:type="character" w:customStyle="1" w:styleId="RTFNum177">
    <w:name w:val="RTF_Num 17 7"/>
    <w:rsid w:val="00A036EF"/>
    <w:rPr>
      <w:rFonts w:ascii="StarSymbol"/>
      <w:noProof w:val="0"/>
      <w:sz w:val="18"/>
    </w:rPr>
  </w:style>
  <w:style w:type="character" w:customStyle="1" w:styleId="RTFNum178">
    <w:name w:val="RTF_Num 17 8"/>
    <w:rsid w:val="00A036EF"/>
    <w:rPr>
      <w:rFonts w:ascii="StarSymbol"/>
      <w:noProof w:val="0"/>
      <w:sz w:val="18"/>
    </w:rPr>
  </w:style>
  <w:style w:type="character" w:customStyle="1" w:styleId="RTFNum179">
    <w:name w:val="RTF_Num 17 9"/>
    <w:rsid w:val="00A036EF"/>
    <w:rPr>
      <w:rFonts w:ascii="StarSymbol"/>
      <w:noProof w:val="0"/>
      <w:sz w:val="18"/>
    </w:rPr>
  </w:style>
  <w:style w:type="character" w:customStyle="1" w:styleId="RTFNum1710">
    <w:name w:val="RTF_Num 17 10"/>
    <w:rsid w:val="00A036EF"/>
    <w:rPr>
      <w:rFonts w:ascii="StarSymbol"/>
      <w:noProof w:val="0"/>
      <w:sz w:val="18"/>
    </w:rPr>
  </w:style>
  <w:style w:type="character" w:customStyle="1" w:styleId="RTFNum181">
    <w:name w:val="RTF_Num 18 1"/>
    <w:rsid w:val="00A036EF"/>
    <w:rPr>
      <w:noProof w:val="0"/>
    </w:rPr>
  </w:style>
  <w:style w:type="character" w:customStyle="1" w:styleId="RTFNum182">
    <w:name w:val="RTF_Num 18 2"/>
    <w:rsid w:val="00A036EF"/>
    <w:rPr>
      <w:noProof w:val="0"/>
    </w:rPr>
  </w:style>
  <w:style w:type="character" w:customStyle="1" w:styleId="RTFNum183">
    <w:name w:val="RTF_Num 18 3"/>
    <w:rsid w:val="00A036EF"/>
    <w:rPr>
      <w:noProof w:val="0"/>
    </w:rPr>
  </w:style>
  <w:style w:type="character" w:customStyle="1" w:styleId="RTFNum184">
    <w:name w:val="RTF_Num 18 4"/>
    <w:rsid w:val="00A036EF"/>
    <w:rPr>
      <w:noProof w:val="0"/>
    </w:rPr>
  </w:style>
  <w:style w:type="character" w:customStyle="1" w:styleId="RTFNum185">
    <w:name w:val="RTF_Num 18 5"/>
    <w:rsid w:val="00A036EF"/>
    <w:rPr>
      <w:noProof w:val="0"/>
    </w:rPr>
  </w:style>
  <w:style w:type="character" w:customStyle="1" w:styleId="RTFNum186">
    <w:name w:val="RTF_Num 18 6"/>
    <w:rsid w:val="00A036EF"/>
    <w:rPr>
      <w:noProof w:val="0"/>
    </w:rPr>
  </w:style>
  <w:style w:type="character" w:customStyle="1" w:styleId="RTFNum187">
    <w:name w:val="RTF_Num 18 7"/>
    <w:rsid w:val="00A036EF"/>
    <w:rPr>
      <w:noProof w:val="0"/>
    </w:rPr>
  </w:style>
  <w:style w:type="character" w:customStyle="1" w:styleId="RTFNum188">
    <w:name w:val="RTF_Num 18 8"/>
    <w:rsid w:val="00A036EF"/>
    <w:rPr>
      <w:noProof w:val="0"/>
    </w:rPr>
  </w:style>
  <w:style w:type="character" w:customStyle="1" w:styleId="RTFNum189">
    <w:name w:val="RTF_Num 18 9"/>
    <w:rsid w:val="00A036EF"/>
    <w:rPr>
      <w:noProof w:val="0"/>
    </w:rPr>
  </w:style>
  <w:style w:type="character" w:customStyle="1" w:styleId="RTFNum1810">
    <w:name w:val="RTF_Num 18 10"/>
    <w:rsid w:val="00A036EF"/>
    <w:rPr>
      <w:noProof w:val="0"/>
    </w:rPr>
  </w:style>
  <w:style w:type="character" w:customStyle="1" w:styleId="RTFNum191">
    <w:name w:val="RTF_Num 19 1"/>
    <w:rsid w:val="00A036EF"/>
    <w:rPr>
      <w:rFonts w:ascii="StarSymbol"/>
      <w:noProof w:val="0"/>
      <w:sz w:val="18"/>
    </w:rPr>
  </w:style>
  <w:style w:type="character" w:customStyle="1" w:styleId="RTFNum192">
    <w:name w:val="RTF_Num 19 2"/>
    <w:rsid w:val="00A036EF"/>
    <w:rPr>
      <w:rFonts w:ascii="StarSymbol"/>
      <w:noProof w:val="0"/>
      <w:sz w:val="18"/>
    </w:rPr>
  </w:style>
  <w:style w:type="character" w:customStyle="1" w:styleId="RTFNum193">
    <w:name w:val="RTF_Num 19 3"/>
    <w:rsid w:val="00A036EF"/>
    <w:rPr>
      <w:rFonts w:ascii="StarSymbol"/>
      <w:noProof w:val="0"/>
      <w:sz w:val="18"/>
    </w:rPr>
  </w:style>
  <w:style w:type="character" w:customStyle="1" w:styleId="RTFNum194">
    <w:name w:val="RTF_Num 19 4"/>
    <w:rsid w:val="00A036EF"/>
    <w:rPr>
      <w:rFonts w:ascii="StarSymbol"/>
      <w:noProof w:val="0"/>
      <w:sz w:val="18"/>
    </w:rPr>
  </w:style>
  <w:style w:type="character" w:customStyle="1" w:styleId="RTFNum195">
    <w:name w:val="RTF_Num 19 5"/>
    <w:rsid w:val="00A036EF"/>
    <w:rPr>
      <w:rFonts w:ascii="StarSymbol"/>
      <w:noProof w:val="0"/>
      <w:sz w:val="18"/>
    </w:rPr>
  </w:style>
  <w:style w:type="character" w:customStyle="1" w:styleId="RTFNum196">
    <w:name w:val="RTF_Num 19 6"/>
    <w:rsid w:val="00A036EF"/>
    <w:rPr>
      <w:rFonts w:ascii="StarSymbol"/>
      <w:noProof w:val="0"/>
      <w:sz w:val="18"/>
    </w:rPr>
  </w:style>
  <w:style w:type="character" w:customStyle="1" w:styleId="RTFNum197">
    <w:name w:val="RTF_Num 19 7"/>
    <w:rsid w:val="00A036EF"/>
    <w:rPr>
      <w:rFonts w:ascii="StarSymbol"/>
      <w:noProof w:val="0"/>
      <w:sz w:val="18"/>
    </w:rPr>
  </w:style>
  <w:style w:type="character" w:customStyle="1" w:styleId="RTFNum198">
    <w:name w:val="RTF_Num 19 8"/>
    <w:rsid w:val="00A036EF"/>
    <w:rPr>
      <w:rFonts w:ascii="StarSymbol"/>
      <w:noProof w:val="0"/>
      <w:sz w:val="18"/>
    </w:rPr>
  </w:style>
  <w:style w:type="character" w:customStyle="1" w:styleId="RTFNum199">
    <w:name w:val="RTF_Num 19 9"/>
    <w:rsid w:val="00A036EF"/>
    <w:rPr>
      <w:rFonts w:ascii="StarSymbol"/>
      <w:noProof w:val="0"/>
      <w:sz w:val="18"/>
    </w:rPr>
  </w:style>
  <w:style w:type="character" w:customStyle="1" w:styleId="RTFNum1910">
    <w:name w:val="RTF_Num 19 10"/>
    <w:rsid w:val="00A036EF"/>
    <w:rPr>
      <w:rFonts w:ascii="StarSymbol"/>
      <w:noProof w:val="0"/>
      <w:sz w:val="18"/>
    </w:rPr>
  </w:style>
  <w:style w:type="character" w:customStyle="1" w:styleId="RTFNum201">
    <w:name w:val="RTF_Num 20 1"/>
    <w:rsid w:val="00A036EF"/>
    <w:rPr>
      <w:noProof w:val="0"/>
    </w:rPr>
  </w:style>
  <w:style w:type="character" w:customStyle="1" w:styleId="RTFNum202">
    <w:name w:val="RTF_Num 20 2"/>
    <w:rsid w:val="00A036EF"/>
    <w:rPr>
      <w:noProof w:val="0"/>
    </w:rPr>
  </w:style>
  <w:style w:type="character" w:customStyle="1" w:styleId="RTFNum203">
    <w:name w:val="RTF_Num 20 3"/>
    <w:rsid w:val="00A036EF"/>
    <w:rPr>
      <w:noProof w:val="0"/>
    </w:rPr>
  </w:style>
  <w:style w:type="character" w:customStyle="1" w:styleId="RTFNum204">
    <w:name w:val="RTF_Num 20 4"/>
    <w:rsid w:val="00A036EF"/>
    <w:rPr>
      <w:noProof w:val="0"/>
    </w:rPr>
  </w:style>
  <w:style w:type="character" w:customStyle="1" w:styleId="RTFNum205">
    <w:name w:val="RTF_Num 20 5"/>
    <w:rsid w:val="00A036EF"/>
    <w:rPr>
      <w:noProof w:val="0"/>
    </w:rPr>
  </w:style>
  <w:style w:type="character" w:customStyle="1" w:styleId="RTFNum206">
    <w:name w:val="RTF_Num 20 6"/>
    <w:rsid w:val="00A036EF"/>
    <w:rPr>
      <w:noProof w:val="0"/>
    </w:rPr>
  </w:style>
  <w:style w:type="character" w:customStyle="1" w:styleId="RTFNum207">
    <w:name w:val="RTF_Num 20 7"/>
    <w:rsid w:val="00A036EF"/>
    <w:rPr>
      <w:noProof w:val="0"/>
    </w:rPr>
  </w:style>
  <w:style w:type="character" w:customStyle="1" w:styleId="RTFNum208">
    <w:name w:val="RTF_Num 20 8"/>
    <w:rsid w:val="00A036EF"/>
    <w:rPr>
      <w:noProof w:val="0"/>
    </w:rPr>
  </w:style>
  <w:style w:type="character" w:customStyle="1" w:styleId="RTFNum209">
    <w:name w:val="RTF_Num 20 9"/>
    <w:rsid w:val="00A036EF"/>
    <w:rPr>
      <w:noProof w:val="0"/>
    </w:rPr>
  </w:style>
  <w:style w:type="character" w:customStyle="1" w:styleId="RTFNum2010">
    <w:name w:val="RTF_Num 20 10"/>
    <w:rsid w:val="00A036EF"/>
    <w:rPr>
      <w:noProof w:val="0"/>
    </w:rPr>
  </w:style>
  <w:style w:type="character" w:customStyle="1" w:styleId="Szmozsiszimblumok">
    <w:name w:val="Számozási szimbólumok"/>
    <w:rsid w:val="00A036EF"/>
    <w:rPr>
      <w:noProof w:val="0"/>
      <w:color w:val="000000"/>
    </w:rPr>
  </w:style>
  <w:style w:type="character" w:customStyle="1" w:styleId="Felsorolsjelek">
    <w:name w:val="Felsorolásjelek"/>
    <w:rsid w:val="00A036EF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A036E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036EF"/>
  </w:style>
  <w:style w:type="paragraph" w:styleId="Szvegtrzsbehzssal">
    <w:name w:val="Body Text Indent"/>
    <w:basedOn w:val="Norml"/>
    <w:link w:val="SzvegtrzsbehzssalChar"/>
    <w:rsid w:val="00A036EF"/>
    <w:pPr>
      <w:spacing w:after="120"/>
      <w:ind w:left="283"/>
    </w:pPr>
    <w:rPr>
      <w:sz w:val="20"/>
      <w:szCs w:val="20"/>
    </w:rPr>
  </w:style>
  <w:style w:type="paragraph" w:styleId="Szvegtrzs2">
    <w:name w:val="Body Text 2"/>
    <w:basedOn w:val="Norml"/>
    <w:link w:val="Szvegtrzs2Char"/>
    <w:rsid w:val="00A036EF"/>
    <w:pPr>
      <w:spacing w:after="120" w:line="480" w:lineRule="auto"/>
    </w:pPr>
    <w:rPr>
      <w:sz w:val="20"/>
      <w:szCs w:val="20"/>
    </w:rPr>
  </w:style>
  <w:style w:type="paragraph" w:styleId="Cm">
    <w:name w:val="Title"/>
    <w:basedOn w:val="Norml"/>
    <w:qFormat/>
    <w:rsid w:val="00A036EF"/>
    <w:pPr>
      <w:spacing w:after="480"/>
      <w:jc w:val="center"/>
    </w:pPr>
    <w:rPr>
      <w:b/>
      <w:bCs/>
      <w:sz w:val="32"/>
      <w:szCs w:val="20"/>
    </w:rPr>
  </w:style>
  <w:style w:type="paragraph" w:styleId="llb">
    <w:name w:val="footer"/>
    <w:basedOn w:val="Norml"/>
    <w:rsid w:val="00A036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A036EF"/>
    <w:rPr>
      <w:sz w:val="20"/>
      <w:szCs w:val="20"/>
    </w:rPr>
  </w:style>
  <w:style w:type="character" w:styleId="Lbjegyzet-hivatkozs">
    <w:name w:val="footnote reference"/>
    <w:semiHidden/>
    <w:rsid w:val="00A036EF"/>
    <w:rPr>
      <w:vertAlign w:val="superscript"/>
    </w:rPr>
  </w:style>
  <w:style w:type="character" w:styleId="Hiperhivatkozs">
    <w:name w:val="Hyperlink"/>
    <w:rsid w:val="00A036EF"/>
    <w:rPr>
      <w:color w:val="0000FF"/>
      <w:u w:val="single"/>
    </w:rPr>
  </w:style>
  <w:style w:type="paragraph" w:styleId="Szvegtrzs3">
    <w:name w:val="Body Text 3"/>
    <w:basedOn w:val="Norml"/>
    <w:link w:val="Szvegtrzs3Char"/>
    <w:rsid w:val="00A036EF"/>
    <w:pPr>
      <w:spacing w:after="120"/>
    </w:pPr>
    <w:rPr>
      <w:sz w:val="16"/>
      <w:szCs w:val="16"/>
    </w:rPr>
  </w:style>
  <w:style w:type="paragraph" w:customStyle="1" w:styleId="Default">
    <w:name w:val="Default"/>
    <w:rsid w:val="00A036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rsid w:val="00A036EF"/>
    <w:pPr>
      <w:spacing w:before="100" w:beforeAutospacing="1" w:after="100" w:afterAutospacing="1"/>
    </w:pPr>
    <w:rPr>
      <w:color w:val="000000"/>
    </w:rPr>
  </w:style>
  <w:style w:type="paragraph" w:styleId="Dokumentumtrkp">
    <w:name w:val="Document Map"/>
    <w:basedOn w:val="Norml"/>
    <w:semiHidden/>
    <w:rsid w:val="009340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szerbekezds1">
    <w:name w:val="Listaszerű bekezdés1"/>
    <w:basedOn w:val="Norml"/>
    <w:rsid w:val="004879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rsid w:val="00B250EA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rsid w:val="00D24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24FB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7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rsid w:val="000727D5"/>
  </w:style>
  <w:style w:type="character" w:customStyle="1" w:styleId="Szvegtrzs2Char">
    <w:name w:val="Szövegtörzs 2 Char"/>
    <w:basedOn w:val="Bekezdsalapbettpusa"/>
    <w:link w:val="Szvegtrzs2"/>
    <w:rsid w:val="0093540B"/>
  </w:style>
  <w:style w:type="paragraph" w:styleId="Listaszerbekezds">
    <w:name w:val="List Paragraph"/>
    <w:basedOn w:val="Norml"/>
    <w:uiPriority w:val="34"/>
    <w:qFormat/>
    <w:rsid w:val="00FA416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A416C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A416C"/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A416C"/>
  </w:style>
  <w:style w:type="character" w:customStyle="1" w:styleId="LbjegyzetszvegChar">
    <w:name w:val="Lábjegyzetszöveg Char"/>
    <w:basedOn w:val="Bekezdsalapbettpusa"/>
    <w:link w:val="Lbjegyzetszveg"/>
    <w:semiHidden/>
    <w:rsid w:val="00FA416C"/>
  </w:style>
  <w:style w:type="character" w:customStyle="1" w:styleId="Szvegtrzs3Char">
    <w:name w:val="Szövegtörzs 3 Char"/>
    <w:basedOn w:val="Bekezdsalapbettpusa"/>
    <w:link w:val="Szvegtrzs3"/>
    <w:rsid w:val="00FA41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okszentmiklos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okszentmiklos.h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6796</Words>
  <Characters>52529</Characters>
  <Application>Microsoft Office Word</Application>
  <DocSecurity>0</DocSecurity>
  <Lines>437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Városi Önkormányzat</Company>
  <LinksUpToDate>false</LinksUpToDate>
  <CharactersWithSpaces>59207</CharactersWithSpaces>
  <SharedDoc>false</SharedDoc>
  <HLinks>
    <vt:vector size="12" baseType="variant"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str103</dc:creator>
  <cp:keywords/>
  <cp:lastModifiedBy>herczegne_ilona</cp:lastModifiedBy>
  <cp:revision>2</cp:revision>
  <cp:lastPrinted>2015-02-18T09:38:00Z</cp:lastPrinted>
  <dcterms:created xsi:type="dcterms:W3CDTF">2016-02-17T15:43:00Z</dcterms:created>
  <dcterms:modified xsi:type="dcterms:W3CDTF">2016-02-17T15:43:00Z</dcterms:modified>
</cp:coreProperties>
</file>