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6E" w:rsidRPr="00741205" w:rsidRDefault="00BA4E6E" w:rsidP="00BA4E6E">
      <w:pPr>
        <w:widowControl w:val="0"/>
        <w:autoSpaceDE w:val="0"/>
        <w:autoSpaceDN w:val="0"/>
        <w:adjustRightInd w:val="0"/>
        <w:spacing w:after="0" w:line="240" w:lineRule="auto"/>
        <w:jc w:val="center"/>
        <w:rPr>
          <w:rFonts w:ascii="Times New Roman" w:hAnsi="Times New Roman"/>
          <w:b/>
          <w:sz w:val="24"/>
          <w:szCs w:val="24"/>
          <w:u w:val="single"/>
        </w:rPr>
      </w:pPr>
      <w:bookmarkStart w:id="0" w:name="_GoBack"/>
      <w:bookmarkEnd w:id="0"/>
      <w:r w:rsidRPr="00741205">
        <w:rPr>
          <w:rFonts w:ascii="Times New Roman" w:hAnsi="Times New Roman"/>
          <w:b/>
          <w:sz w:val="24"/>
          <w:szCs w:val="24"/>
          <w:u w:val="single"/>
        </w:rPr>
        <w:t>J E G Y Z Ő K Ö N Y V</w:t>
      </w:r>
    </w:p>
    <w:p w:rsidR="00BA4E6E" w:rsidRDefault="00BA4E6E" w:rsidP="00BA4E6E">
      <w:pPr>
        <w:widowControl w:val="0"/>
        <w:autoSpaceDE w:val="0"/>
        <w:autoSpaceDN w:val="0"/>
        <w:adjustRightInd w:val="0"/>
        <w:spacing w:after="0" w:line="240" w:lineRule="auto"/>
        <w:jc w:val="center"/>
        <w:rPr>
          <w:rFonts w:ascii="Times New Roman" w:hAnsi="Times New Roman"/>
          <w:b/>
          <w:sz w:val="24"/>
          <w:szCs w:val="24"/>
          <w:u w:val="single"/>
        </w:rPr>
      </w:pPr>
    </w:p>
    <w:p w:rsidR="00BA4E6E" w:rsidRDefault="00BA4E6E" w:rsidP="00BA4E6E">
      <w:pPr>
        <w:widowControl w:val="0"/>
        <w:autoSpaceDE w:val="0"/>
        <w:autoSpaceDN w:val="0"/>
        <w:adjustRightInd w:val="0"/>
        <w:spacing w:after="0" w:line="240" w:lineRule="auto"/>
        <w:jc w:val="center"/>
        <w:rPr>
          <w:rFonts w:ascii="Times New Roman" w:hAnsi="Times New Roman"/>
          <w:b/>
          <w:sz w:val="24"/>
          <w:szCs w:val="24"/>
          <w:u w:val="single"/>
        </w:rPr>
      </w:pPr>
    </w:p>
    <w:p w:rsidR="00BA4E6E" w:rsidRPr="00741205" w:rsidRDefault="00BA4E6E" w:rsidP="00BA4E6E">
      <w:pPr>
        <w:widowControl w:val="0"/>
        <w:autoSpaceDE w:val="0"/>
        <w:autoSpaceDN w:val="0"/>
        <w:adjustRightInd w:val="0"/>
        <w:spacing w:after="0" w:line="240" w:lineRule="auto"/>
        <w:jc w:val="center"/>
        <w:rPr>
          <w:rFonts w:ascii="Times New Roman" w:hAnsi="Times New Roman"/>
          <w:b/>
          <w:sz w:val="24"/>
          <w:szCs w:val="24"/>
          <w:u w:val="single"/>
        </w:rPr>
      </w:pPr>
    </w:p>
    <w:p w:rsidR="00BA4E6E" w:rsidRPr="00741205" w:rsidRDefault="00BA4E6E" w:rsidP="00BA4E6E">
      <w:pPr>
        <w:widowControl w:val="0"/>
        <w:autoSpaceDE w:val="0"/>
        <w:autoSpaceDN w:val="0"/>
        <w:adjustRightInd w:val="0"/>
        <w:spacing w:after="0" w:line="240" w:lineRule="auto"/>
        <w:ind w:left="1134" w:hanging="1134"/>
        <w:jc w:val="both"/>
        <w:rPr>
          <w:rFonts w:ascii="Times New Roman" w:hAnsi="Times New Roman"/>
          <w:b/>
        </w:rPr>
      </w:pPr>
      <w:r w:rsidRPr="00741205">
        <w:rPr>
          <w:rFonts w:ascii="Times New Roman" w:hAnsi="Times New Roman"/>
          <w:b/>
          <w:u w:val="single"/>
        </w:rPr>
        <w:t>Készült:</w:t>
      </w:r>
      <w:r w:rsidRPr="00741205">
        <w:rPr>
          <w:rFonts w:ascii="Times New Roman" w:hAnsi="Times New Roman"/>
        </w:rPr>
        <w:t xml:space="preserve"> </w:t>
      </w:r>
      <w:r w:rsidRPr="00741205">
        <w:rPr>
          <w:rFonts w:ascii="Times New Roman" w:hAnsi="Times New Roman"/>
        </w:rPr>
        <w:tab/>
        <w:t>Törökszentmiklós Városi Önkormán</w:t>
      </w:r>
      <w:r>
        <w:rPr>
          <w:rFonts w:ascii="Times New Roman" w:hAnsi="Times New Roman"/>
        </w:rPr>
        <w:t>yzat Képviselő-testületének 2016</w:t>
      </w:r>
      <w:r w:rsidRPr="00741205">
        <w:rPr>
          <w:rFonts w:ascii="Times New Roman" w:hAnsi="Times New Roman"/>
        </w:rPr>
        <w:t xml:space="preserve">. </w:t>
      </w:r>
      <w:r>
        <w:rPr>
          <w:rFonts w:ascii="Times New Roman" w:hAnsi="Times New Roman"/>
        </w:rPr>
        <w:t>január 28-án</w:t>
      </w:r>
      <w:r w:rsidRPr="00741205">
        <w:rPr>
          <w:rFonts w:ascii="Times New Roman" w:hAnsi="Times New Roman"/>
        </w:rPr>
        <w:t xml:space="preserve"> megtartott </w:t>
      </w:r>
      <w:r w:rsidRPr="00741205">
        <w:rPr>
          <w:rFonts w:ascii="Times New Roman" w:hAnsi="Times New Roman"/>
          <w:b/>
        </w:rPr>
        <w:t>rend</w:t>
      </w:r>
      <w:r>
        <w:rPr>
          <w:rFonts w:ascii="Times New Roman" w:hAnsi="Times New Roman"/>
          <w:b/>
        </w:rPr>
        <w:t>es</w:t>
      </w:r>
      <w:r w:rsidRPr="00741205">
        <w:rPr>
          <w:rFonts w:ascii="Times New Roman" w:hAnsi="Times New Roman"/>
          <w:b/>
        </w:rPr>
        <w:t xml:space="preserve"> nyilvános ülésén. </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b/>
          <w:u w:val="single"/>
        </w:rPr>
        <w:t>Az ülés helye:</w:t>
      </w:r>
      <w:r w:rsidRPr="00741205">
        <w:rPr>
          <w:rFonts w:ascii="Times New Roman" w:hAnsi="Times New Roman"/>
        </w:rPr>
        <w:t xml:space="preserve"> Polgármesteri Hivatal I. emeleti Díszterme</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b/>
          <w:u w:val="single"/>
        </w:rPr>
        <w:t>Jelen vannak:</w:t>
      </w:r>
      <w:r w:rsidRPr="00741205">
        <w:rPr>
          <w:rFonts w:ascii="Times New Roman" w:hAnsi="Times New Roman"/>
          <w:b/>
        </w:rPr>
        <w:t xml:space="preserve"> </w:t>
      </w:r>
      <w:r>
        <w:rPr>
          <w:rFonts w:ascii="Times New Roman" w:hAnsi="Times New Roman"/>
          <w:b/>
        </w:rPr>
        <w:tab/>
      </w:r>
      <w:r>
        <w:rPr>
          <w:rFonts w:ascii="Times New Roman" w:hAnsi="Times New Roman"/>
          <w:b/>
        </w:rPr>
        <w:tab/>
      </w:r>
      <w:r w:rsidRPr="00741205">
        <w:rPr>
          <w:rFonts w:ascii="Times New Roman" w:hAnsi="Times New Roman"/>
        </w:rPr>
        <w:t xml:space="preserve">Markót Imre polgármester </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Fejes Tibor alpolgármester</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u w:val="single"/>
        </w:rPr>
        <w:t>Tanácskozási joggal:</w:t>
      </w:r>
      <w:r w:rsidRPr="00741205">
        <w:rPr>
          <w:rFonts w:ascii="Times New Roman" w:hAnsi="Times New Roman"/>
        </w:rPr>
        <w:t xml:space="preserve"> </w:t>
      </w:r>
      <w:r>
        <w:rPr>
          <w:rFonts w:ascii="Times New Roman" w:hAnsi="Times New Roman"/>
        </w:rPr>
        <w:tab/>
      </w:r>
      <w:r w:rsidRPr="00741205">
        <w:rPr>
          <w:rFonts w:ascii="Times New Roman" w:hAnsi="Times New Roman"/>
        </w:rPr>
        <w:t xml:space="preserve">Dr. </w:t>
      </w:r>
      <w:proofErr w:type="spellStart"/>
      <w:r w:rsidRPr="00741205">
        <w:rPr>
          <w:rFonts w:ascii="Times New Roman" w:hAnsi="Times New Roman"/>
        </w:rPr>
        <w:t>Majtényi</w:t>
      </w:r>
      <w:proofErr w:type="spellEnd"/>
      <w:r w:rsidRPr="00741205">
        <w:rPr>
          <w:rFonts w:ascii="Times New Roman" w:hAnsi="Times New Roman"/>
        </w:rPr>
        <w:t xml:space="preserve"> Erzsébet jegyző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41205">
        <w:rPr>
          <w:rFonts w:ascii="Times New Roman" w:hAnsi="Times New Roman"/>
        </w:rPr>
        <w:t>Dr. Libor Imre aljegyző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Fejér Ilona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Fejes Ferenc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Kányáné Buzás Mónika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proofErr w:type="spellStart"/>
      <w:r w:rsidRPr="00741205">
        <w:rPr>
          <w:rFonts w:ascii="Times New Roman" w:hAnsi="Times New Roman"/>
        </w:rPr>
        <w:t>Korpásné</w:t>
      </w:r>
      <w:proofErr w:type="spellEnd"/>
      <w:r w:rsidRPr="00741205">
        <w:rPr>
          <w:rFonts w:ascii="Times New Roman" w:hAnsi="Times New Roman"/>
        </w:rPr>
        <w:t xml:space="preserve"> </w:t>
      </w:r>
      <w:proofErr w:type="spellStart"/>
      <w:r w:rsidRPr="00741205">
        <w:rPr>
          <w:rFonts w:ascii="Times New Roman" w:hAnsi="Times New Roman"/>
        </w:rPr>
        <w:t>Antalicz</w:t>
      </w:r>
      <w:proofErr w:type="spellEnd"/>
      <w:r w:rsidRPr="00741205">
        <w:rPr>
          <w:rFonts w:ascii="Times New Roman" w:hAnsi="Times New Roman"/>
        </w:rPr>
        <w:t xml:space="preserve"> Ildikó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Kovács László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Mészáros Zoltán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Révi Attila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Serfőző István képviselő</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Szabó Péter képviselő</w:t>
      </w:r>
    </w:p>
    <w:p w:rsidR="00BA4E6E"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 xml:space="preserve">Gál István, Dr. Monoki Bernadett, </w:t>
      </w:r>
      <w:proofErr w:type="spellStart"/>
      <w:r w:rsidRPr="00741205">
        <w:rPr>
          <w:rFonts w:ascii="Times New Roman" w:hAnsi="Times New Roman"/>
        </w:rPr>
        <w:t>Pozderka</w:t>
      </w:r>
      <w:proofErr w:type="spellEnd"/>
      <w:r w:rsidRPr="00741205">
        <w:rPr>
          <w:rFonts w:ascii="Times New Roman" w:hAnsi="Times New Roman"/>
        </w:rPr>
        <w:t xml:space="preserve"> Judit</w:t>
      </w:r>
      <w:r>
        <w:rPr>
          <w:rFonts w:ascii="Times New Roman" w:hAnsi="Times New Roman"/>
        </w:rPr>
        <w:t xml:space="preserve">, </w:t>
      </w:r>
    </w:p>
    <w:p w:rsidR="00BA4E6E" w:rsidRPr="00741205" w:rsidRDefault="00BA4E6E" w:rsidP="00BA4E6E">
      <w:pPr>
        <w:widowControl w:val="0"/>
        <w:autoSpaceDE w:val="0"/>
        <w:autoSpaceDN w:val="0"/>
        <w:adjustRightInd w:val="0"/>
        <w:spacing w:after="0" w:line="240" w:lineRule="auto"/>
        <w:ind w:left="720" w:firstLine="720"/>
        <w:jc w:val="both"/>
        <w:rPr>
          <w:rFonts w:ascii="Times New Roman" w:hAnsi="Times New Roman"/>
        </w:rPr>
      </w:pPr>
      <w:r>
        <w:rPr>
          <w:rFonts w:ascii="Times New Roman" w:hAnsi="Times New Roman"/>
        </w:rPr>
        <w:t xml:space="preserve"> </w:t>
      </w:r>
      <w:r>
        <w:rPr>
          <w:rFonts w:ascii="Times New Roman" w:hAnsi="Times New Roman"/>
        </w:rPr>
        <w:tab/>
        <w:t>Kovácsné</w:t>
      </w:r>
      <w:r w:rsidRPr="00741205">
        <w:rPr>
          <w:rFonts w:ascii="Times New Roman" w:hAnsi="Times New Roman"/>
        </w:rPr>
        <w:t xml:space="preserve"> </w:t>
      </w:r>
      <w:r>
        <w:rPr>
          <w:rFonts w:ascii="Times New Roman" w:hAnsi="Times New Roman"/>
        </w:rPr>
        <w:t xml:space="preserve">Beregi Judit </w:t>
      </w:r>
      <w:r w:rsidRPr="00741205">
        <w:rPr>
          <w:rFonts w:ascii="Times New Roman" w:hAnsi="Times New Roman"/>
        </w:rPr>
        <w:t>osztályvezetők</w:t>
      </w:r>
    </w:p>
    <w:p w:rsidR="00BA4E6E" w:rsidRPr="00741205"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t>Ábrahámné Kada Éva</w:t>
      </w:r>
      <w:r w:rsidRPr="00741205">
        <w:rPr>
          <w:rFonts w:ascii="Times New Roman" w:hAnsi="Times New Roman"/>
        </w:rPr>
        <w:t xml:space="preserve"> mb. közpénzügyi osztályvezető</w:t>
      </w:r>
    </w:p>
    <w:p w:rsidR="00BA4E6E" w:rsidRDefault="00BA4E6E"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Kovács Béla VESZ intézményvezető</w:t>
      </w:r>
    </w:p>
    <w:p w:rsidR="00BA4E6E" w:rsidRDefault="00BA4E6E" w:rsidP="00BA4E6E">
      <w:pPr>
        <w:widowControl w:val="0"/>
        <w:autoSpaceDE w:val="0"/>
        <w:autoSpaceDN w:val="0"/>
        <w:adjustRightInd w:val="0"/>
        <w:spacing w:after="0" w:line="240" w:lineRule="auto"/>
        <w:jc w:val="both"/>
        <w:rPr>
          <w:rFonts w:ascii="Times New Roman" w:hAnsi="Times New Roman"/>
        </w:rPr>
      </w:pPr>
      <w:r w:rsidRPr="00BA4E6E">
        <w:rPr>
          <w:rFonts w:ascii="Times New Roman" w:hAnsi="Times New Roman"/>
          <w:u w:val="single"/>
        </w:rPr>
        <w:t>Meghívott vendégek</w:t>
      </w:r>
      <w:r>
        <w:rPr>
          <w:rFonts w:ascii="Times New Roman" w:hAnsi="Times New Roman"/>
        </w:rPr>
        <w:t xml:space="preserve">: </w:t>
      </w:r>
      <w:r>
        <w:rPr>
          <w:rFonts w:ascii="Times New Roman" w:hAnsi="Times New Roman"/>
        </w:rPr>
        <w:tab/>
        <w:t>Sebők István tanácsadó</w:t>
      </w:r>
    </w:p>
    <w:p w:rsidR="00BA4E6E" w:rsidRDefault="00BA4E6E" w:rsidP="00BA4E6E">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Kerek Béla ügyvezető a Rádió Horizont Kft. képviselője</w:t>
      </w:r>
    </w:p>
    <w:p w:rsidR="00BA4E6E" w:rsidRDefault="00BA4E6E" w:rsidP="00BA4E6E">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Rácz Béla Roma Nemzetiségi Önkormányzat elnöke</w:t>
      </w:r>
    </w:p>
    <w:p w:rsidR="00BA4E6E" w:rsidRPr="00BA4E6E" w:rsidRDefault="00BA4E6E" w:rsidP="00BA4E6E">
      <w:pPr>
        <w:widowControl w:val="0"/>
        <w:autoSpaceDE w:val="0"/>
        <w:autoSpaceDN w:val="0"/>
        <w:adjustRightInd w:val="0"/>
        <w:spacing w:after="0" w:line="240" w:lineRule="auto"/>
        <w:jc w:val="both"/>
        <w:rPr>
          <w:rFonts w:ascii="Times New Roman" w:hAnsi="Times New Roman"/>
          <w:b/>
          <w:color w:val="000000"/>
        </w:rPr>
      </w:pPr>
    </w:p>
    <w:p w:rsidR="00BA4E6E" w:rsidRPr="00741205" w:rsidRDefault="00BA4E6E"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741205">
        <w:rPr>
          <w:rFonts w:ascii="Times New Roman" w:hAnsi="Times New Roman"/>
          <w:b/>
          <w:color w:val="000000"/>
        </w:rPr>
        <w:t>Markót Imre</w:t>
      </w:r>
      <w:r w:rsidRPr="00741205">
        <w:rPr>
          <w:rFonts w:ascii="Times New Roman" w:hAnsi="Times New Roman"/>
          <w:color w:val="000000"/>
        </w:rPr>
        <w:t xml:space="preserve"> polgármester kö</w:t>
      </w:r>
      <w:r w:rsidR="00371770">
        <w:rPr>
          <w:rFonts w:ascii="Times New Roman" w:hAnsi="Times New Roman"/>
          <w:color w:val="000000"/>
        </w:rPr>
        <w:t xml:space="preserve">szönti az ülésen megjelenteket, a napirendi pontokhoz meghívott </w:t>
      </w:r>
      <w:proofErr w:type="gramStart"/>
      <w:r w:rsidR="00371770">
        <w:rPr>
          <w:rFonts w:ascii="Times New Roman" w:hAnsi="Times New Roman"/>
          <w:color w:val="000000"/>
        </w:rPr>
        <w:t>előadókat</w:t>
      </w:r>
      <w:proofErr w:type="gramEnd"/>
      <w:r w:rsidR="00371770">
        <w:rPr>
          <w:rFonts w:ascii="Times New Roman" w:hAnsi="Times New Roman"/>
          <w:color w:val="000000"/>
        </w:rPr>
        <w:t xml:space="preserve">, vendégeket. </w:t>
      </w:r>
      <w:r w:rsidRPr="00741205">
        <w:rPr>
          <w:rFonts w:ascii="Times New Roman" w:hAnsi="Times New Roman"/>
          <w:color w:val="000000"/>
        </w:rPr>
        <w:t>Megállapítja, hogy a Képviselő-testület megvál</w:t>
      </w:r>
      <w:r>
        <w:rPr>
          <w:rFonts w:ascii="Times New Roman" w:hAnsi="Times New Roman"/>
          <w:color w:val="000000"/>
        </w:rPr>
        <w:t>asztott 11 tagjából, jelen van 10</w:t>
      </w:r>
      <w:r w:rsidRPr="00741205">
        <w:rPr>
          <w:rFonts w:ascii="Times New Roman" w:hAnsi="Times New Roman"/>
          <w:color w:val="000000"/>
        </w:rPr>
        <w:t xml:space="preserve"> fő. </w:t>
      </w:r>
      <w:r>
        <w:rPr>
          <w:rFonts w:ascii="Times New Roman" w:hAnsi="Times New Roman"/>
          <w:color w:val="000000"/>
        </w:rPr>
        <w:t xml:space="preserve">Egy képviselő jelezte késését. </w:t>
      </w:r>
      <w:r w:rsidRPr="00741205">
        <w:rPr>
          <w:rFonts w:ascii="Times New Roman" w:hAnsi="Times New Roman"/>
          <w:color w:val="000000"/>
        </w:rPr>
        <w:t>Az ülés határozatképes, azt megnyitja.</w:t>
      </w:r>
    </w:p>
    <w:p w:rsidR="00371770" w:rsidRPr="00741205" w:rsidRDefault="00371770"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BA4E6E" w:rsidRDefault="00BA4E6E"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Közli, hogy a</w:t>
      </w:r>
      <w:r w:rsidRPr="00741205">
        <w:rPr>
          <w:rFonts w:ascii="Times New Roman" w:hAnsi="Times New Roman"/>
          <w:color w:val="000000"/>
        </w:rPr>
        <w:t xml:space="preserve"> Szervezeti és Működési Szabályzat 42. §</w:t>
      </w:r>
      <w:proofErr w:type="spellStart"/>
      <w:r w:rsidRPr="00741205">
        <w:rPr>
          <w:rFonts w:ascii="Times New Roman" w:hAnsi="Times New Roman"/>
          <w:color w:val="000000"/>
        </w:rPr>
        <w:t>-ban</w:t>
      </w:r>
      <w:proofErr w:type="spellEnd"/>
      <w:r w:rsidRPr="00741205">
        <w:rPr>
          <w:rFonts w:ascii="Times New Roman" w:hAnsi="Times New Roman"/>
          <w:color w:val="000000"/>
        </w:rPr>
        <w:t xml:space="preserve"> szabályozott írásbeli interpelláció és kérdés nem érkezett. </w:t>
      </w:r>
    </w:p>
    <w:p w:rsidR="00E56121" w:rsidRDefault="00E56121" w:rsidP="00BA4E6E">
      <w:pPr>
        <w:spacing w:after="0" w:line="240" w:lineRule="auto"/>
        <w:rPr>
          <w:rFonts w:ascii="Times New Roman" w:hAnsi="Times New Roman"/>
        </w:rPr>
      </w:pPr>
    </w:p>
    <w:p w:rsidR="00BA4E6E" w:rsidRPr="00741205" w:rsidRDefault="00BA4E6E"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rPr>
        <w:t xml:space="preserve">Elmondja, hogy </w:t>
      </w:r>
      <w:r>
        <w:rPr>
          <w:rFonts w:ascii="Times New Roman" w:hAnsi="Times New Roman"/>
          <w:color w:val="000000"/>
        </w:rPr>
        <w:t>a</w:t>
      </w:r>
      <w:r w:rsidRPr="00741205">
        <w:rPr>
          <w:rFonts w:ascii="Times New Roman" w:hAnsi="Times New Roman"/>
          <w:color w:val="000000"/>
        </w:rPr>
        <w:t xml:space="preserve"> két ülés között tö</w:t>
      </w:r>
      <w:r>
        <w:rPr>
          <w:rFonts w:ascii="Times New Roman" w:hAnsi="Times New Roman"/>
          <w:color w:val="000000"/>
        </w:rPr>
        <w:t>rtént fontosabb eseményekről a t</w:t>
      </w:r>
      <w:r w:rsidRPr="00741205">
        <w:rPr>
          <w:rFonts w:ascii="Times New Roman" w:hAnsi="Times New Roman"/>
          <w:color w:val="000000"/>
        </w:rPr>
        <w:t xml:space="preserve">ájékoztató az ülés megkezdése előtt kiosztásra került, mely a jegyzőkönyv melléklete. </w:t>
      </w:r>
    </w:p>
    <w:p w:rsidR="00BA4E6E" w:rsidRPr="00741205" w:rsidRDefault="00BA4E6E"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BA4E6E" w:rsidRPr="004F7254" w:rsidRDefault="00BA4E6E"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rPr>
      </w:pPr>
      <w:r>
        <w:rPr>
          <w:rFonts w:ascii="Times New Roman" w:hAnsi="Times New Roman"/>
          <w:color w:val="000000"/>
        </w:rPr>
        <w:t xml:space="preserve">A tájékoztatót szóban </w:t>
      </w:r>
      <w:r w:rsidRPr="00741205">
        <w:rPr>
          <w:rFonts w:ascii="Times New Roman" w:hAnsi="Times New Roman"/>
          <w:color w:val="000000"/>
        </w:rPr>
        <w:t>ismerteti.</w:t>
      </w:r>
    </w:p>
    <w:p w:rsidR="00BA4E6E" w:rsidRDefault="00BA4E6E" w:rsidP="00BA4E6E">
      <w:pPr>
        <w:spacing w:after="0" w:line="240" w:lineRule="auto"/>
        <w:rPr>
          <w:rFonts w:ascii="Times New Roman" w:hAnsi="Times New Roman"/>
        </w:rPr>
      </w:pPr>
    </w:p>
    <w:p w:rsidR="00584519" w:rsidRDefault="00584519" w:rsidP="00BA4E6E">
      <w:pPr>
        <w:spacing w:after="0" w:line="240" w:lineRule="auto"/>
        <w:rPr>
          <w:rFonts w:ascii="Times New Roman" w:hAnsi="Times New Roman"/>
        </w:rPr>
      </w:pPr>
      <w:r>
        <w:rPr>
          <w:rFonts w:ascii="Times New Roman" w:hAnsi="Times New Roman"/>
        </w:rPr>
        <w:t>Kérdés, hozzászólás nem hangzik el.</w:t>
      </w:r>
    </w:p>
    <w:p w:rsidR="00584519" w:rsidRDefault="00584519" w:rsidP="00BA4E6E">
      <w:pPr>
        <w:spacing w:after="0" w:line="240" w:lineRule="auto"/>
        <w:rPr>
          <w:rFonts w:ascii="Times New Roman" w:hAnsi="Times New Roman"/>
        </w:rPr>
      </w:pPr>
    </w:p>
    <w:p w:rsidR="00584519" w:rsidRPr="004F725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E73A61">
        <w:rPr>
          <w:rFonts w:ascii="Times New Roman" w:hAnsi="Times New Roman"/>
          <w:b/>
          <w:color w:val="000000"/>
        </w:rPr>
        <w:t>Markót Imre</w:t>
      </w:r>
      <w:r w:rsidRPr="00E73A61">
        <w:rPr>
          <w:rFonts w:ascii="Times New Roman" w:hAnsi="Times New Roman"/>
          <w:color w:val="000000"/>
        </w:rPr>
        <w:t xml:space="preserve"> </w:t>
      </w:r>
      <w:r w:rsidRPr="004F7254">
        <w:rPr>
          <w:rFonts w:ascii="Times New Roman" w:hAnsi="Times New Roman"/>
          <w:b/>
          <w:color w:val="000000"/>
        </w:rPr>
        <w:t>polgármester szavazásra teszi fel a tájékoztatót. Szavazás után megállapítja, hogy a Képvisel</w:t>
      </w:r>
      <w:r>
        <w:rPr>
          <w:rFonts w:ascii="Times New Roman" w:hAnsi="Times New Roman"/>
          <w:b/>
          <w:color w:val="000000"/>
        </w:rPr>
        <w:t>ő-testület jelenlévő 10 tagja, 10 igen egyhangú szavazattal a t</w:t>
      </w:r>
      <w:r w:rsidRPr="004F7254">
        <w:rPr>
          <w:rFonts w:ascii="Times New Roman" w:hAnsi="Times New Roman"/>
          <w:b/>
          <w:color w:val="000000"/>
        </w:rPr>
        <w:t xml:space="preserve">ájékoztatót elfogadta és meghozta a következő határozatát: </w:t>
      </w:r>
    </w:p>
    <w:p w:rsidR="00584519" w:rsidRPr="00E73A61"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584519" w:rsidRPr="00BC6B34" w:rsidRDefault="00584519"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14/2015. (I.28</w:t>
      </w:r>
      <w:r w:rsidRPr="00BC6B34">
        <w:rPr>
          <w:rFonts w:ascii="Times New Roman" w:hAnsi="Times New Roman"/>
          <w:b/>
          <w:color w:val="000000"/>
        </w:rPr>
        <w:t>.) Kt.</w:t>
      </w:r>
    </w:p>
    <w:p w:rsidR="00584519" w:rsidRPr="00BC6B34" w:rsidRDefault="00584519"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olor w:val="000000"/>
        </w:rPr>
      </w:pPr>
    </w:p>
    <w:p w:rsidR="00584519" w:rsidRPr="00BC6B34" w:rsidRDefault="00584519"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bCs/>
          <w:color w:val="000000"/>
          <w:u w:val="single"/>
        </w:rPr>
      </w:pPr>
      <w:r w:rsidRPr="00BC6B34">
        <w:rPr>
          <w:rFonts w:ascii="Times New Roman" w:hAnsi="Times New Roman"/>
          <w:b/>
          <w:bCs/>
          <w:color w:val="000000"/>
          <w:u w:val="single"/>
        </w:rPr>
        <w:t>H a t á r o z a t</w:t>
      </w:r>
    </w:p>
    <w:p w:rsidR="00584519" w:rsidRPr="00BC6B34" w:rsidRDefault="00584519"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bCs/>
          <w:color w:val="000000"/>
        </w:rPr>
      </w:pPr>
    </w:p>
    <w:p w:rsidR="00584519" w:rsidRPr="00BC6B34" w:rsidRDefault="00584519"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bCs/>
          <w:color w:val="000000"/>
        </w:rPr>
      </w:pPr>
      <w:r w:rsidRPr="00BC6B34">
        <w:rPr>
          <w:rFonts w:ascii="Times New Roman" w:hAnsi="Times New Roman"/>
          <w:b/>
          <w:bCs/>
          <w:color w:val="000000"/>
        </w:rPr>
        <w:t>A két ülés között történt fontosabb eseményekről szóló tájékoztató elfogadásáról</w:t>
      </w:r>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rPr>
      </w:pPr>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C6B34">
        <w:rPr>
          <w:rFonts w:ascii="Times New Roman" w:hAnsi="Times New Roman"/>
          <w:color w:val="000000"/>
        </w:rPr>
        <w:lastRenderedPageBreak/>
        <w:t xml:space="preserve">Törökszentmiklós Városi Önkormányzat Képviselő-testülete a két ülés között történt fontosabb eseményekről szóló tájékoztatót </w:t>
      </w:r>
      <w:r w:rsidRPr="00BC6B34">
        <w:rPr>
          <w:rFonts w:ascii="Times New Roman" w:hAnsi="Times New Roman"/>
          <w:b/>
          <w:bCs/>
          <w:color w:val="000000"/>
        </w:rPr>
        <w:t xml:space="preserve">e l f o g a d j </w:t>
      </w:r>
      <w:proofErr w:type="gramStart"/>
      <w:r w:rsidRPr="00BC6B34">
        <w:rPr>
          <w:rFonts w:ascii="Times New Roman" w:hAnsi="Times New Roman"/>
          <w:b/>
          <w:bCs/>
          <w:color w:val="000000"/>
        </w:rPr>
        <w:t>a.</w:t>
      </w:r>
      <w:proofErr w:type="gramEnd"/>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u w:val="single"/>
        </w:rPr>
      </w:pPr>
      <w:r w:rsidRPr="00BC6B34">
        <w:rPr>
          <w:rFonts w:ascii="Times New Roman" w:hAnsi="Times New Roman"/>
          <w:color w:val="000000"/>
        </w:rPr>
        <w:tab/>
      </w:r>
      <w:r w:rsidRPr="00BC6B34">
        <w:rPr>
          <w:rFonts w:ascii="Times New Roman" w:hAnsi="Times New Roman"/>
          <w:color w:val="000000"/>
          <w:u w:val="single"/>
        </w:rPr>
        <w:t>Erről értesül:</w:t>
      </w:r>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C6B34">
        <w:rPr>
          <w:rFonts w:ascii="Times New Roman" w:hAnsi="Times New Roman"/>
          <w:color w:val="000000"/>
        </w:rPr>
        <w:t>1.</w:t>
      </w:r>
      <w:r w:rsidRPr="00BC6B34">
        <w:rPr>
          <w:rFonts w:ascii="Times New Roman" w:hAnsi="Times New Roman"/>
          <w:color w:val="000000"/>
        </w:rPr>
        <w:tab/>
        <w:t>Markót Imre polgármester</w:t>
      </w:r>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C6B34">
        <w:rPr>
          <w:rFonts w:ascii="Times New Roman" w:hAnsi="Times New Roman"/>
          <w:color w:val="000000"/>
        </w:rPr>
        <w:t>2.</w:t>
      </w:r>
      <w:r w:rsidRPr="00BC6B34">
        <w:rPr>
          <w:rFonts w:ascii="Times New Roman" w:hAnsi="Times New Roman"/>
          <w:color w:val="000000"/>
        </w:rPr>
        <w:tab/>
        <w:t xml:space="preserve">Dr. </w:t>
      </w:r>
      <w:proofErr w:type="spellStart"/>
      <w:r w:rsidRPr="00BC6B34">
        <w:rPr>
          <w:rFonts w:ascii="Times New Roman" w:hAnsi="Times New Roman"/>
          <w:color w:val="000000"/>
        </w:rPr>
        <w:t>Majtényi</w:t>
      </w:r>
      <w:proofErr w:type="spellEnd"/>
      <w:r w:rsidRPr="00BC6B34">
        <w:rPr>
          <w:rFonts w:ascii="Times New Roman" w:hAnsi="Times New Roman"/>
          <w:color w:val="000000"/>
        </w:rPr>
        <w:t xml:space="preserve"> Erzsébet jegyző</w:t>
      </w:r>
    </w:p>
    <w:p w:rsidR="00584519" w:rsidRPr="00BC6B34" w:rsidRDefault="00584519" w:rsidP="00584519">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C6B34">
        <w:rPr>
          <w:rFonts w:ascii="Times New Roman" w:hAnsi="Times New Roman"/>
          <w:color w:val="000000"/>
        </w:rPr>
        <w:t>3.</w:t>
      </w:r>
      <w:r w:rsidRPr="00BC6B34">
        <w:rPr>
          <w:rFonts w:ascii="Times New Roman" w:hAnsi="Times New Roman"/>
          <w:color w:val="000000"/>
        </w:rPr>
        <w:tab/>
        <w:t>Irattár</w:t>
      </w:r>
    </w:p>
    <w:p w:rsidR="00584519" w:rsidRDefault="00584519" w:rsidP="00BA4E6E">
      <w:pPr>
        <w:spacing w:after="0" w:line="240" w:lineRule="auto"/>
        <w:rPr>
          <w:rFonts w:ascii="Times New Roman" w:hAnsi="Times New Roman"/>
        </w:rPr>
      </w:pPr>
    </w:p>
    <w:p w:rsidR="00371770" w:rsidRDefault="00371770" w:rsidP="00BA4E6E">
      <w:pPr>
        <w:spacing w:after="0" w:line="240" w:lineRule="auto"/>
        <w:rPr>
          <w:rFonts w:ascii="Times New Roman" w:hAnsi="Times New Roman"/>
        </w:rPr>
      </w:pPr>
    </w:p>
    <w:p w:rsidR="00371770" w:rsidRDefault="00371770" w:rsidP="00BA4E6E">
      <w:pPr>
        <w:spacing w:after="0" w:line="240" w:lineRule="auto"/>
        <w:rPr>
          <w:rFonts w:ascii="Times New Roman" w:hAnsi="Times New Roman"/>
        </w:rPr>
      </w:pPr>
      <w:r>
        <w:rPr>
          <w:rFonts w:ascii="Times New Roman" w:hAnsi="Times New Roman"/>
        </w:rPr>
        <w:t>Napirend előterjesztése, elfogadása.</w:t>
      </w:r>
    </w:p>
    <w:p w:rsidR="00371770" w:rsidRDefault="00371770" w:rsidP="00BA4E6E">
      <w:pPr>
        <w:spacing w:after="0" w:line="240" w:lineRule="auto"/>
        <w:rPr>
          <w:rFonts w:ascii="Times New Roman" w:hAnsi="Times New Roman"/>
        </w:rPr>
      </w:pPr>
    </w:p>
    <w:p w:rsidR="00371770" w:rsidRDefault="00371770" w:rsidP="00685353">
      <w:pPr>
        <w:spacing w:after="0" w:line="240" w:lineRule="auto"/>
        <w:jc w:val="both"/>
        <w:rPr>
          <w:rFonts w:ascii="Times New Roman" w:hAnsi="Times New Roman"/>
        </w:rPr>
      </w:pPr>
      <w:r w:rsidRPr="00371770">
        <w:rPr>
          <w:rFonts w:ascii="Times New Roman" w:hAnsi="Times New Roman"/>
          <w:b/>
        </w:rPr>
        <w:t>Markót Imre</w:t>
      </w:r>
      <w:r>
        <w:rPr>
          <w:rFonts w:ascii="Times New Roman" w:hAnsi="Times New Roman"/>
        </w:rPr>
        <w:t xml:space="preserve"> polgármester az ülés napirendjének a meghívóban szereplő napirendi pontokat javasolja megtárgyalásra.</w:t>
      </w:r>
    </w:p>
    <w:p w:rsidR="00371770" w:rsidRDefault="00371770" w:rsidP="00685353">
      <w:pPr>
        <w:spacing w:after="0" w:line="240" w:lineRule="auto"/>
        <w:jc w:val="both"/>
        <w:rPr>
          <w:rFonts w:ascii="Times New Roman" w:hAnsi="Times New Roman"/>
        </w:rPr>
      </w:pPr>
    </w:p>
    <w:p w:rsidR="00371770" w:rsidRDefault="00371770" w:rsidP="00685353">
      <w:pPr>
        <w:spacing w:after="0" w:line="240" w:lineRule="auto"/>
        <w:jc w:val="both"/>
        <w:rPr>
          <w:rFonts w:ascii="Times New Roman" w:hAnsi="Times New Roman"/>
        </w:rPr>
      </w:pPr>
      <w:r>
        <w:rPr>
          <w:rFonts w:ascii="Times New Roman" w:hAnsi="Times New Roman"/>
        </w:rPr>
        <w:t>Kérdés, hozzászólás, más javaslat nem hangzik el.</w:t>
      </w:r>
    </w:p>
    <w:p w:rsidR="00371770" w:rsidRDefault="00371770" w:rsidP="00685353">
      <w:pPr>
        <w:spacing w:after="0" w:line="240" w:lineRule="auto"/>
        <w:jc w:val="both"/>
        <w:rPr>
          <w:rFonts w:ascii="Times New Roman" w:hAnsi="Times New Roman"/>
        </w:rPr>
      </w:pPr>
    </w:p>
    <w:p w:rsidR="00371770" w:rsidRPr="00371770" w:rsidRDefault="00371770" w:rsidP="00685353">
      <w:pPr>
        <w:spacing w:after="0" w:line="240" w:lineRule="auto"/>
        <w:jc w:val="both"/>
        <w:rPr>
          <w:rFonts w:ascii="Times New Roman" w:hAnsi="Times New Roman"/>
          <w:b/>
        </w:rPr>
      </w:pPr>
      <w:r w:rsidRPr="00371770">
        <w:rPr>
          <w:rFonts w:ascii="Times New Roman" w:hAnsi="Times New Roman"/>
          <w:b/>
        </w:rPr>
        <w:t>Markót Imre polgármester szavazásra teszi fel a napirendet. Szavazás után megállapítja, hogy a Képviselő-testület jelen lévő 10 tagja 10 igen, egyhangú szavazattal a napirendet elfogadja és meghozza a következő határozatát:</w:t>
      </w:r>
    </w:p>
    <w:p w:rsidR="00371770" w:rsidRDefault="00371770" w:rsidP="00BA4E6E">
      <w:pPr>
        <w:spacing w:after="0" w:line="240" w:lineRule="auto"/>
        <w:rPr>
          <w:rFonts w:ascii="Times New Roman" w:hAnsi="Times New Roman"/>
          <w:b/>
        </w:rPr>
      </w:pPr>
    </w:p>
    <w:p w:rsidR="00065345" w:rsidRPr="00371770" w:rsidRDefault="00065345" w:rsidP="00BA4E6E">
      <w:pPr>
        <w:spacing w:after="0" w:line="240" w:lineRule="auto"/>
        <w:rPr>
          <w:rFonts w:ascii="Times New Roman" w:hAnsi="Times New Roman"/>
          <w:b/>
        </w:rPr>
      </w:pPr>
    </w:p>
    <w:p w:rsidR="00371770" w:rsidRDefault="00371770"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u w:val="single"/>
        </w:rPr>
      </w:pPr>
      <w:r w:rsidRPr="00055101">
        <w:rPr>
          <w:rFonts w:ascii="Times New Roman" w:hAnsi="Times New Roman"/>
          <w:b/>
          <w:color w:val="000000"/>
          <w:u w:val="single"/>
        </w:rPr>
        <w:t xml:space="preserve">15/2016. (I. 28.) </w:t>
      </w:r>
      <w:proofErr w:type="spellStart"/>
      <w:r w:rsidRPr="00055101">
        <w:rPr>
          <w:rFonts w:ascii="Times New Roman" w:hAnsi="Times New Roman"/>
          <w:b/>
          <w:color w:val="000000"/>
          <w:u w:val="single"/>
        </w:rPr>
        <w:t>K.t</w:t>
      </w:r>
      <w:proofErr w:type="spellEnd"/>
      <w:r w:rsidRPr="00055101">
        <w:rPr>
          <w:rFonts w:ascii="Times New Roman" w:hAnsi="Times New Roman"/>
          <w:b/>
          <w:color w:val="000000"/>
          <w:u w:val="single"/>
        </w:rPr>
        <w:t>.</w:t>
      </w:r>
    </w:p>
    <w:p w:rsidR="00065345" w:rsidRPr="00055101" w:rsidRDefault="00065345"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u w:val="single"/>
        </w:rPr>
      </w:pPr>
    </w:p>
    <w:p w:rsidR="00371770" w:rsidRDefault="00371770"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u w:val="single"/>
        </w:rPr>
      </w:pPr>
      <w:r w:rsidRPr="00055101">
        <w:rPr>
          <w:rFonts w:ascii="Times New Roman" w:hAnsi="Times New Roman"/>
          <w:b/>
          <w:color w:val="000000"/>
          <w:u w:val="single"/>
        </w:rPr>
        <w:t>H a t á r o z a t</w:t>
      </w:r>
    </w:p>
    <w:p w:rsidR="00065345" w:rsidRPr="00055101" w:rsidRDefault="00065345" w:rsidP="0005510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u w:val="single"/>
        </w:rPr>
      </w:pPr>
    </w:p>
    <w:p w:rsidR="00371770" w:rsidRDefault="00371770" w:rsidP="00055101">
      <w:pPr>
        <w:tabs>
          <w:tab w:val="left" w:pos="142"/>
        </w:tabs>
        <w:spacing w:after="0" w:line="240" w:lineRule="auto"/>
        <w:jc w:val="center"/>
        <w:rPr>
          <w:rFonts w:ascii="Times New Roman" w:hAnsi="Times New Roman"/>
          <w:b/>
          <w:u w:val="single"/>
        </w:rPr>
      </w:pPr>
      <w:r w:rsidRPr="00055101">
        <w:rPr>
          <w:rFonts w:ascii="Times New Roman" w:hAnsi="Times New Roman"/>
          <w:b/>
          <w:u w:val="single"/>
        </w:rPr>
        <w:t>A 2016. január 28. napján tartott képviselő-testületi ülés napirendjének elfogadásáról</w:t>
      </w:r>
    </w:p>
    <w:p w:rsidR="00055101" w:rsidRDefault="00055101" w:rsidP="00055101">
      <w:pPr>
        <w:tabs>
          <w:tab w:val="left" w:pos="142"/>
        </w:tabs>
        <w:spacing w:after="0" w:line="240" w:lineRule="auto"/>
        <w:jc w:val="center"/>
        <w:rPr>
          <w:rFonts w:ascii="Times New Roman" w:hAnsi="Times New Roman"/>
          <w:b/>
          <w:u w:val="single"/>
        </w:rPr>
      </w:pPr>
    </w:p>
    <w:p w:rsidR="00065345" w:rsidRPr="00055101" w:rsidRDefault="00065345" w:rsidP="00055101">
      <w:pPr>
        <w:tabs>
          <w:tab w:val="left" w:pos="142"/>
        </w:tabs>
        <w:spacing w:after="0" w:line="240" w:lineRule="auto"/>
        <w:jc w:val="center"/>
        <w:rPr>
          <w:rFonts w:ascii="Times New Roman" w:hAnsi="Times New Roman"/>
          <w:b/>
          <w:u w:val="single"/>
        </w:rPr>
      </w:pPr>
    </w:p>
    <w:p w:rsidR="00371770" w:rsidRDefault="00371770" w:rsidP="00685353">
      <w:pPr>
        <w:tabs>
          <w:tab w:val="left" w:pos="142"/>
        </w:tabs>
        <w:jc w:val="both"/>
        <w:rPr>
          <w:rFonts w:ascii="Times New Roman" w:hAnsi="Times New Roman"/>
        </w:rPr>
      </w:pPr>
      <w:r w:rsidRPr="008A20FB">
        <w:rPr>
          <w:rFonts w:ascii="Times New Roman" w:hAnsi="Times New Roman"/>
        </w:rPr>
        <w:t>Törökszentmiklós Városi Önkormányzat Képviselő-testülete a 19/2010. (X.19.) számú Önkormányzati rendelete 37. § 1</w:t>
      </w:r>
      <w:r>
        <w:rPr>
          <w:rFonts w:ascii="Times New Roman" w:hAnsi="Times New Roman"/>
        </w:rPr>
        <w:t>)</w:t>
      </w:r>
      <w:r w:rsidRPr="008A20FB">
        <w:rPr>
          <w:rFonts w:ascii="Times New Roman" w:hAnsi="Times New Roman"/>
        </w:rPr>
        <w:t xml:space="preserve"> (b) pontja alapján az alábbiak szerint hagyja jóvá az ülés napirendjét:</w:t>
      </w:r>
    </w:p>
    <w:p w:rsidR="00065345" w:rsidRPr="00E665D3" w:rsidRDefault="00065345" w:rsidP="00685353">
      <w:pPr>
        <w:tabs>
          <w:tab w:val="left" w:pos="142"/>
        </w:tabs>
        <w:jc w:val="both"/>
        <w:rPr>
          <w:rFonts w:ascii="Times New Roman" w:hAnsi="Times New Roman"/>
        </w:rPr>
      </w:pPr>
    </w:p>
    <w:p w:rsidR="00371770" w:rsidRPr="000B30C1" w:rsidRDefault="00371770" w:rsidP="00371770">
      <w:pPr>
        <w:jc w:val="center"/>
        <w:rPr>
          <w:rFonts w:ascii="Times New Roman" w:hAnsi="Times New Roman"/>
          <w:b/>
          <w:u w:val="single"/>
        </w:rPr>
      </w:pPr>
      <w:r w:rsidRPr="000B30C1">
        <w:rPr>
          <w:rFonts w:ascii="Times New Roman" w:hAnsi="Times New Roman"/>
          <w:b/>
          <w:u w:val="single"/>
        </w:rPr>
        <w:t xml:space="preserve">Nyilvános napirendi pontok: </w:t>
      </w:r>
    </w:p>
    <w:p w:rsidR="00371770" w:rsidRPr="00A723A7" w:rsidRDefault="00371770" w:rsidP="00371770">
      <w:pPr>
        <w:rPr>
          <w:rFonts w:ascii="Times New Roman" w:hAnsi="Times New Roman"/>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734"/>
      </w:tblGrid>
      <w:tr w:rsidR="00371770" w:rsidRPr="00980657" w:rsidTr="00371770">
        <w:trPr>
          <w:trHeight w:val="443"/>
        </w:trPr>
        <w:tc>
          <w:tcPr>
            <w:tcW w:w="588" w:type="dxa"/>
            <w:vMerge w:val="restart"/>
            <w:vAlign w:val="center"/>
          </w:tcPr>
          <w:p w:rsidR="00371770" w:rsidRPr="00980657" w:rsidRDefault="00371770" w:rsidP="00371770">
            <w:pPr>
              <w:pStyle w:val="Listaszerbekezds"/>
              <w:numPr>
                <w:ilvl w:val="0"/>
                <w:numId w:val="1"/>
              </w:numPr>
              <w:ind w:left="426" w:hanging="426"/>
              <w:contextualSpacing/>
              <w:jc w:val="center"/>
              <w:rPr>
                <w:rFonts w:ascii="Times New Roman" w:hAnsi="Times New Roman" w:cs="Times New Roman"/>
              </w:rPr>
            </w:pPr>
          </w:p>
        </w:tc>
        <w:tc>
          <w:tcPr>
            <w:tcW w:w="8734" w:type="dxa"/>
            <w:tcBorders>
              <w:bottom w:val="single" w:sz="4" w:space="0" w:color="auto"/>
            </w:tcBorders>
            <w:shd w:val="clear" w:color="auto" w:fill="D9D9D9"/>
            <w:vAlign w:val="center"/>
          </w:tcPr>
          <w:p w:rsidR="00371770" w:rsidRPr="00A9195B" w:rsidRDefault="00371770" w:rsidP="00371770">
            <w:pPr>
              <w:rPr>
                <w:rFonts w:ascii="Times New Roman" w:hAnsi="Times New Roman"/>
              </w:rPr>
            </w:pPr>
            <w:r w:rsidRPr="00A9195B">
              <w:rPr>
                <w:rFonts w:ascii="Times New Roman" w:hAnsi="Times New Roman"/>
              </w:rPr>
              <w:t>Önkormányzati gazdaságélénkítési program elindításáról</w:t>
            </w:r>
          </w:p>
        </w:tc>
      </w:tr>
      <w:tr w:rsidR="00371770" w:rsidRPr="00980657" w:rsidTr="00371770">
        <w:trPr>
          <w:trHeight w:val="421"/>
        </w:trPr>
        <w:tc>
          <w:tcPr>
            <w:tcW w:w="588" w:type="dxa"/>
            <w:vMerge/>
            <w:vAlign w:val="center"/>
          </w:tcPr>
          <w:p w:rsidR="00371770" w:rsidRPr="00980657" w:rsidRDefault="00371770" w:rsidP="00371770">
            <w:pPr>
              <w:pStyle w:val="Listaszerbekezds"/>
              <w:numPr>
                <w:ilvl w:val="0"/>
                <w:numId w:val="1"/>
              </w:numPr>
              <w:ind w:left="426" w:hanging="426"/>
              <w:contextualSpacing/>
              <w:jc w:val="center"/>
              <w:rPr>
                <w:rFonts w:ascii="Times New Roman" w:hAnsi="Times New Roman" w:cs="Times New Roman"/>
              </w:rPr>
            </w:pPr>
          </w:p>
        </w:tc>
        <w:tc>
          <w:tcPr>
            <w:tcW w:w="8734" w:type="dxa"/>
            <w:tcBorders>
              <w:bottom w:val="single" w:sz="4" w:space="0" w:color="auto"/>
            </w:tcBorders>
            <w:shd w:val="clear" w:color="auto" w:fill="auto"/>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371770" w:rsidRPr="00980657" w:rsidRDefault="00371770" w:rsidP="00371770">
            <w:pPr>
              <w:spacing w:after="0"/>
              <w:rPr>
                <w:rFonts w:ascii="Times New Roman" w:hAnsi="Times New Roman"/>
              </w:rPr>
            </w:pPr>
            <w:r w:rsidRPr="00980657">
              <w:rPr>
                <w:rFonts w:ascii="Times New Roman" w:hAnsi="Times New Roman"/>
                <w:u w:val="single"/>
              </w:rPr>
              <w:t xml:space="preserve">Szakelőadó: </w:t>
            </w:r>
            <w:r>
              <w:rPr>
                <w:rFonts w:ascii="Times New Roman" w:hAnsi="Times New Roman"/>
              </w:rPr>
              <w:t>Dr. Libor Imre aljegyző</w:t>
            </w:r>
          </w:p>
        </w:tc>
      </w:tr>
      <w:tr w:rsidR="00371770" w:rsidRPr="00980657" w:rsidTr="00371770">
        <w:trPr>
          <w:trHeight w:val="469"/>
        </w:trPr>
        <w:tc>
          <w:tcPr>
            <w:tcW w:w="588" w:type="dxa"/>
            <w:vMerge w:val="restart"/>
            <w:vAlign w:val="center"/>
          </w:tcPr>
          <w:p w:rsidR="00371770" w:rsidRPr="00980657" w:rsidRDefault="00371770" w:rsidP="00371770">
            <w:pPr>
              <w:pStyle w:val="Listaszerbekezds"/>
              <w:numPr>
                <w:ilvl w:val="0"/>
                <w:numId w:val="1"/>
              </w:numPr>
              <w:ind w:left="426" w:hanging="426"/>
              <w:contextualSpacing/>
              <w:jc w:val="center"/>
              <w:rPr>
                <w:rFonts w:ascii="Times New Roman" w:hAnsi="Times New Roman" w:cs="Times New Roman"/>
              </w:rPr>
            </w:pPr>
          </w:p>
        </w:tc>
        <w:tc>
          <w:tcPr>
            <w:tcW w:w="8734" w:type="dxa"/>
            <w:shd w:val="clear" w:color="auto" w:fill="D9D9D9" w:themeFill="background1" w:themeFillShade="D9"/>
            <w:vAlign w:val="center"/>
          </w:tcPr>
          <w:p w:rsidR="00371770" w:rsidRPr="00A9195B" w:rsidRDefault="00371770" w:rsidP="00371770">
            <w:pPr>
              <w:spacing w:after="0"/>
              <w:rPr>
                <w:rFonts w:ascii="Times New Roman" w:hAnsi="Times New Roman"/>
              </w:rPr>
            </w:pPr>
            <w:r w:rsidRPr="00A9195B">
              <w:rPr>
                <w:rFonts w:ascii="Times New Roman" w:hAnsi="Times New Roman"/>
              </w:rPr>
              <w:t>A Törökszentmiklósi Roma Nemzetiségi Önkormányzattal kötött együttműködési megállapodás felülvizsgálatáról</w:t>
            </w:r>
          </w:p>
        </w:tc>
      </w:tr>
      <w:tr w:rsidR="00371770" w:rsidRPr="00980657" w:rsidTr="00371770">
        <w:trPr>
          <w:trHeight w:val="511"/>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371770" w:rsidRPr="00980657" w:rsidRDefault="00371770" w:rsidP="00371770">
            <w:pPr>
              <w:spacing w:after="0"/>
              <w:rPr>
                <w:rFonts w:ascii="Times New Roman" w:hAnsi="Times New Roman"/>
              </w:rPr>
            </w:pPr>
            <w:r w:rsidRPr="00980657">
              <w:rPr>
                <w:rFonts w:ascii="Times New Roman" w:hAnsi="Times New Roman"/>
                <w:u w:val="single"/>
              </w:rPr>
              <w:t>Szakelőadó</w:t>
            </w:r>
            <w:r w:rsidRPr="00980657">
              <w:rPr>
                <w:rFonts w:ascii="Times New Roman" w:hAnsi="Times New Roman"/>
              </w:rPr>
              <w:t xml:space="preserve">: </w:t>
            </w:r>
            <w:proofErr w:type="spellStart"/>
            <w:r>
              <w:rPr>
                <w:rFonts w:ascii="Times New Roman" w:hAnsi="Times New Roman"/>
              </w:rPr>
              <w:t>Pozderka</w:t>
            </w:r>
            <w:proofErr w:type="spellEnd"/>
            <w:r>
              <w:rPr>
                <w:rFonts w:ascii="Times New Roman" w:hAnsi="Times New Roman"/>
              </w:rPr>
              <w:t xml:space="preserve"> Judit osztályvezető</w:t>
            </w:r>
          </w:p>
        </w:tc>
      </w:tr>
      <w:tr w:rsidR="00371770" w:rsidRPr="00980657" w:rsidTr="00371770">
        <w:trPr>
          <w:trHeight w:val="483"/>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3.</w:t>
            </w:r>
          </w:p>
        </w:tc>
        <w:tc>
          <w:tcPr>
            <w:tcW w:w="8734" w:type="dxa"/>
            <w:shd w:val="pct12" w:color="auto" w:fill="auto"/>
            <w:vAlign w:val="center"/>
          </w:tcPr>
          <w:p w:rsidR="00371770" w:rsidRPr="00685353" w:rsidRDefault="00371770" w:rsidP="00371770">
            <w:pPr>
              <w:spacing w:after="0"/>
              <w:rPr>
                <w:rFonts w:ascii="Times New Roman" w:hAnsi="Times New Roman"/>
              </w:rPr>
            </w:pPr>
            <w:r w:rsidRPr="00980657">
              <w:rPr>
                <w:rFonts w:ascii="Times New Roman" w:hAnsi="Times New Roman"/>
                <w:b/>
              </w:rPr>
              <w:t xml:space="preserve"> </w:t>
            </w:r>
            <w:r w:rsidRPr="00A9195B">
              <w:rPr>
                <w:rFonts w:ascii="Times New Roman" w:hAnsi="Times New Roman"/>
              </w:rPr>
              <w:t>5200 Törökszentmiklós Kossuth tér 6. sz. I. emelet 12m</w:t>
            </w:r>
            <w:r w:rsidRPr="00A9195B">
              <w:rPr>
                <w:rFonts w:ascii="Times New Roman" w:hAnsi="Times New Roman"/>
                <w:vertAlign w:val="superscript"/>
              </w:rPr>
              <w:t xml:space="preserve">2 </w:t>
            </w:r>
            <w:r w:rsidRPr="00A9195B">
              <w:rPr>
                <w:rFonts w:ascii="Times New Roman" w:hAnsi="Times New Roman"/>
              </w:rPr>
              <w:t>területű iroda bérbeadása</w:t>
            </w:r>
          </w:p>
        </w:tc>
      </w:tr>
      <w:tr w:rsidR="00371770" w:rsidRPr="00980657" w:rsidTr="00371770">
        <w:trPr>
          <w:trHeight w:val="427"/>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xml:space="preserve">: </w:t>
            </w:r>
            <w:r>
              <w:rPr>
                <w:rFonts w:ascii="Times New Roman" w:hAnsi="Times New Roman"/>
              </w:rPr>
              <w:t>Markót Imre polgármester</w:t>
            </w:r>
          </w:p>
          <w:p w:rsidR="00371770" w:rsidRPr="00980657" w:rsidRDefault="00371770" w:rsidP="00371770">
            <w:pPr>
              <w:spacing w:after="0"/>
              <w:rPr>
                <w:rFonts w:ascii="Times New Roman" w:hAnsi="Times New Roman"/>
              </w:rPr>
            </w:pPr>
            <w:r>
              <w:rPr>
                <w:rFonts w:ascii="Times New Roman" w:hAnsi="Times New Roman"/>
                <w:u w:val="single"/>
              </w:rPr>
              <w:t xml:space="preserve">Szakelőadó: </w:t>
            </w:r>
            <w:r>
              <w:rPr>
                <w:rFonts w:ascii="Times New Roman" w:hAnsi="Times New Roman"/>
              </w:rPr>
              <w:t>Kovács Béla intézményvezető</w:t>
            </w:r>
          </w:p>
        </w:tc>
      </w:tr>
      <w:tr w:rsidR="00371770" w:rsidRPr="00980657" w:rsidTr="00371770">
        <w:trPr>
          <w:trHeight w:val="421"/>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4.</w:t>
            </w:r>
          </w:p>
        </w:tc>
        <w:tc>
          <w:tcPr>
            <w:tcW w:w="8734" w:type="dxa"/>
            <w:shd w:val="clear" w:color="auto" w:fill="D9D9D9" w:themeFill="background1" w:themeFillShade="D9"/>
            <w:vAlign w:val="center"/>
          </w:tcPr>
          <w:p w:rsidR="00371770" w:rsidRPr="00685353" w:rsidRDefault="00371770" w:rsidP="00685353">
            <w:pPr>
              <w:spacing w:after="0"/>
              <w:rPr>
                <w:rFonts w:ascii="Times New Roman" w:hAnsi="Times New Roman"/>
              </w:rPr>
            </w:pPr>
            <w:r w:rsidRPr="00A9195B">
              <w:rPr>
                <w:rFonts w:ascii="Times New Roman" w:hAnsi="Times New Roman"/>
              </w:rPr>
              <w:t>Helyi rádió-műsor feladat ellátásáról szóló szerződés módosításáról</w:t>
            </w:r>
          </w:p>
        </w:tc>
      </w:tr>
      <w:tr w:rsidR="00371770" w:rsidRPr="00980657" w:rsidTr="00371770">
        <w:trPr>
          <w:trHeight w:val="400"/>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371770" w:rsidRPr="00980657" w:rsidRDefault="00371770" w:rsidP="00371770">
            <w:pPr>
              <w:spacing w:after="0"/>
              <w:contextualSpacing/>
              <w:rPr>
                <w:rFonts w:ascii="Times New Roman" w:hAnsi="Times New Roman"/>
                <w:u w:val="single"/>
              </w:rPr>
            </w:pPr>
            <w:r w:rsidRPr="00980657">
              <w:rPr>
                <w:rFonts w:ascii="Times New Roman" w:hAnsi="Times New Roman"/>
                <w:u w:val="single"/>
              </w:rPr>
              <w:t xml:space="preserve">Szakelőadó: </w:t>
            </w:r>
            <w:proofErr w:type="spellStart"/>
            <w:r w:rsidRPr="00F10A73">
              <w:rPr>
                <w:rFonts w:ascii="Times New Roman" w:hAnsi="Times New Roman"/>
              </w:rPr>
              <w:t>Pozderka</w:t>
            </w:r>
            <w:proofErr w:type="spellEnd"/>
            <w:r w:rsidRPr="00F10A73">
              <w:rPr>
                <w:rFonts w:ascii="Times New Roman" w:hAnsi="Times New Roman"/>
              </w:rPr>
              <w:t xml:space="preserve"> Judit osztályvezető</w:t>
            </w:r>
          </w:p>
        </w:tc>
      </w:tr>
      <w:tr w:rsidR="00371770" w:rsidRPr="00980657" w:rsidTr="00371770">
        <w:trPr>
          <w:trHeight w:val="486"/>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lastRenderedPageBreak/>
              <w:t>5.</w:t>
            </w:r>
          </w:p>
        </w:tc>
        <w:tc>
          <w:tcPr>
            <w:tcW w:w="8734" w:type="dxa"/>
            <w:shd w:val="clear" w:color="auto" w:fill="D9D9D9" w:themeFill="background1" w:themeFillShade="D9"/>
          </w:tcPr>
          <w:p w:rsidR="00371770" w:rsidRPr="00A9195B" w:rsidRDefault="00371770" w:rsidP="00371770">
            <w:pPr>
              <w:spacing w:after="0"/>
              <w:rPr>
                <w:rFonts w:ascii="Times New Roman" w:hAnsi="Times New Roman"/>
              </w:rPr>
            </w:pPr>
            <w:r w:rsidRPr="00A9195B">
              <w:rPr>
                <w:rFonts w:ascii="Times New Roman" w:hAnsi="Times New Roman"/>
              </w:rPr>
              <w:t>A Szolnok Térségi Hulladékgazdálkodási Társuláshoz történő csatlakozás elfogadásáról és a Szolnok Térségi Hulladékgazdálkodási Társulás Társulási Megállapodása módosításáról</w:t>
            </w:r>
          </w:p>
        </w:tc>
      </w:tr>
      <w:tr w:rsidR="00371770" w:rsidRPr="00980657" w:rsidTr="00371770">
        <w:trPr>
          <w:trHeight w:val="465"/>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371770" w:rsidRPr="00980657" w:rsidRDefault="00371770" w:rsidP="00371770">
            <w:pPr>
              <w:spacing w:after="0"/>
              <w:rPr>
                <w:rFonts w:ascii="Times New Roman" w:hAnsi="Times New Roman"/>
                <w:u w:val="single"/>
              </w:rPr>
            </w:pPr>
            <w:r w:rsidRPr="00980657">
              <w:rPr>
                <w:rFonts w:ascii="Times New Roman" w:hAnsi="Times New Roman"/>
                <w:u w:val="single"/>
              </w:rPr>
              <w:t>Szakelőadó</w:t>
            </w:r>
            <w:r w:rsidRPr="00980657">
              <w:rPr>
                <w:rFonts w:ascii="Times New Roman" w:hAnsi="Times New Roman"/>
              </w:rPr>
              <w:t xml:space="preserve">: </w:t>
            </w:r>
            <w:r>
              <w:rPr>
                <w:rFonts w:ascii="Times New Roman" w:hAnsi="Times New Roman"/>
              </w:rPr>
              <w:t>Dr. Libor Imre aljegyző</w:t>
            </w:r>
          </w:p>
        </w:tc>
      </w:tr>
      <w:tr w:rsidR="00371770" w:rsidRPr="00980657" w:rsidTr="00371770">
        <w:trPr>
          <w:trHeight w:val="465"/>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6.</w:t>
            </w:r>
          </w:p>
        </w:tc>
        <w:tc>
          <w:tcPr>
            <w:tcW w:w="8734" w:type="dxa"/>
            <w:tcBorders>
              <w:bottom w:val="single" w:sz="4" w:space="0" w:color="auto"/>
            </w:tcBorders>
            <w:shd w:val="clear" w:color="auto" w:fill="D9D9D9" w:themeFill="background1" w:themeFillShade="D9"/>
            <w:vAlign w:val="center"/>
          </w:tcPr>
          <w:p w:rsidR="00371770" w:rsidRPr="00980657" w:rsidRDefault="00371770" w:rsidP="00371770">
            <w:pPr>
              <w:spacing w:after="0"/>
              <w:rPr>
                <w:rFonts w:ascii="Times New Roman" w:hAnsi="Times New Roman"/>
                <w:b/>
              </w:rPr>
            </w:pPr>
            <w:r w:rsidRPr="00980657">
              <w:rPr>
                <w:rFonts w:ascii="Times New Roman" w:hAnsi="Times New Roman"/>
              </w:rPr>
              <w:t>Törökszentmiklós Városi Önkormányzat Egyesített Gyógyító- Megelőző Intézet alapító okiratának módosításáról</w:t>
            </w:r>
          </w:p>
        </w:tc>
      </w:tr>
      <w:tr w:rsidR="00371770" w:rsidRPr="00980657" w:rsidTr="00371770">
        <w:trPr>
          <w:trHeight w:val="465"/>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u w:val="single"/>
              </w:rPr>
            </w:pPr>
            <w:r w:rsidRPr="00980657">
              <w:rPr>
                <w:rFonts w:ascii="Times New Roman" w:hAnsi="Times New Roman"/>
                <w:u w:val="single"/>
              </w:rPr>
              <w:t xml:space="preserve">Előterjesztő: </w:t>
            </w:r>
            <w:r w:rsidRPr="00980657">
              <w:rPr>
                <w:rFonts w:ascii="Times New Roman" w:hAnsi="Times New Roman"/>
              </w:rPr>
              <w:t>Markót Imre polgármester</w:t>
            </w:r>
          </w:p>
          <w:p w:rsidR="00371770" w:rsidRPr="00980657" w:rsidRDefault="00371770" w:rsidP="00371770">
            <w:pPr>
              <w:spacing w:after="0"/>
              <w:rPr>
                <w:rFonts w:ascii="Times New Roman" w:hAnsi="Times New Roman"/>
              </w:rPr>
            </w:pPr>
            <w:r w:rsidRPr="00980657">
              <w:rPr>
                <w:rFonts w:ascii="Times New Roman" w:hAnsi="Times New Roman"/>
                <w:u w:val="single"/>
              </w:rPr>
              <w:t>Szakelőadó</w:t>
            </w:r>
            <w:proofErr w:type="gramStart"/>
            <w:r w:rsidRPr="00980657">
              <w:rPr>
                <w:rFonts w:ascii="Times New Roman" w:hAnsi="Times New Roman"/>
                <w:u w:val="single"/>
              </w:rPr>
              <w:t xml:space="preserve">: </w:t>
            </w:r>
            <w:r w:rsidRPr="00980657">
              <w:rPr>
                <w:rFonts w:ascii="Times New Roman" w:hAnsi="Times New Roman"/>
              </w:rPr>
              <w:t xml:space="preserve"> </w:t>
            </w:r>
            <w:proofErr w:type="spellStart"/>
            <w:r>
              <w:rPr>
                <w:rFonts w:ascii="Times New Roman" w:hAnsi="Times New Roman"/>
              </w:rPr>
              <w:t>Pozderka</w:t>
            </w:r>
            <w:proofErr w:type="spellEnd"/>
            <w:proofErr w:type="gramEnd"/>
            <w:r>
              <w:rPr>
                <w:rFonts w:ascii="Times New Roman" w:hAnsi="Times New Roman"/>
              </w:rPr>
              <w:t xml:space="preserve"> Judit osztályvezető</w:t>
            </w:r>
          </w:p>
        </w:tc>
      </w:tr>
      <w:tr w:rsidR="00371770" w:rsidRPr="00980657" w:rsidTr="00371770">
        <w:trPr>
          <w:trHeight w:val="499"/>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7.</w:t>
            </w:r>
          </w:p>
        </w:tc>
        <w:tc>
          <w:tcPr>
            <w:tcW w:w="8734" w:type="dxa"/>
            <w:shd w:val="clear" w:color="auto" w:fill="D9D9D9" w:themeFill="background1" w:themeFillShade="D9"/>
            <w:vAlign w:val="center"/>
          </w:tcPr>
          <w:p w:rsidR="00371770" w:rsidRPr="00980657" w:rsidRDefault="00371770" w:rsidP="00371770">
            <w:pPr>
              <w:spacing w:after="0"/>
              <w:rPr>
                <w:rFonts w:ascii="Times New Roman" w:hAnsi="Times New Roman"/>
              </w:rPr>
            </w:pPr>
            <w:r w:rsidRPr="00980657">
              <w:rPr>
                <w:rFonts w:ascii="Times New Roman" w:hAnsi="Times New Roman"/>
              </w:rPr>
              <w:t>Az Ipolyi Arnold Könyvtár, Múzeum és Kulturális Központ igazgatói pályázatának kiírásáró</w:t>
            </w:r>
            <w:r>
              <w:rPr>
                <w:rFonts w:ascii="Times New Roman" w:hAnsi="Times New Roman"/>
              </w:rPr>
              <w:t>l</w:t>
            </w:r>
          </w:p>
        </w:tc>
      </w:tr>
      <w:tr w:rsidR="00371770" w:rsidRPr="00980657" w:rsidTr="00371770">
        <w:trPr>
          <w:trHeight w:val="421"/>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371770" w:rsidRPr="00980657" w:rsidRDefault="00371770" w:rsidP="00371770">
            <w:pPr>
              <w:spacing w:after="0"/>
              <w:rPr>
                <w:rFonts w:ascii="Times New Roman" w:hAnsi="Times New Roman"/>
              </w:rPr>
            </w:pPr>
            <w:r w:rsidRPr="00980657">
              <w:rPr>
                <w:rFonts w:ascii="Times New Roman" w:hAnsi="Times New Roman"/>
                <w:u w:val="single"/>
              </w:rPr>
              <w:t xml:space="preserve">Szakelőadó: </w:t>
            </w:r>
            <w:proofErr w:type="spellStart"/>
            <w:r w:rsidRPr="00F10A73">
              <w:rPr>
                <w:rFonts w:ascii="Times New Roman" w:hAnsi="Times New Roman"/>
              </w:rPr>
              <w:t>Pozderka</w:t>
            </w:r>
            <w:proofErr w:type="spellEnd"/>
            <w:r w:rsidRPr="00F10A73">
              <w:rPr>
                <w:rFonts w:ascii="Times New Roman" w:hAnsi="Times New Roman"/>
              </w:rPr>
              <w:t xml:space="preserve"> Judit osztályvezető</w:t>
            </w:r>
          </w:p>
        </w:tc>
      </w:tr>
      <w:tr w:rsidR="00371770" w:rsidRPr="00980657" w:rsidTr="00371770">
        <w:trPr>
          <w:trHeight w:val="413"/>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8.</w:t>
            </w:r>
          </w:p>
        </w:tc>
        <w:tc>
          <w:tcPr>
            <w:tcW w:w="8734" w:type="dxa"/>
            <w:shd w:val="clear" w:color="auto" w:fill="D9D9D9" w:themeFill="background1" w:themeFillShade="D9"/>
            <w:vAlign w:val="center"/>
          </w:tcPr>
          <w:p w:rsidR="00371770" w:rsidRPr="00685353" w:rsidRDefault="00371770" w:rsidP="00685353">
            <w:pPr>
              <w:tabs>
                <w:tab w:val="left" w:pos="5085"/>
              </w:tabs>
              <w:spacing w:after="0"/>
              <w:rPr>
                <w:rFonts w:ascii="Times New Roman" w:hAnsi="Times New Roman"/>
              </w:rPr>
            </w:pPr>
            <w:r w:rsidRPr="00F10A73">
              <w:rPr>
                <w:rFonts w:ascii="Times New Roman" w:hAnsi="Times New Roman"/>
              </w:rPr>
              <w:t>Törökszentmiklósi Család- és Gyermekjóléti Központ Alapító okiratának módosításáról</w:t>
            </w:r>
          </w:p>
        </w:tc>
      </w:tr>
      <w:tr w:rsidR="00371770" w:rsidRPr="00980657" w:rsidTr="00371770">
        <w:trPr>
          <w:trHeight w:val="406"/>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371770" w:rsidRPr="00980657" w:rsidRDefault="00371770" w:rsidP="00371770">
            <w:pPr>
              <w:spacing w:after="0"/>
              <w:rPr>
                <w:rFonts w:ascii="Times New Roman" w:hAnsi="Times New Roman"/>
              </w:rPr>
            </w:pPr>
            <w:r w:rsidRPr="00980657">
              <w:rPr>
                <w:rFonts w:ascii="Times New Roman" w:hAnsi="Times New Roman"/>
                <w:u w:val="single"/>
              </w:rPr>
              <w:t xml:space="preserve">Szakelőadó: </w:t>
            </w:r>
            <w:r w:rsidRPr="00F10A73">
              <w:rPr>
                <w:rFonts w:ascii="Times New Roman" w:hAnsi="Times New Roman"/>
              </w:rPr>
              <w:t>Dr. Libor Imre aljegyző</w:t>
            </w:r>
          </w:p>
        </w:tc>
      </w:tr>
      <w:tr w:rsidR="00371770" w:rsidRPr="00980657" w:rsidTr="00371770">
        <w:trPr>
          <w:trHeight w:val="425"/>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9.</w:t>
            </w:r>
          </w:p>
        </w:tc>
        <w:tc>
          <w:tcPr>
            <w:tcW w:w="8734" w:type="dxa"/>
            <w:shd w:val="clear" w:color="auto" w:fill="D9D9D9" w:themeFill="background1" w:themeFillShade="D9"/>
            <w:vAlign w:val="center"/>
          </w:tcPr>
          <w:p w:rsidR="00371770" w:rsidRPr="00F10A73" w:rsidRDefault="00371770" w:rsidP="00371770">
            <w:pPr>
              <w:spacing w:after="0"/>
              <w:rPr>
                <w:rFonts w:ascii="Times New Roman" w:hAnsi="Times New Roman"/>
              </w:rPr>
            </w:pPr>
            <w:r w:rsidRPr="00F10A73">
              <w:rPr>
                <w:rFonts w:ascii="Times New Roman" w:hAnsi="Times New Roman"/>
              </w:rPr>
              <w:t>Törökszentmiklós Városi Önkormányzat Képviselő-testületének 2016. évi munkaterve</w:t>
            </w:r>
          </w:p>
        </w:tc>
      </w:tr>
      <w:tr w:rsidR="00371770" w:rsidRPr="00980657" w:rsidTr="00371770">
        <w:trPr>
          <w:trHeight w:val="403"/>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 xml:space="preserve">: </w:t>
            </w:r>
            <w:r>
              <w:rPr>
                <w:rFonts w:ascii="Times New Roman" w:hAnsi="Times New Roman"/>
              </w:rPr>
              <w:t>Markót Imre polgármester</w:t>
            </w:r>
          </w:p>
          <w:p w:rsidR="00371770" w:rsidRPr="00980657" w:rsidRDefault="00371770" w:rsidP="00371770">
            <w:pPr>
              <w:spacing w:after="0"/>
              <w:rPr>
                <w:rFonts w:ascii="Times New Roman" w:hAnsi="Times New Roman"/>
              </w:rPr>
            </w:pPr>
            <w:r w:rsidRPr="00980657">
              <w:rPr>
                <w:rFonts w:ascii="Times New Roman" w:hAnsi="Times New Roman"/>
                <w:u w:val="single"/>
              </w:rPr>
              <w:t>Szakelőadó:</w:t>
            </w:r>
            <w:r>
              <w:rPr>
                <w:rFonts w:ascii="Times New Roman" w:hAnsi="Times New Roman"/>
                <w:u w:val="single"/>
              </w:rPr>
              <w:t xml:space="preserve"> </w:t>
            </w:r>
            <w:r w:rsidRPr="004639E9">
              <w:rPr>
                <w:rFonts w:ascii="Times New Roman" w:hAnsi="Times New Roman"/>
              </w:rPr>
              <w:t xml:space="preserve">Dr. </w:t>
            </w:r>
            <w:proofErr w:type="spellStart"/>
            <w:r w:rsidRPr="004639E9">
              <w:rPr>
                <w:rFonts w:ascii="Times New Roman" w:hAnsi="Times New Roman"/>
              </w:rPr>
              <w:t>Majtényi</w:t>
            </w:r>
            <w:proofErr w:type="spellEnd"/>
            <w:r w:rsidRPr="004639E9">
              <w:rPr>
                <w:rFonts w:ascii="Times New Roman" w:hAnsi="Times New Roman"/>
              </w:rPr>
              <w:t xml:space="preserve"> Erzsébet</w:t>
            </w:r>
          </w:p>
        </w:tc>
      </w:tr>
      <w:tr w:rsidR="00371770" w:rsidRPr="00980657" w:rsidTr="00371770">
        <w:trPr>
          <w:trHeight w:val="423"/>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10.</w:t>
            </w:r>
          </w:p>
        </w:tc>
        <w:tc>
          <w:tcPr>
            <w:tcW w:w="8734" w:type="dxa"/>
            <w:shd w:val="clear" w:color="auto" w:fill="D9D9D9" w:themeFill="background1" w:themeFillShade="D9"/>
            <w:vAlign w:val="center"/>
          </w:tcPr>
          <w:p w:rsidR="00371770" w:rsidRPr="000B30C1" w:rsidRDefault="00371770" w:rsidP="00371770">
            <w:pPr>
              <w:spacing w:after="0"/>
              <w:rPr>
                <w:rFonts w:ascii="Times New Roman" w:hAnsi="Times New Roman"/>
              </w:rPr>
            </w:pPr>
            <w:r w:rsidRPr="00F10A73">
              <w:rPr>
                <w:rFonts w:ascii="Times New Roman" w:hAnsi="Times New Roman"/>
              </w:rPr>
              <w:t xml:space="preserve">TDA </w:t>
            </w:r>
            <w:proofErr w:type="spellStart"/>
            <w:r w:rsidRPr="00F10A73">
              <w:rPr>
                <w:rFonts w:ascii="Times New Roman" w:hAnsi="Times New Roman"/>
              </w:rPr>
              <w:t>Kft-vel</w:t>
            </w:r>
            <w:proofErr w:type="spellEnd"/>
            <w:r w:rsidRPr="00F10A73">
              <w:rPr>
                <w:rFonts w:ascii="Times New Roman" w:hAnsi="Times New Roman"/>
              </w:rPr>
              <w:t xml:space="preserve"> kötött bérleti szerződés módosításáról</w:t>
            </w:r>
          </w:p>
        </w:tc>
      </w:tr>
      <w:tr w:rsidR="00371770" w:rsidRPr="00980657" w:rsidTr="00371770">
        <w:trPr>
          <w:trHeight w:val="415"/>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spacing w:after="0"/>
              <w:rPr>
                <w:rFonts w:ascii="Times New Roman" w:hAnsi="Times New Roman"/>
              </w:rPr>
            </w:pPr>
            <w:r w:rsidRPr="00980657">
              <w:rPr>
                <w:rFonts w:ascii="Times New Roman" w:hAnsi="Times New Roman"/>
                <w:u w:val="single"/>
              </w:rPr>
              <w:t>Előterjesztő</w:t>
            </w:r>
            <w:r w:rsidRPr="00980657">
              <w:rPr>
                <w:rFonts w:ascii="Times New Roman" w:hAnsi="Times New Roman"/>
              </w:rPr>
              <w:t>:</w:t>
            </w:r>
            <w:r>
              <w:rPr>
                <w:rFonts w:ascii="Times New Roman" w:hAnsi="Times New Roman"/>
              </w:rPr>
              <w:t xml:space="preserve"> Markót Imre polgármester</w:t>
            </w:r>
          </w:p>
          <w:p w:rsidR="00371770" w:rsidRPr="00980657" w:rsidRDefault="00371770" w:rsidP="00371770">
            <w:pPr>
              <w:spacing w:after="0"/>
              <w:rPr>
                <w:rFonts w:ascii="Times New Roman" w:hAnsi="Times New Roman"/>
              </w:rPr>
            </w:pPr>
            <w:r w:rsidRPr="00980657">
              <w:rPr>
                <w:rFonts w:ascii="Times New Roman" w:hAnsi="Times New Roman"/>
                <w:u w:val="single"/>
              </w:rPr>
              <w:t xml:space="preserve">Szakelőadó: </w:t>
            </w:r>
            <w:r w:rsidRPr="00802BDC">
              <w:rPr>
                <w:rFonts w:ascii="Times New Roman" w:hAnsi="Times New Roman"/>
              </w:rPr>
              <w:t>Dr. Libor Imre aljegyző</w:t>
            </w:r>
          </w:p>
        </w:tc>
      </w:tr>
      <w:tr w:rsidR="00371770" w:rsidRPr="00980657" w:rsidTr="00371770">
        <w:trPr>
          <w:trHeight w:val="415"/>
        </w:trPr>
        <w:tc>
          <w:tcPr>
            <w:tcW w:w="588" w:type="dxa"/>
            <w:vMerge w:val="restart"/>
            <w:vAlign w:val="center"/>
          </w:tcPr>
          <w:p w:rsidR="00371770" w:rsidRPr="00980657" w:rsidRDefault="00371770" w:rsidP="00371770">
            <w:pPr>
              <w:contextualSpacing/>
              <w:rPr>
                <w:rFonts w:ascii="Times New Roman" w:hAnsi="Times New Roman"/>
              </w:rPr>
            </w:pPr>
            <w:r w:rsidRPr="00980657">
              <w:rPr>
                <w:rFonts w:ascii="Times New Roman" w:hAnsi="Times New Roman"/>
              </w:rPr>
              <w:t>11.</w:t>
            </w:r>
          </w:p>
        </w:tc>
        <w:tc>
          <w:tcPr>
            <w:tcW w:w="8734" w:type="dxa"/>
            <w:shd w:val="clear" w:color="auto" w:fill="D9D9D9" w:themeFill="background1" w:themeFillShade="D9"/>
            <w:vAlign w:val="center"/>
          </w:tcPr>
          <w:p w:rsidR="00371770" w:rsidRPr="00F10A73" w:rsidRDefault="00371770" w:rsidP="00371770">
            <w:pPr>
              <w:rPr>
                <w:rFonts w:ascii="Times New Roman" w:hAnsi="Times New Roman"/>
              </w:rPr>
            </w:pPr>
            <w:r w:rsidRPr="00F10A73">
              <w:rPr>
                <w:rFonts w:ascii="Times New Roman" w:hAnsi="Times New Roman"/>
              </w:rPr>
              <w:t>Lejárt határidejű határozatok</w:t>
            </w:r>
            <w:r>
              <w:rPr>
                <w:rFonts w:ascii="Times New Roman" w:hAnsi="Times New Roman"/>
              </w:rPr>
              <w:t xml:space="preserve"> végrehajtásáról</w:t>
            </w:r>
          </w:p>
        </w:tc>
      </w:tr>
      <w:tr w:rsidR="00371770" w:rsidRPr="00980657" w:rsidTr="00371770">
        <w:trPr>
          <w:trHeight w:val="415"/>
        </w:trPr>
        <w:tc>
          <w:tcPr>
            <w:tcW w:w="588" w:type="dxa"/>
            <w:vMerge/>
            <w:vAlign w:val="center"/>
          </w:tcPr>
          <w:p w:rsidR="00371770" w:rsidRPr="00980657" w:rsidRDefault="00371770" w:rsidP="00371770">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371770" w:rsidRPr="00980657" w:rsidRDefault="00371770" w:rsidP="00371770">
            <w:pPr>
              <w:rPr>
                <w:rFonts w:ascii="Times New Roman" w:hAnsi="Times New Roman"/>
              </w:rPr>
            </w:pPr>
            <w:r w:rsidRPr="00980657">
              <w:rPr>
                <w:rFonts w:ascii="Times New Roman" w:hAnsi="Times New Roman"/>
                <w:u w:val="single"/>
              </w:rPr>
              <w:t>Előterjesztő</w:t>
            </w:r>
            <w:r w:rsidRPr="00980657">
              <w:rPr>
                <w:rFonts w:ascii="Times New Roman" w:hAnsi="Times New Roman"/>
              </w:rPr>
              <w:t xml:space="preserve">: </w:t>
            </w:r>
            <w:r>
              <w:rPr>
                <w:rFonts w:ascii="Times New Roman" w:hAnsi="Times New Roman"/>
              </w:rPr>
              <w:t xml:space="preserve">Dr. </w:t>
            </w:r>
            <w:proofErr w:type="spellStart"/>
            <w:r>
              <w:rPr>
                <w:rFonts w:ascii="Times New Roman" w:hAnsi="Times New Roman"/>
              </w:rPr>
              <w:t>Majtényi</w:t>
            </w:r>
            <w:proofErr w:type="spellEnd"/>
            <w:r>
              <w:rPr>
                <w:rFonts w:ascii="Times New Roman" w:hAnsi="Times New Roman"/>
              </w:rPr>
              <w:t xml:space="preserve"> Erzsébet jegyző</w:t>
            </w:r>
          </w:p>
        </w:tc>
      </w:tr>
    </w:tbl>
    <w:p w:rsidR="00685353" w:rsidRDefault="00685353" w:rsidP="00685353">
      <w:pPr>
        <w:rPr>
          <w:rFonts w:ascii="Times New Roman" w:hAnsi="Times New Roman"/>
        </w:rPr>
      </w:pPr>
    </w:p>
    <w:p w:rsidR="00685353" w:rsidRDefault="00685353" w:rsidP="00B544E6">
      <w:pPr>
        <w:pStyle w:val="Listaszerbekezds"/>
        <w:numPr>
          <w:ilvl w:val="0"/>
          <w:numId w:val="2"/>
        </w:numPr>
        <w:ind w:left="0" w:firstLine="0"/>
        <w:rPr>
          <w:rFonts w:ascii="Times New Roman" w:hAnsi="Times New Roman"/>
          <w:b/>
          <w:u w:val="single"/>
        </w:rPr>
      </w:pPr>
      <w:r>
        <w:rPr>
          <w:rFonts w:ascii="Times New Roman" w:hAnsi="Times New Roman"/>
          <w:b/>
          <w:u w:val="single"/>
        </w:rPr>
        <w:t xml:space="preserve"> NAPIRENDI PONT</w:t>
      </w:r>
    </w:p>
    <w:p w:rsidR="00685353" w:rsidRDefault="00685353" w:rsidP="00685353">
      <w:pPr>
        <w:spacing w:after="0" w:line="240" w:lineRule="auto"/>
        <w:rPr>
          <w:rFonts w:ascii="Times New Roman" w:hAnsi="Times New Roman"/>
          <w:b/>
          <w:u w:val="single"/>
        </w:rPr>
      </w:pPr>
    </w:p>
    <w:p w:rsidR="00685353" w:rsidRDefault="00685353" w:rsidP="00685353">
      <w:pPr>
        <w:spacing w:after="0" w:line="240" w:lineRule="auto"/>
        <w:rPr>
          <w:rFonts w:ascii="Times New Roman" w:hAnsi="Times New Roman"/>
          <w:b/>
          <w:u w:val="single"/>
        </w:rPr>
      </w:pPr>
      <w:r>
        <w:rPr>
          <w:rFonts w:ascii="Times New Roman" w:hAnsi="Times New Roman"/>
          <w:b/>
          <w:u w:val="single"/>
        </w:rPr>
        <w:t>Önkormányzati gazdaságélénkítési program elindításáról</w:t>
      </w:r>
    </w:p>
    <w:p w:rsidR="00685353" w:rsidRDefault="00685353" w:rsidP="00685353">
      <w:pPr>
        <w:spacing w:after="0" w:line="240" w:lineRule="auto"/>
        <w:rPr>
          <w:rFonts w:ascii="Times New Roman" w:hAnsi="Times New Roman"/>
          <w:b/>
          <w:u w:val="single"/>
        </w:rPr>
      </w:pPr>
    </w:p>
    <w:p w:rsidR="00685353" w:rsidRDefault="00685353" w:rsidP="00685353">
      <w:pPr>
        <w:spacing w:after="0" w:line="240" w:lineRule="auto"/>
        <w:rPr>
          <w:rFonts w:ascii="Times New Roman" w:hAnsi="Times New Roman"/>
        </w:rPr>
      </w:pPr>
      <w:r>
        <w:rPr>
          <w:rFonts w:ascii="Times New Roman" w:hAnsi="Times New Roman"/>
        </w:rPr>
        <w:t xml:space="preserve">Markót Imre polgármester köszönti az ülésen megjelent Sebők István urat az </w:t>
      </w:r>
      <w:proofErr w:type="gramStart"/>
      <w:r>
        <w:rPr>
          <w:rFonts w:ascii="Times New Roman" w:hAnsi="Times New Roman"/>
        </w:rPr>
        <w:t>UINET  Kft</w:t>
      </w:r>
      <w:proofErr w:type="gramEnd"/>
      <w:r>
        <w:rPr>
          <w:rFonts w:ascii="Times New Roman" w:hAnsi="Times New Roman"/>
        </w:rPr>
        <w:t xml:space="preserve"> képviselőjét</w:t>
      </w:r>
      <w:r w:rsidR="0059691F">
        <w:rPr>
          <w:rFonts w:ascii="Times New Roman" w:hAnsi="Times New Roman"/>
        </w:rPr>
        <w:t>. Felkéri Dr. Libor Imre aljegyző urat az előterjesztés ismertetésére.</w:t>
      </w:r>
    </w:p>
    <w:p w:rsidR="0059691F" w:rsidRDefault="0059691F" w:rsidP="00685353">
      <w:pPr>
        <w:spacing w:after="0" w:line="240" w:lineRule="auto"/>
        <w:rPr>
          <w:rFonts w:ascii="Times New Roman" w:hAnsi="Times New Roman"/>
        </w:rPr>
      </w:pPr>
    </w:p>
    <w:p w:rsidR="0059691F" w:rsidRDefault="0059691F" w:rsidP="00B3598D">
      <w:pPr>
        <w:spacing w:after="0" w:line="240" w:lineRule="auto"/>
        <w:jc w:val="both"/>
        <w:rPr>
          <w:rFonts w:ascii="Times New Roman" w:hAnsi="Times New Roman"/>
        </w:rPr>
      </w:pPr>
      <w:r w:rsidRPr="00F500F0">
        <w:rPr>
          <w:rFonts w:ascii="Times New Roman" w:hAnsi="Times New Roman"/>
          <w:b/>
        </w:rPr>
        <w:t>Dr. Libor Imre</w:t>
      </w:r>
      <w:r>
        <w:rPr>
          <w:rFonts w:ascii="Times New Roman" w:hAnsi="Times New Roman"/>
        </w:rPr>
        <w:t xml:space="preserve"> aljegyző elmondja, hogy a Képviselő-testület 305/2015. (XII.17.) Kt. határozatában úg</w:t>
      </w:r>
      <w:r w:rsidR="004422D0">
        <w:rPr>
          <w:rFonts w:ascii="Times New Roman" w:hAnsi="Times New Roman"/>
        </w:rPr>
        <w:t>y döntött, hogy részt vesz az O</w:t>
      </w:r>
      <w:r>
        <w:rPr>
          <w:rFonts w:ascii="Times New Roman" w:hAnsi="Times New Roman"/>
        </w:rPr>
        <w:t>nline Gazdaságélénkítő Programban. Az ezzel kapcsolatos egyeztető tár</w:t>
      </w:r>
      <w:r w:rsidR="00E11C3E">
        <w:rPr>
          <w:rFonts w:ascii="Times New Roman" w:hAnsi="Times New Roman"/>
        </w:rPr>
        <w:t>gyalások lefolytatásra kerültek mely alapján 1 év határozott időre kötnék</w:t>
      </w:r>
      <w:r w:rsidR="004422D0">
        <w:rPr>
          <w:rFonts w:ascii="Times New Roman" w:hAnsi="Times New Roman"/>
        </w:rPr>
        <w:t xml:space="preserve"> meg</w:t>
      </w:r>
      <w:r w:rsidR="00E11C3E">
        <w:rPr>
          <w:rFonts w:ascii="Times New Roman" w:hAnsi="Times New Roman"/>
        </w:rPr>
        <w:t xml:space="preserve"> a szerződést a </w:t>
      </w:r>
      <w:proofErr w:type="spellStart"/>
      <w:r w:rsidR="00E11C3E">
        <w:rPr>
          <w:rFonts w:ascii="Times New Roman" w:hAnsi="Times New Roman"/>
        </w:rPr>
        <w:t>Kft-vel</w:t>
      </w:r>
      <w:proofErr w:type="spellEnd"/>
      <w:r w:rsidR="00E11C3E">
        <w:rPr>
          <w:rFonts w:ascii="Times New Roman" w:hAnsi="Times New Roman"/>
        </w:rPr>
        <w:t xml:space="preserve"> és az egy év alatt szerzett tapasztalatok alapján döntenének a továbbiakról.</w:t>
      </w:r>
    </w:p>
    <w:p w:rsidR="00E11C3E" w:rsidRDefault="00E11C3E" w:rsidP="00685353">
      <w:pPr>
        <w:spacing w:after="0" w:line="240" w:lineRule="auto"/>
        <w:rPr>
          <w:rFonts w:ascii="Times New Roman" w:hAnsi="Times New Roman"/>
        </w:rPr>
      </w:pPr>
    </w:p>
    <w:p w:rsidR="00E11C3E" w:rsidRDefault="00E11C3E" w:rsidP="00685353">
      <w:pPr>
        <w:spacing w:after="0" w:line="240" w:lineRule="auto"/>
        <w:rPr>
          <w:rFonts w:ascii="Times New Roman" w:hAnsi="Times New Roman"/>
          <w:b/>
        </w:rPr>
      </w:pPr>
      <w:r w:rsidRPr="00E11C3E">
        <w:rPr>
          <w:rFonts w:ascii="Times New Roman" w:hAnsi="Times New Roman"/>
          <w:b/>
        </w:rPr>
        <w:t>Bizottsági vélemények</w:t>
      </w:r>
    </w:p>
    <w:p w:rsidR="00E11C3E" w:rsidRDefault="00E11C3E" w:rsidP="00685353">
      <w:pPr>
        <w:spacing w:after="0" w:line="240" w:lineRule="auto"/>
        <w:rPr>
          <w:rFonts w:ascii="Times New Roman" w:hAnsi="Times New Roman"/>
          <w:b/>
        </w:rPr>
      </w:pPr>
    </w:p>
    <w:p w:rsidR="00E11C3E" w:rsidRDefault="00E11C3E" w:rsidP="00685353">
      <w:pPr>
        <w:spacing w:after="0" w:line="240" w:lineRule="auto"/>
        <w:rPr>
          <w:rFonts w:ascii="Times New Roman" w:hAnsi="Times New Roman"/>
        </w:rPr>
      </w:pPr>
      <w:r>
        <w:rPr>
          <w:rFonts w:ascii="Times New Roman" w:hAnsi="Times New Roman"/>
          <w:b/>
        </w:rPr>
        <w:t xml:space="preserve">Révi Attila </w:t>
      </w:r>
      <w:r>
        <w:rPr>
          <w:rFonts w:ascii="Times New Roman" w:hAnsi="Times New Roman"/>
        </w:rPr>
        <w:t xml:space="preserve">a Pénzügyi és Városfejlesztési bizottság elnöke elmondja, hogy minden önkormányzatnak fontos, hogy a vállalkozásokat minél szélesebb körben tudja támogatni. </w:t>
      </w:r>
      <w:r w:rsidR="007D38F7">
        <w:rPr>
          <w:rFonts w:ascii="Times New Roman" w:hAnsi="Times New Roman"/>
        </w:rPr>
        <w:t>Az előterjesztéssel egyetértett a bizottság is és úgy gondolja, ez az első lépés a vállalkozások felé. A bizottság a határozati javaslatot 5 igen, 1 tartózkodás mellett támogatta és elfogadásra javasolja.</w:t>
      </w:r>
    </w:p>
    <w:p w:rsidR="007D38F7" w:rsidRDefault="007D38F7" w:rsidP="00685353">
      <w:pPr>
        <w:spacing w:after="0" w:line="240" w:lineRule="auto"/>
        <w:rPr>
          <w:rFonts w:ascii="Times New Roman" w:hAnsi="Times New Roman"/>
        </w:rPr>
      </w:pPr>
    </w:p>
    <w:p w:rsidR="007D38F7" w:rsidRPr="00A8407B" w:rsidRDefault="007D38F7" w:rsidP="00685353">
      <w:pPr>
        <w:spacing w:after="0" w:line="240" w:lineRule="auto"/>
        <w:rPr>
          <w:rFonts w:ascii="Times New Roman" w:hAnsi="Times New Roman"/>
          <w:b/>
        </w:rPr>
      </w:pPr>
      <w:r w:rsidRPr="00A8407B">
        <w:rPr>
          <w:rFonts w:ascii="Times New Roman" w:hAnsi="Times New Roman"/>
          <w:b/>
        </w:rPr>
        <w:t>Kérdés nem hangzik el.</w:t>
      </w:r>
    </w:p>
    <w:p w:rsidR="007D38F7" w:rsidRPr="00A8407B" w:rsidRDefault="007D38F7" w:rsidP="00685353">
      <w:pPr>
        <w:spacing w:after="0" w:line="240" w:lineRule="auto"/>
        <w:rPr>
          <w:rFonts w:ascii="Times New Roman" w:hAnsi="Times New Roman"/>
          <w:b/>
        </w:rPr>
      </w:pPr>
    </w:p>
    <w:p w:rsidR="007D38F7" w:rsidRPr="00A8407B" w:rsidRDefault="007D38F7" w:rsidP="00685353">
      <w:pPr>
        <w:spacing w:after="0" w:line="240" w:lineRule="auto"/>
        <w:rPr>
          <w:rFonts w:ascii="Times New Roman" w:hAnsi="Times New Roman"/>
          <w:b/>
        </w:rPr>
      </w:pPr>
      <w:r w:rsidRPr="00A8407B">
        <w:rPr>
          <w:rFonts w:ascii="Times New Roman" w:hAnsi="Times New Roman"/>
          <w:b/>
        </w:rPr>
        <w:t>Hozzászólás</w:t>
      </w:r>
    </w:p>
    <w:p w:rsidR="007D38F7" w:rsidRDefault="007D38F7" w:rsidP="00685353">
      <w:pPr>
        <w:spacing w:after="0" w:line="240" w:lineRule="auto"/>
        <w:rPr>
          <w:rFonts w:ascii="Times New Roman" w:hAnsi="Times New Roman"/>
        </w:rPr>
      </w:pPr>
    </w:p>
    <w:p w:rsidR="007D38F7" w:rsidRDefault="007D38F7" w:rsidP="00AF02C1">
      <w:pPr>
        <w:spacing w:after="0" w:line="240" w:lineRule="auto"/>
        <w:jc w:val="both"/>
        <w:rPr>
          <w:rFonts w:ascii="Times New Roman" w:hAnsi="Times New Roman"/>
        </w:rPr>
      </w:pPr>
      <w:r w:rsidRPr="00A8407B">
        <w:rPr>
          <w:rFonts w:ascii="Times New Roman" w:hAnsi="Times New Roman"/>
          <w:b/>
        </w:rPr>
        <w:lastRenderedPageBreak/>
        <w:t>Fejér Ilona</w:t>
      </w:r>
      <w:r>
        <w:rPr>
          <w:rFonts w:ascii="Times New Roman" w:hAnsi="Times New Roman"/>
        </w:rPr>
        <w:t xml:space="preserve"> képviselő úgy gondolja, hogy minden lehetőséget meg kell ragadni, hogy tudják támogatni a vállalkozásokat. Ezzel a szerződéssel a hirdetési lehetősége</w:t>
      </w:r>
      <w:r w:rsidR="00A8407B">
        <w:rPr>
          <w:rFonts w:ascii="Times New Roman" w:hAnsi="Times New Roman"/>
        </w:rPr>
        <w:t>t</w:t>
      </w:r>
      <w:r>
        <w:rPr>
          <w:rFonts w:ascii="Times New Roman" w:hAnsi="Times New Roman"/>
        </w:rPr>
        <w:t xml:space="preserve"> fogják bővíteni, ez egy első lépés. Elmondja továbbá, gondolkodni kell azon, hogy milyen más lehetőséget tudnának megragadni, gondol itt arra, hogy </w:t>
      </w:r>
      <w:r w:rsidR="00A8407B">
        <w:rPr>
          <w:rFonts w:ascii="Times New Roman" w:hAnsi="Times New Roman"/>
        </w:rPr>
        <w:t xml:space="preserve">pályázatok figyelésével tanácsadással tudnának segíteni </w:t>
      </w:r>
      <w:r w:rsidR="00F500F0">
        <w:rPr>
          <w:rFonts w:ascii="Times New Roman" w:hAnsi="Times New Roman"/>
        </w:rPr>
        <w:t>a vállalkozóknak. Véleménye szerint</w:t>
      </w:r>
      <w:r w:rsidR="00A8407B">
        <w:rPr>
          <w:rFonts w:ascii="Times New Roman" w:hAnsi="Times New Roman"/>
        </w:rPr>
        <w:t xml:space="preserve"> gondolkodni kell azon is, hogy mivel tudják visszacsábítani azokat a vállalkozókat, amelyek a székhelyüket más városba telepítették. </w:t>
      </w:r>
    </w:p>
    <w:p w:rsidR="00A8407B" w:rsidRDefault="00A8407B" w:rsidP="00AF02C1">
      <w:pPr>
        <w:spacing w:after="0" w:line="240" w:lineRule="auto"/>
        <w:jc w:val="both"/>
        <w:rPr>
          <w:rFonts w:ascii="Times New Roman" w:hAnsi="Times New Roman"/>
        </w:rPr>
      </w:pPr>
    </w:p>
    <w:p w:rsidR="00A8407B" w:rsidRDefault="00A8407B" w:rsidP="00AF02C1">
      <w:pPr>
        <w:spacing w:after="0" w:line="240" w:lineRule="auto"/>
        <w:jc w:val="both"/>
        <w:rPr>
          <w:rFonts w:ascii="Times New Roman" w:hAnsi="Times New Roman"/>
        </w:rPr>
      </w:pPr>
      <w:r w:rsidRPr="00AF02C1">
        <w:rPr>
          <w:rFonts w:ascii="Times New Roman" w:hAnsi="Times New Roman"/>
          <w:b/>
        </w:rPr>
        <w:t>Serfő</w:t>
      </w:r>
      <w:r w:rsidR="00AF02C1" w:rsidRPr="00AF02C1">
        <w:rPr>
          <w:rFonts w:ascii="Times New Roman" w:hAnsi="Times New Roman"/>
          <w:b/>
        </w:rPr>
        <w:t>ző István</w:t>
      </w:r>
      <w:r w:rsidR="00AF02C1">
        <w:rPr>
          <w:rFonts w:ascii="Times New Roman" w:hAnsi="Times New Roman"/>
        </w:rPr>
        <w:t xml:space="preserve"> képviselő elmondja,</w:t>
      </w:r>
      <w:r>
        <w:rPr>
          <w:rFonts w:ascii="Times New Roman" w:hAnsi="Times New Roman"/>
        </w:rPr>
        <w:t xml:space="preserve"> amikor erről döntött a</w:t>
      </w:r>
      <w:r w:rsidR="00AF02C1">
        <w:rPr>
          <w:rFonts w:ascii="Times New Roman" w:hAnsi="Times New Roman"/>
        </w:rPr>
        <w:t xml:space="preserve"> Képviselő-testület az fogalmazódott meg benne, hogy</w:t>
      </w:r>
      <w:r>
        <w:rPr>
          <w:rFonts w:ascii="Times New Roman" w:hAnsi="Times New Roman"/>
        </w:rPr>
        <w:t xml:space="preserve"> maga a cél szép. </w:t>
      </w:r>
      <w:r w:rsidR="00AF02C1">
        <w:rPr>
          <w:rFonts w:ascii="Times New Roman" w:hAnsi="Times New Roman"/>
        </w:rPr>
        <w:t>Ami az anyagi terhet és a szerződéssel járó előnyöket illet</w:t>
      </w:r>
      <w:r w:rsidR="000E589C">
        <w:rPr>
          <w:rFonts w:ascii="Times New Roman" w:hAnsi="Times New Roman"/>
        </w:rPr>
        <w:t>i,</w:t>
      </w:r>
      <w:r w:rsidR="00AF02C1">
        <w:rPr>
          <w:rFonts w:ascii="Times New Roman" w:hAnsi="Times New Roman"/>
        </w:rPr>
        <w:t xml:space="preserve"> úgy gondolja nem történ</w:t>
      </w:r>
      <w:r w:rsidR="000E589C">
        <w:rPr>
          <w:rFonts w:ascii="Times New Roman" w:hAnsi="Times New Roman"/>
        </w:rPr>
        <w:t>t meg a kellő elemzés. Egy nagy</w:t>
      </w:r>
      <w:r w:rsidR="00AF02C1">
        <w:rPr>
          <w:rFonts w:ascii="Times New Roman" w:hAnsi="Times New Roman"/>
        </w:rPr>
        <w:t>városban akár működhet is ez a dolog, de Törökszentmiklóson ez túl drága. úgy ítéli meg, hogy a szerződéssel járó teher és annak hozadéka nincs arányban. Ezt az egy millió forintot más fajta segítségként is adhatnák a vállalkozóknak.</w:t>
      </w:r>
    </w:p>
    <w:p w:rsidR="007D38F7" w:rsidRDefault="007D38F7" w:rsidP="00685353">
      <w:pPr>
        <w:spacing w:after="0" w:line="240" w:lineRule="auto"/>
        <w:rPr>
          <w:rFonts w:ascii="Times New Roman" w:hAnsi="Times New Roman"/>
        </w:rPr>
      </w:pPr>
    </w:p>
    <w:p w:rsidR="00682B1B" w:rsidRDefault="00682B1B" w:rsidP="004422D0">
      <w:pPr>
        <w:spacing w:after="0" w:line="240" w:lineRule="auto"/>
        <w:jc w:val="both"/>
        <w:rPr>
          <w:rFonts w:ascii="Times New Roman" w:hAnsi="Times New Roman"/>
        </w:rPr>
      </w:pPr>
      <w:r w:rsidRPr="00547871">
        <w:rPr>
          <w:rFonts w:ascii="Times New Roman" w:hAnsi="Times New Roman"/>
          <w:b/>
        </w:rPr>
        <w:t>Markót Imre</w:t>
      </w:r>
      <w:r>
        <w:rPr>
          <w:rFonts w:ascii="Times New Roman" w:hAnsi="Times New Roman"/>
        </w:rPr>
        <w:t xml:space="preserve"> polgármester elmondja, hogy a szerződéses ár 3 évre volt egy millió forint, a jelenlegi határozati javaslat 1 évről szól és 416 </w:t>
      </w:r>
      <w:proofErr w:type="spellStart"/>
      <w:r>
        <w:rPr>
          <w:rFonts w:ascii="Times New Roman" w:hAnsi="Times New Roman"/>
        </w:rPr>
        <w:t>eFt</w:t>
      </w:r>
      <w:proofErr w:type="spellEnd"/>
      <w:r>
        <w:rPr>
          <w:rFonts w:ascii="Times New Roman" w:hAnsi="Times New Roman"/>
        </w:rPr>
        <w:t xml:space="preserve"> +ÁFA. Kérdezi Sebők István urat, hogy kíván-e hozzászólni, illetve kérdezi más településeken milyen tapasztalatuk van ezzel kapcsolatban. </w:t>
      </w:r>
    </w:p>
    <w:p w:rsidR="00682B1B" w:rsidRDefault="00682B1B" w:rsidP="00685353">
      <w:pPr>
        <w:spacing w:after="0" w:line="240" w:lineRule="auto"/>
        <w:rPr>
          <w:rFonts w:ascii="Times New Roman" w:hAnsi="Times New Roman"/>
        </w:rPr>
      </w:pPr>
    </w:p>
    <w:p w:rsidR="00682B1B" w:rsidRDefault="00682B1B" w:rsidP="004422D0">
      <w:pPr>
        <w:spacing w:after="0" w:line="240" w:lineRule="auto"/>
        <w:jc w:val="both"/>
        <w:rPr>
          <w:rFonts w:ascii="Times New Roman" w:hAnsi="Times New Roman"/>
        </w:rPr>
      </w:pPr>
      <w:r w:rsidRPr="00547871">
        <w:rPr>
          <w:rFonts w:ascii="Times New Roman" w:hAnsi="Times New Roman"/>
          <w:b/>
        </w:rPr>
        <w:t>Sebők István</w:t>
      </w:r>
      <w:r>
        <w:rPr>
          <w:rFonts w:ascii="Times New Roman" w:hAnsi="Times New Roman"/>
        </w:rPr>
        <w:t xml:space="preserve"> tanácsadó elmondja, hogy másfél hónapja indult el az első településen ez a program. Azóta 32 helyen folyik adatgyűjtés. Fonto</w:t>
      </w:r>
      <w:r w:rsidR="000E589C">
        <w:rPr>
          <w:rFonts w:ascii="Times New Roman" w:hAnsi="Times New Roman"/>
        </w:rPr>
        <w:t>snak tartja elmondani, hogy két</w:t>
      </w:r>
      <w:r>
        <w:rPr>
          <w:rFonts w:ascii="Times New Roman" w:hAnsi="Times New Roman"/>
        </w:rPr>
        <w:t xml:space="preserve">irányú a tapasztalat. Gödöllőn pl. 2800 vállalkozás már megtalálható a listában. </w:t>
      </w:r>
      <w:r w:rsidR="004422D0">
        <w:rPr>
          <w:rFonts w:ascii="Times New Roman" w:hAnsi="Times New Roman"/>
        </w:rPr>
        <w:t>Ennek az egyi</w:t>
      </w:r>
      <w:r w:rsidR="000F5E76">
        <w:rPr>
          <w:rFonts w:ascii="Times New Roman" w:hAnsi="Times New Roman"/>
        </w:rPr>
        <w:t xml:space="preserve">k felét az Önkormányzat állította össze, a másik fele pedig úgy jött létre, hogy kérték a vállalkozások, hogy szerepeljenek benne. </w:t>
      </w:r>
      <w:r>
        <w:rPr>
          <w:rFonts w:ascii="Times New Roman" w:hAnsi="Times New Roman"/>
        </w:rPr>
        <w:t>Félévre lefoglalták a hirdetési felületeket.</w:t>
      </w:r>
    </w:p>
    <w:p w:rsidR="004422D0" w:rsidRDefault="004422D0" w:rsidP="004422D0">
      <w:pPr>
        <w:spacing w:after="0" w:line="240" w:lineRule="auto"/>
        <w:jc w:val="both"/>
        <w:rPr>
          <w:rFonts w:ascii="Times New Roman" w:hAnsi="Times New Roman"/>
        </w:rPr>
      </w:pPr>
    </w:p>
    <w:p w:rsidR="00682B1B" w:rsidRDefault="00682B1B" w:rsidP="00685353">
      <w:pPr>
        <w:spacing w:after="0" w:line="240" w:lineRule="auto"/>
        <w:rPr>
          <w:rFonts w:ascii="Times New Roman" w:hAnsi="Times New Roman"/>
        </w:rPr>
      </w:pPr>
      <w:r>
        <w:rPr>
          <w:rFonts w:ascii="Times New Roman" w:hAnsi="Times New Roman"/>
        </w:rPr>
        <w:t xml:space="preserve">Ez </w:t>
      </w:r>
      <w:r w:rsidR="0011506C">
        <w:rPr>
          <w:rFonts w:ascii="Times New Roman" w:hAnsi="Times New Roman"/>
        </w:rPr>
        <w:t xml:space="preserve">akár </w:t>
      </w:r>
      <w:r>
        <w:rPr>
          <w:rFonts w:ascii="Times New Roman" w:hAnsi="Times New Roman"/>
        </w:rPr>
        <w:t xml:space="preserve">önfenntartóvá teszi a modellt. Ez a fajta hirdetés egy eszköz a lakosok kezében arra, hogyan találhatják meg az </w:t>
      </w:r>
      <w:r w:rsidR="0011506C">
        <w:rPr>
          <w:rFonts w:ascii="Times New Roman" w:hAnsi="Times New Roman"/>
        </w:rPr>
        <w:t>egyes vállalkozókat az adott településen vagy a környezetében.</w:t>
      </w:r>
    </w:p>
    <w:p w:rsidR="00682B1B" w:rsidRDefault="00682B1B" w:rsidP="00685353">
      <w:pPr>
        <w:spacing w:after="0" w:line="240" w:lineRule="auto"/>
        <w:rPr>
          <w:rFonts w:ascii="Times New Roman" w:hAnsi="Times New Roman"/>
        </w:rPr>
      </w:pPr>
      <w:r w:rsidRPr="0011506C">
        <w:rPr>
          <w:rFonts w:ascii="Times New Roman" w:hAnsi="Times New Roman"/>
        </w:rPr>
        <w:t>Elmondja, hogy Szolnokon is folyik már adatgyűjtés.</w:t>
      </w:r>
      <w:r>
        <w:rPr>
          <w:rFonts w:ascii="Times New Roman" w:hAnsi="Times New Roman"/>
        </w:rPr>
        <w:t xml:space="preserve"> </w:t>
      </w:r>
    </w:p>
    <w:p w:rsidR="00547871" w:rsidRDefault="00547871" w:rsidP="00685353">
      <w:pPr>
        <w:spacing w:after="0" w:line="240" w:lineRule="auto"/>
        <w:rPr>
          <w:rFonts w:ascii="Times New Roman" w:hAnsi="Times New Roman"/>
        </w:rPr>
      </w:pPr>
    </w:p>
    <w:p w:rsidR="00547871" w:rsidRDefault="00547871" w:rsidP="00685353">
      <w:pPr>
        <w:spacing w:after="0" w:line="240" w:lineRule="auto"/>
        <w:rPr>
          <w:rFonts w:ascii="Times New Roman" w:hAnsi="Times New Roman"/>
        </w:rPr>
      </w:pPr>
      <w:r>
        <w:rPr>
          <w:rFonts w:ascii="Times New Roman" w:hAnsi="Times New Roman"/>
        </w:rPr>
        <w:t>További hozzászólás nem hangzik el.</w:t>
      </w:r>
    </w:p>
    <w:p w:rsidR="00547871" w:rsidRDefault="00547871" w:rsidP="00685353">
      <w:pPr>
        <w:spacing w:after="0" w:line="240" w:lineRule="auto"/>
        <w:rPr>
          <w:rFonts w:ascii="Times New Roman" w:hAnsi="Times New Roman"/>
        </w:rPr>
      </w:pPr>
    </w:p>
    <w:p w:rsidR="00547871" w:rsidRPr="00547871" w:rsidRDefault="00547871" w:rsidP="00547871">
      <w:pPr>
        <w:spacing w:after="0" w:line="240" w:lineRule="auto"/>
        <w:jc w:val="both"/>
        <w:rPr>
          <w:rFonts w:ascii="Times New Roman" w:hAnsi="Times New Roman"/>
          <w:b/>
        </w:rPr>
      </w:pPr>
      <w:r w:rsidRPr="00547871">
        <w:rPr>
          <w:rFonts w:ascii="Times New Roman" w:hAnsi="Times New Roman"/>
          <w:b/>
        </w:rPr>
        <w:t>Markót Imre polgármester szavazásra teszi fel az előterjesztést. Szavazás után megállapítja, hogy a Képviselő</w:t>
      </w:r>
      <w:r w:rsidR="002D4363">
        <w:rPr>
          <w:rFonts w:ascii="Times New Roman" w:hAnsi="Times New Roman"/>
          <w:b/>
        </w:rPr>
        <w:t xml:space="preserve">-testület jelen lévő 10 tagja 8 </w:t>
      </w:r>
      <w:r w:rsidRPr="00547871">
        <w:rPr>
          <w:rFonts w:ascii="Times New Roman" w:hAnsi="Times New Roman"/>
          <w:b/>
        </w:rPr>
        <w:t>igen,</w:t>
      </w:r>
      <w:r w:rsidR="002D4363">
        <w:rPr>
          <w:rFonts w:ascii="Times New Roman" w:hAnsi="Times New Roman"/>
          <w:b/>
        </w:rPr>
        <w:t xml:space="preserve"> 1 nem, 1 tartózkodás mellett </w:t>
      </w:r>
      <w:r w:rsidRPr="00547871">
        <w:rPr>
          <w:rFonts w:ascii="Times New Roman" w:hAnsi="Times New Roman"/>
          <w:b/>
        </w:rPr>
        <w:t>meghozza a következő határozatát:</w:t>
      </w:r>
    </w:p>
    <w:p w:rsidR="00547871" w:rsidRDefault="00547871" w:rsidP="00685353">
      <w:pPr>
        <w:spacing w:after="0" w:line="240" w:lineRule="auto"/>
        <w:rPr>
          <w:rFonts w:ascii="Times New Roman" w:hAnsi="Times New Roman"/>
        </w:rPr>
      </w:pPr>
    </w:p>
    <w:p w:rsidR="00037448" w:rsidRDefault="00037448" w:rsidP="00055101">
      <w:pPr>
        <w:spacing w:after="0"/>
        <w:jc w:val="center"/>
        <w:rPr>
          <w:rFonts w:ascii="Times New Roman" w:hAnsi="Times New Roman"/>
          <w:b/>
        </w:rPr>
      </w:pPr>
      <w:r w:rsidRPr="002765AD">
        <w:rPr>
          <w:rFonts w:ascii="Times New Roman" w:hAnsi="Times New Roman"/>
          <w:b/>
        </w:rPr>
        <w:t>16/2016.(</w:t>
      </w:r>
      <w:r>
        <w:rPr>
          <w:rFonts w:ascii="Times New Roman" w:hAnsi="Times New Roman"/>
          <w:b/>
        </w:rPr>
        <w:t>I.28.</w:t>
      </w:r>
      <w:r w:rsidRPr="002765AD">
        <w:rPr>
          <w:rFonts w:ascii="Times New Roman" w:hAnsi="Times New Roman"/>
          <w:b/>
        </w:rPr>
        <w:t>) Kt.</w:t>
      </w:r>
    </w:p>
    <w:p w:rsidR="00065345" w:rsidRPr="00037448" w:rsidRDefault="00065345" w:rsidP="00055101">
      <w:pPr>
        <w:spacing w:after="0"/>
        <w:jc w:val="center"/>
        <w:rPr>
          <w:rFonts w:ascii="Times New Roman" w:hAnsi="Times New Roman"/>
          <w:b/>
        </w:rPr>
      </w:pPr>
    </w:p>
    <w:p w:rsidR="00037448" w:rsidRDefault="00037448" w:rsidP="00055101">
      <w:pPr>
        <w:spacing w:after="0"/>
        <w:jc w:val="center"/>
        <w:rPr>
          <w:rFonts w:ascii="Times New Roman" w:hAnsi="Times New Roman"/>
          <w:b/>
          <w:u w:val="single"/>
        </w:rPr>
      </w:pPr>
      <w:r w:rsidRPr="002765AD">
        <w:rPr>
          <w:rFonts w:ascii="Times New Roman" w:hAnsi="Times New Roman"/>
          <w:b/>
          <w:u w:val="single"/>
        </w:rPr>
        <w:t>H a t á r o z a t</w:t>
      </w:r>
    </w:p>
    <w:p w:rsidR="00065345" w:rsidRPr="002765AD" w:rsidRDefault="00065345" w:rsidP="00055101">
      <w:pPr>
        <w:spacing w:after="0"/>
        <w:jc w:val="center"/>
        <w:rPr>
          <w:rFonts w:ascii="Times New Roman" w:hAnsi="Times New Roman"/>
          <w:b/>
          <w:u w:val="single"/>
        </w:rPr>
      </w:pPr>
    </w:p>
    <w:p w:rsidR="00037448" w:rsidRPr="00055101" w:rsidRDefault="00037448" w:rsidP="00055101">
      <w:pPr>
        <w:spacing w:after="0"/>
        <w:jc w:val="center"/>
        <w:rPr>
          <w:rFonts w:ascii="Times New Roman" w:hAnsi="Times New Roman"/>
          <w:b/>
          <w:u w:val="single"/>
        </w:rPr>
      </w:pPr>
      <w:r w:rsidRPr="00055101">
        <w:rPr>
          <w:rFonts w:ascii="Times New Roman" w:hAnsi="Times New Roman"/>
          <w:b/>
          <w:u w:val="single"/>
        </w:rPr>
        <w:t>Az Online Gazdaságélénkítő Programban való részvételről</w:t>
      </w:r>
    </w:p>
    <w:p w:rsidR="00055101" w:rsidRPr="002765AD" w:rsidRDefault="00055101" w:rsidP="00055101">
      <w:pPr>
        <w:spacing w:after="0"/>
        <w:jc w:val="center"/>
        <w:rPr>
          <w:rFonts w:ascii="Times New Roman" w:hAnsi="Times New Roman"/>
          <w:b/>
        </w:rPr>
      </w:pPr>
    </w:p>
    <w:p w:rsidR="00037448" w:rsidRPr="00037448" w:rsidRDefault="00037448" w:rsidP="00B544E6">
      <w:pPr>
        <w:numPr>
          <w:ilvl w:val="0"/>
          <w:numId w:val="4"/>
        </w:numPr>
        <w:spacing w:after="0" w:line="240" w:lineRule="auto"/>
        <w:jc w:val="both"/>
        <w:rPr>
          <w:rFonts w:ascii="Times New Roman" w:hAnsi="Times New Roman"/>
        </w:rPr>
      </w:pPr>
      <w:r w:rsidRPr="002765AD">
        <w:rPr>
          <w:rFonts w:ascii="Times New Roman" w:hAnsi="Times New Roman"/>
        </w:rPr>
        <w:t>Törökszentmiklós Városi Önkormányzat Képviselő-testülete (továbbiakban: Képviselő-testület) felhatalmazza a polgármestert, hogy a szolgáltatóval a határozat mellékletét képező szerződést kösse meg.</w:t>
      </w:r>
    </w:p>
    <w:p w:rsidR="00037448" w:rsidRPr="002765AD" w:rsidRDefault="00037448" w:rsidP="00B544E6">
      <w:pPr>
        <w:numPr>
          <w:ilvl w:val="0"/>
          <w:numId w:val="4"/>
        </w:numPr>
        <w:spacing w:after="0" w:line="240" w:lineRule="auto"/>
        <w:jc w:val="both"/>
        <w:rPr>
          <w:rFonts w:ascii="Times New Roman" w:hAnsi="Times New Roman"/>
        </w:rPr>
      </w:pPr>
      <w:r w:rsidRPr="002765AD">
        <w:rPr>
          <w:rFonts w:ascii="Times New Roman" w:hAnsi="Times New Roman"/>
        </w:rPr>
        <w:t>A Képviselő-testület felkéri Törökszentmiklós Város Jegyzőjét, hogy a 2016. évi költségvetésben az Online Gazdaságélénkítő Programban való részvétel fedezetét tervezze be.</w:t>
      </w:r>
    </w:p>
    <w:p w:rsidR="00037448" w:rsidRPr="002765AD" w:rsidRDefault="00037448" w:rsidP="00037448">
      <w:pPr>
        <w:spacing w:after="0"/>
        <w:rPr>
          <w:rFonts w:ascii="Times New Roman" w:hAnsi="Times New Roman"/>
        </w:rPr>
      </w:pPr>
    </w:p>
    <w:p w:rsidR="00037448" w:rsidRPr="002765AD" w:rsidRDefault="00037448" w:rsidP="00037448">
      <w:pPr>
        <w:spacing w:after="0"/>
        <w:rPr>
          <w:rFonts w:ascii="Times New Roman" w:hAnsi="Times New Roman"/>
        </w:rPr>
      </w:pPr>
      <w:r w:rsidRPr="002765AD">
        <w:rPr>
          <w:rFonts w:ascii="Times New Roman" w:hAnsi="Times New Roman"/>
        </w:rPr>
        <w:t>Felelős: Polgármester</w:t>
      </w:r>
    </w:p>
    <w:p w:rsidR="00037448" w:rsidRDefault="00037448" w:rsidP="00037448">
      <w:pPr>
        <w:spacing w:after="0"/>
        <w:rPr>
          <w:rFonts w:ascii="Times New Roman" w:hAnsi="Times New Roman"/>
        </w:rPr>
      </w:pPr>
      <w:r w:rsidRPr="002765AD">
        <w:rPr>
          <w:rFonts w:ascii="Times New Roman" w:hAnsi="Times New Roman"/>
        </w:rPr>
        <w:t>Határidő: 2016. február 5.</w:t>
      </w:r>
    </w:p>
    <w:p w:rsidR="00037448" w:rsidRPr="002765AD" w:rsidRDefault="00037448" w:rsidP="00037448">
      <w:pPr>
        <w:spacing w:after="0"/>
        <w:rPr>
          <w:rFonts w:ascii="Times New Roman" w:hAnsi="Times New Roman"/>
        </w:rPr>
      </w:pPr>
    </w:p>
    <w:p w:rsidR="00037448" w:rsidRPr="002765AD" w:rsidRDefault="00037448" w:rsidP="00037448">
      <w:pPr>
        <w:rPr>
          <w:rFonts w:ascii="Times New Roman" w:hAnsi="Times New Roman"/>
          <w:u w:val="single"/>
        </w:rPr>
      </w:pPr>
      <w:r w:rsidRPr="002765AD">
        <w:rPr>
          <w:rFonts w:ascii="Times New Roman" w:hAnsi="Times New Roman"/>
          <w:u w:val="single"/>
        </w:rPr>
        <w:t>Erről értesülnek:</w:t>
      </w:r>
    </w:p>
    <w:p w:rsidR="00037448" w:rsidRPr="002765AD" w:rsidRDefault="00037448" w:rsidP="00B544E6">
      <w:pPr>
        <w:numPr>
          <w:ilvl w:val="0"/>
          <w:numId w:val="3"/>
        </w:numPr>
        <w:spacing w:after="0" w:line="240" w:lineRule="auto"/>
        <w:jc w:val="both"/>
        <w:rPr>
          <w:rFonts w:ascii="Times New Roman" w:hAnsi="Times New Roman"/>
          <w:b/>
          <w:u w:val="single"/>
        </w:rPr>
      </w:pPr>
      <w:r w:rsidRPr="002765AD">
        <w:rPr>
          <w:rFonts w:ascii="Times New Roman" w:hAnsi="Times New Roman"/>
        </w:rPr>
        <w:t>Markót Imre polgármester</w:t>
      </w:r>
    </w:p>
    <w:p w:rsidR="00037448" w:rsidRPr="002765AD" w:rsidRDefault="00037448" w:rsidP="00B544E6">
      <w:pPr>
        <w:numPr>
          <w:ilvl w:val="0"/>
          <w:numId w:val="3"/>
        </w:numPr>
        <w:spacing w:after="0" w:line="240" w:lineRule="auto"/>
        <w:jc w:val="both"/>
        <w:rPr>
          <w:rFonts w:ascii="Times New Roman" w:hAnsi="Times New Roman"/>
          <w:b/>
          <w:u w:val="single"/>
        </w:rPr>
      </w:pPr>
      <w:r w:rsidRPr="002765AD">
        <w:rPr>
          <w:rFonts w:ascii="Times New Roman" w:hAnsi="Times New Roman"/>
        </w:rPr>
        <w:t xml:space="preserve">Dr. </w:t>
      </w:r>
      <w:proofErr w:type="spellStart"/>
      <w:r w:rsidRPr="002765AD">
        <w:rPr>
          <w:rFonts w:ascii="Times New Roman" w:hAnsi="Times New Roman"/>
        </w:rPr>
        <w:t>Majtényi</w:t>
      </w:r>
      <w:proofErr w:type="spellEnd"/>
      <w:r w:rsidRPr="002765AD">
        <w:rPr>
          <w:rFonts w:ascii="Times New Roman" w:hAnsi="Times New Roman"/>
        </w:rPr>
        <w:t xml:space="preserve"> Erzsébet jegyző</w:t>
      </w:r>
    </w:p>
    <w:p w:rsidR="00037448" w:rsidRPr="002765AD" w:rsidRDefault="00037448" w:rsidP="00B544E6">
      <w:pPr>
        <w:numPr>
          <w:ilvl w:val="0"/>
          <w:numId w:val="3"/>
        </w:numPr>
        <w:spacing w:after="0" w:line="240" w:lineRule="auto"/>
        <w:jc w:val="both"/>
        <w:rPr>
          <w:rFonts w:ascii="Times New Roman" w:hAnsi="Times New Roman"/>
          <w:b/>
          <w:u w:val="single"/>
        </w:rPr>
      </w:pPr>
      <w:r w:rsidRPr="002765AD">
        <w:rPr>
          <w:rFonts w:ascii="Times New Roman" w:hAnsi="Times New Roman"/>
        </w:rPr>
        <w:t>Szervezési osztály</w:t>
      </w:r>
    </w:p>
    <w:p w:rsidR="00037448" w:rsidRPr="002765AD" w:rsidRDefault="00037448" w:rsidP="00B544E6">
      <w:pPr>
        <w:numPr>
          <w:ilvl w:val="0"/>
          <w:numId w:val="3"/>
        </w:numPr>
        <w:spacing w:after="0" w:line="240" w:lineRule="auto"/>
        <w:jc w:val="both"/>
        <w:rPr>
          <w:rFonts w:ascii="Times New Roman" w:hAnsi="Times New Roman"/>
          <w:b/>
          <w:u w:val="single"/>
        </w:rPr>
      </w:pPr>
      <w:r w:rsidRPr="002765AD">
        <w:rPr>
          <w:rFonts w:ascii="Times New Roman" w:hAnsi="Times New Roman"/>
        </w:rPr>
        <w:lastRenderedPageBreak/>
        <w:t>Városüzemeltetési osztály</w:t>
      </w:r>
    </w:p>
    <w:p w:rsidR="00037448" w:rsidRPr="002765AD" w:rsidRDefault="00037448" w:rsidP="00B544E6">
      <w:pPr>
        <w:numPr>
          <w:ilvl w:val="0"/>
          <w:numId w:val="3"/>
        </w:numPr>
        <w:spacing w:after="0" w:line="240" w:lineRule="auto"/>
        <w:jc w:val="both"/>
        <w:rPr>
          <w:rFonts w:ascii="Times New Roman" w:hAnsi="Times New Roman"/>
          <w:b/>
          <w:u w:val="single"/>
        </w:rPr>
      </w:pPr>
      <w:r w:rsidRPr="002765AD">
        <w:rPr>
          <w:rFonts w:ascii="Times New Roman" w:hAnsi="Times New Roman"/>
        </w:rPr>
        <w:t>Közpénzügyi osztály</w:t>
      </w:r>
    </w:p>
    <w:p w:rsidR="00037448" w:rsidRPr="002765AD" w:rsidRDefault="00037448" w:rsidP="00B544E6">
      <w:pPr>
        <w:numPr>
          <w:ilvl w:val="0"/>
          <w:numId w:val="3"/>
        </w:numPr>
        <w:spacing w:after="0" w:line="240" w:lineRule="auto"/>
        <w:jc w:val="both"/>
        <w:rPr>
          <w:rFonts w:ascii="Times New Roman" w:hAnsi="Times New Roman"/>
          <w:b/>
          <w:u w:val="single"/>
        </w:rPr>
      </w:pPr>
      <w:r w:rsidRPr="002765AD">
        <w:rPr>
          <w:rFonts w:ascii="Times New Roman" w:hAnsi="Times New Roman"/>
        </w:rPr>
        <w:t>UINET Kft</w:t>
      </w:r>
    </w:p>
    <w:p w:rsidR="00037448" w:rsidRPr="002765AD" w:rsidRDefault="00037448" w:rsidP="00B544E6">
      <w:pPr>
        <w:numPr>
          <w:ilvl w:val="0"/>
          <w:numId w:val="3"/>
        </w:numPr>
        <w:spacing w:after="0" w:line="240" w:lineRule="auto"/>
        <w:jc w:val="both"/>
        <w:rPr>
          <w:rFonts w:ascii="Times New Roman" w:hAnsi="Times New Roman"/>
          <w:b/>
          <w:u w:val="single"/>
        </w:rPr>
      </w:pPr>
      <w:r w:rsidRPr="002765AD">
        <w:rPr>
          <w:rFonts w:ascii="Times New Roman" w:hAnsi="Times New Roman"/>
        </w:rPr>
        <w:t>Irattár</w:t>
      </w:r>
      <w:r w:rsidRPr="002765AD">
        <w:rPr>
          <w:rFonts w:ascii="Times New Roman" w:hAnsi="Times New Roman"/>
          <w:b/>
          <w:u w:val="single"/>
        </w:rPr>
        <w:t xml:space="preserve"> </w:t>
      </w:r>
    </w:p>
    <w:p w:rsidR="00547871" w:rsidRDefault="00547871" w:rsidP="00685353">
      <w:pPr>
        <w:spacing w:after="0" w:line="240" w:lineRule="auto"/>
        <w:rPr>
          <w:rFonts w:ascii="Times New Roman" w:hAnsi="Times New Roman"/>
        </w:rPr>
      </w:pPr>
    </w:p>
    <w:p w:rsidR="00037448" w:rsidRDefault="00037448" w:rsidP="00685353">
      <w:pPr>
        <w:spacing w:after="0" w:line="240" w:lineRule="auto"/>
        <w:rPr>
          <w:rFonts w:ascii="Times New Roman" w:hAnsi="Times New Roman"/>
        </w:rPr>
      </w:pPr>
    </w:p>
    <w:p w:rsidR="00055101" w:rsidRDefault="00055101" w:rsidP="00685353">
      <w:pPr>
        <w:spacing w:after="0" w:line="240" w:lineRule="auto"/>
        <w:rPr>
          <w:rFonts w:ascii="Times New Roman" w:hAnsi="Times New Roman"/>
        </w:rPr>
      </w:pPr>
    </w:p>
    <w:p w:rsidR="00037448" w:rsidRPr="00055101" w:rsidRDefault="00037448" w:rsidP="00037448">
      <w:pPr>
        <w:pStyle w:val="Listaszerbekezds"/>
        <w:jc w:val="right"/>
        <w:rPr>
          <w:rFonts w:ascii="Times New Roman" w:hAnsi="Times New Roman" w:cs="Times New Roman"/>
          <w:szCs w:val="24"/>
          <w:u w:val="single"/>
          <w:lang w:eastAsia="hu-HU"/>
        </w:rPr>
      </w:pPr>
      <w:r w:rsidRPr="00055101">
        <w:rPr>
          <w:rFonts w:ascii="Times New Roman" w:hAnsi="Times New Roman" w:cs="Times New Roman"/>
          <w:szCs w:val="24"/>
          <w:u w:val="single"/>
          <w:lang w:eastAsia="hu-HU"/>
        </w:rPr>
        <w:t>1</w:t>
      </w:r>
      <w:proofErr w:type="gramStart"/>
      <w:r w:rsidRPr="00055101">
        <w:rPr>
          <w:rFonts w:ascii="Times New Roman" w:hAnsi="Times New Roman" w:cs="Times New Roman"/>
          <w:szCs w:val="24"/>
          <w:u w:val="single"/>
          <w:lang w:eastAsia="hu-HU"/>
        </w:rPr>
        <w:t>.számú</w:t>
      </w:r>
      <w:proofErr w:type="gramEnd"/>
      <w:r w:rsidRPr="00055101">
        <w:rPr>
          <w:rFonts w:ascii="Times New Roman" w:hAnsi="Times New Roman" w:cs="Times New Roman"/>
          <w:szCs w:val="24"/>
          <w:u w:val="single"/>
          <w:lang w:eastAsia="hu-HU"/>
        </w:rPr>
        <w:t xml:space="preserve"> melléklet a 16/2016. (I.28.) </w:t>
      </w:r>
      <w:proofErr w:type="spellStart"/>
      <w:r w:rsidRPr="00055101">
        <w:rPr>
          <w:rFonts w:ascii="Times New Roman" w:hAnsi="Times New Roman" w:cs="Times New Roman"/>
          <w:szCs w:val="24"/>
          <w:u w:val="single"/>
          <w:lang w:eastAsia="hu-HU"/>
        </w:rPr>
        <w:t>Kt</w:t>
      </w:r>
      <w:proofErr w:type="spellEnd"/>
    </w:p>
    <w:p w:rsidR="00037448" w:rsidRPr="002765AD" w:rsidRDefault="00037448" w:rsidP="00037448">
      <w:pPr>
        <w:rPr>
          <w:rFonts w:ascii="Times New Roman" w:hAnsi="Times New Roman"/>
          <w:szCs w:val="24"/>
        </w:rPr>
      </w:pPr>
    </w:p>
    <w:p w:rsidR="00037448" w:rsidRPr="002765AD" w:rsidRDefault="00037448" w:rsidP="00037448">
      <w:pPr>
        <w:jc w:val="center"/>
        <w:rPr>
          <w:rFonts w:ascii="Times New Roman" w:hAnsi="Times New Roman"/>
          <w:szCs w:val="24"/>
        </w:rPr>
      </w:pPr>
      <w:r w:rsidRPr="002765AD">
        <w:rPr>
          <w:rFonts w:ascii="Times New Roman" w:hAnsi="Times New Roman"/>
          <w:szCs w:val="24"/>
        </w:rPr>
        <w:t>SZOFTVER FELHASZNÁLÁSI SZERZŐDÉS</w:t>
      </w:r>
    </w:p>
    <w:p w:rsidR="00037448" w:rsidRPr="002765AD" w:rsidRDefault="00037448" w:rsidP="00037448">
      <w:pPr>
        <w:jc w:val="center"/>
        <w:rPr>
          <w:rFonts w:ascii="Times New Roman" w:hAnsi="Times New Roman"/>
          <w:szCs w:val="24"/>
        </w:rPr>
      </w:pPr>
      <w:r w:rsidRPr="002765AD">
        <w:rPr>
          <w:rFonts w:ascii="Times New Roman" w:hAnsi="Times New Roman"/>
          <w:szCs w:val="24"/>
        </w:rPr>
        <w:t xml:space="preserve">amely létrejött egyrészről </w:t>
      </w:r>
      <w:proofErr w:type="gramStart"/>
      <w:r w:rsidRPr="002765AD">
        <w:rPr>
          <w:rFonts w:ascii="Times New Roman" w:hAnsi="Times New Roman"/>
          <w:szCs w:val="24"/>
        </w:rPr>
        <w:t>a</w:t>
      </w:r>
      <w:proofErr w:type="gramEnd"/>
    </w:p>
    <w:p w:rsidR="00037448" w:rsidRPr="002765AD" w:rsidRDefault="00037448" w:rsidP="00037448">
      <w:pPr>
        <w:widowControl w:val="0"/>
        <w:tabs>
          <w:tab w:val="right" w:pos="8953"/>
        </w:tabs>
        <w:ind w:left="1276" w:hanging="284"/>
        <w:jc w:val="center"/>
        <w:rPr>
          <w:rFonts w:ascii="Times New Roman" w:eastAsiaTheme="minorHAnsi" w:hAnsi="Times New Roman"/>
          <w:b/>
          <w:bCs/>
          <w:smallCaps/>
          <w:snapToGrid w:val="0"/>
        </w:rPr>
      </w:pPr>
      <w:r w:rsidRPr="002765AD">
        <w:rPr>
          <w:rFonts w:ascii="Times New Roman" w:eastAsiaTheme="minorHAnsi" w:hAnsi="Times New Roman"/>
          <w:b/>
          <w:bCs/>
          <w:smallCaps/>
          <w:snapToGrid w:val="0"/>
        </w:rPr>
        <w:t>UINET Kft.</w:t>
      </w:r>
    </w:p>
    <w:p w:rsidR="00037448" w:rsidRPr="002765AD" w:rsidRDefault="00037448" w:rsidP="00037448">
      <w:pPr>
        <w:widowControl w:val="0"/>
        <w:tabs>
          <w:tab w:val="right" w:pos="8953"/>
        </w:tabs>
        <w:ind w:left="1276" w:hanging="284"/>
        <w:jc w:val="center"/>
        <w:rPr>
          <w:rFonts w:ascii="Times New Roman" w:eastAsiaTheme="minorHAnsi" w:hAnsi="Times New Roman"/>
        </w:rPr>
      </w:pPr>
      <w:r w:rsidRPr="002765AD">
        <w:rPr>
          <w:rFonts w:ascii="Times New Roman" w:eastAsiaTheme="minorHAnsi" w:hAnsi="Times New Roman"/>
          <w:snapToGrid w:val="0"/>
        </w:rPr>
        <w:t>(</w:t>
      </w:r>
      <w:r w:rsidRPr="002765AD">
        <w:rPr>
          <w:rFonts w:ascii="Times New Roman" w:eastAsiaTheme="minorHAnsi" w:hAnsi="Times New Roman"/>
        </w:rPr>
        <w:t>székhelye: 2072 Zsámbék Csillagerdő u. 22</w:t>
      </w:r>
      <w:proofErr w:type="gramStart"/>
      <w:r w:rsidRPr="002765AD">
        <w:rPr>
          <w:rFonts w:ascii="Times New Roman" w:eastAsiaTheme="minorHAnsi" w:hAnsi="Times New Roman"/>
        </w:rPr>
        <w:t>.;</w:t>
      </w:r>
      <w:proofErr w:type="gramEnd"/>
    </w:p>
    <w:p w:rsidR="00037448" w:rsidRPr="002765AD" w:rsidRDefault="00037448" w:rsidP="00037448">
      <w:pPr>
        <w:widowControl w:val="0"/>
        <w:tabs>
          <w:tab w:val="right" w:pos="8953"/>
        </w:tabs>
        <w:ind w:left="1276" w:hanging="284"/>
        <w:jc w:val="center"/>
        <w:rPr>
          <w:rFonts w:ascii="Times New Roman" w:eastAsiaTheme="minorHAnsi" w:hAnsi="Times New Roman"/>
        </w:rPr>
      </w:pPr>
      <w:proofErr w:type="gramStart"/>
      <w:r w:rsidRPr="002765AD">
        <w:rPr>
          <w:rFonts w:ascii="Times New Roman" w:eastAsiaTheme="minorHAnsi" w:hAnsi="Times New Roman"/>
        </w:rPr>
        <w:t>adószáma</w:t>
      </w:r>
      <w:proofErr w:type="gramEnd"/>
      <w:r w:rsidRPr="002765AD">
        <w:rPr>
          <w:rFonts w:ascii="Times New Roman" w:eastAsiaTheme="minorHAnsi" w:hAnsi="Times New Roman"/>
        </w:rPr>
        <w:t xml:space="preserve">: 14931932-2-13; Cg.: 13-09-135709 képviseli: </w:t>
      </w:r>
      <w:proofErr w:type="spellStart"/>
      <w:r w:rsidRPr="002765AD">
        <w:rPr>
          <w:rFonts w:ascii="Times New Roman" w:eastAsiaTheme="minorHAnsi" w:hAnsi="Times New Roman"/>
          <w:shd w:val="clear" w:color="auto" w:fill="FFFFFF"/>
        </w:rPr>
        <w:t>Csótai</w:t>
      </w:r>
      <w:proofErr w:type="spellEnd"/>
      <w:r w:rsidRPr="002765AD">
        <w:rPr>
          <w:rFonts w:ascii="Times New Roman" w:eastAsiaTheme="minorHAnsi" w:hAnsi="Times New Roman"/>
          <w:shd w:val="clear" w:color="auto" w:fill="FFFFFF"/>
        </w:rPr>
        <w:t xml:space="preserve"> János ügyvezető</w:t>
      </w:r>
      <w:r w:rsidRPr="002765AD">
        <w:rPr>
          <w:rFonts w:ascii="Times New Roman" w:eastAsiaTheme="minorHAnsi" w:hAnsi="Times New Roman"/>
          <w:snapToGrid w:val="0"/>
        </w:rPr>
        <w:t>),</w:t>
      </w:r>
    </w:p>
    <w:p w:rsidR="00037448" w:rsidRPr="00344EC4" w:rsidRDefault="00037448" w:rsidP="00037448">
      <w:pPr>
        <w:ind w:left="1276" w:hanging="284"/>
        <w:jc w:val="center"/>
        <w:rPr>
          <w:rFonts w:ascii="Times New Roman" w:eastAsiaTheme="minorHAnsi" w:hAnsi="Times New Roman"/>
        </w:rPr>
      </w:pPr>
      <w:proofErr w:type="gramStart"/>
      <w:r w:rsidRPr="002765AD">
        <w:rPr>
          <w:rFonts w:ascii="Times New Roman" w:eastAsiaTheme="minorHAnsi" w:hAnsi="Times New Roman"/>
        </w:rPr>
        <w:t>mint</w:t>
      </w:r>
      <w:proofErr w:type="gramEnd"/>
      <w:r w:rsidRPr="002765AD">
        <w:rPr>
          <w:rFonts w:ascii="Times New Roman" w:eastAsiaTheme="minorHAnsi" w:hAnsi="Times New Roman"/>
        </w:rPr>
        <w:t xml:space="preserve"> szolgáltató – a továbbiakban: </w:t>
      </w:r>
      <w:r w:rsidRPr="002765AD">
        <w:rPr>
          <w:rFonts w:ascii="Times New Roman" w:eastAsiaTheme="minorHAnsi" w:hAnsi="Times New Roman"/>
          <w:b/>
          <w:u w:val="single"/>
        </w:rPr>
        <w:t>Szolgáltató</w:t>
      </w:r>
      <w:r w:rsidRPr="002765AD">
        <w:rPr>
          <w:rFonts w:ascii="Times New Roman" w:eastAsiaTheme="minorHAnsi" w:hAnsi="Times New Roman"/>
        </w:rPr>
        <w:t xml:space="preserve"> -,</w:t>
      </w:r>
    </w:p>
    <w:p w:rsidR="00037448" w:rsidRPr="002765AD" w:rsidRDefault="00037448" w:rsidP="00037448">
      <w:pPr>
        <w:jc w:val="center"/>
        <w:rPr>
          <w:rFonts w:ascii="Times New Roman" w:hAnsi="Times New Roman"/>
          <w:szCs w:val="24"/>
        </w:rPr>
      </w:pPr>
    </w:p>
    <w:p w:rsidR="00037448" w:rsidRPr="002765AD" w:rsidRDefault="00037448" w:rsidP="00037448">
      <w:pPr>
        <w:ind w:left="1276" w:hanging="284"/>
        <w:jc w:val="center"/>
        <w:rPr>
          <w:rFonts w:ascii="Times New Roman" w:eastAsiaTheme="minorHAnsi" w:hAnsi="Times New Roman"/>
        </w:rPr>
      </w:pPr>
      <w:proofErr w:type="gramStart"/>
      <w:r w:rsidRPr="002765AD">
        <w:rPr>
          <w:rFonts w:ascii="Times New Roman" w:eastAsiaTheme="minorHAnsi" w:hAnsi="Times New Roman"/>
        </w:rPr>
        <w:t>másrészről</w:t>
      </w:r>
      <w:proofErr w:type="gramEnd"/>
      <w:r w:rsidRPr="002765AD">
        <w:rPr>
          <w:rFonts w:ascii="Times New Roman" w:eastAsiaTheme="minorHAnsi" w:hAnsi="Times New Roman"/>
        </w:rPr>
        <w:t xml:space="preserve"> </w:t>
      </w:r>
    </w:p>
    <w:p w:rsidR="00037448" w:rsidRPr="002765AD" w:rsidRDefault="00037448" w:rsidP="00037448">
      <w:pPr>
        <w:ind w:left="1276" w:hanging="284"/>
        <w:jc w:val="center"/>
        <w:rPr>
          <w:rFonts w:ascii="Times New Roman" w:eastAsiaTheme="minorHAnsi" w:hAnsi="Times New Roman"/>
        </w:rPr>
      </w:pPr>
    </w:p>
    <w:p w:rsidR="00037448" w:rsidRPr="002765AD" w:rsidRDefault="00037448" w:rsidP="00037448">
      <w:pPr>
        <w:widowControl w:val="0"/>
        <w:tabs>
          <w:tab w:val="right" w:pos="8953"/>
        </w:tabs>
        <w:ind w:left="1276" w:hanging="284"/>
        <w:jc w:val="center"/>
        <w:rPr>
          <w:rFonts w:ascii="Times New Roman" w:eastAsiaTheme="minorHAnsi" w:hAnsi="Times New Roman"/>
          <w:b/>
        </w:rPr>
      </w:pPr>
      <w:r w:rsidRPr="002765AD">
        <w:rPr>
          <w:rFonts w:ascii="Times New Roman" w:eastAsiaTheme="minorHAnsi" w:hAnsi="Times New Roman"/>
          <w:b/>
        </w:rPr>
        <w:t>Törökszentmiklós Városi Önkormányzat</w:t>
      </w:r>
    </w:p>
    <w:p w:rsidR="00037448" w:rsidRPr="002765AD" w:rsidRDefault="00037448" w:rsidP="00037448">
      <w:pPr>
        <w:widowControl w:val="0"/>
        <w:tabs>
          <w:tab w:val="right" w:pos="8953"/>
        </w:tabs>
        <w:ind w:left="1276" w:hanging="284"/>
        <w:jc w:val="center"/>
        <w:rPr>
          <w:rFonts w:ascii="Times New Roman" w:eastAsiaTheme="minorHAnsi" w:hAnsi="Times New Roman"/>
        </w:rPr>
      </w:pPr>
      <w:r w:rsidRPr="002765AD">
        <w:rPr>
          <w:rFonts w:ascii="Times New Roman" w:eastAsiaTheme="minorHAnsi" w:hAnsi="Times New Roman"/>
        </w:rPr>
        <w:t xml:space="preserve"> (székhelye: 5200 Törökszentmiklós, Kossuth Lajos u. 135/</w:t>
      </w:r>
      <w:proofErr w:type="gramStart"/>
      <w:r w:rsidRPr="002765AD">
        <w:rPr>
          <w:rFonts w:ascii="Times New Roman" w:eastAsiaTheme="minorHAnsi" w:hAnsi="Times New Roman"/>
        </w:rPr>
        <w:t>.,</w:t>
      </w:r>
      <w:proofErr w:type="gramEnd"/>
      <w:r w:rsidRPr="002765AD">
        <w:rPr>
          <w:rFonts w:ascii="Times New Roman" w:eastAsiaTheme="minorHAnsi" w:hAnsi="Times New Roman"/>
        </w:rPr>
        <w:t xml:space="preserve"> képviseli: Markót Imre polgármester),</w:t>
      </w:r>
    </w:p>
    <w:p w:rsidR="00037448" w:rsidRPr="002765AD" w:rsidRDefault="00037448" w:rsidP="00037448">
      <w:pPr>
        <w:widowControl w:val="0"/>
        <w:tabs>
          <w:tab w:val="right" w:pos="8953"/>
        </w:tabs>
        <w:ind w:left="1276" w:hanging="284"/>
        <w:jc w:val="center"/>
        <w:rPr>
          <w:rFonts w:ascii="Times New Roman" w:eastAsiaTheme="minorHAnsi" w:hAnsi="Times New Roman"/>
        </w:rPr>
      </w:pPr>
      <w:proofErr w:type="gramStart"/>
      <w:r w:rsidRPr="002765AD">
        <w:rPr>
          <w:rFonts w:ascii="Times New Roman" w:eastAsiaTheme="minorHAnsi" w:hAnsi="Times New Roman"/>
        </w:rPr>
        <w:t>mint</w:t>
      </w:r>
      <w:proofErr w:type="gramEnd"/>
      <w:r w:rsidRPr="002765AD">
        <w:rPr>
          <w:rFonts w:ascii="Times New Roman" w:eastAsiaTheme="minorHAnsi" w:hAnsi="Times New Roman"/>
        </w:rPr>
        <w:t xml:space="preserve"> felhasználó – a továbbiakban: </w:t>
      </w:r>
      <w:r w:rsidRPr="002765AD">
        <w:rPr>
          <w:rFonts w:ascii="Times New Roman" w:eastAsiaTheme="minorHAnsi" w:hAnsi="Times New Roman"/>
          <w:b/>
          <w:u w:val="single"/>
        </w:rPr>
        <w:t>Felhasználó</w:t>
      </w:r>
      <w:r w:rsidRPr="002765AD">
        <w:rPr>
          <w:rFonts w:ascii="Times New Roman" w:eastAsiaTheme="minorHAnsi" w:hAnsi="Times New Roman"/>
        </w:rPr>
        <w:t xml:space="preserve"> -,</w:t>
      </w:r>
    </w:p>
    <w:p w:rsidR="00037448" w:rsidRPr="002765AD" w:rsidRDefault="00037448" w:rsidP="00037448">
      <w:pPr>
        <w:widowControl w:val="0"/>
        <w:tabs>
          <w:tab w:val="right" w:pos="8953"/>
        </w:tabs>
        <w:ind w:left="1276" w:hanging="284"/>
        <w:jc w:val="center"/>
        <w:rPr>
          <w:rFonts w:ascii="Times New Roman" w:eastAsiaTheme="minorHAnsi" w:hAnsi="Times New Roman"/>
        </w:rPr>
      </w:pPr>
      <w:r w:rsidRPr="002765AD">
        <w:rPr>
          <w:rFonts w:ascii="Times New Roman" w:eastAsiaTheme="minorHAnsi" w:hAnsi="Times New Roman"/>
        </w:rPr>
        <w:t xml:space="preserve">- a továbbiakban együttesen: </w:t>
      </w:r>
      <w:r w:rsidRPr="002765AD">
        <w:rPr>
          <w:rFonts w:ascii="Times New Roman" w:eastAsiaTheme="minorHAnsi" w:hAnsi="Times New Roman"/>
          <w:b/>
          <w:u w:val="single"/>
        </w:rPr>
        <w:t>Szerződő Felek</w:t>
      </w:r>
      <w:r w:rsidRPr="002765AD">
        <w:rPr>
          <w:rFonts w:ascii="Times New Roman" w:eastAsiaTheme="minorHAnsi" w:hAnsi="Times New Roman"/>
        </w:rPr>
        <w:t>–</w:t>
      </w:r>
    </w:p>
    <w:p w:rsidR="00037448" w:rsidRPr="002765AD" w:rsidRDefault="00037448" w:rsidP="00037448">
      <w:pPr>
        <w:ind w:left="1276" w:hanging="284"/>
        <w:jc w:val="center"/>
        <w:rPr>
          <w:rFonts w:ascii="Times New Roman" w:eastAsiaTheme="minorHAnsi" w:hAnsi="Times New Roman"/>
        </w:rPr>
      </w:pPr>
      <w:proofErr w:type="gramStart"/>
      <w:r w:rsidRPr="002765AD">
        <w:rPr>
          <w:rFonts w:ascii="Times New Roman" w:eastAsiaTheme="minorHAnsi" w:hAnsi="Times New Roman"/>
        </w:rPr>
        <w:t>között</w:t>
      </w:r>
      <w:proofErr w:type="gramEnd"/>
      <w:r w:rsidRPr="002765AD">
        <w:rPr>
          <w:rFonts w:ascii="Times New Roman" w:eastAsiaTheme="minorHAnsi" w:hAnsi="Times New Roman"/>
        </w:rPr>
        <w:t xml:space="preserve"> az alulírott napon és helyen az alábbi tartalommal:</w:t>
      </w:r>
    </w:p>
    <w:p w:rsidR="00037448" w:rsidRPr="002765AD" w:rsidRDefault="00037448" w:rsidP="00037448">
      <w:pPr>
        <w:ind w:left="1276" w:hanging="284"/>
        <w:rPr>
          <w:rFonts w:ascii="Times New Roman" w:eastAsiaTheme="minorHAnsi" w:hAnsi="Times New Roman"/>
          <w:b/>
        </w:rPr>
      </w:pPr>
      <w:r w:rsidRPr="002765AD">
        <w:rPr>
          <w:rFonts w:ascii="Times New Roman" w:eastAsiaTheme="minorHAnsi" w:hAnsi="Times New Roman"/>
          <w:b/>
        </w:rPr>
        <w:t>1. A szerződés tárgya</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 xml:space="preserve">1.1. A jelen szerződés tárgyát képező </w:t>
      </w:r>
      <w:r w:rsidRPr="002765AD">
        <w:rPr>
          <w:rFonts w:ascii="Times New Roman" w:hAnsi="Times New Roman"/>
        </w:rPr>
        <w:t>HelyiSzaki.hu Internetes keresős</w:t>
      </w:r>
      <w:r w:rsidRPr="002765AD">
        <w:rPr>
          <w:rFonts w:ascii="Times New Roman" w:eastAsiaTheme="minorHAnsi" w:hAnsi="Times New Roman"/>
        </w:rPr>
        <w:t>zoftver (továbbiakban: Szoftver) mely a települési vállalkozók piacának bővítését elősegítő keretrendszer az ahhoz tartozó valamennyi dokumentációval és a Szoftver elnevezésével együtt a Szolgáltató, mint Fejlesztő saját fejlesztése, és az ahhoz kapcsolódó minden személyhez fűződő és vagyoni jog jogosultja a Szolgáltató. A Szoftver, továbbá annak elnevezése és az ahhoz kapcsolódó valamennyi dokumentáció a szerzői jog oltalma alatt áll, annak felhasználása a jelen Szerződésben biztosított feltételek mellett, az itt meghatározott terjedelemben megengedett.</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lastRenderedPageBreak/>
        <w:t xml:space="preserve">1.2. A szoftver felhasználását a Szolgáltató a jelen szerződésben meghatározott időtartamra az általa bérelt, fokozott biztonságú szerveren, a Felhasználó számára egyedileg beállított internetes címen és egyedi arculati elemekkel, saját munkatérben, frissítéssel, karbantartással és a felhasználáshoz szükséges telefonos és online támogatással, internetkapcsolaton </w:t>
      </w:r>
      <w:proofErr w:type="gramStart"/>
      <w:r w:rsidRPr="002765AD">
        <w:rPr>
          <w:rFonts w:ascii="Times New Roman" w:eastAsiaTheme="minorHAnsi" w:hAnsi="Times New Roman"/>
        </w:rPr>
        <w:t>keresztül történő</w:t>
      </w:r>
      <w:proofErr w:type="gramEnd"/>
      <w:r w:rsidRPr="002765AD">
        <w:rPr>
          <w:rFonts w:ascii="Times New Roman" w:eastAsiaTheme="minorHAnsi" w:hAnsi="Times New Roman"/>
        </w:rPr>
        <w:t xml:space="preserve"> eléréssel biztosítja a jelen szerződésben foglaltak szerint.</w:t>
      </w:r>
    </w:p>
    <w:p w:rsidR="00037448" w:rsidRPr="002765AD" w:rsidRDefault="00037448" w:rsidP="00037448">
      <w:pPr>
        <w:ind w:left="1276" w:hanging="284"/>
        <w:rPr>
          <w:rFonts w:ascii="Times New Roman" w:eastAsiaTheme="minorHAnsi" w:hAnsi="Times New Roman"/>
        </w:rPr>
      </w:pPr>
      <w:r w:rsidRPr="002765AD">
        <w:rPr>
          <w:rFonts w:ascii="Times New Roman" w:eastAsiaTheme="minorHAnsi" w:hAnsi="Times New Roman"/>
        </w:rPr>
        <w:t> </w:t>
      </w:r>
      <w:r w:rsidRPr="002765AD">
        <w:rPr>
          <w:rFonts w:ascii="Times New Roman" w:eastAsiaTheme="minorHAnsi" w:hAnsi="Times New Roman"/>
        </w:rPr>
        <w:br/>
      </w:r>
      <w:r w:rsidRPr="002765AD">
        <w:rPr>
          <w:rFonts w:ascii="Times New Roman" w:eastAsiaTheme="minorHAnsi" w:hAnsi="Times New Roman"/>
          <w:b/>
          <w:bCs/>
        </w:rPr>
        <w:t>2. A szoftver használata, az adatvagyon és hozzáférés</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2.1. A Felhasználó a szoftver használata során azt a Szolgáltatóval együttműködve a jogszabályok által biztosított lehetőségek szerint a helyi vállalkozókra és azok tevékenységére vonatkozó adatokkal tölt fel. Az így előállított adattartalom a Felhasználó tulajdonát képezi, amelyhez a Szolgáltató korlátlan hozzáférést biztosít a Felhasználó részére a szerződés időtartamában.</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2.2. A Felhasználónak lehetősége van arra, hogy a feltöltött adatbázis adattartalmát egészében vagy részlegesen bármikor, folyamatosan vagy időszakonként szabványos XLS formában kinyerje (exportálja). Ennek megfelelően a kezdeti beüzemelés után a feltöltött adatok igény szerint frissíthetőek. Szolgáltatónak nem feladata a Felhasználó által feltöltött adatok helyességének vizsgálata.</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2.3. A Szerződés megszűnése esetén a felhasználói felület további adatok feltöltését, vagy a feltöltött adatok kezelését már nem teszi lehetővé, de a Szerződés megszűnésétől számított 30 napig a Felhasználó a fiókjához hozzáférhet, és a feltöltött adatait kinyerheti (exportálhatja).</w:t>
      </w:r>
    </w:p>
    <w:p w:rsidR="00037448" w:rsidRDefault="00037448" w:rsidP="00037448">
      <w:pPr>
        <w:ind w:left="992"/>
        <w:rPr>
          <w:rFonts w:ascii="Times New Roman" w:eastAsiaTheme="minorHAnsi" w:hAnsi="Times New Roman"/>
          <w:b/>
          <w:bCs/>
        </w:rPr>
      </w:pPr>
    </w:p>
    <w:p w:rsidR="00037448" w:rsidRPr="002765AD" w:rsidRDefault="00037448" w:rsidP="00037448">
      <w:pPr>
        <w:ind w:left="1276" w:hanging="284"/>
        <w:rPr>
          <w:rFonts w:ascii="Times New Roman" w:eastAsiaTheme="minorHAnsi" w:hAnsi="Times New Roman"/>
          <w:b/>
          <w:bCs/>
        </w:rPr>
      </w:pPr>
      <w:r w:rsidRPr="002765AD">
        <w:rPr>
          <w:rFonts w:ascii="Times New Roman" w:eastAsiaTheme="minorHAnsi" w:hAnsi="Times New Roman"/>
          <w:b/>
          <w:bCs/>
        </w:rPr>
        <w:t>3. A Felhasználó kötelezettségei</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3.1. A Felhasználó köteles a szolgáltatás nyújtásához szükséges saját adatait teljes körűen és helyesen megadni, valamint az adataiban bekövetkezett változásokat haladéktalanul írásban közölni. Ez különösen vonatkozik a címmel kapcsolatos, számlázási adatokra, valamint az e-mail címre.</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 xml:space="preserve">3.2. A Felhasználó felel a maga oldaláról szükséges használati előfeltételek megteremtéséért (internet hozzáféréssel rendelkező és annak használatát lehetővé tevő operációs rendszerrel és böngészőprogrammal rendelkező számítógép), a megfelelő hardvereszközök biztosításáért a telekommunikációs kapcsolatért a Felhasználó és a Szolgáltató szervere között. A Szolgáltatás csakis élő Internet kapcsolat mellett használható. Szolgáltató felelősségi köre a szerver elhelyezési helyén az adatközpont </w:t>
      </w:r>
      <w:r w:rsidRPr="002765AD">
        <w:rPr>
          <w:rFonts w:ascii="Times New Roman" w:eastAsiaTheme="minorHAnsi" w:hAnsi="Times New Roman"/>
        </w:rPr>
        <w:lastRenderedPageBreak/>
        <w:t xml:space="preserve">elérési pontján történő szolgáltatás átadásig terjed. Szolgáltató nem felel az </w:t>
      </w:r>
      <w:proofErr w:type="gramStart"/>
      <w:r w:rsidRPr="002765AD">
        <w:rPr>
          <w:rFonts w:ascii="Times New Roman" w:eastAsiaTheme="minorHAnsi" w:hAnsi="Times New Roman"/>
        </w:rPr>
        <w:t>ezen</w:t>
      </w:r>
      <w:proofErr w:type="gramEnd"/>
      <w:r w:rsidRPr="002765AD">
        <w:rPr>
          <w:rFonts w:ascii="Times New Roman" w:eastAsiaTheme="minorHAnsi" w:hAnsi="Times New Roman"/>
        </w:rPr>
        <w:t xml:space="preserve"> pontot követően bármilyen okból előforduló hozzáférési anomáliákért.</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 xml:space="preserve">3.3. A Felhasználó köteles rendszerét és programjait megfelelő biztonsági intézkedésekkel (Felhasználó igényei </w:t>
      </w:r>
      <w:proofErr w:type="gramStart"/>
      <w:r w:rsidRPr="002765AD">
        <w:rPr>
          <w:rFonts w:ascii="Times New Roman" w:eastAsiaTheme="minorHAnsi" w:hAnsi="Times New Roman"/>
        </w:rPr>
        <w:t>szerinti biztonságú</w:t>
      </w:r>
      <w:proofErr w:type="gramEnd"/>
      <w:r w:rsidRPr="002765AD">
        <w:rPr>
          <w:rFonts w:ascii="Times New Roman" w:eastAsiaTheme="minorHAnsi" w:hAnsi="Times New Roman"/>
        </w:rPr>
        <w:t xml:space="preserve"> telekommunikációs kapcsolat, energiaellátás, vírus és </w:t>
      </w:r>
      <w:proofErr w:type="spellStart"/>
      <w:r w:rsidRPr="002765AD">
        <w:rPr>
          <w:rFonts w:ascii="Times New Roman" w:eastAsiaTheme="minorHAnsi" w:hAnsi="Times New Roman"/>
        </w:rPr>
        <w:t>malware</w:t>
      </w:r>
      <w:proofErr w:type="spellEnd"/>
      <w:r w:rsidRPr="002765AD">
        <w:rPr>
          <w:rFonts w:ascii="Times New Roman" w:eastAsiaTheme="minorHAnsi" w:hAnsi="Times New Roman"/>
        </w:rPr>
        <w:t xml:space="preserve"> védelem, </w:t>
      </w:r>
      <w:proofErr w:type="spellStart"/>
      <w:r w:rsidRPr="002765AD">
        <w:rPr>
          <w:rFonts w:ascii="Times New Roman" w:eastAsiaTheme="minorHAnsi" w:hAnsi="Times New Roman"/>
        </w:rPr>
        <w:t>stb</w:t>
      </w:r>
      <w:proofErr w:type="spellEnd"/>
      <w:r w:rsidRPr="002765AD">
        <w:rPr>
          <w:rFonts w:ascii="Times New Roman" w:eastAsiaTheme="minorHAnsi" w:hAnsi="Times New Roman"/>
        </w:rPr>
        <w:t>) maga úgy kialakítani, hogy a biztonság, és a rendszer elérhetősége ne csökkenjen.</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 xml:space="preserve">3.4. A Felhasználó köteles a jelszavait, illetve a hozzáférési adatait biztonságosan tárolni és titokban tartani. </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3.5. A Felhasználónak haladéktalanul tájékoztatnia kell a Szolgáltatót, amint tudomást szerez arról, hogy egy jogosulatlan harmadik fél ismeri hozzáférési adatait vagy jelszavait. Emellett a Felhasználó köteles jelszavát azonnal megváltoztatni, ha felmerül annak veszélye, hogy azt egy harmadik fél megismerhette vagy ahhoz hozzáférhetett.</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3.6. A Felhasználó köteles a Szolgáltatót, az egyértelműen felismerhető hibákról tájékoztatni és megfelelő mértékben támogatni a hiba elhárítása során. A programhiba lejelentése, csak írásban, az észlelt hiba reprodukálhatóságát elősegítő futtatáskörnyezeti leírással tehető meg. A programhiba megállapítására és kijavítására kizárólag a Szolgáltató jogosult.</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3.7. Ha a hiba nem minősül programhibának, akkor a javításr</w:t>
      </w:r>
      <w:r w:rsidR="000E589C">
        <w:rPr>
          <w:rFonts w:ascii="Times New Roman" w:eastAsiaTheme="minorHAnsi" w:hAnsi="Times New Roman"/>
        </w:rPr>
        <w:t>a a Szolgáltató szakmai szerviz</w:t>
      </w:r>
      <w:r w:rsidRPr="002765AD">
        <w:rPr>
          <w:rFonts w:ascii="Times New Roman" w:eastAsiaTheme="minorHAnsi" w:hAnsi="Times New Roman"/>
        </w:rPr>
        <w:t>szolgáltatásra egyedi árajánlatot ad Felhasználó részére.</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3.8. Felhasználó köteles tartózkodni jelen szerződés tárgyára vonatkozó minden jogszabályellenes tevékenységtől, továbbá hatósági előírások és szerződéses kikötések megsértésétől.</w:t>
      </w:r>
    </w:p>
    <w:p w:rsidR="00037448" w:rsidRPr="002765AD" w:rsidRDefault="00037448" w:rsidP="00037448">
      <w:pPr>
        <w:ind w:left="1276" w:hanging="284"/>
        <w:rPr>
          <w:rFonts w:ascii="Times New Roman" w:eastAsiaTheme="minorHAnsi" w:hAnsi="Times New Roman"/>
          <w:b/>
          <w:bCs/>
        </w:rPr>
      </w:pPr>
      <w:r w:rsidRPr="002765AD">
        <w:rPr>
          <w:rFonts w:ascii="Times New Roman" w:eastAsiaTheme="minorHAnsi" w:hAnsi="Times New Roman"/>
          <w:b/>
          <w:bCs/>
        </w:rPr>
        <w:t>4. Díjfizetés</w:t>
      </w:r>
    </w:p>
    <w:p w:rsidR="00037448" w:rsidRPr="002765AD" w:rsidRDefault="00037448" w:rsidP="00037448">
      <w:pPr>
        <w:ind w:left="1276" w:hanging="284"/>
        <w:rPr>
          <w:rFonts w:ascii="Times New Roman" w:eastAsiaTheme="minorHAnsi" w:hAnsi="Times New Roman"/>
          <w:b/>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4.1. Felhasználó a Szoftver használatáért 416.000 Ft + ÁFA egyszeri fejlesztési díjat köteles fizetni.</w:t>
      </w:r>
    </w:p>
    <w:p w:rsidR="00037448" w:rsidRPr="002765AD" w:rsidRDefault="00037448" w:rsidP="00037448">
      <w:pPr>
        <w:shd w:val="clear" w:color="auto" w:fill="FFFFFF"/>
        <w:ind w:left="992"/>
        <w:rPr>
          <w:rFonts w:ascii="Times New Roman" w:eastAsiaTheme="minorHAnsi" w:hAnsi="Times New Roman"/>
          <w:szCs w:val="24"/>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4.2. A fejlesztési díj a Szolgáltató teljesítését követően válik esedékessé, a teljesítési követelmények maradéktalan megvalósulása esetén. A Szolgáltató teljesítése megtörtént amennyiben:</w:t>
      </w:r>
    </w:p>
    <w:p w:rsidR="00037448" w:rsidRPr="002765AD" w:rsidRDefault="00037448" w:rsidP="004422D0">
      <w:pPr>
        <w:ind w:left="1560" w:hanging="284"/>
        <w:jc w:val="both"/>
        <w:rPr>
          <w:rFonts w:ascii="Times New Roman" w:eastAsiaTheme="minorHAnsi" w:hAnsi="Times New Roman"/>
        </w:rPr>
      </w:pPr>
      <w:r w:rsidRPr="002765AD">
        <w:rPr>
          <w:rFonts w:ascii="Times New Roman" w:eastAsiaTheme="minorHAnsi" w:hAnsi="Times New Roman"/>
        </w:rPr>
        <w:lastRenderedPageBreak/>
        <w:t>-</w:t>
      </w:r>
      <w:r w:rsidRPr="002765AD">
        <w:rPr>
          <w:rFonts w:ascii="Times New Roman" w:eastAsiaTheme="minorHAnsi" w:hAnsi="Times New Roman"/>
        </w:rPr>
        <w:tab/>
        <w:t>A Felhasználó egyedi arculati elemeivel ellátott weboldala elkészült és internetes elérhetősége folyamatosan biztosított.</w:t>
      </w:r>
    </w:p>
    <w:p w:rsidR="00037448" w:rsidRPr="002765AD" w:rsidRDefault="00037448" w:rsidP="004422D0">
      <w:pPr>
        <w:ind w:left="1560" w:hanging="284"/>
        <w:jc w:val="both"/>
        <w:rPr>
          <w:rFonts w:ascii="Times New Roman" w:eastAsiaTheme="minorHAnsi" w:hAnsi="Times New Roman"/>
        </w:rPr>
      </w:pPr>
      <w:r w:rsidRPr="002765AD">
        <w:rPr>
          <w:rFonts w:ascii="Times New Roman" w:eastAsiaTheme="minorHAnsi" w:hAnsi="Times New Roman"/>
        </w:rPr>
        <w:t>-</w:t>
      </w:r>
      <w:r w:rsidRPr="002765AD">
        <w:rPr>
          <w:rFonts w:ascii="Times New Roman" w:eastAsiaTheme="minorHAnsi" w:hAnsi="Times New Roman"/>
        </w:rPr>
        <w:tab/>
        <w:t>A Szolgáltató által okos</w:t>
      </w:r>
      <w:r w:rsidR="000E589C">
        <w:rPr>
          <w:rFonts w:ascii="Times New Roman" w:eastAsiaTheme="minorHAnsi" w:hAnsi="Times New Roman"/>
        </w:rPr>
        <w:t xml:space="preserve"> </w:t>
      </w:r>
      <w:r w:rsidRPr="002765AD">
        <w:rPr>
          <w:rFonts w:ascii="Times New Roman" w:eastAsiaTheme="minorHAnsi" w:hAnsi="Times New Roman"/>
        </w:rPr>
        <w:t>telefonra optimalizált weboldalban Felhasználó település és a mögöttes adattartalom megjelenítése és kereshetővé tétele biztosított.</w:t>
      </w:r>
    </w:p>
    <w:p w:rsidR="00037448" w:rsidRPr="002765AD" w:rsidRDefault="00037448" w:rsidP="004422D0">
      <w:pPr>
        <w:ind w:left="1560" w:hanging="284"/>
        <w:jc w:val="both"/>
        <w:rPr>
          <w:rFonts w:ascii="Times New Roman" w:eastAsiaTheme="minorHAnsi" w:hAnsi="Times New Roman"/>
        </w:rPr>
      </w:pPr>
      <w:r w:rsidRPr="002765AD">
        <w:rPr>
          <w:rFonts w:ascii="Times New Roman" w:eastAsiaTheme="minorHAnsi" w:hAnsi="Times New Roman"/>
        </w:rPr>
        <w:t>-</w:t>
      </w:r>
      <w:r w:rsidRPr="002765AD">
        <w:rPr>
          <w:rFonts w:ascii="Times New Roman" w:eastAsiaTheme="minorHAnsi" w:hAnsi="Times New Roman"/>
        </w:rPr>
        <w:tab/>
        <w:t>Felhasználó részére az egyedi adminisztrációs belépési felület elérhető és biztosított.</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jc w:val="both"/>
        <w:rPr>
          <w:rFonts w:ascii="Times New Roman" w:eastAsiaTheme="minorHAnsi" w:hAnsi="Times New Roman"/>
        </w:rPr>
      </w:pPr>
      <w:r w:rsidRPr="002765AD">
        <w:rPr>
          <w:rFonts w:ascii="Times New Roman" w:eastAsiaTheme="minorHAnsi" w:hAnsi="Times New Roman"/>
        </w:rPr>
        <w:t xml:space="preserve">A teljesítési feltételek megvalósulását követően Felhasználó három munkanapon belül teljesítési igazolást állít ki és juttat el Szolgáltató részére. </w:t>
      </w:r>
    </w:p>
    <w:p w:rsidR="00037448" w:rsidRPr="002765AD" w:rsidRDefault="00037448" w:rsidP="004422D0">
      <w:pPr>
        <w:ind w:left="1276"/>
        <w:jc w:val="both"/>
        <w:rPr>
          <w:rFonts w:ascii="Times New Roman" w:eastAsiaTheme="minorHAnsi" w:hAnsi="Times New Roman"/>
        </w:rPr>
      </w:pPr>
      <w:r w:rsidRPr="002765AD">
        <w:rPr>
          <w:rFonts w:ascii="Times New Roman" w:eastAsiaTheme="minorHAnsi" w:hAnsi="Times New Roman"/>
        </w:rPr>
        <w:t xml:space="preserve">A Szolgáltató a teljesítési igazolás alapján számlát állít ki Felhasználó részére, amelyet a Felhasználó köteles a számla kiállításától számított 15 napon belül átutalással rendezni Szolgáltató CIB Banknál vezetett 10700024-69251890-51100005 számlaszámú számlájára.  </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4.3. Amennyiben a Felhasználó a fizetési határidőt elmulasztja, és a fejlesztés díját nem fizeti meg, úgy a Szolgáltató a szolgáltatást inaktívvá teszi mindaddig, amíg a Szolgáltatás ellenértéke számlájára jóváírásra nem került.</w:t>
      </w:r>
    </w:p>
    <w:p w:rsidR="00037448" w:rsidRPr="002765AD" w:rsidRDefault="00037448" w:rsidP="00037448">
      <w:pPr>
        <w:ind w:left="1276" w:hanging="284"/>
        <w:rPr>
          <w:rFonts w:ascii="Times New Roman" w:eastAsiaTheme="minorHAnsi" w:hAnsi="Times New Roman"/>
        </w:rPr>
      </w:pPr>
    </w:p>
    <w:p w:rsidR="00037448" w:rsidRPr="002765AD" w:rsidRDefault="00037448" w:rsidP="00037448">
      <w:pPr>
        <w:ind w:left="1276" w:hanging="284"/>
        <w:rPr>
          <w:rFonts w:ascii="Times New Roman" w:eastAsiaTheme="minorHAnsi" w:hAnsi="Times New Roman"/>
        </w:rPr>
      </w:pPr>
      <w:r w:rsidRPr="002765AD">
        <w:rPr>
          <w:rFonts w:ascii="Times New Roman" w:eastAsiaTheme="minorHAnsi" w:hAnsi="Times New Roman"/>
          <w:b/>
          <w:bCs/>
        </w:rPr>
        <w:t>5.</w:t>
      </w:r>
      <w:r w:rsidRPr="002765AD">
        <w:rPr>
          <w:rFonts w:ascii="Times New Roman" w:eastAsiaTheme="minorHAnsi" w:hAnsi="Times New Roman"/>
          <w:b/>
          <w:bCs/>
        </w:rPr>
        <w:tab/>
        <w:t>Szoftver felhasználási engedély</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b/>
          <w:bCs/>
        </w:rPr>
      </w:pPr>
      <w:r w:rsidRPr="002765AD">
        <w:rPr>
          <w:rFonts w:ascii="Times New Roman" w:eastAsiaTheme="minorHAnsi" w:hAnsi="Times New Roman"/>
        </w:rPr>
        <w:t>5.1. A Szolgáltató a jelen szerződés szerint kizárólagos, nem átruházható, időben 36 hónapra korlátozott felhasználási jogot enged a Felhasználó részére a szerződés tárgyát képező Szoftveren.</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5.2. Felhasználót kizárólagos felelősség terheli, hogy a Szoftver használatához szükséges belépési és feltöltési adatokat megfelelő biztonsággal tárolja. Felhasználó köteles mindent megtenni annak érdekében, hogy megakadályozza a szoftver akár Felhasználó valamely alkalmazottja, más szervezeti egysége, vagy harmadik személy részéről történő jogosulatlan felhasználását, és tartozik minden olyan információt haladéktalanul közölni Szolgáltatóval, amely ilyen esetre vonatkozik.</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5.3. Tilos a szoftver és az ahhoz kapcsolódó dokumentációk mindennemű jogosulatlan használata. A Felhasználó nem jogosult a Szoftvert és az ahhoz kapcsolódó dokumentációt másolni, megváltoztatni vagy máshogy átalakítani, forráskódját visszafejteni, visszafordítani vagy a jelen szerződésben meghatározott felhasználási céltól eltérően felhasználni.</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lastRenderedPageBreak/>
        <w:t>5.4. Semmilyen szerzői jogot vagy más tulajdoni jogviszonyt feltüntető megjelölés nem törölhető, nem tüntethető el és nem módosítható a Szoftverben.</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5.5. A Felhasználó tudomásul veszi, hogy a szerződés súlyos megszegésének számít, a Szolgáltató részéről azonnali felmondási okot és kártérítési valamint sérelemdíj fizetési kötelezettséget von maga után, amennyiben a Szoftver felhasználását a Szolgáltató engedélye nélkül harmadik fél részére bármilyen módon átengedi, vagy a jelen szerződésben foglalt tilalmakat bármilyen módon megszegi.</w:t>
      </w:r>
    </w:p>
    <w:p w:rsidR="00037448" w:rsidRPr="002765AD" w:rsidRDefault="00037448" w:rsidP="00037448">
      <w:pPr>
        <w:ind w:left="1276" w:hanging="284"/>
        <w:rPr>
          <w:rFonts w:ascii="Times New Roman" w:eastAsiaTheme="minorHAnsi" w:hAnsi="Times New Roman"/>
        </w:rPr>
      </w:pPr>
    </w:p>
    <w:p w:rsidR="00037448" w:rsidRPr="002765AD" w:rsidRDefault="00037448" w:rsidP="00037448">
      <w:pPr>
        <w:ind w:left="1276" w:hanging="284"/>
        <w:rPr>
          <w:rFonts w:ascii="Times New Roman" w:eastAsiaTheme="minorHAnsi" w:hAnsi="Times New Roman"/>
        </w:rPr>
      </w:pPr>
      <w:r w:rsidRPr="002765AD">
        <w:rPr>
          <w:rFonts w:ascii="Times New Roman" w:eastAsiaTheme="minorHAnsi" w:hAnsi="Times New Roman"/>
          <w:b/>
          <w:bCs/>
        </w:rPr>
        <w:t>6.</w:t>
      </w:r>
      <w:r w:rsidRPr="002765AD">
        <w:rPr>
          <w:rFonts w:ascii="Times New Roman" w:eastAsiaTheme="minorHAnsi" w:hAnsi="Times New Roman"/>
          <w:b/>
          <w:bCs/>
        </w:rPr>
        <w:tab/>
        <w:t>A szerződés tartama, megszűnése</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6.1. A szoftver felhasználási szerződés határozott időre, 12 hónapra jön létre.</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6.2. A Felhasználó a határozott időre szóló szerződést többször is jogosult egyoldalú nyilatkozattal meghosszabbítani. Ebben az esetben Szolgáltató jogosult a jelen szerződés szerinti fejlesztési díj időarányos részét „Szoftverkövetési díjként“ kiszámlázni.</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6.4. A Szerződést a Szolgáltató azonnali hatállyal felmondhatja, ha a Felhasználó a jelen szerződésben foglaltak megszegésével súlyos szerződésszegést követ el. Súlyos szerződésszegésnek minősül különösen a szerzői jogra és a felhasználás terjedelmére vonatkozó rendelkezések megsértése. Ilyen esetekben Felhasználó a megfizetett díjakból semmilyen visszatérítésre nem jogosult.</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 xml:space="preserve">6.5. A Szerződés megszűnésével megszűnik a Felhasználó felhasználási joga. A Felhasználó felhasználói fiókjából a szoftver már csak az adatbázis kimentése vagy kinyerése céljából érhető el, kizárólag adatolvasási jogosultsággal. A Szerződés megszűnését követő harminc nap elteltével a felhasználói </w:t>
      </w:r>
      <w:proofErr w:type="gramStart"/>
      <w:r w:rsidRPr="002765AD">
        <w:rPr>
          <w:rFonts w:ascii="Times New Roman" w:eastAsiaTheme="minorHAnsi" w:hAnsi="Times New Roman"/>
        </w:rPr>
        <w:t>fiók törlésre</w:t>
      </w:r>
      <w:proofErr w:type="gramEnd"/>
      <w:r w:rsidRPr="002765AD">
        <w:rPr>
          <w:rFonts w:ascii="Times New Roman" w:eastAsiaTheme="minorHAnsi" w:hAnsi="Times New Roman"/>
        </w:rPr>
        <w:t xml:space="preserve"> kerül.</w:t>
      </w:r>
    </w:p>
    <w:p w:rsidR="00037448" w:rsidRPr="002765AD" w:rsidRDefault="00037448" w:rsidP="00037448">
      <w:pPr>
        <w:ind w:left="1276" w:hanging="284"/>
        <w:rPr>
          <w:rFonts w:ascii="Times New Roman" w:eastAsiaTheme="minorHAnsi" w:hAnsi="Times New Roman"/>
        </w:rPr>
      </w:pPr>
    </w:p>
    <w:p w:rsidR="00037448" w:rsidRPr="002765AD" w:rsidRDefault="00037448" w:rsidP="00037448">
      <w:pPr>
        <w:ind w:left="1276" w:hanging="284"/>
        <w:rPr>
          <w:rFonts w:ascii="Times New Roman" w:eastAsiaTheme="minorHAnsi" w:hAnsi="Times New Roman"/>
        </w:rPr>
      </w:pPr>
      <w:r w:rsidRPr="002765AD">
        <w:rPr>
          <w:rFonts w:ascii="Times New Roman" w:eastAsiaTheme="minorHAnsi" w:hAnsi="Times New Roman"/>
          <w:b/>
          <w:bCs/>
        </w:rPr>
        <w:t>7.</w:t>
      </w:r>
      <w:r w:rsidRPr="002765AD">
        <w:rPr>
          <w:rFonts w:ascii="Times New Roman" w:eastAsiaTheme="minorHAnsi" w:hAnsi="Times New Roman"/>
          <w:b/>
          <w:bCs/>
        </w:rPr>
        <w:tab/>
        <w:t>A Szolgáltató felelőssége</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7.1. A Szolgáltató garanciát vállal arra, hogy a Szoftver jogtiszta.</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lastRenderedPageBreak/>
        <w:t>7.2. Szolgáltató a rendszert a bemutatón és az ajánlatban megtekintett és ismertetett funkcionalitással biztosítja, ezen túlmutató funkciók tekintetében semmiféle garanciát nem vállal.</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7.3. A számítógépes szoftverek komplex természetéből adódóan a Szolgáltató nem garantálja, hogy a Szoftver teljesen hibamentesen vagy bárminemű zavar nélkül működik, illetve hogy minden berendezéssel és szoftver konfigurációval kompatibilis. A biztonságos üzemelés érdekében fontos, hogy a használat megkezdése előtt és a kezelés során a Felhasználó valamennyi utasítást és tanácsot betartson és a megrendelés előtt számítógépeinek és internetes hálózatának paramétereit és a használt vagy használni kívánt szoftverek jellemzőit mérlegelje, illetőleg szükség esetén a Szolgáltató véleményét kikérje.</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 xml:space="preserve">7.4. A Szolgáltató semmilyen felelősséget nem vállal információ vagy adatvesztésért, illetve egyéb közvetett vagy közvetlen károsodásért (ideértve, de nem kizárt az üzleti haszon elmaradását, üzleti tevékenység félbeszakadását, vagy egyéb anyagi veszteségből fakadó károkat), amely a szoftver használatából vagy nem használhatóságából ered, még abban az esetben sem, ha a Szolgáltatót tájékoztatták az ilyen károk bekövetkezésének lehetőségéről. A Szolgáltató ugyanakkor heti rendszerességgel biztonsági mentést készít a szoftverről és annak adatbázisáról, így az esetlegesen bekövetkező adatvesztés esetén az utolsó mentés szerinti helyreállítás lehetőségét biztosítja felhasználó részére. </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7.5. A Szolgáltató minden ésszerű intézkedést megtesz a jogosulatlan behatolások elkerülése érdekében. Abban az esetben, ha felmerül a gyanúja annak, hogy harmadik személy megszerezte a Felhasználó belépéséhez szükséges adatokat, vagy a Felhasználó fiókjába jogosulatlanul behatolt, a Szolgáltató jogosult a Felhasználó felé nyújtott szolgáltatását felfüggeszteni mindaddig, amíg meg nem bizonyosodik arról, hogy feltételezése alaptalan, vagy ennek veszélyét biztonsággal meg nem szünteti. A Szolgáltató a szolgáltatás nyújtásának ilyen okból történő felfüggesztése esetén semmilyen felelősséggel, illetőleg kártérítési kötelezettséggel nem tartozik a Felhasználó felé.</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 xml:space="preserve">7.6. A Szolgáltató a szoftver folyamatos üzemét 95%-os rendelkezésre állással és a bemutatón meghatározott, illetve az elektronikusan elérhető dokumentáció szerinti funkcionalitással vállalja. Az üzemeltetés mértéke egy éves időtartamra vonatkozik és ennél rövidebb időtartamra nem értelmezhető Az előre tervezett üzemszerű, karbantartási leállásokról a felhasználókat (a leállást megelőzően 5 munkanappal) előzetesen értesíti. A Szolgáltató körültekintő eljárása ellenére is olykor előadódhat váratlan üzemszünet, vagy javítás miatti leállás. Ez esetben a Szolgáltató törekszik a felmerült hibák illetve az üzemszünet okát a lehető legrövidebb időn belül elhárítani. Az üzemszünetből eredő kárért, a szolgáltatás átmeneti elérhetetlenné válásáért a </w:t>
      </w:r>
      <w:r w:rsidRPr="002765AD">
        <w:rPr>
          <w:rFonts w:ascii="Times New Roman" w:eastAsiaTheme="minorHAnsi" w:hAnsi="Times New Roman"/>
        </w:rPr>
        <w:lastRenderedPageBreak/>
        <w:t>Szolgáltató nem tartozik felelősséggel, azonban a jelen pontban meghatározott rendelkezésre állási arány túllépésekor, illetve funkcióvesztés esetén Felhasználó a szerződéses díj idő/funkcióarányos részének visszatérítésére jogosult.</w:t>
      </w:r>
    </w:p>
    <w:p w:rsidR="00037448" w:rsidRPr="002765AD" w:rsidRDefault="00037448" w:rsidP="00037448">
      <w:pPr>
        <w:ind w:left="1276" w:hanging="284"/>
        <w:rPr>
          <w:rFonts w:ascii="Times New Roman" w:eastAsiaTheme="minorHAnsi" w:hAnsi="Times New Roman"/>
        </w:rPr>
      </w:pPr>
    </w:p>
    <w:p w:rsidR="00037448" w:rsidRPr="002765AD" w:rsidRDefault="00037448" w:rsidP="00065345">
      <w:pPr>
        <w:ind w:left="1276" w:hanging="284"/>
        <w:jc w:val="both"/>
        <w:rPr>
          <w:rFonts w:ascii="Times New Roman" w:eastAsiaTheme="minorHAnsi" w:hAnsi="Times New Roman"/>
        </w:rPr>
      </w:pPr>
      <w:r w:rsidRPr="002765AD">
        <w:rPr>
          <w:rFonts w:ascii="Times New Roman" w:eastAsiaTheme="minorHAnsi" w:hAnsi="Times New Roman"/>
        </w:rPr>
        <w:t>7.7. A Szolgáltató nem felel a jogellenes, illetve helytelen adatokból, vagy a jogellenesen, illetve helytelen adatbevitelből eredő hibákért, és az ezek következtében a Felhasználót ért kárért.</w:t>
      </w:r>
    </w:p>
    <w:p w:rsidR="00037448" w:rsidRPr="002765AD" w:rsidRDefault="00037448" w:rsidP="00037448">
      <w:pPr>
        <w:ind w:left="1276" w:hanging="284"/>
        <w:rPr>
          <w:rFonts w:ascii="Times New Roman" w:eastAsiaTheme="minorHAnsi" w:hAnsi="Times New Roman"/>
          <w:b/>
        </w:rPr>
      </w:pPr>
      <w:r w:rsidRPr="002765AD">
        <w:rPr>
          <w:rFonts w:ascii="Times New Roman" w:eastAsiaTheme="minorHAnsi" w:hAnsi="Times New Roman"/>
          <w:b/>
        </w:rPr>
        <w:t>8.</w:t>
      </w:r>
      <w:r w:rsidRPr="002765AD">
        <w:rPr>
          <w:rFonts w:ascii="Times New Roman" w:eastAsiaTheme="minorHAnsi" w:hAnsi="Times New Roman"/>
          <w:b/>
        </w:rPr>
        <w:tab/>
        <w:t>A Felhasználó felelőssége</w:t>
      </w:r>
    </w:p>
    <w:p w:rsidR="00037448" w:rsidRPr="002765AD" w:rsidRDefault="00037448" w:rsidP="00037448">
      <w:pPr>
        <w:shd w:val="clear" w:color="auto" w:fill="FFFFFF"/>
        <w:spacing w:line="317" w:lineRule="atLeast"/>
        <w:ind w:left="708"/>
        <w:rPr>
          <w:rFonts w:ascii="Times New Roman" w:eastAsiaTheme="minorHAnsi" w:hAnsi="Times New Roman"/>
          <w:b/>
          <w:bCs/>
          <w:szCs w:val="24"/>
          <w:bdr w:val="none" w:sz="0" w:space="0" w:color="auto" w:frame="1"/>
        </w:rPr>
      </w:pPr>
    </w:p>
    <w:p w:rsidR="00037448" w:rsidRPr="00065345" w:rsidRDefault="00037448" w:rsidP="00065345">
      <w:pPr>
        <w:ind w:left="1276" w:hanging="284"/>
        <w:jc w:val="both"/>
        <w:rPr>
          <w:rFonts w:ascii="Times New Roman" w:eastAsiaTheme="minorHAnsi" w:hAnsi="Times New Roman"/>
        </w:rPr>
      </w:pPr>
      <w:r w:rsidRPr="002765AD">
        <w:rPr>
          <w:rFonts w:ascii="Times New Roman" w:eastAsiaTheme="minorHAnsi" w:hAnsi="Times New Roman"/>
        </w:rPr>
        <w:t>8.1. A jelen szerződésben foglalt rendelkezések megsértése esetén a Felhasználó kártérítési és sérelemdíj fizetési kötelezettséggel tartozik.</w:t>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8.2. A jelen szerződés 5. pontjában foglalt felhasználási engedélyre vonatkozó rendelkezések megszegése és az ebből eredő jogosulatlan felhasználás esetén a Szolgáltató jogosult követelni a Felhasználótól a jogosulatlan felhasználással okozott kára megtérítését.</w:t>
      </w:r>
    </w:p>
    <w:p w:rsidR="00037448" w:rsidRPr="002765AD" w:rsidRDefault="00037448" w:rsidP="00037448">
      <w:pPr>
        <w:ind w:left="1276" w:hanging="284"/>
        <w:rPr>
          <w:rFonts w:ascii="Times New Roman" w:eastAsiaTheme="minorHAnsi" w:hAnsi="Times New Roman"/>
          <w:b/>
        </w:rPr>
      </w:pPr>
    </w:p>
    <w:p w:rsidR="00037448" w:rsidRPr="002765AD" w:rsidRDefault="00037448" w:rsidP="00037448">
      <w:pPr>
        <w:ind w:left="1276" w:hanging="284"/>
        <w:rPr>
          <w:rFonts w:ascii="Times New Roman" w:eastAsiaTheme="minorHAnsi" w:hAnsi="Times New Roman"/>
        </w:rPr>
      </w:pPr>
      <w:r w:rsidRPr="002765AD">
        <w:rPr>
          <w:rFonts w:ascii="Times New Roman" w:eastAsiaTheme="minorHAnsi" w:hAnsi="Times New Roman"/>
          <w:b/>
        </w:rPr>
        <w:t>9.</w:t>
      </w:r>
      <w:r w:rsidRPr="002765AD">
        <w:rPr>
          <w:rFonts w:ascii="Times New Roman" w:eastAsiaTheme="minorHAnsi" w:hAnsi="Times New Roman"/>
          <w:b/>
        </w:rPr>
        <w:tab/>
        <w:t>Adatbiztonság</w:t>
      </w:r>
      <w:r w:rsidRPr="002765AD">
        <w:rPr>
          <w:rFonts w:ascii="Times New Roman" w:eastAsiaTheme="minorHAnsi" w:hAnsi="Times New Roman"/>
          <w:b/>
        </w:rPr>
        <w:br/>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9.1. Szolgáltató a technika és a biztonság gazdaságilag ésszerű szintjén biztosítja a Felhasználó által a Szoftverbe bevitt adatok biztonságos megőrzését és tárolását. Ennek keretében redundáns adattárolást végez az on-line adatbiztonság és napi mentéseket a kiesés esetén történő gyors, és minél pontosabb helyreállíthatóság érdekében. A rendszer felépítésében és adatforgalmában beépített biztonsági eljárások kerültek megvalósításra.</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9.2. A Szolgáltató a Felhasználó adatait nem kutatja, azok megismerésére nem tesz semmilyen kísérletet, és azokat harmadik fél számára nem adja át, kivéve, ha erre a Felhasználó engedélyt ad. A szerződés megszűnését követően a Szolgáltató a jelen szerződés rendelkezései szerint a Felhasználó által bevitt adatokat megsemmisíti.</w:t>
      </w:r>
    </w:p>
    <w:p w:rsidR="00037448" w:rsidRPr="002765AD" w:rsidRDefault="00037448" w:rsidP="00037448">
      <w:pPr>
        <w:ind w:left="1276" w:hanging="284"/>
        <w:rPr>
          <w:rFonts w:ascii="Times New Roman" w:eastAsiaTheme="minorHAnsi" w:hAnsi="Times New Roman"/>
          <w:b/>
          <w:bCs/>
        </w:rPr>
      </w:pPr>
    </w:p>
    <w:p w:rsidR="00037448" w:rsidRPr="002765AD" w:rsidRDefault="00037448" w:rsidP="00037448">
      <w:pPr>
        <w:ind w:left="1276" w:hanging="284"/>
        <w:rPr>
          <w:rFonts w:ascii="Times New Roman" w:eastAsiaTheme="minorHAnsi" w:hAnsi="Times New Roman"/>
          <w:b/>
          <w:bCs/>
        </w:rPr>
      </w:pPr>
      <w:r w:rsidRPr="002765AD">
        <w:rPr>
          <w:rFonts w:ascii="Times New Roman" w:eastAsiaTheme="minorHAnsi" w:hAnsi="Times New Roman"/>
          <w:b/>
          <w:bCs/>
        </w:rPr>
        <w:t>10.</w:t>
      </w:r>
      <w:r w:rsidRPr="002765AD">
        <w:rPr>
          <w:rFonts w:ascii="Times New Roman" w:eastAsiaTheme="minorHAnsi" w:hAnsi="Times New Roman"/>
          <w:b/>
          <w:bCs/>
        </w:rPr>
        <w:tab/>
        <w:t>Támogatás, panaszkezelés</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10.1. A Szolgáltató munkanapokon 08-17 óra között telefonos támogatást nyújt a Szoftver telepítésével és használatával kapcsolatos kérdésekben. Szolgáltató elvégzi a bejelentések adminisztrációját, amelyről feljegyzést készít.</w:t>
      </w:r>
    </w:p>
    <w:p w:rsidR="00037448" w:rsidRPr="002765AD" w:rsidRDefault="00037448" w:rsidP="00037448">
      <w:pPr>
        <w:ind w:left="1276" w:hanging="284"/>
        <w:rPr>
          <w:rFonts w:ascii="Times New Roman" w:eastAsiaTheme="minorHAnsi" w:hAnsi="Times New Roman"/>
        </w:rPr>
      </w:pP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lastRenderedPageBreak/>
        <w:t xml:space="preserve">10.2. A Szoftverrel vagy a weboldallal kapcsolatos panaszokat ugyancsak a Szolgáltató  e-mail címén kell bejelenteni, amelyeket a Szolgáltató minden esetben </w:t>
      </w:r>
      <w:proofErr w:type="gramStart"/>
      <w:r w:rsidRPr="002765AD">
        <w:rPr>
          <w:rFonts w:ascii="Times New Roman" w:eastAsiaTheme="minorHAnsi" w:hAnsi="Times New Roman"/>
        </w:rPr>
        <w:t>kivizsgál</w:t>
      </w:r>
      <w:proofErr w:type="gramEnd"/>
      <w:r w:rsidRPr="002765AD">
        <w:rPr>
          <w:rFonts w:ascii="Times New Roman" w:eastAsiaTheme="minorHAnsi" w:hAnsi="Times New Roman"/>
        </w:rPr>
        <w:t xml:space="preserve"> és amelyekre törekszik a leghamarabb, de legfeljebb harminc napon belül érdemi választ adni.</w:t>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Telefonszám melyen a bejelentés megtehető: +36 20 611 0780</w:t>
      </w:r>
    </w:p>
    <w:p w:rsidR="00037448" w:rsidRPr="00037448"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E-mail cím melyen a bejelentés megtehető: info@helyiszaki.hu</w:t>
      </w:r>
    </w:p>
    <w:p w:rsidR="00037448" w:rsidRPr="002765AD" w:rsidRDefault="00037448" w:rsidP="00037448">
      <w:pPr>
        <w:ind w:left="1276" w:hanging="284"/>
        <w:rPr>
          <w:rFonts w:ascii="Times New Roman" w:eastAsiaTheme="minorHAnsi" w:hAnsi="Times New Roman"/>
        </w:rPr>
      </w:pPr>
      <w:r w:rsidRPr="002765AD">
        <w:rPr>
          <w:rFonts w:ascii="Times New Roman" w:eastAsiaTheme="minorHAnsi" w:hAnsi="Times New Roman"/>
          <w:b/>
          <w:bCs/>
        </w:rPr>
        <w:t>11.</w:t>
      </w:r>
      <w:r w:rsidRPr="002765AD">
        <w:rPr>
          <w:rFonts w:ascii="Times New Roman" w:eastAsiaTheme="minorHAnsi" w:hAnsi="Times New Roman"/>
          <w:b/>
          <w:bCs/>
        </w:rPr>
        <w:tab/>
        <w:t>Egyéb rendelkezések</w:t>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11.1. Szerződő Felek mindazokat az információkat, dokumentumokat és adatokat, amelyekhez a szerződés teljesítésével kapcsolatosan bármilyen formában hozzájutottak, üzleti titoknak tekintik és csak saját belső tevékenységi körükben használhatják fel és harmadik személy részére azokat semmilyen formában át nem adhatják, és nyilvánosságra nem hozhatják. Szolgáltató a szolgáltatás nyújtása során jogosult alválla</w:t>
      </w:r>
      <w:r w:rsidR="000E589C">
        <w:rPr>
          <w:rFonts w:ascii="Times New Roman" w:eastAsiaTheme="minorHAnsi" w:hAnsi="Times New Roman"/>
        </w:rPr>
        <w:t>l</w:t>
      </w:r>
      <w:r w:rsidRPr="002765AD">
        <w:rPr>
          <w:rFonts w:ascii="Times New Roman" w:eastAsiaTheme="minorHAnsi" w:hAnsi="Times New Roman"/>
        </w:rPr>
        <w:t>kozók igénybevételére, azonban azok tevékenységéért úgy felel, mintha az adott tevékenységet maga látta volna el.</w:t>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11.2. Ha jelen szerződés bármely pontja érvénytelen lenne, az a szerződés többi pontjainak érvényességét nem érinti.</w:t>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11.3. A jelen szerződésre a magyar jogot kell alkalmazni. Az itt nem szabályozott kérdések tekintetében a Polgári Törvénykönyv és az egyéb idevonatkozó jogszabályok rendelkezései az irányadók.</w:t>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11.4. A felek kijelentik, hogy esetleges vitás kérdéseket békés úton kívánják rendezni.</w:t>
      </w:r>
    </w:p>
    <w:p w:rsidR="00037448" w:rsidRPr="002765AD" w:rsidRDefault="00037448" w:rsidP="004422D0">
      <w:pPr>
        <w:ind w:left="1276" w:hanging="284"/>
        <w:jc w:val="both"/>
        <w:rPr>
          <w:rFonts w:ascii="Times New Roman" w:eastAsiaTheme="minorHAnsi" w:hAnsi="Times New Roman"/>
        </w:rPr>
      </w:pPr>
      <w:r w:rsidRPr="002765AD">
        <w:rPr>
          <w:rFonts w:ascii="Times New Roman" w:eastAsiaTheme="minorHAnsi" w:hAnsi="Times New Roman"/>
        </w:rPr>
        <w:t>11.5</w:t>
      </w:r>
      <w:r w:rsidRPr="002765AD">
        <w:rPr>
          <w:rFonts w:ascii="Times New Roman" w:eastAsiaTheme="minorHAnsi" w:hAnsi="Times New Roman"/>
          <w:b/>
        </w:rPr>
        <w:t xml:space="preserve">. </w:t>
      </w:r>
      <w:r w:rsidRPr="002765AD">
        <w:rPr>
          <w:rFonts w:ascii="Times New Roman" w:eastAsiaTheme="minorHAnsi" w:hAnsi="Times New Roman"/>
        </w:rPr>
        <w:t xml:space="preserve">Jelen szerződést a felek elolvasás és értelmezés után, mint akaratukkal mindenben egyezőt </w:t>
      </w:r>
      <w:proofErr w:type="spellStart"/>
      <w:r w:rsidRPr="002765AD">
        <w:rPr>
          <w:rFonts w:ascii="Times New Roman" w:eastAsiaTheme="minorHAnsi" w:hAnsi="Times New Roman"/>
        </w:rPr>
        <w:t>helybenhagyólag</w:t>
      </w:r>
      <w:proofErr w:type="spellEnd"/>
      <w:r w:rsidRPr="002765AD">
        <w:rPr>
          <w:rFonts w:ascii="Times New Roman" w:eastAsiaTheme="minorHAnsi" w:hAnsi="Times New Roman"/>
        </w:rPr>
        <w:t xml:space="preserve"> aláírnak.</w:t>
      </w:r>
    </w:p>
    <w:p w:rsidR="00037448" w:rsidRPr="002765AD" w:rsidRDefault="00037448" w:rsidP="00037448">
      <w:pPr>
        <w:rPr>
          <w:rFonts w:ascii="Times New Roman" w:eastAsiaTheme="minorHAnsi" w:hAnsi="Times New Roman"/>
          <w:b/>
        </w:rPr>
      </w:pPr>
    </w:p>
    <w:p w:rsidR="00037448" w:rsidRPr="002765AD" w:rsidRDefault="00037448" w:rsidP="00065345">
      <w:pPr>
        <w:ind w:left="1276" w:hanging="284"/>
        <w:rPr>
          <w:rFonts w:ascii="Times New Roman" w:eastAsiaTheme="minorHAnsi" w:hAnsi="Times New Roman"/>
          <w:b/>
        </w:rPr>
      </w:pPr>
      <w:r w:rsidRPr="002765AD">
        <w:rPr>
          <w:rFonts w:ascii="Times New Roman" w:eastAsiaTheme="minorHAnsi" w:hAnsi="Times New Roman"/>
          <w:b/>
        </w:rPr>
        <w:t xml:space="preserve">Törökszentmiklós, 2016. </w:t>
      </w:r>
    </w:p>
    <w:tbl>
      <w:tblPr>
        <w:tblW w:w="0" w:type="auto"/>
        <w:jc w:val="center"/>
        <w:tblLayout w:type="fixed"/>
        <w:tblCellMar>
          <w:left w:w="0" w:type="dxa"/>
          <w:right w:w="0" w:type="dxa"/>
        </w:tblCellMar>
        <w:tblLook w:val="0000"/>
      </w:tblPr>
      <w:tblGrid>
        <w:gridCol w:w="4449"/>
        <w:gridCol w:w="4449"/>
      </w:tblGrid>
      <w:tr w:rsidR="00037448" w:rsidRPr="002765AD" w:rsidTr="00037448">
        <w:trPr>
          <w:jc w:val="center"/>
        </w:trPr>
        <w:tc>
          <w:tcPr>
            <w:tcW w:w="4449" w:type="dxa"/>
          </w:tcPr>
          <w:p w:rsidR="00037448" w:rsidRPr="002765AD" w:rsidRDefault="00037448" w:rsidP="00037448">
            <w:pPr>
              <w:widowControl w:val="0"/>
              <w:tabs>
                <w:tab w:val="right" w:pos="8953"/>
              </w:tabs>
              <w:spacing w:after="0"/>
              <w:ind w:left="1276" w:hanging="284"/>
              <w:jc w:val="center"/>
              <w:rPr>
                <w:rFonts w:ascii="Times New Roman" w:eastAsiaTheme="minorHAnsi" w:hAnsi="Times New Roman"/>
                <w:b/>
                <w:bCs/>
                <w:smallCaps/>
                <w:snapToGrid w:val="0"/>
              </w:rPr>
            </w:pPr>
            <w:r w:rsidRPr="002765AD">
              <w:rPr>
                <w:rFonts w:ascii="Times New Roman" w:eastAsiaTheme="minorHAnsi" w:hAnsi="Times New Roman"/>
                <w:b/>
              </w:rPr>
              <w:t>………………………………………</w:t>
            </w:r>
          </w:p>
          <w:p w:rsidR="00037448" w:rsidRPr="002765AD" w:rsidRDefault="00037448" w:rsidP="00037448">
            <w:pPr>
              <w:widowControl w:val="0"/>
              <w:tabs>
                <w:tab w:val="right" w:pos="8953"/>
              </w:tabs>
              <w:spacing w:after="0"/>
              <w:ind w:left="1276" w:hanging="284"/>
              <w:jc w:val="center"/>
              <w:rPr>
                <w:rFonts w:ascii="Times New Roman" w:eastAsiaTheme="minorHAnsi" w:hAnsi="Times New Roman"/>
                <w:b/>
                <w:bCs/>
                <w:smallCaps/>
                <w:snapToGrid w:val="0"/>
              </w:rPr>
            </w:pPr>
            <w:proofErr w:type="spellStart"/>
            <w:r w:rsidRPr="002765AD">
              <w:rPr>
                <w:rFonts w:ascii="Times New Roman" w:eastAsiaTheme="minorHAnsi" w:hAnsi="Times New Roman"/>
                <w:b/>
                <w:bCs/>
                <w:smallCaps/>
                <w:snapToGrid w:val="0"/>
              </w:rPr>
              <w:t>UINet</w:t>
            </w:r>
            <w:proofErr w:type="spellEnd"/>
            <w:r w:rsidRPr="002765AD">
              <w:rPr>
                <w:rFonts w:ascii="Times New Roman" w:eastAsiaTheme="minorHAnsi" w:hAnsi="Times New Roman"/>
                <w:b/>
                <w:bCs/>
                <w:smallCaps/>
                <w:snapToGrid w:val="0"/>
              </w:rPr>
              <w:t xml:space="preserve"> Kft.</w:t>
            </w:r>
          </w:p>
          <w:p w:rsidR="00037448" w:rsidRPr="002765AD" w:rsidRDefault="00037448" w:rsidP="00037448">
            <w:pPr>
              <w:spacing w:after="0"/>
              <w:ind w:left="1276" w:hanging="284"/>
              <w:jc w:val="center"/>
              <w:rPr>
                <w:rFonts w:ascii="Times New Roman" w:eastAsiaTheme="minorHAnsi" w:hAnsi="Times New Roman"/>
              </w:rPr>
            </w:pPr>
            <w:proofErr w:type="spellStart"/>
            <w:r w:rsidRPr="002765AD">
              <w:rPr>
                <w:rFonts w:ascii="Times New Roman" w:eastAsiaTheme="minorHAnsi" w:hAnsi="Times New Roman"/>
              </w:rPr>
              <w:t>Képv</w:t>
            </w:r>
            <w:proofErr w:type="spellEnd"/>
            <w:proofErr w:type="gramStart"/>
            <w:r w:rsidRPr="002765AD">
              <w:rPr>
                <w:rFonts w:ascii="Times New Roman" w:eastAsiaTheme="minorHAnsi" w:hAnsi="Times New Roman"/>
              </w:rPr>
              <w:t>.:</w:t>
            </w:r>
            <w:proofErr w:type="spellStart"/>
            <w:proofErr w:type="gramEnd"/>
            <w:r w:rsidRPr="002765AD">
              <w:rPr>
                <w:rFonts w:ascii="Times New Roman" w:eastAsiaTheme="minorHAnsi" w:hAnsi="Times New Roman"/>
              </w:rPr>
              <w:t>Csótai</w:t>
            </w:r>
            <w:proofErr w:type="spellEnd"/>
            <w:r w:rsidRPr="002765AD">
              <w:rPr>
                <w:rFonts w:ascii="Times New Roman" w:eastAsiaTheme="minorHAnsi" w:hAnsi="Times New Roman"/>
              </w:rPr>
              <w:t xml:space="preserve"> János ügyvezető</w:t>
            </w:r>
          </w:p>
          <w:p w:rsidR="00037448" w:rsidRPr="002765AD" w:rsidRDefault="00037448" w:rsidP="00037448">
            <w:pPr>
              <w:spacing w:after="0"/>
              <w:ind w:left="1276" w:hanging="284"/>
              <w:jc w:val="center"/>
              <w:rPr>
                <w:rFonts w:ascii="Times New Roman" w:eastAsiaTheme="minorHAnsi" w:hAnsi="Times New Roman"/>
                <w:b/>
              </w:rPr>
            </w:pPr>
            <w:r w:rsidRPr="002765AD">
              <w:rPr>
                <w:rFonts w:ascii="Times New Roman" w:eastAsiaTheme="minorHAnsi" w:hAnsi="Times New Roman"/>
                <w:b/>
              </w:rPr>
              <w:t>Szolgáltató</w:t>
            </w:r>
          </w:p>
        </w:tc>
        <w:tc>
          <w:tcPr>
            <w:tcW w:w="4449" w:type="dxa"/>
          </w:tcPr>
          <w:tbl>
            <w:tblPr>
              <w:tblW w:w="0" w:type="auto"/>
              <w:jc w:val="center"/>
              <w:tblLayout w:type="fixed"/>
              <w:tblCellMar>
                <w:left w:w="0" w:type="dxa"/>
                <w:right w:w="0" w:type="dxa"/>
              </w:tblCellMar>
              <w:tblLook w:val="0000"/>
            </w:tblPr>
            <w:tblGrid>
              <w:gridCol w:w="4680"/>
            </w:tblGrid>
            <w:tr w:rsidR="00037448" w:rsidRPr="002765AD" w:rsidTr="00037448">
              <w:trPr>
                <w:jc w:val="center"/>
              </w:trPr>
              <w:tc>
                <w:tcPr>
                  <w:tcW w:w="4680" w:type="dxa"/>
                </w:tcPr>
                <w:p w:rsidR="00037448" w:rsidRPr="002765AD" w:rsidRDefault="00037448" w:rsidP="00037448">
                  <w:pPr>
                    <w:spacing w:after="0"/>
                    <w:ind w:left="1276" w:hanging="284"/>
                    <w:jc w:val="center"/>
                    <w:rPr>
                      <w:rFonts w:ascii="Times New Roman" w:eastAsiaTheme="minorHAnsi" w:hAnsi="Times New Roman"/>
                      <w:b/>
                    </w:rPr>
                  </w:pPr>
                  <w:r w:rsidRPr="002765AD">
                    <w:rPr>
                      <w:rFonts w:ascii="Times New Roman" w:eastAsiaTheme="minorHAnsi" w:hAnsi="Times New Roman"/>
                      <w:b/>
                    </w:rPr>
                    <w:t>………………………………………</w:t>
                  </w:r>
                </w:p>
              </w:tc>
            </w:tr>
            <w:tr w:rsidR="00037448" w:rsidRPr="002765AD" w:rsidTr="00037448">
              <w:trPr>
                <w:trHeight w:val="80"/>
                <w:jc w:val="center"/>
              </w:trPr>
              <w:tc>
                <w:tcPr>
                  <w:tcW w:w="4680" w:type="dxa"/>
                </w:tcPr>
                <w:p w:rsidR="00037448" w:rsidRPr="002765AD" w:rsidRDefault="00037448" w:rsidP="00037448">
                  <w:pPr>
                    <w:spacing w:after="0"/>
                    <w:ind w:left="1276" w:hanging="284"/>
                    <w:jc w:val="center"/>
                    <w:rPr>
                      <w:rFonts w:ascii="Times New Roman" w:eastAsiaTheme="minorHAnsi" w:hAnsi="Times New Roman"/>
                      <w:b/>
                      <w:bCs/>
                      <w:smallCaps/>
                      <w:snapToGrid w:val="0"/>
                    </w:rPr>
                  </w:pPr>
                  <w:r w:rsidRPr="002765AD">
                    <w:rPr>
                      <w:rFonts w:ascii="Times New Roman" w:eastAsiaTheme="minorHAnsi" w:hAnsi="Times New Roman"/>
                      <w:b/>
                      <w:bCs/>
                      <w:smallCaps/>
                      <w:snapToGrid w:val="0"/>
                    </w:rPr>
                    <w:t xml:space="preserve"> </w:t>
                  </w:r>
                  <w:r w:rsidRPr="002765AD">
                    <w:rPr>
                      <w:rFonts w:ascii="Times New Roman" w:eastAsiaTheme="minorHAnsi" w:hAnsi="Times New Roman"/>
                      <w:b/>
                    </w:rPr>
                    <w:t>Törökszentmiklós Városi Önkormányzat</w:t>
                  </w:r>
                </w:p>
                <w:p w:rsidR="00037448" w:rsidRPr="002765AD" w:rsidRDefault="00037448" w:rsidP="00037448">
                  <w:pPr>
                    <w:spacing w:after="0"/>
                    <w:ind w:left="1276" w:hanging="284"/>
                    <w:jc w:val="center"/>
                    <w:rPr>
                      <w:rFonts w:ascii="Times New Roman" w:eastAsiaTheme="minorHAnsi" w:hAnsi="Times New Roman"/>
                    </w:rPr>
                  </w:pPr>
                  <w:proofErr w:type="spellStart"/>
                  <w:r w:rsidRPr="002765AD">
                    <w:rPr>
                      <w:rFonts w:ascii="Times New Roman" w:eastAsiaTheme="minorHAnsi" w:hAnsi="Times New Roman"/>
                    </w:rPr>
                    <w:t>Képv</w:t>
                  </w:r>
                  <w:proofErr w:type="spellEnd"/>
                  <w:proofErr w:type="gramStart"/>
                  <w:r w:rsidRPr="002765AD">
                    <w:rPr>
                      <w:rFonts w:ascii="Times New Roman" w:eastAsiaTheme="minorHAnsi" w:hAnsi="Times New Roman"/>
                    </w:rPr>
                    <w:t>.:</w:t>
                  </w:r>
                  <w:proofErr w:type="gramEnd"/>
                  <w:r w:rsidRPr="002765AD">
                    <w:rPr>
                      <w:rFonts w:ascii="Times New Roman" w:eastAsiaTheme="minorHAnsi" w:hAnsi="Times New Roman"/>
                    </w:rPr>
                    <w:t xml:space="preserve"> Markót Imre polgármester</w:t>
                  </w:r>
                </w:p>
                <w:p w:rsidR="00037448" w:rsidRPr="002765AD" w:rsidRDefault="00037448" w:rsidP="00037448">
                  <w:pPr>
                    <w:spacing w:after="0"/>
                    <w:ind w:left="1276" w:hanging="284"/>
                    <w:jc w:val="center"/>
                    <w:rPr>
                      <w:rFonts w:ascii="Times New Roman" w:eastAsiaTheme="minorHAnsi" w:hAnsi="Times New Roman"/>
                      <w:b/>
                    </w:rPr>
                  </w:pPr>
                  <w:r w:rsidRPr="002765AD">
                    <w:rPr>
                      <w:rFonts w:ascii="Times New Roman" w:eastAsiaTheme="minorHAnsi" w:hAnsi="Times New Roman"/>
                      <w:b/>
                    </w:rPr>
                    <w:t>Felhasználó</w:t>
                  </w:r>
                </w:p>
              </w:tc>
            </w:tr>
          </w:tbl>
          <w:p w:rsidR="00037448" w:rsidRPr="002765AD" w:rsidRDefault="00037448" w:rsidP="00037448">
            <w:pPr>
              <w:spacing w:after="0"/>
              <w:ind w:left="1276" w:hanging="284"/>
              <w:jc w:val="center"/>
              <w:rPr>
                <w:rFonts w:ascii="Times New Roman" w:eastAsiaTheme="minorHAnsi" w:hAnsi="Times New Roman"/>
                <w:b/>
              </w:rPr>
            </w:pPr>
          </w:p>
        </w:tc>
      </w:tr>
    </w:tbl>
    <w:p w:rsidR="00037448" w:rsidRPr="002765AD" w:rsidRDefault="00037448" w:rsidP="00037448">
      <w:pPr>
        <w:spacing w:after="0"/>
        <w:rPr>
          <w:rFonts w:ascii="Times New Roman" w:eastAsiaTheme="minorHAnsi" w:hAnsi="Times New Roman"/>
        </w:rPr>
      </w:pPr>
    </w:p>
    <w:tbl>
      <w:tblPr>
        <w:tblW w:w="0" w:type="auto"/>
        <w:jc w:val="center"/>
        <w:tblLayout w:type="fixed"/>
        <w:tblCellMar>
          <w:left w:w="0" w:type="dxa"/>
          <w:right w:w="0" w:type="dxa"/>
        </w:tblCellMar>
        <w:tblLook w:val="0000"/>
      </w:tblPr>
      <w:tblGrid>
        <w:gridCol w:w="4449"/>
        <w:gridCol w:w="4449"/>
      </w:tblGrid>
      <w:tr w:rsidR="00037448" w:rsidRPr="002765AD" w:rsidTr="00037448">
        <w:trPr>
          <w:jc w:val="center"/>
        </w:trPr>
        <w:tc>
          <w:tcPr>
            <w:tcW w:w="4449" w:type="dxa"/>
          </w:tcPr>
          <w:p w:rsidR="00037448" w:rsidRPr="002765AD" w:rsidRDefault="00037448" w:rsidP="00037448">
            <w:pPr>
              <w:widowControl w:val="0"/>
              <w:tabs>
                <w:tab w:val="right" w:pos="8953"/>
              </w:tabs>
              <w:spacing w:after="0"/>
              <w:ind w:left="1276" w:hanging="284"/>
              <w:jc w:val="center"/>
              <w:rPr>
                <w:rFonts w:ascii="Times New Roman" w:eastAsiaTheme="minorHAnsi" w:hAnsi="Times New Roman"/>
                <w:b/>
                <w:bCs/>
                <w:smallCaps/>
                <w:snapToGrid w:val="0"/>
              </w:rPr>
            </w:pPr>
          </w:p>
          <w:p w:rsidR="00037448" w:rsidRPr="002765AD" w:rsidRDefault="00037448" w:rsidP="00037448">
            <w:pPr>
              <w:widowControl w:val="0"/>
              <w:tabs>
                <w:tab w:val="right" w:pos="8953"/>
              </w:tabs>
              <w:spacing w:after="0"/>
              <w:ind w:left="1276" w:hanging="284"/>
              <w:jc w:val="center"/>
              <w:rPr>
                <w:rFonts w:ascii="Times New Roman" w:eastAsiaTheme="minorHAnsi" w:hAnsi="Times New Roman"/>
                <w:b/>
                <w:bCs/>
                <w:smallCaps/>
                <w:snapToGrid w:val="0"/>
              </w:rPr>
            </w:pPr>
          </w:p>
          <w:p w:rsidR="00037448" w:rsidRPr="002765AD" w:rsidRDefault="00037448" w:rsidP="00037448">
            <w:pPr>
              <w:spacing w:after="0"/>
              <w:rPr>
                <w:rFonts w:ascii="Times New Roman" w:eastAsiaTheme="minorHAnsi" w:hAnsi="Times New Roman"/>
                <w:b/>
              </w:rPr>
            </w:pPr>
          </w:p>
          <w:p w:rsidR="00037448" w:rsidRPr="002765AD" w:rsidRDefault="00037448" w:rsidP="00037448">
            <w:pPr>
              <w:spacing w:after="0"/>
              <w:ind w:left="1276" w:hanging="284"/>
              <w:jc w:val="center"/>
              <w:rPr>
                <w:rFonts w:ascii="Times New Roman" w:eastAsiaTheme="minorHAnsi" w:hAnsi="Times New Roman"/>
                <w:b/>
              </w:rPr>
            </w:pPr>
          </w:p>
        </w:tc>
        <w:tc>
          <w:tcPr>
            <w:tcW w:w="4449" w:type="dxa"/>
          </w:tcPr>
          <w:tbl>
            <w:tblPr>
              <w:tblW w:w="0" w:type="auto"/>
              <w:jc w:val="center"/>
              <w:tblLayout w:type="fixed"/>
              <w:tblCellMar>
                <w:left w:w="0" w:type="dxa"/>
                <w:right w:w="0" w:type="dxa"/>
              </w:tblCellMar>
              <w:tblLook w:val="0000"/>
            </w:tblPr>
            <w:tblGrid>
              <w:gridCol w:w="4680"/>
            </w:tblGrid>
            <w:tr w:rsidR="00037448" w:rsidRPr="002765AD" w:rsidTr="00037448">
              <w:trPr>
                <w:jc w:val="center"/>
              </w:trPr>
              <w:tc>
                <w:tcPr>
                  <w:tcW w:w="4680" w:type="dxa"/>
                </w:tcPr>
                <w:p w:rsidR="00037448" w:rsidRPr="002765AD" w:rsidRDefault="00037448" w:rsidP="00037448">
                  <w:pPr>
                    <w:spacing w:after="0"/>
                    <w:ind w:left="1276" w:hanging="284"/>
                    <w:jc w:val="center"/>
                    <w:rPr>
                      <w:rFonts w:ascii="Times New Roman" w:eastAsiaTheme="minorHAnsi" w:hAnsi="Times New Roman"/>
                      <w:b/>
                    </w:rPr>
                  </w:pPr>
                  <w:r w:rsidRPr="002765AD">
                    <w:rPr>
                      <w:rFonts w:ascii="Times New Roman" w:eastAsiaTheme="minorHAnsi" w:hAnsi="Times New Roman"/>
                      <w:b/>
                    </w:rPr>
                    <w:t>………………………………………</w:t>
                  </w:r>
                </w:p>
              </w:tc>
            </w:tr>
            <w:tr w:rsidR="00037448" w:rsidRPr="002765AD" w:rsidTr="00037448">
              <w:trPr>
                <w:trHeight w:val="80"/>
                <w:jc w:val="center"/>
              </w:trPr>
              <w:tc>
                <w:tcPr>
                  <w:tcW w:w="4680" w:type="dxa"/>
                </w:tcPr>
                <w:p w:rsidR="00037448" w:rsidRPr="002765AD" w:rsidRDefault="00037448" w:rsidP="00037448">
                  <w:pPr>
                    <w:spacing w:after="0"/>
                    <w:ind w:left="1276" w:hanging="284"/>
                    <w:jc w:val="center"/>
                    <w:rPr>
                      <w:rFonts w:ascii="Times New Roman" w:eastAsiaTheme="minorHAnsi" w:hAnsi="Times New Roman"/>
                      <w:b/>
                      <w:bCs/>
                      <w:smallCaps/>
                      <w:snapToGrid w:val="0"/>
                    </w:rPr>
                  </w:pPr>
                  <w:r w:rsidRPr="002765AD">
                    <w:rPr>
                      <w:rFonts w:ascii="Times New Roman" w:eastAsiaTheme="minorHAnsi" w:hAnsi="Times New Roman"/>
                      <w:b/>
                      <w:bCs/>
                      <w:smallCaps/>
                      <w:snapToGrid w:val="0"/>
                    </w:rPr>
                    <w:t>………………………..</w:t>
                  </w:r>
                </w:p>
                <w:p w:rsidR="00037448" w:rsidRPr="002765AD" w:rsidRDefault="00037448" w:rsidP="00037448">
                  <w:pPr>
                    <w:spacing w:after="0"/>
                    <w:ind w:left="1276" w:hanging="284"/>
                    <w:jc w:val="center"/>
                    <w:rPr>
                      <w:rFonts w:ascii="Times New Roman" w:eastAsiaTheme="minorHAnsi" w:hAnsi="Times New Roman"/>
                      <w:b/>
                    </w:rPr>
                  </w:pPr>
                  <w:r w:rsidRPr="002765AD">
                    <w:rPr>
                      <w:rFonts w:ascii="Times New Roman" w:eastAsiaTheme="minorHAnsi" w:hAnsi="Times New Roman"/>
                      <w:b/>
                    </w:rPr>
                    <w:t>jogi ellenjegyző</w:t>
                  </w:r>
                </w:p>
              </w:tc>
            </w:tr>
          </w:tbl>
          <w:p w:rsidR="00037448" w:rsidRPr="002765AD" w:rsidRDefault="00037448" w:rsidP="00037448">
            <w:pPr>
              <w:spacing w:after="0"/>
              <w:ind w:left="1276" w:hanging="284"/>
              <w:jc w:val="center"/>
              <w:rPr>
                <w:rFonts w:ascii="Times New Roman" w:eastAsiaTheme="minorHAnsi" w:hAnsi="Times New Roman"/>
                <w:b/>
              </w:rPr>
            </w:pPr>
          </w:p>
        </w:tc>
      </w:tr>
      <w:tr w:rsidR="00037448" w:rsidRPr="002765AD" w:rsidTr="00037448">
        <w:trPr>
          <w:jc w:val="center"/>
        </w:trPr>
        <w:tc>
          <w:tcPr>
            <w:tcW w:w="4449" w:type="dxa"/>
          </w:tcPr>
          <w:p w:rsidR="00037448" w:rsidRPr="002765AD" w:rsidRDefault="00037448" w:rsidP="00037448">
            <w:pPr>
              <w:widowControl w:val="0"/>
              <w:tabs>
                <w:tab w:val="right" w:pos="8953"/>
              </w:tabs>
              <w:ind w:left="1276" w:hanging="284"/>
              <w:jc w:val="center"/>
              <w:rPr>
                <w:rFonts w:ascii="Times New Roman" w:eastAsiaTheme="minorHAnsi" w:hAnsi="Times New Roman"/>
                <w:b/>
                <w:bCs/>
                <w:smallCaps/>
                <w:snapToGrid w:val="0"/>
              </w:rPr>
            </w:pPr>
          </w:p>
          <w:p w:rsidR="00037448" w:rsidRPr="002765AD" w:rsidRDefault="00037448" w:rsidP="00037448">
            <w:pPr>
              <w:widowControl w:val="0"/>
              <w:tabs>
                <w:tab w:val="right" w:pos="8953"/>
              </w:tabs>
              <w:ind w:left="1276" w:hanging="284"/>
              <w:jc w:val="center"/>
              <w:rPr>
                <w:rFonts w:ascii="Times New Roman" w:eastAsiaTheme="minorHAnsi" w:hAnsi="Times New Roman"/>
                <w:b/>
                <w:bCs/>
                <w:smallCaps/>
                <w:snapToGrid w:val="0"/>
              </w:rPr>
            </w:pPr>
          </w:p>
          <w:p w:rsidR="00037448" w:rsidRPr="002765AD" w:rsidRDefault="00037448" w:rsidP="00037448">
            <w:pPr>
              <w:ind w:left="1276" w:hanging="284"/>
              <w:jc w:val="center"/>
              <w:rPr>
                <w:rFonts w:ascii="Times New Roman" w:eastAsiaTheme="minorHAnsi" w:hAnsi="Times New Roman"/>
              </w:rPr>
            </w:pPr>
          </w:p>
          <w:p w:rsidR="00037448" w:rsidRPr="002765AD" w:rsidRDefault="00037448" w:rsidP="00037448">
            <w:pPr>
              <w:ind w:left="1276" w:hanging="284"/>
              <w:jc w:val="center"/>
              <w:rPr>
                <w:rFonts w:ascii="Times New Roman" w:eastAsiaTheme="minorHAnsi" w:hAnsi="Times New Roman"/>
                <w:b/>
              </w:rPr>
            </w:pPr>
          </w:p>
        </w:tc>
        <w:tc>
          <w:tcPr>
            <w:tcW w:w="4449" w:type="dxa"/>
          </w:tcPr>
          <w:tbl>
            <w:tblPr>
              <w:tblW w:w="0" w:type="auto"/>
              <w:jc w:val="center"/>
              <w:tblLayout w:type="fixed"/>
              <w:tblCellMar>
                <w:left w:w="0" w:type="dxa"/>
                <w:right w:w="0" w:type="dxa"/>
              </w:tblCellMar>
              <w:tblLook w:val="0000"/>
            </w:tblPr>
            <w:tblGrid>
              <w:gridCol w:w="4680"/>
            </w:tblGrid>
            <w:tr w:rsidR="00037448" w:rsidRPr="002765AD" w:rsidTr="00037448">
              <w:trPr>
                <w:jc w:val="center"/>
              </w:trPr>
              <w:tc>
                <w:tcPr>
                  <w:tcW w:w="4680" w:type="dxa"/>
                </w:tcPr>
                <w:p w:rsidR="00037448" w:rsidRPr="002765AD" w:rsidRDefault="00037448" w:rsidP="00037448">
                  <w:pPr>
                    <w:ind w:left="1276" w:hanging="284"/>
                    <w:jc w:val="center"/>
                    <w:rPr>
                      <w:rFonts w:ascii="Times New Roman" w:eastAsiaTheme="minorHAnsi" w:hAnsi="Times New Roman"/>
                      <w:b/>
                    </w:rPr>
                  </w:pPr>
                  <w:r w:rsidRPr="002765AD">
                    <w:rPr>
                      <w:rFonts w:ascii="Times New Roman" w:eastAsiaTheme="minorHAnsi" w:hAnsi="Times New Roman"/>
                      <w:b/>
                    </w:rPr>
                    <w:lastRenderedPageBreak/>
                    <w:t>………………………………………</w:t>
                  </w:r>
                </w:p>
              </w:tc>
            </w:tr>
            <w:tr w:rsidR="00037448" w:rsidRPr="002765AD" w:rsidTr="00037448">
              <w:trPr>
                <w:trHeight w:val="80"/>
                <w:jc w:val="center"/>
              </w:trPr>
              <w:tc>
                <w:tcPr>
                  <w:tcW w:w="4680" w:type="dxa"/>
                </w:tcPr>
                <w:p w:rsidR="00037448" w:rsidRPr="002765AD" w:rsidRDefault="00037448" w:rsidP="00037448">
                  <w:pPr>
                    <w:ind w:left="1276" w:hanging="284"/>
                    <w:jc w:val="center"/>
                    <w:rPr>
                      <w:rFonts w:ascii="Times New Roman" w:eastAsiaTheme="minorHAnsi" w:hAnsi="Times New Roman"/>
                      <w:b/>
                      <w:bCs/>
                      <w:smallCaps/>
                      <w:snapToGrid w:val="0"/>
                    </w:rPr>
                  </w:pPr>
                  <w:r w:rsidRPr="002765AD">
                    <w:rPr>
                      <w:rFonts w:ascii="Times New Roman" w:eastAsiaTheme="minorHAnsi" w:hAnsi="Times New Roman"/>
                      <w:b/>
                      <w:bCs/>
                      <w:smallCaps/>
                      <w:snapToGrid w:val="0"/>
                    </w:rPr>
                    <w:t>……………………..</w:t>
                  </w:r>
                </w:p>
                <w:p w:rsidR="00037448" w:rsidRPr="002765AD" w:rsidRDefault="00037448" w:rsidP="00037448">
                  <w:pPr>
                    <w:ind w:left="1276" w:hanging="284"/>
                    <w:jc w:val="center"/>
                    <w:rPr>
                      <w:rFonts w:ascii="Times New Roman" w:eastAsiaTheme="minorHAnsi" w:hAnsi="Times New Roman"/>
                      <w:b/>
                    </w:rPr>
                  </w:pPr>
                  <w:r w:rsidRPr="002765AD">
                    <w:rPr>
                      <w:rFonts w:ascii="Times New Roman" w:eastAsiaTheme="minorHAnsi" w:hAnsi="Times New Roman"/>
                      <w:b/>
                    </w:rPr>
                    <w:t>pénzügyi ellenjegyző</w:t>
                  </w:r>
                </w:p>
              </w:tc>
            </w:tr>
          </w:tbl>
          <w:p w:rsidR="00037448" w:rsidRPr="002765AD" w:rsidRDefault="00037448" w:rsidP="00065345">
            <w:pPr>
              <w:ind w:left="1276" w:hanging="284"/>
              <w:rPr>
                <w:rFonts w:ascii="Times New Roman" w:eastAsiaTheme="minorHAnsi" w:hAnsi="Times New Roman"/>
                <w:b/>
              </w:rPr>
            </w:pPr>
          </w:p>
          <w:p w:rsidR="00037448" w:rsidRPr="002765AD" w:rsidRDefault="00037448" w:rsidP="00037448">
            <w:pPr>
              <w:rPr>
                <w:rFonts w:ascii="Times New Roman" w:eastAsiaTheme="minorHAnsi" w:hAnsi="Times New Roman"/>
                <w:b/>
              </w:rPr>
            </w:pPr>
          </w:p>
          <w:p w:rsidR="00037448" w:rsidRPr="002765AD" w:rsidRDefault="00037448" w:rsidP="00037448">
            <w:pPr>
              <w:ind w:left="1276" w:hanging="284"/>
              <w:jc w:val="center"/>
              <w:rPr>
                <w:rFonts w:ascii="Times New Roman" w:eastAsiaTheme="minorHAnsi" w:hAnsi="Times New Roman"/>
                <w:b/>
              </w:rPr>
            </w:pPr>
          </w:p>
        </w:tc>
      </w:tr>
    </w:tbl>
    <w:tbl>
      <w:tblPr>
        <w:tblStyle w:val="Rcsostblzat"/>
        <w:tblW w:w="0" w:type="auto"/>
        <w:jc w:val="center"/>
        <w:tblLook w:val="04A0"/>
      </w:tblPr>
      <w:tblGrid>
        <w:gridCol w:w="4220"/>
        <w:gridCol w:w="4220"/>
      </w:tblGrid>
      <w:tr w:rsidR="00037448" w:rsidRPr="002765AD" w:rsidTr="00037448">
        <w:trPr>
          <w:jc w:val="center"/>
        </w:trPr>
        <w:tc>
          <w:tcPr>
            <w:tcW w:w="8440" w:type="dxa"/>
            <w:gridSpan w:val="2"/>
          </w:tcPr>
          <w:p w:rsidR="00037448" w:rsidRPr="002765AD" w:rsidRDefault="00037448" w:rsidP="00037448">
            <w:pPr>
              <w:jc w:val="center"/>
              <w:rPr>
                <w:rFonts w:ascii="Times New Roman" w:eastAsiaTheme="minorHAnsi" w:hAnsi="Times New Roman"/>
                <w:b/>
              </w:rPr>
            </w:pPr>
            <w:r w:rsidRPr="002765AD">
              <w:rPr>
                <w:rFonts w:ascii="Times New Roman" w:eastAsiaTheme="minorHAnsi" w:hAnsi="Times New Roman"/>
              </w:rPr>
              <w:lastRenderedPageBreak/>
              <w:br w:type="page"/>
            </w:r>
            <w:r w:rsidRPr="002765AD">
              <w:rPr>
                <w:rFonts w:ascii="Times New Roman" w:eastAsiaTheme="minorHAnsi" w:hAnsi="Times New Roman"/>
                <w:b/>
              </w:rPr>
              <w:t>Szerződés adatlap</w:t>
            </w:r>
          </w:p>
        </w:tc>
      </w:tr>
      <w:tr w:rsidR="00037448" w:rsidRPr="002765AD" w:rsidTr="00037448">
        <w:trPr>
          <w:jc w:val="center"/>
        </w:trPr>
        <w:tc>
          <w:tcPr>
            <w:tcW w:w="4220" w:type="dxa"/>
          </w:tcPr>
          <w:p w:rsidR="00037448" w:rsidRPr="002765AD" w:rsidRDefault="00037448" w:rsidP="00037448">
            <w:pPr>
              <w:rPr>
                <w:rFonts w:ascii="Times New Roman" w:eastAsiaTheme="minorHAnsi" w:hAnsi="Times New Roman"/>
              </w:rPr>
            </w:pPr>
            <w:r w:rsidRPr="002765AD">
              <w:rPr>
                <w:rFonts w:ascii="Times New Roman" w:eastAsiaTheme="minorHAnsi" w:hAnsi="Times New Roman"/>
              </w:rPr>
              <w:t>A szoftver eléréséhez a Felhasználó által igényelt aldomain (...........helyiszaki.hu) megnevezése:</w:t>
            </w:r>
          </w:p>
        </w:tc>
        <w:tc>
          <w:tcPr>
            <w:tcW w:w="4220" w:type="dxa"/>
          </w:tcPr>
          <w:p w:rsidR="00037448" w:rsidRPr="002765AD" w:rsidRDefault="00037448" w:rsidP="00037448">
            <w:pPr>
              <w:rPr>
                <w:rFonts w:ascii="Times New Roman" w:eastAsiaTheme="minorHAnsi" w:hAnsi="Times New Roman"/>
              </w:rPr>
            </w:pPr>
            <w:r w:rsidRPr="002765AD">
              <w:rPr>
                <w:rFonts w:ascii="Times New Roman" w:eastAsiaTheme="minorHAnsi" w:hAnsi="Times New Roman"/>
              </w:rPr>
              <w:t>torokszentmiklos.helyiszaki.hu</w:t>
            </w:r>
          </w:p>
        </w:tc>
      </w:tr>
      <w:tr w:rsidR="00037448" w:rsidRPr="002765AD" w:rsidTr="00037448">
        <w:trPr>
          <w:jc w:val="center"/>
        </w:trPr>
        <w:tc>
          <w:tcPr>
            <w:tcW w:w="4220" w:type="dxa"/>
          </w:tcPr>
          <w:p w:rsidR="00037448" w:rsidRPr="002765AD" w:rsidRDefault="00037448" w:rsidP="00037448">
            <w:pPr>
              <w:rPr>
                <w:rFonts w:ascii="Times New Roman" w:eastAsiaTheme="minorHAnsi" w:hAnsi="Times New Roman"/>
              </w:rPr>
            </w:pPr>
            <w:r w:rsidRPr="002765AD">
              <w:rPr>
                <w:rFonts w:ascii="Times New Roman" w:eastAsiaTheme="minorHAnsi" w:hAnsi="Times New Roman"/>
              </w:rPr>
              <w:t>Weboldal (vagy weboldalak), ahonnan felhasználó a szoftver elérését biztosítja:</w:t>
            </w:r>
          </w:p>
        </w:tc>
        <w:tc>
          <w:tcPr>
            <w:tcW w:w="4220" w:type="dxa"/>
          </w:tcPr>
          <w:p w:rsidR="00037448" w:rsidRPr="002765AD" w:rsidRDefault="00ED6123" w:rsidP="00037448">
            <w:pPr>
              <w:rPr>
                <w:rFonts w:ascii="Times New Roman" w:eastAsiaTheme="minorHAnsi" w:hAnsi="Times New Roman"/>
              </w:rPr>
            </w:pPr>
            <w:hyperlink r:id="rId8" w:history="1">
              <w:r w:rsidR="00037448" w:rsidRPr="002765AD">
                <w:rPr>
                  <w:rFonts w:ascii="Times New Roman" w:eastAsiaTheme="minorHAnsi" w:hAnsi="Times New Roman"/>
                  <w:color w:val="0000FF" w:themeColor="hyperlink"/>
                  <w:u w:val="single"/>
                </w:rPr>
                <w:t>www.torokszentmiklos.hu</w:t>
              </w:r>
            </w:hyperlink>
          </w:p>
        </w:tc>
      </w:tr>
      <w:tr w:rsidR="00037448" w:rsidRPr="002765AD" w:rsidTr="00037448">
        <w:trPr>
          <w:jc w:val="center"/>
        </w:trPr>
        <w:tc>
          <w:tcPr>
            <w:tcW w:w="4220" w:type="dxa"/>
          </w:tcPr>
          <w:p w:rsidR="00037448" w:rsidRPr="002765AD" w:rsidRDefault="00037448" w:rsidP="00037448">
            <w:pPr>
              <w:rPr>
                <w:rFonts w:ascii="Times New Roman" w:eastAsiaTheme="minorHAnsi" w:hAnsi="Times New Roman"/>
              </w:rPr>
            </w:pPr>
            <w:r w:rsidRPr="002765AD">
              <w:rPr>
                <w:rFonts w:ascii="Times New Roman" w:eastAsiaTheme="minorHAnsi" w:hAnsi="Times New Roman"/>
              </w:rPr>
              <w:t>Felhasználó által kijelölt kapcsolattartó neve:</w:t>
            </w:r>
          </w:p>
        </w:tc>
        <w:tc>
          <w:tcPr>
            <w:tcW w:w="4220" w:type="dxa"/>
          </w:tcPr>
          <w:p w:rsidR="00037448" w:rsidRPr="002765AD" w:rsidRDefault="00037448" w:rsidP="00037448">
            <w:pPr>
              <w:rPr>
                <w:rFonts w:ascii="Times New Roman" w:eastAsiaTheme="minorHAnsi" w:hAnsi="Times New Roman"/>
              </w:rPr>
            </w:pPr>
          </w:p>
        </w:tc>
      </w:tr>
      <w:tr w:rsidR="00037448" w:rsidRPr="002765AD" w:rsidTr="00037448">
        <w:trPr>
          <w:jc w:val="center"/>
        </w:trPr>
        <w:tc>
          <w:tcPr>
            <w:tcW w:w="4220" w:type="dxa"/>
          </w:tcPr>
          <w:p w:rsidR="00037448" w:rsidRPr="002765AD" w:rsidRDefault="00037448" w:rsidP="00037448">
            <w:pPr>
              <w:rPr>
                <w:rFonts w:ascii="Times New Roman" w:eastAsiaTheme="minorHAnsi" w:hAnsi="Times New Roman"/>
              </w:rPr>
            </w:pPr>
            <w:r w:rsidRPr="002765AD">
              <w:rPr>
                <w:rFonts w:ascii="Times New Roman" w:eastAsiaTheme="minorHAnsi" w:hAnsi="Times New Roman"/>
              </w:rPr>
              <w:t>Kapcsolattartó telefonos elérhetősége:</w:t>
            </w:r>
          </w:p>
        </w:tc>
        <w:tc>
          <w:tcPr>
            <w:tcW w:w="4220" w:type="dxa"/>
          </w:tcPr>
          <w:p w:rsidR="00037448" w:rsidRPr="002765AD" w:rsidRDefault="00037448" w:rsidP="00037448">
            <w:pPr>
              <w:rPr>
                <w:rFonts w:ascii="Times New Roman" w:eastAsiaTheme="minorHAnsi" w:hAnsi="Times New Roman"/>
              </w:rPr>
            </w:pPr>
          </w:p>
        </w:tc>
      </w:tr>
      <w:tr w:rsidR="00037448" w:rsidRPr="002765AD" w:rsidTr="00037448">
        <w:trPr>
          <w:jc w:val="center"/>
        </w:trPr>
        <w:tc>
          <w:tcPr>
            <w:tcW w:w="4220" w:type="dxa"/>
          </w:tcPr>
          <w:p w:rsidR="00037448" w:rsidRPr="002765AD" w:rsidRDefault="00037448" w:rsidP="00037448">
            <w:pPr>
              <w:rPr>
                <w:rFonts w:ascii="Times New Roman" w:eastAsiaTheme="minorHAnsi" w:hAnsi="Times New Roman"/>
              </w:rPr>
            </w:pPr>
            <w:r w:rsidRPr="002765AD">
              <w:rPr>
                <w:rFonts w:ascii="Times New Roman" w:eastAsiaTheme="minorHAnsi" w:hAnsi="Times New Roman"/>
              </w:rPr>
              <w:t>Kapcsolattartó email címe:</w:t>
            </w:r>
          </w:p>
        </w:tc>
        <w:tc>
          <w:tcPr>
            <w:tcW w:w="4220" w:type="dxa"/>
          </w:tcPr>
          <w:p w:rsidR="00037448" w:rsidRPr="002765AD" w:rsidRDefault="00037448" w:rsidP="00037448">
            <w:pPr>
              <w:rPr>
                <w:rFonts w:ascii="Times New Roman" w:eastAsiaTheme="minorHAnsi" w:hAnsi="Times New Roman"/>
              </w:rPr>
            </w:pPr>
          </w:p>
        </w:tc>
      </w:tr>
      <w:tr w:rsidR="00037448" w:rsidRPr="002765AD" w:rsidTr="00037448">
        <w:trPr>
          <w:jc w:val="center"/>
        </w:trPr>
        <w:tc>
          <w:tcPr>
            <w:tcW w:w="4220" w:type="dxa"/>
          </w:tcPr>
          <w:p w:rsidR="00037448" w:rsidRPr="002765AD" w:rsidRDefault="00037448" w:rsidP="00037448">
            <w:pPr>
              <w:rPr>
                <w:rFonts w:ascii="Times New Roman" w:eastAsiaTheme="minorHAnsi" w:hAnsi="Times New Roman"/>
              </w:rPr>
            </w:pPr>
            <w:r w:rsidRPr="002765AD">
              <w:rPr>
                <w:rFonts w:ascii="Times New Roman" w:eastAsiaTheme="minorHAnsi" w:hAnsi="Times New Roman"/>
              </w:rPr>
              <w:t>Az adminisztrációs felülethez igényelt felhasználói név (login név):</w:t>
            </w:r>
          </w:p>
        </w:tc>
        <w:tc>
          <w:tcPr>
            <w:tcW w:w="4220" w:type="dxa"/>
          </w:tcPr>
          <w:p w:rsidR="00037448" w:rsidRPr="002765AD" w:rsidRDefault="00037448" w:rsidP="00037448">
            <w:pPr>
              <w:rPr>
                <w:rFonts w:ascii="Times New Roman" w:eastAsiaTheme="minorHAnsi" w:hAnsi="Times New Roman"/>
              </w:rPr>
            </w:pPr>
          </w:p>
        </w:tc>
      </w:tr>
    </w:tbl>
    <w:p w:rsidR="00037448" w:rsidRPr="002765AD" w:rsidRDefault="00037448" w:rsidP="00037448">
      <w:pPr>
        <w:ind w:left="1276" w:hanging="284"/>
        <w:rPr>
          <w:rFonts w:ascii="Times New Roman" w:eastAsiaTheme="minorHAnsi" w:hAnsi="Times New Roman"/>
        </w:rPr>
      </w:pPr>
    </w:p>
    <w:p w:rsidR="00037448" w:rsidRDefault="00037448" w:rsidP="00685353">
      <w:pPr>
        <w:spacing w:after="0" w:line="240" w:lineRule="auto"/>
        <w:rPr>
          <w:rFonts w:ascii="Times New Roman" w:hAnsi="Times New Roman"/>
        </w:rPr>
      </w:pPr>
    </w:p>
    <w:p w:rsidR="00037448" w:rsidRPr="00055101" w:rsidRDefault="001F5A16" w:rsidP="001F5A16">
      <w:pPr>
        <w:pStyle w:val="Listaszerbekezds"/>
        <w:ind w:left="0"/>
        <w:rPr>
          <w:rFonts w:ascii="Times New Roman" w:hAnsi="Times New Roman"/>
          <w:b/>
          <w:u w:val="single"/>
        </w:rPr>
      </w:pPr>
      <w:r w:rsidRPr="00055101">
        <w:rPr>
          <w:rFonts w:ascii="Times New Roman" w:hAnsi="Times New Roman"/>
          <w:b/>
          <w:u w:val="single"/>
        </w:rPr>
        <w:t xml:space="preserve">II. </w:t>
      </w:r>
      <w:r w:rsidR="00037448" w:rsidRPr="00055101">
        <w:rPr>
          <w:rFonts w:ascii="Times New Roman" w:hAnsi="Times New Roman"/>
          <w:b/>
          <w:u w:val="single"/>
        </w:rPr>
        <w:t>NAPIRENDI PONT</w:t>
      </w:r>
    </w:p>
    <w:p w:rsidR="00037448" w:rsidRDefault="00037448" w:rsidP="00037448">
      <w:pPr>
        <w:spacing w:after="0" w:line="240" w:lineRule="auto"/>
        <w:rPr>
          <w:rFonts w:ascii="Times New Roman" w:hAnsi="Times New Roman"/>
        </w:rPr>
      </w:pPr>
    </w:p>
    <w:p w:rsidR="00037448" w:rsidRDefault="00273BA0" w:rsidP="00037448">
      <w:pPr>
        <w:spacing w:after="0" w:line="240" w:lineRule="auto"/>
        <w:rPr>
          <w:rFonts w:ascii="Times New Roman" w:hAnsi="Times New Roman"/>
          <w:b/>
          <w:u w:val="single"/>
        </w:rPr>
      </w:pPr>
      <w:r>
        <w:rPr>
          <w:rFonts w:ascii="Times New Roman" w:hAnsi="Times New Roman"/>
          <w:b/>
          <w:u w:val="single"/>
        </w:rPr>
        <w:t>A Törökszentmiklósi Roma Nemzetiségi Önkormányzattal kötött együttműködési megállapodás felülvizsgálatáról</w:t>
      </w:r>
    </w:p>
    <w:p w:rsidR="001F5A16" w:rsidRDefault="001F5A16" w:rsidP="00037448">
      <w:pPr>
        <w:spacing w:after="0" w:line="240" w:lineRule="auto"/>
        <w:rPr>
          <w:rFonts w:ascii="Times New Roman" w:hAnsi="Times New Roman"/>
          <w:b/>
          <w:u w:val="single"/>
        </w:rPr>
      </w:pPr>
    </w:p>
    <w:p w:rsidR="001F5A16" w:rsidRDefault="001F5A16" w:rsidP="001F5A16">
      <w:pPr>
        <w:spacing w:after="0" w:line="240" w:lineRule="auto"/>
        <w:jc w:val="both"/>
        <w:rPr>
          <w:rFonts w:ascii="Times New Roman" w:hAnsi="Times New Roman"/>
        </w:rPr>
      </w:pPr>
      <w:r w:rsidRPr="005F6888">
        <w:rPr>
          <w:rFonts w:ascii="Times New Roman" w:hAnsi="Times New Roman"/>
          <w:b/>
        </w:rPr>
        <w:t>Markót Imre</w:t>
      </w:r>
      <w:r>
        <w:rPr>
          <w:rFonts w:ascii="Times New Roman" w:hAnsi="Times New Roman"/>
        </w:rPr>
        <w:t xml:space="preserve"> polgármester köszönti az ülésen megjelent Rácz Béla elnök urat, szóbeli kiegészítésre megadja a szót.</w:t>
      </w:r>
    </w:p>
    <w:p w:rsidR="001F5A16" w:rsidRDefault="001F5A16" w:rsidP="001F5A16">
      <w:pPr>
        <w:spacing w:after="0" w:line="240" w:lineRule="auto"/>
        <w:jc w:val="both"/>
        <w:rPr>
          <w:rFonts w:ascii="Times New Roman" w:hAnsi="Times New Roman"/>
        </w:rPr>
      </w:pPr>
    </w:p>
    <w:p w:rsidR="001F5A16" w:rsidRDefault="001F5A16" w:rsidP="001F5A16">
      <w:pPr>
        <w:spacing w:after="0" w:line="240" w:lineRule="auto"/>
        <w:jc w:val="both"/>
        <w:rPr>
          <w:rFonts w:ascii="Times New Roman" w:hAnsi="Times New Roman"/>
        </w:rPr>
      </w:pPr>
      <w:proofErr w:type="spellStart"/>
      <w:r w:rsidRPr="005F6888">
        <w:rPr>
          <w:rFonts w:ascii="Times New Roman" w:hAnsi="Times New Roman"/>
          <w:b/>
        </w:rPr>
        <w:t>Pozderka</w:t>
      </w:r>
      <w:proofErr w:type="spellEnd"/>
      <w:r w:rsidRPr="005F6888">
        <w:rPr>
          <w:rFonts w:ascii="Times New Roman" w:hAnsi="Times New Roman"/>
          <w:b/>
        </w:rPr>
        <w:t xml:space="preserve"> Judit</w:t>
      </w:r>
      <w:r>
        <w:rPr>
          <w:rFonts w:ascii="Times New Roman" w:hAnsi="Times New Roman"/>
        </w:rPr>
        <w:t xml:space="preserve"> osztályvezető elmondja, hogy</w:t>
      </w:r>
      <w:r w:rsidR="004422D0">
        <w:rPr>
          <w:rFonts w:ascii="Times New Roman" w:hAnsi="Times New Roman"/>
        </w:rPr>
        <w:t xml:space="preserve"> a 2011. évi CLXXIX. törvény</w:t>
      </w:r>
      <w:r>
        <w:rPr>
          <w:rFonts w:ascii="Times New Roman" w:hAnsi="Times New Roman"/>
        </w:rPr>
        <w:t xml:space="preserve"> írja elő az együttműködési megállapodás megkötését és annak minden év január 31-ig történő felülvizsgálatát. A megállapodást áttekintették és az előző évihez képest módosítás nem történt. </w:t>
      </w:r>
    </w:p>
    <w:p w:rsidR="001F5A16" w:rsidRDefault="001F5A16" w:rsidP="001F5A16">
      <w:pPr>
        <w:spacing w:after="0" w:line="240" w:lineRule="auto"/>
        <w:jc w:val="both"/>
        <w:rPr>
          <w:rFonts w:ascii="Times New Roman" w:hAnsi="Times New Roman"/>
        </w:rPr>
      </w:pPr>
    </w:p>
    <w:p w:rsidR="001F5A16" w:rsidRPr="005F6888" w:rsidRDefault="001F5A16" w:rsidP="001F5A16">
      <w:pPr>
        <w:spacing w:after="0" w:line="240" w:lineRule="auto"/>
        <w:jc w:val="both"/>
        <w:rPr>
          <w:rFonts w:ascii="Times New Roman" w:hAnsi="Times New Roman"/>
          <w:b/>
        </w:rPr>
      </w:pPr>
      <w:r w:rsidRPr="005F6888">
        <w:rPr>
          <w:rFonts w:ascii="Times New Roman" w:hAnsi="Times New Roman"/>
          <w:b/>
        </w:rPr>
        <w:t>Bizottsági vélemény</w:t>
      </w:r>
    </w:p>
    <w:p w:rsidR="001F5A16" w:rsidRDefault="001F5A16" w:rsidP="001F5A16">
      <w:pPr>
        <w:spacing w:after="0" w:line="240" w:lineRule="auto"/>
        <w:jc w:val="both"/>
        <w:rPr>
          <w:rFonts w:ascii="Times New Roman" w:hAnsi="Times New Roman"/>
        </w:rPr>
      </w:pPr>
    </w:p>
    <w:p w:rsidR="001F5A16" w:rsidRDefault="001F5A16" w:rsidP="001F5A16">
      <w:pPr>
        <w:spacing w:after="0" w:line="240" w:lineRule="auto"/>
        <w:jc w:val="both"/>
        <w:rPr>
          <w:rFonts w:ascii="Times New Roman" w:hAnsi="Times New Roman"/>
        </w:rPr>
      </w:pPr>
      <w:r w:rsidRPr="005F6888">
        <w:rPr>
          <w:rFonts w:ascii="Times New Roman" w:hAnsi="Times New Roman"/>
          <w:b/>
        </w:rPr>
        <w:t>Serfőző István</w:t>
      </w:r>
      <w:r>
        <w:rPr>
          <w:rFonts w:ascii="Times New Roman" w:hAnsi="Times New Roman"/>
        </w:rPr>
        <w:t xml:space="preserve"> az Oktatási és Kulturális Bizottság elnöke elmondja, hogy a bizottság megtárgyalta és elfogadásra javasolja. </w:t>
      </w:r>
    </w:p>
    <w:p w:rsidR="001F5A16" w:rsidRDefault="001F5A16" w:rsidP="001F5A16">
      <w:pPr>
        <w:spacing w:after="0" w:line="240" w:lineRule="auto"/>
        <w:jc w:val="both"/>
        <w:rPr>
          <w:rFonts w:ascii="Times New Roman" w:hAnsi="Times New Roman"/>
        </w:rPr>
      </w:pPr>
    </w:p>
    <w:p w:rsidR="001F5A16" w:rsidRDefault="001F5A16" w:rsidP="001F5A16">
      <w:pPr>
        <w:spacing w:after="0" w:line="240" w:lineRule="auto"/>
        <w:jc w:val="both"/>
        <w:rPr>
          <w:rFonts w:ascii="Times New Roman" w:hAnsi="Times New Roman"/>
        </w:rPr>
      </w:pPr>
      <w:r>
        <w:rPr>
          <w:rFonts w:ascii="Times New Roman" w:hAnsi="Times New Roman"/>
        </w:rPr>
        <w:t>Kérdés, hozzászólás nem hangzik el.</w:t>
      </w:r>
    </w:p>
    <w:p w:rsidR="001F5A16" w:rsidRDefault="001F5A16" w:rsidP="001F5A16">
      <w:pPr>
        <w:spacing w:after="0" w:line="240" w:lineRule="auto"/>
        <w:jc w:val="both"/>
        <w:rPr>
          <w:rFonts w:ascii="Times New Roman" w:hAnsi="Times New Roman"/>
        </w:rPr>
      </w:pPr>
    </w:p>
    <w:p w:rsidR="001F5A16" w:rsidRPr="005F6888" w:rsidRDefault="001F5A16" w:rsidP="001F5A16">
      <w:pPr>
        <w:spacing w:after="0" w:line="240" w:lineRule="auto"/>
        <w:jc w:val="both"/>
        <w:rPr>
          <w:rFonts w:ascii="Times New Roman" w:hAnsi="Times New Roman"/>
          <w:b/>
        </w:rPr>
      </w:pPr>
      <w:r w:rsidRPr="005F6888">
        <w:rPr>
          <w:rFonts w:ascii="Times New Roman" w:hAnsi="Times New Roman"/>
          <w:b/>
        </w:rPr>
        <w:t>Markót Imre polgármester szavazásra teszi fel az előterjesztést. Szavazás után megállapítja, hogy a Képviselő-testület jelen lévő 10 tagja 10 igen, egyhangú szavazattal elfogadta és meghozta a következő határozatát:</w:t>
      </w:r>
    </w:p>
    <w:p w:rsidR="001F5A16" w:rsidRDefault="001F5A16" w:rsidP="001F5A16">
      <w:pPr>
        <w:spacing w:after="0" w:line="240" w:lineRule="auto"/>
        <w:jc w:val="both"/>
        <w:rPr>
          <w:rFonts w:ascii="Times New Roman" w:hAnsi="Times New Roman"/>
        </w:rPr>
      </w:pPr>
    </w:p>
    <w:p w:rsidR="005F6888" w:rsidRDefault="005F6888" w:rsidP="001F5A16">
      <w:pPr>
        <w:spacing w:after="0" w:line="240" w:lineRule="auto"/>
        <w:jc w:val="both"/>
        <w:rPr>
          <w:rFonts w:ascii="Times New Roman" w:hAnsi="Times New Roman"/>
        </w:rPr>
      </w:pPr>
    </w:p>
    <w:p w:rsidR="005F6888" w:rsidRPr="005F6888" w:rsidRDefault="005F6888" w:rsidP="00055101">
      <w:pPr>
        <w:spacing w:after="0" w:line="240" w:lineRule="auto"/>
        <w:jc w:val="center"/>
        <w:rPr>
          <w:rFonts w:ascii="Times New Roman" w:hAnsi="Times New Roman"/>
          <w:b/>
        </w:rPr>
      </w:pPr>
      <w:r w:rsidRPr="005F6888">
        <w:rPr>
          <w:rFonts w:ascii="Times New Roman" w:hAnsi="Times New Roman"/>
          <w:b/>
        </w:rPr>
        <w:t>17/2016. (I.28.) Kt.</w:t>
      </w:r>
    </w:p>
    <w:p w:rsidR="005F6888" w:rsidRPr="005F6888" w:rsidRDefault="005F6888" w:rsidP="00055101">
      <w:pPr>
        <w:spacing w:after="0" w:line="240" w:lineRule="auto"/>
        <w:jc w:val="center"/>
        <w:rPr>
          <w:rFonts w:ascii="Times New Roman" w:hAnsi="Times New Roman"/>
          <w:b/>
        </w:rPr>
      </w:pPr>
    </w:p>
    <w:p w:rsidR="005F6888" w:rsidRPr="005F6888" w:rsidRDefault="005F6888" w:rsidP="00055101">
      <w:pPr>
        <w:spacing w:after="0" w:line="240" w:lineRule="auto"/>
        <w:jc w:val="center"/>
        <w:rPr>
          <w:rFonts w:ascii="Times New Roman" w:hAnsi="Times New Roman"/>
          <w:b/>
          <w:u w:val="single"/>
        </w:rPr>
      </w:pPr>
      <w:r w:rsidRPr="005F6888">
        <w:rPr>
          <w:rFonts w:ascii="Times New Roman" w:hAnsi="Times New Roman"/>
          <w:b/>
          <w:u w:val="single"/>
        </w:rPr>
        <w:t>H a t á r o z a t</w:t>
      </w:r>
    </w:p>
    <w:p w:rsidR="005F6888" w:rsidRPr="005F6888" w:rsidRDefault="005F6888" w:rsidP="00055101">
      <w:pPr>
        <w:spacing w:after="0" w:line="240" w:lineRule="auto"/>
        <w:jc w:val="center"/>
        <w:rPr>
          <w:rFonts w:ascii="Times New Roman" w:hAnsi="Times New Roman"/>
          <w:b/>
        </w:rPr>
      </w:pPr>
    </w:p>
    <w:p w:rsidR="005F6888" w:rsidRPr="005F6888" w:rsidRDefault="005F6888" w:rsidP="00055101">
      <w:pPr>
        <w:spacing w:after="0" w:line="240" w:lineRule="auto"/>
        <w:jc w:val="center"/>
        <w:rPr>
          <w:rFonts w:ascii="Times New Roman" w:hAnsi="Times New Roman"/>
          <w:b/>
          <w:u w:val="single"/>
        </w:rPr>
      </w:pPr>
      <w:r w:rsidRPr="005F6888">
        <w:rPr>
          <w:rFonts w:ascii="Times New Roman" w:hAnsi="Times New Roman"/>
          <w:b/>
          <w:u w:val="single"/>
        </w:rPr>
        <w:t>A Törökszentmiklósi Roma Nemzetiségi Önkormányzattal kötött együttműködési megállapodás felülvizsgálatáról</w:t>
      </w:r>
    </w:p>
    <w:p w:rsidR="005F6888" w:rsidRPr="005F6888" w:rsidRDefault="005F6888" w:rsidP="005F6888">
      <w:pPr>
        <w:spacing w:after="0" w:line="240" w:lineRule="auto"/>
        <w:jc w:val="both"/>
        <w:rPr>
          <w:rFonts w:ascii="Times New Roman" w:hAnsi="Times New Roman"/>
          <w:b/>
          <w:u w:val="single"/>
        </w:rPr>
      </w:pPr>
    </w:p>
    <w:p w:rsidR="005F6888" w:rsidRPr="005F6888" w:rsidRDefault="005F6888" w:rsidP="005F6888">
      <w:pPr>
        <w:spacing w:after="0" w:line="240" w:lineRule="auto"/>
        <w:jc w:val="both"/>
        <w:rPr>
          <w:rFonts w:ascii="Times New Roman" w:hAnsi="Times New Roman"/>
        </w:rPr>
      </w:pPr>
    </w:p>
    <w:p w:rsidR="005F6888" w:rsidRPr="005F6888" w:rsidRDefault="005F6888" w:rsidP="005F6888">
      <w:pPr>
        <w:spacing w:after="0" w:line="240" w:lineRule="auto"/>
        <w:jc w:val="both"/>
        <w:rPr>
          <w:rFonts w:ascii="Times New Roman" w:hAnsi="Times New Roman"/>
        </w:rPr>
      </w:pPr>
      <w:r w:rsidRPr="005F6888">
        <w:rPr>
          <w:rFonts w:ascii="Times New Roman" w:hAnsi="Times New Roman"/>
        </w:rPr>
        <w:lastRenderedPageBreak/>
        <w:t>Törökszentmiklós Városi Önkormányzat Képviselő-testülete (továbbiakban: Képviselő-testület) a nemzetiségek jogairól szóló 2011. évi CLXXIX. törvény 80. §. (1)-(4) bekezdései alapján az alábbi határozatot hozza:</w:t>
      </w:r>
    </w:p>
    <w:p w:rsidR="005F6888" w:rsidRPr="005F6888" w:rsidRDefault="005F6888" w:rsidP="005F6888">
      <w:pPr>
        <w:spacing w:after="0" w:line="240" w:lineRule="auto"/>
        <w:jc w:val="both"/>
        <w:rPr>
          <w:rFonts w:ascii="Times New Roman" w:hAnsi="Times New Roman"/>
        </w:rPr>
      </w:pPr>
    </w:p>
    <w:p w:rsidR="005F6888" w:rsidRPr="005F6888" w:rsidRDefault="005F6888" w:rsidP="00B544E6">
      <w:pPr>
        <w:numPr>
          <w:ilvl w:val="0"/>
          <w:numId w:val="5"/>
        </w:numPr>
        <w:spacing w:after="0" w:line="240" w:lineRule="auto"/>
        <w:jc w:val="both"/>
        <w:rPr>
          <w:rFonts w:ascii="Times New Roman" w:hAnsi="Times New Roman"/>
        </w:rPr>
      </w:pPr>
      <w:r w:rsidRPr="005F6888">
        <w:rPr>
          <w:rFonts w:ascii="Times New Roman" w:hAnsi="Times New Roman"/>
        </w:rPr>
        <w:t>A képviselő-testület a Törökszentmiklós Városi Önkormányzat Képviselő-testülete és a Törökszentmiklósi Roma Nemzetiségi Önkormányzat Képviselő-testülete közötti együttműködési megállapodást az 1. számú melléklet szerint elfogadja.</w:t>
      </w:r>
    </w:p>
    <w:p w:rsidR="005F6888" w:rsidRPr="005F6888" w:rsidRDefault="005F6888" w:rsidP="005F6888">
      <w:pPr>
        <w:spacing w:after="0" w:line="240" w:lineRule="auto"/>
        <w:jc w:val="both"/>
        <w:rPr>
          <w:rFonts w:ascii="Times New Roman" w:hAnsi="Times New Roman"/>
        </w:rPr>
      </w:pPr>
    </w:p>
    <w:p w:rsidR="005F6888" w:rsidRPr="005F6888" w:rsidRDefault="005F6888" w:rsidP="00B544E6">
      <w:pPr>
        <w:numPr>
          <w:ilvl w:val="0"/>
          <w:numId w:val="5"/>
        </w:numPr>
        <w:spacing w:after="0" w:line="240" w:lineRule="auto"/>
        <w:jc w:val="both"/>
        <w:rPr>
          <w:rFonts w:ascii="Times New Roman" w:hAnsi="Times New Roman"/>
        </w:rPr>
      </w:pPr>
      <w:r w:rsidRPr="005F6888">
        <w:rPr>
          <w:rFonts w:ascii="Times New Roman" w:hAnsi="Times New Roman"/>
        </w:rPr>
        <w:t>A Képviselő-testület felhatalmazza Törökszentmiklós Város Polgármesterét, hogy Törökszentmiklós Városi Önkormányzat Képviselő-testülete nevében az együttműködési megállapodást írja alá.</w:t>
      </w:r>
    </w:p>
    <w:p w:rsidR="005F6888" w:rsidRPr="005F6888" w:rsidRDefault="005F6888" w:rsidP="005F6888">
      <w:pPr>
        <w:spacing w:after="0" w:line="240" w:lineRule="auto"/>
        <w:jc w:val="both"/>
        <w:rPr>
          <w:rFonts w:ascii="Times New Roman" w:hAnsi="Times New Roman"/>
        </w:rPr>
      </w:pPr>
    </w:p>
    <w:p w:rsidR="005F6888" w:rsidRPr="005F6888" w:rsidRDefault="005F6888" w:rsidP="00B544E6">
      <w:pPr>
        <w:numPr>
          <w:ilvl w:val="0"/>
          <w:numId w:val="5"/>
        </w:numPr>
        <w:spacing w:after="0" w:line="240" w:lineRule="auto"/>
        <w:jc w:val="both"/>
        <w:rPr>
          <w:rFonts w:ascii="Times New Roman" w:hAnsi="Times New Roman"/>
        </w:rPr>
      </w:pPr>
      <w:r w:rsidRPr="005F6888">
        <w:rPr>
          <w:rFonts w:ascii="Times New Roman" w:hAnsi="Times New Roman"/>
        </w:rPr>
        <w:t>Az együttműködési megállapodás az aláírás napján lép hatályba.</w:t>
      </w:r>
    </w:p>
    <w:p w:rsidR="005F6888" w:rsidRPr="005F6888" w:rsidRDefault="005F6888" w:rsidP="005F6888">
      <w:pPr>
        <w:spacing w:after="0" w:line="240" w:lineRule="auto"/>
        <w:jc w:val="both"/>
        <w:rPr>
          <w:rFonts w:ascii="Times New Roman" w:hAnsi="Times New Roman"/>
        </w:rPr>
      </w:pPr>
    </w:p>
    <w:p w:rsidR="005F6888" w:rsidRPr="005F6888" w:rsidRDefault="005F6888" w:rsidP="005F6888">
      <w:pPr>
        <w:spacing w:after="0" w:line="240" w:lineRule="auto"/>
        <w:jc w:val="both"/>
        <w:rPr>
          <w:rFonts w:ascii="Times New Roman" w:hAnsi="Times New Roman"/>
        </w:rPr>
      </w:pPr>
    </w:p>
    <w:p w:rsidR="005F6888" w:rsidRPr="005F6888" w:rsidRDefault="005F6888" w:rsidP="005F6888">
      <w:pPr>
        <w:spacing w:after="0" w:line="240" w:lineRule="auto"/>
        <w:jc w:val="both"/>
        <w:rPr>
          <w:rFonts w:ascii="Times New Roman" w:hAnsi="Times New Roman"/>
          <w:u w:val="single"/>
        </w:rPr>
      </w:pPr>
      <w:r w:rsidRPr="005F6888">
        <w:rPr>
          <w:rFonts w:ascii="Times New Roman" w:hAnsi="Times New Roman"/>
          <w:u w:val="single"/>
        </w:rPr>
        <w:t>Erről értesül:</w:t>
      </w:r>
    </w:p>
    <w:p w:rsidR="005F6888" w:rsidRPr="005F6888" w:rsidRDefault="005F6888" w:rsidP="00B544E6">
      <w:pPr>
        <w:numPr>
          <w:ilvl w:val="0"/>
          <w:numId w:val="6"/>
        </w:numPr>
        <w:spacing w:after="0" w:line="240" w:lineRule="auto"/>
        <w:jc w:val="both"/>
        <w:rPr>
          <w:rFonts w:ascii="Times New Roman" w:hAnsi="Times New Roman"/>
        </w:rPr>
      </w:pPr>
      <w:r w:rsidRPr="005F6888">
        <w:rPr>
          <w:rFonts w:ascii="Times New Roman" w:hAnsi="Times New Roman"/>
        </w:rPr>
        <w:t>Markót Imre polgármester</w:t>
      </w:r>
    </w:p>
    <w:p w:rsidR="005F6888" w:rsidRPr="005F6888" w:rsidRDefault="005F6888" w:rsidP="00B544E6">
      <w:pPr>
        <w:numPr>
          <w:ilvl w:val="0"/>
          <w:numId w:val="6"/>
        </w:numPr>
        <w:spacing w:after="0" w:line="240" w:lineRule="auto"/>
        <w:jc w:val="both"/>
        <w:rPr>
          <w:rFonts w:ascii="Times New Roman" w:hAnsi="Times New Roman"/>
        </w:rPr>
      </w:pPr>
      <w:r w:rsidRPr="005F6888">
        <w:rPr>
          <w:rFonts w:ascii="Times New Roman" w:hAnsi="Times New Roman"/>
        </w:rPr>
        <w:t xml:space="preserve">Dr. </w:t>
      </w:r>
      <w:proofErr w:type="spellStart"/>
      <w:r w:rsidRPr="005F6888">
        <w:rPr>
          <w:rFonts w:ascii="Times New Roman" w:hAnsi="Times New Roman"/>
        </w:rPr>
        <w:t>Majtényi</w:t>
      </w:r>
      <w:proofErr w:type="spellEnd"/>
      <w:r w:rsidRPr="005F6888">
        <w:rPr>
          <w:rFonts w:ascii="Times New Roman" w:hAnsi="Times New Roman"/>
        </w:rPr>
        <w:t xml:space="preserve"> Erzsébet jegyző</w:t>
      </w:r>
    </w:p>
    <w:p w:rsidR="005F6888" w:rsidRPr="005F6888" w:rsidRDefault="005F6888" w:rsidP="00B544E6">
      <w:pPr>
        <w:numPr>
          <w:ilvl w:val="0"/>
          <w:numId w:val="6"/>
        </w:numPr>
        <w:spacing w:after="0" w:line="240" w:lineRule="auto"/>
        <w:jc w:val="both"/>
        <w:rPr>
          <w:rFonts w:ascii="Times New Roman" w:hAnsi="Times New Roman"/>
        </w:rPr>
      </w:pPr>
      <w:r w:rsidRPr="005F6888">
        <w:rPr>
          <w:rFonts w:ascii="Times New Roman" w:hAnsi="Times New Roman"/>
        </w:rPr>
        <w:t xml:space="preserve">Törökszentmiklósi Roma Nemzetiségi Önkormányzat elnöke </w:t>
      </w:r>
    </w:p>
    <w:p w:rsidR="005F6888" w:rsidRPr="005F6888" w:rsidRDefault="005F6888" w:rsidP="00B544E6">
      <w:pPr>
        <w:numPr>
          <w:ilvl w:val="0"/>
          <w:numId w:val="6"/>
        </w:numPr>
        <w:spacing w:after="0" w:line="240" w:lineRule="auto"/>
        <w:jc w:val="both"/>
        <w:rPr>
          <w:rFonts w:ascii="Times New Roman" w:hAnsi="Times New Roman"/>
        </w:rPr>
      </w:pPr>
      <w:r w:rsidRPr="005F6888">
        <w:rPr>
          <w:rFonts w:ascii="Times New Roman" w:hAnsi="Times New Roman"/>
        </w:rPr>
        <w:t>Közpénzügyi Osztály</w:t>
      </w:r>
    </w:p>
    <w:p w:rsidR="005F6888" w:rsidRPr="005F6888" w:rsidRDefault="005F6888" w:rsidP="00B544E6">
      <w:pPr>
        <w:numPr>
          <w:ilvl w:val="0"/>
          <w:numId w:val="6"/>
        </w:numPr>
        <w:spacing w:after="0" w:line="240" w:lineRule="auto"/>
        <w:jc w:val="both"/>
        <w:rPr>
          <w:rFonts w:ascii="Times New Roman" w:hAnsi="Times New Roman"/>
        </w:rPr>
      </w:pPr>
      <w:r w:rsidRPr="005F6888">
        <w:rPr>
          <w:rFonts w:ascii="Times New Roman" w:hAnsi="Times New Roman"/>
        </w:rPr>
        <w:t>Szervezési Osztály</w:t>
      </w:r>
    </w:p>
    <w:p w:rsidR="005F6888" w:rsidRPr="005F6888" w:rsidRDefault="005F6888" w:rsidP="00B544E6">
      <w:pPr>
        <w:numPr>
          <w:ilvl w:val="0"/>
          <w:numId w:val="6"/>
        </w:numPr>
        <w:spacing w:after="0" w:line="240" w:lineRule="auto"/>
        <w:jc w:val="both"/>
        <w:rPr>
          <w:rFonts w:ascii="Times New Roman" w:hAnsi="Times New Roman"/>
        </w:rPr>
      </w:pPr>
      <w:r w:rsidRPr="005F6888">
        <w:rPr>
          <w:rFonts w:ascii="Times New Roman" w:hAnsi="Times New Roman"/>
        </w:rPr>
        <w:t>Irattár</w:t>
      </w:r>
    </w:p>
    <w:p w:rsidR="001F5A16" w:rsidRDefault="001F5A16" w:rsidP="001F5A16">
      <w:pPr>
        <w:spacing w:after="0" w:line="240" w:lineRule="auto"/>
        <w:jc w:val="both"/>
        <w:rPr>
          <w:rFonts w:ascii="Times New Roman" w:hAnsi="Times New Roman"/>
        </w:rPr>
      </w:pPr>
    </w:p>
    <w:p w:rsidR="009337CE" w:rsidRDefault="009337CE" w:rsidP="001F5A16">
      <w:pPr>
        <w:spacing w:after="0" w:line="240" w:lineRule="auto"/>
        <w:jc w:val="both"/>
        <w:rPr>
          <w:rFonts w:ascii="Times New Roman" w:hAnsi="Times New Roman"/>
        </w:rPr>
      </w:pPr>
    </w:p>
    <w:p w:rsidR="009337CE" w:rsidRPr="00B922C5" w:rsidRDefault="009337CE" w:rsidP="009337CE">
      <w:pPr>
        <w:jc w:val="right"/>
        <w:rPr>
          <w:rFonts w:ascii="Times New Roman" w:hAnsi="Times New Roman"/>
          <w:sz w:val="21"/>
          <w:szCs w:val="21"/>
          <w:u w:val="single"/>
        </w:rPr>
      </w:pPr>
      <w:r>
        <w:rPr>
          <w:rFonts w:ascii="Times New Roman" w:hAnsi="Times New Roman"/>
          <w:sz w:val="21"/>
          <w:szCs w:val="21"/>
          <w:u w:val="single"/>
        </w:rPr>
        <w:t xml:space="preserve">1. </w:t>
      </w:r>
      <w:proofErr w:type="spellStart"/>
      <w:r>
        <w:rPr>
          <w:rFonts w:ascii="Times New Roman" w:hAnsi="Times New Roman"/>
          <w:sz w:val="21"/>
          <w:szCs w:val="21"/>
          <w:u w:val="single"/>
        </w:rPr>
        <w:t>sz.melléklet</w:t>
      </w:r>
      <w:proofErr w:type="spellEnd"/>
      <w:r>
        <w:rPr>
          <w:rFonts w:ascii="Times New Roman" w:hAnsi="Times New Roman"/>
          <w:sz w:val="21"/>
          <w:szCs w:val="21"/>
          <w:u w:val="single"/>
        </w:rPr>
        <w:t xml:space="preserve"> a _17</w:t>
      </w:r>
      <w:r w:rsidRPr="00B922C5">
        <w:rPr>
          <w:rFonts w:ascii="Times New Roman" w:hAnsi="Times New Roman"/>
          <w:sz w:val="21"/>
          <w:szCs w:val="21"/>
          <w:u w:val="single"/>
        </w:rPr>
        <w:t>/2016.(</w:t>
      </w:r>
      <w:r>
        <w:rPr>
          <w:rFonts w:ascii="Times New Roman" w:hAnsi="Times New Roman"/>
          <w:sz w:val="21"/>
          <w:szCs w:val="21"/>
          <w:u w:val="single"/>
        </w:rPr>
        <w:t>I.28.</w:t>
      </w:r>
      <w:r w:rsidRPr="00B922C5">
        <w:rPr>
          <w:rFonts w:ascii="Times New Roman" w:hAnsi="Times New Roman"/>
          <w:sz w:val="21"/>
          <w:szCs w:val="21"/>
          <w:u w:val="single"/>
        </w:rPr>
        <w:t xml:space="preserve">) </w:t>
      </w:r>
      <w:r>
        <w:rPr>
          <w:rFonts w:ascii="Times New Roman" w:hAnsi="Times New Roman"/>
          <w:sz w:val="21"/>
          <w:szCs w:val="21"/>
          <w:u w:val="single"/>
        </w:rPr>
        <w:t xml:space="preserve"> </w:t>
      </w:r>
      <w:proofErr w:type="spellStart"/>
      <w:r w:rsidRPr="00B922C5">
        <w:rPr>
          <w:rFonts w:ascii="Times New Roman" w:hAnsi="Times New Roman"/>
          <w:sz w:val="21"/>
          <w:szCs w:val="21"/>
          <w:u w:val="single"/>
        </w:rPr>
        <w:t>K.t</w:t>
      </w:r>
      <w:proofErr w:type="spellEnd"/>
      <w:r w:rsidRPr="00B922C5">
        <w:rPr>
          <w:rFonts w:ascii="Times New Roman" w:hAnsi="Times New Roman"/>
          <w:sz w:val="21"/>
          <w:szCs w:val="21"/>
          <w:u w:val="single"/>
        </w:rPr>
        <w:t xml:space="preserve">. </w:t>
      </w:r>
      <w:proofErr w:type="gramStart"/>
      <w:r w:rsidRPr="00B922C5">
        <w:rPr>
          <w:rFonts w:ascii="Times New Roman" w:hAnsi="Times New Roman"/>
          <w:sz w:val="21"/>
          <w:szCs w:val="21"/>
          <w:u w:val="single"/>
        </w:rPr>
        <w:t>határozathoz</w:t>
      </w:r>
      <w:proofErr w:type="gramEnd"/>
    </w:p>
    <w:p w:rsidR="009337CE" w:rsidRPr="00B922C5" w:rsidRDefault="009337CE" w:rsidP="009337CE">
      <w:pPr>
        <w:rPr>
          <w:rFonts w:ascii="Times New Roman" w:hAnsi="Times New Roman"/>
          <w:sz w:val="21"/>
          <w:szCs w:val="21"/>
          <w:u w:val="single"/>
        </w:rPr>
      </w:pPr>
    </w:p>
    <w:p w:rsidR="009337CE" w:rsidRPr="00B922C5" w:rsidRDefault="009337CE" w:rsidP="009337CE">
      <w:pPr>
        <w:jc w:val="center"/>
        <w:rPr>
          <w:rFonts w:ascii="Times New Roman" w:hAnsi="Times New Roman"/>
          <w:b/>
          <w:sz w:val="21"/>
          <w:szCs w:val="21"/>
        </w:rPr>
      </w:pPr>
      <w:r w:rsidRPr="00B922C5">
        <w:rPr>
          <w:rFonts w:ascii="Times New Roman" w:hAnsi="Times New Roman"/>
          <w:b/>
          <w:sz w:val="21"/>
          <w:szCs w:val="21"/>
        </w:rPr>
        <w:t>EGYÜTTMŰKÖDÉSI MEGÁLLAPODÁS</w:t>
      </w:r>
    </w:p>
    <w:p w:rsidR="009337CE" w:rsidRPr="00B922C5" w:rsidRDefault="009337CE" w:rsidP="009337CE">
      <w:pPr>
        <w:jc w:val="center"/>
        <w:rPr>
          <w:rFonts w:ascii="Times New Roman" w:hAnsi="Times New Roman"/>
          <w:b/>
          <w:sz w:val="21"/>
          <w:szCs w:val="21"/>
        </w:rPr>
      </w:pPr>
      <w:proofErr w:type="gramStart"/>
      <w:r w:rsidRPr="00B922C5">
        <w:rPr>
          <w:rFonts w:ascii="Times New Roman" w:hAnsi="Times New Roman"/>
          <w:b/>
          <w:sz w:val="21"/>
          <w:szCs w:val="21"/>
        </w:rPr>
        <w:t>a</w:t>
      </w:r>
      <w:proofErr w:type="gramEnd"/>
      <w:r w:rsidRPr="00B922C5">
        <w:rPr>
          <w:rFonts w:ascii="Times New Roman" w:hAnsi="Times New Roman"/>
          <w:b/>
          <w:sz w:val="21"/>
          <w:szCs w:val="21"/>
        </w:rPr>
        <w:t xml:space="preserve"> Törökszentmiklós Városi Önkormányzat, valamint a Törökszentmiklósi Roma Nemzetiségi Önkormányzat között</w:t>
      </w:r>
    </w:p>
    <w:p w:rsidR="009337CE" w:rsidRPr="00B922C5" w:rsidRDefault="009337CE" w:rsidP="009337CE">
      <w:pPr>
        <w:rPr>
          <w:rFonts w:ascii="Times New Roman" w:hAnsi="Times New Roman"/>
          <w:sz w:val="21"/>
          <w:szCs w:val="21"/>
          <w:u w:val="single"/>
        </w:rPr>
      </w:pP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1. Általános szempontok</w:t>
      </w:r>
    </w:p>
    <w:p w:rsidR="009337CE" w:rsidRPr="009337CE"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iCs/>
          <w:sz w:val="21"/>
          <w:szCs w:val="21"/>
        </w:rPr>
        <w:t xml:space="preserve">Törökszentmiklós Városi </w:t>
      </w:r>
      <w:r w:rsidRPr="00B922C5">
        <w:rPr>
          <w:rFonts w:ascii="Times New Roman" w:hAnsi="Times New Roman"/>
          <w:sz w:val="21"/>
          <w:szCs w:val="21"/>
        </w:rPr>
        <w:t xml:space="preserve">Önkormányzat Képviselő-testülete, valamint a </w:t>
      </w:r>
      <w:r w:rsidRPr="00B922C5">
        <w:rPr>
          <w:rFonts w:ascii="Times New Roman" w:hAnsi="Times New Roman"/>
          <w:iCs/>
          <w:sz w:val="21"/>
          <w:szCs w:val="21"/>
        </w:rPr>
        <w:t>Törökszentmiklósi Roma</w:t>
      </w:r>
      <w:r w:rsidRPr="00B922C5">
        <w:rPr>
          <w:rFonts w:ascii="Times New Roman" w:hAnsi="Times New Roman"/>
          <w:i/>
          <w:iCs/>
          <w:sz w:val="21"/>
          <w:szCs w:val="21"/>
        </w:rPr>
        <w:t xml:space="preserve"> </w:t>
      </w:r>
      <w:r w:rsidRPr="00B922C5">
        <w:rPr>
          <w:rFonts w:ascii="Times New Roman" w:hAnsi="Times New Roman"/>
          <w:sz w:val="21"/>
          <w:szCs w:val="21"/>
        </w:rPr>
        <w:t xml:space="preserve">Nemzetiségi Önkormányzat Képviselő-testülete az államháztartásról szóló 2011. évi CXCV. törvény (továbbiakban: Áht.) rendelkezései alapján, figyelembe véve a nemzetiségek jogairól szóló 2011. évi CLXXIX. törvény 80.§ </w:t>
      </w:r>
      <w:proofErr w:type="spellStart"/>
      <w:r w:rsidRPr="00B922C5">
        <w:rPr>
          <w:rFonts w:ascii="Times New Roman" w:hAnsi="Times New Roman"/>
          <w:sz w:val="21"/>
          <w:szCs w:val="21"/>
        </w:rPr>
        <w:t>-ban</w:t>
      </w:r>
      <w:proofErr w:type="spellEnd"/>
      <w:r w:rsidRPr="00B922C5">
        <w:rPr>
          <w:rFonts w:ascii="Times New Roman" w:hAnsi="Times New Roman"/>
          <w:sz w:val="21"/>
          <w:szCs w:val="21"/>
        </w:rPr>
        <w:t xml:space="preserve"> előírtakat együttműködési megállapodást (továbbiakban: megállapodás) kötnek. </w:t>
      </w:r>
    </w:p>
    <w:p w:rsidR="009337CE" w:rsidRPr="009337CE"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iCs/>
          <w:sz w:val="21"/>
          <w:szCs w:val="21"/>
        </w:rPr>
        <w:t>A Törökszentmiklósi Roma Nemzetiségi Önkormányzat gazdálkodásának végrehajtó szerve – megállapodás alapján – a Törökszentmiklós Városi Önkormányzat (továbbiakban: helyi önkormányzat) költségvetési szerveként működő Törökszentmiklósi Polgármesteri Hivatal (a továbbiakban együtt: önkormányzati hivatal).</w:t>
      </w:r>
    </w:p>
    <w:p w:rsidR="009337CE" w:rsidRPr="00B922C5" w:rsidRDefault="009337CE" w:rsidP="004422D0">
      <w:pPr>
        <w:pStyle w:val="lfej"/>
        <w:tabs>
          <w:tab w:val="clear" w:pos="4536"/>
          <w:tab w:val="clear" w:pos="9072"/>
        </w:tabs>
        <w:autoSpaceDE w:val="0"/>
        <w:autoSpaceDN w:val="0"/>
        <w:adjustRightInd w:val="0"/>
        <w:jc w:val="both"/>
        <w:rPr>
          <w:sz w:val="21"/>
          <w:szCs w:val="21"/>
        </w:rPr>
      </w:pPr>
      <w:r w:rsidRPr="00B922C5">
        <w:rPr>
          <w:sz w:val="21"/>
          <w:szCs w:val="21"/>
        </w:rPr>
        <w:t>A megállapodás részletesen tartalmazza azokat a feladatokat és együttműködési lehetőségeket, amelyek eredményesen segítik a jogszabályokból adódó kötelezettségek teljesítését és a közösen megfogalmazott célok megvalósítását.</w:t>
      </w:r>
    </w:p>
    <w:p w:rsidR="009337CE" w:rsidRPr="00B922C5" w:rsidRDefault="009337CE" w:rsidP="009337CE">
      <w:pPr>
        <w:rPr>
          <w:rFonts w:ascii="Times New Roman" w:hAnsi="Times New Roman"/>
          <w:b/>
          <w:sz w:val="21"/>
          <w:szCs w:val="21"/>
        </w:rPr>
      </w:pP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2. Az együttműködési lehetőségek területei és formái</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lastRenderedPageBreak/>
        <w:t>A helyi önkormányzat a helyi nemzetiségi ügyek ellátása körében biztosítja a nemzetiségi jogok érvényesülését, ellátja a település, a kulturális szolgáltatással, nyilvános könyvtári ellátással, muzeális intézmények fenntartásával, közművelődéssel, tájékoztatással, a nemzetiség szellemi, épített és tárgyi örökségével, írott és elektronikus sajtójával, a szociális alapellátással, a helyi közfoglalkoztatással kapcsolatos helyi önkormányzati feladatokat.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szervezeti és működési szabályzata részletesen szabályozza a helyi önkormányzat képviselő-testülete feladatait a településen működő települési nemzetiségi önkormányzattal.</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képviselő-testülete a települési nemzetiségi önkormányzat képviselő-testülete kezdeményezésére a nemzetiségek ügyeivel megbízza az Oktatási és Kulturális Bizottságot. A nemzetiségi ügyekkel foglalkozó bizottságban a települési nemzetiségi önkormányzat képviselteti magát.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nemzetiségi önkormányzat pénzügyi, ügyviteli, ügyintézési és egyéb alapvető feladatai egységes szabályok szerinti elvégzése, átláthatósága érdekében kapcsolódik a helyi önkormányzat által működtetett – az állami informatikai rendszerrel összekapcsolható – informatikai rendszerhez, amely a folyamatos pénzügyi állami ellenőrzés eszközeként is szolgál.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önkormányzat a helyi nemzetiségi önkormányzat részére – annak székhelyén – biztosítja az önkormányzati működés személyi és tárgyi feltételeit, továbbá gondoskodik a működéssel kapcsolatos végrehajtási feladatok ellátásáról. A végrehajtásról az önkormányzati hivatal gondoskodik.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önkormányzat a lehetőségei és költségvetési helyzetének figyelembe vétele mellett a helyi nemzetiségi önkormányzattal történő előzetes egyeztetést követően az adott évi költségvetési rendeletében – egyes feladatellátáshoz – pénzügyi támogatást biztosít.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a Szervezési Osztály/ Humánigazgatási Osztály szervezeti egységén keresztül segíti a helyi nemzetiségi önkormányzat pályázati lehetőségeinek a feltárását és azok elkészítését.</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helyi önkormányzat és a helyi nemzetiségi önkormányzat közötti kapcsolattartásra Humánigazgatási Osztály vezetőt jelöli ki.</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megbízásából és képviseletében a jegyző /aljegyző részt vesz a nemzetiségi önkormányzat testületi ülésein és jelzi, amennyiben törvénysértést észlel.</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Az oktatás területén kiemelt figyelemmel kísérik a roma nemzetiségű gyerekek továbbtanulásának lehetőségeit, annak segítése érdekében a tehetséges tanulók a helyi önkormányzat és a helyi nemzetiségi önkormányzat döntése alapján támogatásban részesülnek.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önkormányzat a helyi nemzetiségi önkormányzat részére az önkormányzati feladat ellátásához, működéséhez (a testületi, tisztségviselői, képviselői feladatok ellátásához) szükséges tárgyi, technikai eszközökkel felszerelt helyiség ingyenes használatát biztosítja. A helyiség infrastruktúrájához kapcsolódó rezsiköltségek és fenntartási költségeket a helyi önkormányzat viseli. A helyi önkormányzat a helyi nemzetiségi önkormányzat feladatellátásához – térítés </w:t>
      </w:r>
      <w:proofErr w:type="gramStart"/>
      <w:r w:rsidRPr="00B922C5">
        <w:rPr>
          <w:rFonts w:ascii="Times New Roman" w:hAnsi="Times New Roman"/>
          <w:sz w:val="21"/>
          <w:szCs w:val="21"/>
        </w:rPr>
        <w:t>mentesen</w:t>
      </w:r>
      <w:proofErr w:type="gramEnd"/>
      <w:r w:rsidRPr="00B922C5">
        <w:rPr>
          <w:rFonts w:ascii="Times New Roman" w:hAnsi="Times New Roman"/>
          <w:sz w:val="21"/>
          <w:szCs w:val="21"/>
        </w:rPr>
        <w:t xml:space="preserve"> – külön helységet biztosít.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az önkormányzati hivatal Szervezési Osztályán keresztül biztosítja a postai levelezési, kézbesítési, gépelési, sokszorosítási feladatok ellátását, jegyzőkönyvek elkészítését és az ezzel járó költségek viselését.</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helyi önkormányzat segíti a helyi nemzetiségi önkormányzat kulturális, művészeti hagyományőrző rendezvényeinek megszervezését és lebonyolítását. Ezen kívül közös rendezvények szervezésével népszerűsítik és mutatják be a települést és annak értékeit.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lastRenderedPageBreak/>
        <w:t>A helyi önkormányzat támogatja a településen működő hagyományőrző együttesek, klubok, civil szervezetek működését.</w:t>
      </w:r>
    </w:p>
    <w:p w:rsidR="009337CE" w:rsidRPr="009337CE" w:rsidRDefault="009337CE" w:rsidP="004422D0">
      <w:pPr>
        <w:jc w:val="both"/>
        <w:rPr>
          <w:rFonts w:ascii="Times New Roman" w:hAnsi="Times New Roman"/>
          <w:sz w:val="21"/>
          <w:szCs w:val="21"/>
        </w:rPr>
      </w:pPr>
      <w:r w:rsidRPr="00B922C5">
        <w:rPr>
          <w:rFonts w:ascii="Times New Roman" w:hAnsi="Times New Roman"/>
          <w:sz w:val="21"/>
          <w:szCs w:val="21"/>
        </w:rPr>
        <w:t>A helyi nemzetiségi önkormányzat gazdálkodásával összefüggő sajátos feladatokat a számviteli politika keretében elkészített - eszközök és források leltárkészítési és leltározási szabályzata, az eszközök és források értékelési szabályzata, a pénzkezelési szabályzat - továbbá a felesleges vagyontárgyak hasznosításának és selejtezésének szabályzata és a számlarend tartalmazza. A szabályzatok hatálya a helyi nemzetiségi önkormányzatra is kiterjednek.</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3. A költségvetés elkészítésének és elfogadásának rendje</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nemzetiségi önkormányzat kérésére a jegyző készíti elő a költségvetési határozat tervezetét, amelyet a helyi nemzetiségi önkormányzat elnöke terjeszt a helyi nemzetiségi önkormányzat testülete elé.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költségvetési határozatának előkészítése során a jegyző a helyi nemzetiségi önkormányzat költségvetési határozatának előkészítéséhez szükséges adatokat – a költségvetési törvényből adódó részletes információk rendelkezésre állást követően – közli a helyi nemzetiségi önkormányzat elnökével.</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és a helyi nemzetiségi önkormányzat költségvetésére a költségvetési törvényből adódó részletes információk megismerése után, a helyi önkormányzat költségvetési rendelettervezetének előkészítése során a helyi önkormányzat által megbízott személy folytatja az egyeztetést a helyi nemzetiségi önkormányzat elnökével, ennek keretében haladéktalanul rendelkezésre bocsátja a helyi nemzetiségi önkormányzat költségvetésének megtervezéséhez szükséges adatokat.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önkormányzat költségvetési rendelettervezetének a helyi nemzetiségi önkormányzatot érintő részét a megbízott egyezteti az elnökkel és a vitás kérdéseket tisztázzák.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nemzetiségi önkormányzat költségvetési határozatának szerkezetére az Áht. 26. § </w:t>
      </w:r>
      <w:proofErr w:type="spellStart"/>
      <w:r w:rsidRPr="00B922C5">
        <w:rPr>
          <w:rFonts w:ascii="Times New Roman" w:hAnsi="Times New Roman"/>
          <w:sz w:val="21"/>
          <w:szCs w:val="21"/>
        </w:rPr>
        <w:t>-ban</w:t>
      </w:r>
      <w:proofErr w:type="spellEnd"/>
      <w:r w:rsidRPr="00B922C5">
        <w:rPr>
          <w:rFonts w:ascii="Times New Roman" w:hAnsi="Times New Roman"/>
          <w:sz w:val="21"/>
          <w:szCs w:val="21"/>
        </w:rPr>
        <w:t xml:space="preserve"> előírtakat kell alkalmazni.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önkormányzat képviselő-testülete a helyi nemzetiségi önkormányzat részére meghatározott támogatás mértékéről az összeg nyilvánosságra hozatalát követő 2 munkanapon belül tájékoztatja a helyi nemzetiségi önkormányzatot.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jegyző által elkészített költségvetési határozattervezetet az elnök a központi költségvetésről szóló törvény kihirdetését követő negyvenötödik napig benyújtja a helyi nemzetiségi önkormányzat képviselő-testületének.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nemzetiségi önkormányzat a képviselő-testület által jóváhagyott éves költségvetésről, a </w:t>
      </w:r>
      <w:r w:rsidRPr="00B922C5">
        <w:rPr>
          <w:rFonts w:ascii="Times New Roman" w:hAnsi="Times New Roman"/>
          <w:iCs/>
          <w:sz w:val="21"/>
          <w:szCs w:val="21"/>
        </w:rPr>
        <w:t>képviselő-testület elé terjesztésének határidejét követő harminc napon belül adatot szolgáltat a Kincstár területileg illetékes szervéhez (a továbbiakban: Igazgatóság).</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 xml:space="preserve">A nemzetiségi önkormányzat költségvetési határozatának előkészítéséért, az elfogadást követő adatszolgáltatások határidőben történő teljesítéséért a Közpénzügyi Osztály vezetője a felelős.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a helyi nemzetiségi önkormányzat költségvetésére vonatkozóan döntési jogosultsággal nem rendelkezik.</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önkormányzat a helyi nemzetiségi önkormányzat költségvetési határozata törvényességéért, bevételi és kiadási előirányzatainak megállapításáért és teljesítéséért, továbbá egymás kötelezettségvállalásaiért és tartozásaiért nem felelős.</w:t>
      </w:r>
    </w:p>
    <w:p w:rsidR="009337CE" w:rsidRPr="00B922C5" w:rsidRDefault="009337CE" w:rsidP="009337CE">
      <w:pPr>
        <w:rPr>
          <w:rFonts w:ascii="Times New Roman" w:hAnsi="Times New Roman"/>
          <w:b/>
          <w:sz w:val="21"/>
          <w:szCs w:val="21"/>
        </w:rPr>
      </w:pP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lastRenderedPageBreak/>
        <w:t>4. A költségvetési előirányzatok módosításának rendje</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előirányzatai kizárólag a helyi nemzetiségi önkormányzat költségvetési határozata alapján módosíthatók.</w:t>
      </w:r>
    </w:p>
    <w:p w:rsidR="009337CE" w:rsidRPr="009337CE"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Amennyiben a helyi nemzetiségi önkormányzat az eredeti előirányzatai felett többletbevételt ér el, bevétel kiesése keletkezik, vagy kiadási előirányzatain belül átcsoportosítást hajt végre, abban az esetben módosítania kell költségvetési határozatát, melyről a nemzetiségi önkormányzat képviselő-testülete dönthet.</w:t>
      </w:r>
    </w:p>
    <w:p w:rsidR="009337CE" w:rsidRPr="00B922C5" w:rsidRDefault="009337CE" w:rsidP="004422D0">
      <w:pPr>
        <w:autoSpaceDE w:val="0"/>
        <w:autoSpaceDN w:val="0"/>
        <w:adjustRightInd w:val="0"/>
        <w:jc w:val="both"/>
        <w:rPr>
          <w:rFonts w:ascii="Times New Roman" w:hAnsi="Times New Roman"/>
          <w:iCs/>
          <w:sz w:val="21"/>
          <w:szCs w:val="21"/>
        </w:rPr>
      </w:pPr>
      <w:r w:rsidRPr="00B922C5">
        <w:rPr>
          <w:rFonts w:ascii="Times New Roman" w:hAnsi="Times New Roman"/>
          <w:iCs/>
          <w:sz w:val="21"/>
          <w:szCs w:val="21"/>
        </w:rPr>
        <w:t xml:space="preserve">A helyi nemzetiségi önkormányzat által végrehajtott előirányzat változásának határozat-tervezetét a jegyző készíti elő. </w:t>
      </w:r>
      <w:r w:rsidRPr="00B922C5">
        <w:rPr>
          <w:rFonts w:ascii="Times New Roman" w:hAnsi="Times New Roman"/>
          <w:sz w:val="21"/>
          <w:szCs w:val="21"/>
        </w:rPr>
        <w:t>Az év közben engedélyezett központi támogatások felhasználásáról, a saját hatáskörben végrehajtott, előirányzat-átcsoportosítások miatt a költségvetési határozat módosításáról a jegyző által történő előkészítése után, az elnök előterjesztése alapján a helyi nemzetiségi önkormányzat képviselő-testülete dönt.</w:t>
      </w:r>
      <w:r w:rsidRPr="00B922C5">
        <w:rPr>
          <w:rFonts w:ascii="Times New Roman" w:hAnsi="Times New Roman"/>
          <w:iCs/>
          <w:sz w:val="21"/>
          <w:szCs w:val="21"/>
        </w:rPr>
        <w:t xml:space="preserve"> </w:t>
      </w:r>
    </w:p>
    <w:p w:rsidR="009337CE" w:rsidRPr="00B922C5" w:rsidRDefault="009337CE" w:rsidP="004422D0">
      <w:pPr>
        <w:jc w:val="both"/>
        <w:rPr>
          <w:rFonts w:ascii="Times New Roman" w:hAnsi="Times New Roman"/>
          <w:sz w:val="21"/>
          <w:szCs w:val="21"/>
        </w:rPr>
      </w:pPr>
      <w:r w:rsidRPr="00B922C5">
        <w:rPr>
          <w:rFonts w:ascii="Times New Roman" w:hAnsi="Times New Roman"/>
          <w:iCs/>
          <w:sz w:val="21"/>
          <w:szCs w:val="21"/>
        </w:rPr>
        <w:t xml:space="preserve">A helyi nemzetiségi önkormányzat költségvetési szerve </w:t>
      </w:r>
      <w:r w:rsidRPr="00B922C5">
        <w:rPr>
          <w:rFonts w:ascii="Times New Roman" w:hAnsi="Times New Roman"/>
          <w:sz w:val="21"/>
          <w:szCs w:val="21"/>
        </w:rPr>
        <w:t xml:space="preserve">bevételi és kiadási előirányzatai saját hatáskörben módosíthatók, a kiadási előirányzatok egymás között átcsoportosíthatók. Az elnök a saját hatáskörében végrehajtott előirányzat-módosításairól, átcsoportosításairól a képviselő-testületet harminc napon belül tájékoztatja. </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nemzetiségi önkormányzat képviselő-testülete – az első negyedév kivételével – negyedévenként, a döntése szerinti időpontokban, de legkésőbb az éves költségvetési beszámoló elkészítésének határidejéig, december 31-ei hatállyal módosítja a költségvetési határozatát. Ha év közben az Országgyűlés – a helyi nemzetiségi önkormányzatot érintő módon –meghatározott hozzájárulások, támogatások előirányzatait zárolja, azokat csökkenti, törli, az intézkedés kihirdetését követően haladéktalanul a képviselő-testület elé kell terjeszteni a költségvetési határozat módosítását.</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 xml:space="preserve">A nemzetiségi önkormányzat előirányzat módosításainak képviselő-testületi előterjesztésének előkészítéséért a jegyző a felelős. </w:t>
      </w:r>
    </w:p>
    <w:p w:rsidR="009337CE" w:rsidRPr="009337CE" w:rsidRDefault="009337CE" w:rsidP="004422D0">
      <w:pPr>
        <w:jc w:val="both"/>
        <w:rPr>
          <w:rFonts w:ascii="Times New Roman" w:hAnsi="Times New Roman"/>
          <w:sz w:val="21"/>
          <w:szCs w:val="21"/>
        </w:rPr>
      </w:pPr>
      <w:r w:rsidRPr="00B922C5">
        <w:rPr>
          <w:rFonts w:ascii="Times New Roman" w:hAnsi="Times New Roman"/>
          <w:sz w:val="21"/>
          <w:szCs w:val="21"/>
        </w:rPr>
        <w:t>A nemzetiségi önkormányzat előirányzatairól és az abban bekövetkezett változásairól az önkormányzati hivatal Közpénzügyi Osztálya</w:t>
      </w:r>
      <w:r w:rsidRPr="00B922C5">
        <w:rPr>
          <w:rFonts w:ascii="Times New Roman" w:hAnsi="Times New Roman"/>
          <w:i/>
          <w:sz w:val="21"/>
          <w:szCs w:val="21"/>
        </w:rPr>
        <w:t xml:space="preserve"> </w:t>
      </w:r>
      <w:r w:rsidRPr="00B922C5">
        <w:rPr>
          <w:rFonts w:ascii="Times New Roman" w:hAnsi="Times New Roman"/>
          <w:sz w:val="21"/>
          <w:szCs w:val="21"/>
        </w:rPr>
        <w:t>naprakész nyilvántartást vezet.</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5. Beszámolási kötelezettség</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Az elnök helyi nemzetiségi önkormányzat gazdálkodásának első félévi helyzetéről szeptember 15-ig tájékoztatja a képviselő-testületet, melynek előkészítése a Közpénzügyi Osztály vezetőjének a feladata. A tájékoztató tartalmazza a helyi nemzetiségi önkormányzat költségvetési előirányzatainak időarányos alakulását, a tartalék felhasználását, a hiány (többlet) összegének alakulását, valamint a helyi önkormányzat költségvetése teljesülésének alakulását.</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nemzetiségi önkormányzat az időközi költségvetési jelentést a költségvetési év első három hónapjáról április 20-ig, azt követően havonta, a tárgyhót követő hónap 20-áig, a költségvetési év tizenkét hónapjáról a költségvetési évet követő év február 5-éig adatot szolgáltat a Kincstár által működtetett elektronikus adatszolgáltató rendszerbe.</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nemzetiségi önkormányzat az időközi mérlegjelentést a tárgynegyedévet követő 20. napjáig, a negyedik negyedévre vonatkozó gyorsjelentésként a tárgynegyedévet követő február 5-ig, az éves jelentést az éves költségvetési beszámoló benyújtásának határidejével megegyezően kell a Kincstár által működtetett elektronikus adatszolgáltató rendszerbe feltölteni. A Kincstár felé teljesítendő adatszolgáltatási kötelezettségért a Közpénzügyi Osztály vezetője a felelős.</w:t>
      </w:r>
    </w:p>
    <w:p w:rsidR="009337CE" w:rsidRPr="00B922C5" w:rsidRDefault="009337CE" w:rsidP="009337CE">
      <w:pPr>
        <w:rPr>
          <w:rFonts w:ascii="Times New Roman" w:hAnsi="Times New Roman"/>
          <w:sz w:val="21"/>
          <w:szCs w:val="21"/>
        </w:rPr>
      </w:pPr>
    </w:p>
    <w:p w:rsidR="009337CE" w:rsidRPr="009337CE" w:rsidRDefault="009337CE" w:rsidP="004422D0">
      <w:pPr>
        <w:jc w:val="both"/>
        <w:rPr>
          <w:rFonts w:ascii="Times New Roman" w:hAnsi="Times New Roman"/>
          <w:sz w:val="21"/>
          <w:szCs w:val="21"/>
          <w:highlight w:val="yellow"/>
        </w:rPr>
      </w:pPr>
      <w:r w:rsidRPr="00B922C5">
        <w:rPr>
          <w:rFonts w:ascii="Times New Roman" w:hAnsi="Times New Roman"/>
          <w:sz w:val="21"/>
          <w:szCs w:val="21"/>
        </w:rPr>
        <w:t>A helyi nemzetiségi önkormányzat elnöke a helyi nemzetiségi önkormányzat költségvetési határozatának időarányos teljesítéséről a helyi nemzetiségi önkormányzat képviselő-testületének beszámol. A helyi nemzetiségi önkormányzat kérésére a jegyző készíti elő a zárszámadási határozat tervezetét, amelyet a helyi nemzetiségi önkormányzat elnöke terjeszt a helyi nemzetiségi önkormányzat testülete elé. A helyi nemzetiségi önkormányzat zárszámadási határozatát az elnök a helyi önkormányzat zárszámadási rendelettervezetének elkészítéséhez továbbítja a polgármester részére.</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jegyző által elkészített zárszámadási határozat-tervezetet az elnök terjeszti a képviselő-testület elé úgy, hogy az a képviselő-testület elé terjesztését követő harminc napon belül, de legkésőbb a költségvetési évet követő ötödik hónap utolsó napjáig hatályba lépjen. A helyi nemzetiségi önkormányzat az éves gazdálkodásáról szóló zárszámadását – a költségvetéshez hasonlóan – határozatban köteles elfogadni.</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6. A költségvetési gazdálkodás szabályai</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operatív gazdálkodásának bonyolító szerve az önkormányzati hivatal Közpénzügyi Osztálya, aki a költségvetési szervekre vonatkozó gazdálkodási szabályok betartása mellett végzi feladatait.</w:t>
      </w:r>
    </w:p>
    <w:p w:rsidR="009337CE" w:rsidRPr="009337CE" w:rsidRDefault="009337CE" w:rsidP="004422D0">
      <w:pPr>
        <w:jc w:val="both"/>
        <w:rPr>
          <w:rFonts w:ascii="Times New Roman" w:hAnsi="Times New Roman"/>
          <w:sz w:val="21"/>
          <w:szCs w:val="21"/>
        </w:rPr>
      </w:pPr>
      <w:r w:rsidRPr="00B922C5">
        <w:rPr>
          <w:rFonts w:ascii="Times New Roman" w:hAnsi="Times New Roman"/>
          <w:sz w:val="21"/>
          <w:szCs w:val="21"/>
        </w:rPr>
        <w:t>A helyi nemzetiségi önkormányzat operatív gazdálkodásával összefüggő döntési hatáskörök és ellenőrzési jogkörök gyakorlásának rendjét, felelőseinek és a helyettesítés rendjének a meghatározását az önkormányzati hivatal kötelezettségvállalás, utalványozás, ellenjegyzés, érvényesítés, teljesítés igazolás rendjének szabályzata (továbbiakban: szabályzat) tartalmazza.</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 xml:space="preserve">6.1. Kötelezettségvállalás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költségvetési határozatában szereplő előirányzatai terhére kizárólag a nemzetiségi önkormányzat elnöke /</w:t>
      </w:r>
      <w:r w:rsidRPr="00B922C5">
        <w:rPr>
          <w:rFonts w:ascii="Times New Roman" w:hAnsi="Times New Roman"/>
          <w:i/>
          <w:sz w:val="21"/>
          <w:szCs w:val="21"/>
        </w:rPr>
        <w:t>vagy</w:t>
      </w:r>
      <w:r w:rsidRPr="00B922C5">
        <w:rPr>
          <w:rFonts w:ascii="Times New Roman" w:hAnsi="Times New Roman"/>
          <w:sz w:val="21"/>
          <w:szCs w:val="21"/>
        </w:rPr>
        <w:t xml:space="preserve">/ az általa írásban felhatalmazott helyi nemzetiségi önkormányzati képviselő vállalhat kötelezettséget. A felhatalmazás, illetve a felhatalmazás visszavonása minden esetben csak írásban történhet.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nemzetiségi önkormányzat nevében kötelezettséget vállalni az </w:t>
      </w:r>
      <w:proofErr w:type="spellStart"/>
      <w:r w:rsidRPr="00B922C5">
        <w:rPr>
          <w:rFonts w:ascii="Times New Roman" w:hAnsi="Times New Roman"/>
          <w:sz w:val="21"/>
          <w:szCs w:val="21"/>
        </w:rPr>
        <w:t>Ávr-ben</w:t>
      </w:r>
      <w:proofErr w:type="spellEnd"/>
      <w:r w:rsidRPr="00B922C5">
        <w:rPr>
          <w:rFonts w:ascii="Times New Roman" w:hAnsi="Times New Roman"/>
          <w:sz w:val="21"/>
          <w:szCs w:val="21"/>
        </w:rPr>
        <w:t xml:space="preserve"> foglalt kivételekkel csak pénzügyi ellenjegyzés után, a pénzügyi teljesítés esedékességét megelőzően, írásban lehet. A pénzügyi ellenjegyzőnek meg kell győződnie arról, hogy a szabad előirányzat rendelkezésre áll, a tervezett kifizetési időpontokban a pénzügyi fedezet biztosított, és a kötelezettségvállalás nem sérti a gazdálkodásra vonatkozó szabályokat.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esetében nem szükséges előzetes írásbeli kötelezettségvállalás az olyan kifizetés teljesítéséhez, amely</w:t>
      </w:r>
    </w:p>
    <w:p w:rsidR="009337CE" w:rsidRPr="00B922C5" w:rsidRDefault="009337CE" w:rsidP="004422D0">
      <w:pPr>
        <w:autoSpaceDE w:val="0"/>
        <w:autoSpaceDN w:val="0"/>
        <w:adjustRightInd w:val="0"/>
        <w:jc w:val="both"/>
        <w:rPr>
          <w:rFonts w:ascii="Times New Roman" w:hAnsi="Times New Roman"/>
          <w:sz w:val="21"/>
          <w:szCs w:val="21"/>
        </w:rPr>
      </w:pPr>
      <w:proofErr w:type="gramStart"/>
      <w:r w:rsidRPr="00B922C5">
        <w:rPr>
          <w:rFonts w:ascii="Times New Roman" w:hAnsi="Times New Roman"/>
          <w:sz w:val="21"/>
          <w:szCs w:val="21"/>
        </w:rPr>
        <w:t>a</w:t>
      </w:r>
      <w:proofErr w:type="gramEnd"/>
      <w:r w:rsidRPr="00B922C5">
        <w:rPr>
          <w:rFonts w:ascii="Times New Roman" w:hAnsi="Times New Roman"/>
          <w:sz w:val="21"/>
          <w:szCs w:val="21"/>
        </w:rPr>
        <w:t>) értéke a százezer forintot nem éri el,</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b) pénzügyi szolgáltatás igénybevételéhez kapcsolódik, vagy</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c) az Áht. 36 § (2) bekezdése szerinti egyéb fizetési kötelezettségnek minősül.</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Az a)</w:t>
      </w:r>
      <w:proofErr w:type="spellStart"/>
      <w:r w:rsidRPr="00B922C5">
        <w:rPr>
          <w:rFonts w:ascii="Times New Roman" w:hAnsi="Times New Roman"/>
          <w:sz w:val="21"/>
          <w:szCs w:val="21"/>
        </w:rPr>
        <w:t>-c</w:t>
      </w:r>
      <w:proofErr w:type="spellEnd"/>
      <w:r w:rsidRPr="00B922C5">
        <w:rPr>
          <w:rFonts w:ascii="Times New Roman" w:hAnsi="Times New Roman"/>
          <w:sz w:val="21"/>
          <w:szCs w:val="21"/>
        </w:rPr>
        <w:t>) pontokban rögzített kifizetésekre a kötelezettségvállalások teljesítésére (érvényesítés, utalványozás) és nyilvántartására vonatkozó szabályait alkalmazni kell. Az előzetes írásbeli kötelezettségvállalást nem igénylő kifizetések rendjét a helyi önkormányzat Gazdálkodási szabályzata rögzíti, ami kiterjed a helyi nemzetiségi önkormányzatra is.</w:t>
      </w:r>
    </w:p>
    <w:p w:rsidR="009337CE" w:rsidRPr="00B922C5" w:rsidRDefault="009337CE" w:rsidP="009337CE">
      <w:pPr>
        <w:autoSpaceDE w:val="0"/>
        <w:autoSpaceDN w:val="0"/>
        <w:adjustRightInd w:val="0"/>
        <w:rPr>
          <w:rFonts w:ascii="Times New Roman" w:hAnsi="Times New Roman"/>
          <w:sz w:val="21"/>
          <w:szCs w:val="21"/>
        </w:rPr>
      </w:pP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lastRenderedPageBreak/>
        <w:t>A helyi nemzetiségi önkormányzat kötelezettségvállalásainak nyilvántartásáról az önkormányzati hivatal Közpénzügyi Osztálya gondoskodik. A helyi nemzetiségi önkormányzat nevében vállalt kötelezettség pénzügyi ellenjegyzésére az önkormányzati hivatal gazdasági vezetője, vagy az általa írásban kijelölt, az önkormányzati hivatal állományába tartozó köztisztviselő jogosult.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nemzetiségi önkormányzatnál felhatalmazott pénzügyi ellenjegyzőnek a pénzügyi ellenjegyzést megelőzően meg kell győződnie arról, hogy a tervezett kifizetési időpontokban a pénzügyi fedezet biztosított, és a kötelezettségvállalás nem sérti a gazdálkodásra vonatkozó szabályokat.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Amennyiben a kötelezettségvállalás nem felel meg az előző bekezdésében előírtaknak, a pénzügyi ellenjegyzőnek erről írásban tájékoztatnia kell a kötelezettségvállalót, a kötelezettséget vállaló szerv vezetőjét és gazdasági vezetőjét.</w:t>
      </w:r>
    </w:p>
    <w:p w:rsidR="009337CE" w:rsidRPr="009337CE"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pénzügyi ellenjegyzést a kötelezettségvállalás dokumentumán a pénzügyi ellenjegyzés dátumának és a pénzügyi ellenjegyzés </w:t>
      </w:r>
      <w:proofErr w:type="spellStart"/>
      <w:r w:rsidRPr="00B922C5">
        <w:rPr>
          <w:rFonts w:ascii="Times New Roman" w:hAnsi="Times New Roman"/>
          <w:sz w:val="21"/>
          <w:szCs w:val="21"/>
        </w:rPr>
        <w:t>tényére</w:t>
      </w:r>
      <w:proofErr w:type="spellEnd"/>
      <w:r w:rsidRPr="00B922C5">
        <w:rPr>
          <w:rFonts w:ascii="Times New Roman" w:hAnsi="Times New Roman"/>
          <w:sz w:val="21"/>
          <w:szCs w:val="21"/>
        </w:rPr>
        <w:t xml:space="preserve"> történő utalás megjelölésével, az arra jogosult személy aláírásával kell igazolni.</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 xml:space="preserve">6.3. </w:t>
      </w:r>
      <w:proofErr w:type="gramStart"/>
      <w:r w:rsidRPr="00B922C5">
        <w:rPr>
          <w:rFonts w:ascii="Times New Roman" w:hAnsi="Times New Roman"/>
          <w:b/>
          <w:sz w:val="21"/>
          <w:szCs w:val="21"/>
        </w:rPr>
        <w:t>Teljesítés igazolás</w:t>
      </w:r>
      <w:proofErr w:type="gramEnd"/>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teljesítés igazolására a helyi nemzetiségi önkormányzat nevében a </w:t>
      </w:r>
      <w:r w:rsidRPr="00B922C5">
        <w:rPr>
          <w:rFonts w:ascii="Times New Roman" w:hAnsi="Times New Roman"/>
          <w:bCs/>
          <w:iCs/>
          <w:sz w:val="21"/>
          <w:szCs w:val="21"/>
        </w:rPr>
        <w:t>jegyző</w:t>
      </w:r>
      <w:r w:rsidRPr="00B922C5">
        <w:rPr>
          <w:rFonts w:ascii="Times New Roman" w:hAnsi="Times New Roman"/>
          <w:i/>
          <w:iCs/>
          <w:sz w:val="21"/>
          <w:szCs w:val="21"/>
        </w:rPr>
        <w:t>,</w:t>
      </w:r>
      <w:r w:rsidRPr="00B922C5">
        <w:rPr>
          <w:rFonts w:ascii="Times New Roman" w:hAnsi="Times New Roman"/>
          <w:sz w:val="21"/>
          <w:szCs w:val="21"/>
        </w:rPr>
        <w:t xml:space="preserve"> </w:t>
      </w:r>
      <w:r w:rsidRPr="00B922C5">
        <w:rPr>
          <w:rFonts w:ascii="Times New Roman" w:hAnsi="Times New Roman"/>
          <w:i/>
          <w:sz w:val="21"/>
          <w:szCs w:val="21"/>
        </w:rPr>
        <w:t>/vagy /</w:t>
      </w:r>
      <w:r w:rsidRPr="00B922C5">
        <w:rPr>
          <w:rFonts w:ascii="Times New Roman" w:hAnsi="Times New Roman"/>
          <w:sz w:val="21"/>
          <w:szCs w:val="21"/>
        </w:rPr>
        <w:t xml:space="preserve"> az általa írásban kijelölt, az önkormányzati hivatal állományába tartozó köztisztviselő jogosult.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bCs/>
          <w:iCs/>
          <w:sz w:val="21"/>
          <w:szCs w:val="21"/>
        </w:rPr>
        <w:t xml:space="preserve">A teljesítést az igazolás dátumának és a teljesítés </w:t>
      </w:r>
      <w:proofErr w:type="spellStart"/>
      <w:r w:rsidRPr="00B922C5">
        <w:rPr>
          <w:rFonts w:ascii="Times New Roman" w:hAnsi="Times New Roman"/>
          <w:bCs/>
          <w:iCs/>
          <w:sz w:val="21"/>
          <w:szCs w:val="21"/>
        </w:rPr>
        <w:t>tényére</w:t>
      </w:r>
      <w:proofErr w:type="spellEnd"/>
      <w:r w:rsidRPr="00B922C5">
        <w:rPr>
          <w:rFonts w:ascii="Times New Roman" w:hAnsi="Times New Roman"/>
          <w:bCs/>
          <w:iCs/>
          <w:sz w:val="21"/>
          <w:szCs w:val="21"/>
        </w:rPr>
        <w:t xml:space="preserve"> történő utalás megjelölésével, az arra jogosult személy aláírásával kell igazolni</w:t>
      </w:r>
      <w:r w:rsidRPr="00B922C5">
        <w:rPr>
          <w:rFonts w:ascii="Times New Roman" w:hAnsi="Times New Roman"/>
          <w:sz w:val="21"/>
          <w:szCs w:val="21"/>
        </w:rPr>
        <w:t>.</w:t>
      </w:r>
    </w:p>
    <w:p w:rsidR="009337CE" w:rsidRPr="00B922C5" w:rsidRDefault="009337CE" w:rsidP="009337CE">
      <w:pPr>
        <w:autoSpaceDE w:val="0"/>
        <w:autoSpaceDN w:val="0"/>
        <w:adjustRightInd w:val="0"/>
        <w:rPr>
          <w:rFonts w:ascii="Times New Roman" w:hAnsi="Times New Roman"/>
          <w:sz w:val="21"/>
          <w:szCs w:val="21"/>
        </w:rPr>
      </w:pPr>
    </w:p>
    <w:p w:rsidR="009337CE" w:rsidRPr="009337CE" w:rsidRDefault="009337CE" w:rsidP="004422D0">
      <w:pPr>
        <w:autoSpaceDE w:val="0"/>
        <w:autoSpaceDN w:val="0"/>
        <w:adjustRightInd w:val="0"/>
        <w:jc w:val="both"/>
        <w:rPr>
          <w:rFonts w:ascii="Times New Roman" w:hAnsi="Times New Roman"/>
          <w:bCs/>
          <w:iCs/>
          <w:sz w:val="21"/>
          <w:szCs w:val="21"/>
        </w:rPr>
      </w:pPr>
      <w:r w:rsidRPr="00B922C5">
        <w:rPr>
          <w:rFonts w:ascii="Times New Roman" w:hAnsi="Times New Roman"/>
          <w:bCs/>
          <w:iCs/>
          <w:sz w:val="21"/>
          <w:szCs w:val="21"/>
        </w:rPr>
        <w:t>Nem kell teljesítésigazolást – a helyi önkormányzat a Gazdálkodási szabályzatában rögzítetteknek megfelelően – végezni a más fizetési kötelezettségnek a jogszabályon, jogerős vagy fellebbezésre tekintet nélkül végrehajtható bírósági, hatósági döntésen, vagy más, a fizetési kötelezettség összegét vagy az összeg megállapításának módját, továbbá a felek valamennyi jogát és kötelezettségét megállapító kötelező előíráson alapuló fizetési kötelezettség alapján.</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 xml:space="preserve">6.4. Érvényesítés </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 xml:space="preserve">Érvényesítésre a helyi nemzetiségi önkormányzat nevében az </w:t>
      </w:r>
      <w:r w:rsidRPr="00B922C5">
        <w:rPr>
          <w:rFonts w:ascii="Times New Roman" w:hAnsi="Times New Roman"/>
          <w:bCs/>
          <w:iCs/>
          <w:sz w:val="21"/>
          <w:szCs w:val="21"/>
        </w:rPr>
        <w:t>önkormányzat Gazdálkodási szabályzatában meghatározott személyek</w:t>
      </w:r>
      <w:r w:rsidRPr="00B922C5">
        <w:rPr>
          <w:rFonts w:ascii="Times New Roman" w:hAnsi="Times New Roman"/>
          <w:sz w:val="21"/>
          <w:szCs w:val="21"/>
        </w:rPr>
        <w:t xml:space="preserve"> jogosultak.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Az érvényesítésnek tartalmaznia kell az érvényesítésre utaló megjelölést, a megállapított összeget, az érvényesítés dátumát és az érvényesítő aláírását.</w:t>
      </w:r>
    </w:p>
    <w:p w:rsidR="009337CE" w:rsidRPr="009337CE"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Az érvényesítőnek a helyi nemzetiségi önkormányzat gazdasági eseményeinek vonatkozásában ellenőriznie kell az összegszerűséget, a fedezet meglétét és azt, hogy a megelőző ügymenetben az Áht., az államháztartási számviteli kormányrendelet és e rendelet előírásait, továbbá a belső szabályzatokban foglaltakat megtartották-e.</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 xml:space="preserve">6.5. Utalványozás </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Utalványozásra a nemzetiségi önkormányzat elnöke /</w:t>
      </w:r>
      <w:r w:rsidRPr="00B922C5">
        <w:rPr>
          <w:rFonts w:ascii="Times New Roman" w:hAnsi="Times New Roman"/>
          <w:i/>
          <w:sz w:val="21"/>
          <w:szCs w:val="21"/>
        </w:rPr>
        <w:t>vagy</w:t>
      </w:r>
      <w:r w:rsidRPr="00B922C5">
        <w:rPr>
          <w:rFonts w:ascii="Times New Roman" w:hAnsi="Times New Roman"/>
          <w:sz w:val="21"/>
          <w:szCs w:val="21"/>
        </w:rPr>
        <w:t xml:space="preserve">/ az általa írásban felhatalmazott helyi nemzetiségi önkormányzati képviselő jogosult. A felhatalmazás, illetve a felhatalmazás visszavonása minden esetben csak írásban történhet. </w:t>
      </w:r>
    </w:p>
    <w:p w:rsidR="009337CE" w:rsidRPr="00B922C5" w:rsidRDefault="009337CE" w:rsidP="009337CE">
      <w:pPr>
        <w:autoSpaceDE w:val="0"/>
        <w:autoSpaceDN w:val="0"/>
        <w:adjustRightInd w:val="0"/>
        <w:rPr>
          <w:rFonts w:ascii="Times New Roman" w:hAnsi="Times New Roman"/>
          <w:sz w:val="21"/>
          <w:szCs w:val="21"/>
        </w:rPr>
      </w:pP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lastRenderedPageBreak/>
        <w:t>Utalványozni készpénzes fizetési mód esetén az érvényesített pénztárbizonylatra rávezetett, más esetben külön írásbeli rendelkezéssel lehet.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Nem kell utalványozni az </w:t>
      </w:r>
      <w:proofErr w:type="spellStart"/>
      <w:r w:rsidRPr="00B922C5">
        <w:rPr>
          <w:rFonts w:ascii="Times New Roman" w:hAnsi="Times New Roman"/>
          <w:sz w:val="21"/>
          <w:szCs w:val="21"/>
        </w:rPr>
        <w:t>Ávr</w:t>
      </w:r>
      <w:proofErr w:type="spellEnd"/>
      <w:r w:rsidRPr="00B922C5">
        <w:rPr>
          <w:rFonts w:ascii="Times New Roman" w:hAnsi="Times New Roman"/>
          <w:sz w:val="21"/>
          <w:szCs w:val="21"/>
        </w:rPr>
        <w:t>. 59. § (5) bekezdésében nevesített esetekben.</w:t>
      </w:r>
    </w:p>
    <w:p w:rsidR="009337CE" w:rsidRPr="00B922C5" w:rsidRDefault="009337CE" w:rsidP="009337CE">
      <w:pPr>
        <w:rPr>
          <w:rFonts w:ascii="Times New Roman" w:hAnsi="Times New Roman"/>
          <w:b/>
          <w:sz w:val="21"/>
          <w:szCs w:val="21"/>
        </w:rPr>
      </w:pPr>
      <w:r w:rsidRPr="00B922C5">
        <w:rPr>
          <w:rFonts w:ascii="Times New Roman" w:hAnsi="Times New Roman"/>
          <w:b/>
          <w:sz w:val="21"/>
          <w:szCs w:val="21"/>
        </w:rPr>
        <w:t>6.6. Összeférhetetlenségi követelmények</w:t>
      </w:r>
    </w:p>
    <w:p w:rsidR="009337CE" w:rsidRPr="009337CE" w:rsidRDefault="009337CE" w:rsidP="004422D0">
      <w:pPr>
        <w:jc w:val="both"/>
        <w:rPr>
          <w:rFonts w:ascii="Times New Roman" w:hAnsi="Times New Roman"/>
          <w:sz w:val="21"/>
          <w:szCs w:val="21"/>
        </w:rPr>
      </w:pPr>
      <w:r w:rsidRPr="00B922C5">
        <w:rPr>
          <w:rFonts w:ascii="Times New Roman" w:hAnsi="Times New Roman"/>
          <w:sz w:val="21"/>
          <w:szCs w:val="21"/>
        </w:rPr>
        <w:t>A helyi nemzetiségi önkormányzat tekintetében 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teljesítést igazoló személlyel. A kötelezettségvállalási, pénzügyi ellenjegyzési, érvényesítési, utalványozási és teljesítés igazolására irányuló feladatot nem végezheti az a személy, aki ezt a tevékenységét a Polgári Törvénykönyv szerinti közeli hozzátartozója, vagy maga javára látná el. Az önkormányzati hivatal Közpénzügyi Osztálya a kötelezettségvállalásra, pénzügyi ellenjegyzésre, teljesítés igazolására, érvényesítésre, utalványozásra jogosult személyekről és aláírás-mintájukról a belső szabályzatában a Gazdálkodási szabályzatában foglaltak szerint naprakész nyilvántartást vezet.</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7. Pénzellátás</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CIB Bank Zrt.-10700309-67183645-51100005 vezeti pénzforgalmi számláit. A számla feletti rendelkezési jogosultakat a pénzkezelési szabályzat melléklete tartalmazza.</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pénzforgalmi számlát,– a meghatározott kivételekkel – egy belföldi hitelintézetnél vagy a Kincstárban nyithat, és csak egy pénzforgalmi számlával rendelkezhet. Költségvetési gazdálkodásával és a pénzellátással kapcsolatos minden pénzforgalmát e számlán – ideértve az elszámolási számla alcímű számláit is – köteles lebonyolítani.</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önkormányzatot a számlavezető megváltoztatásáról hozott döntést követően azonnal tájékoztatni kell.</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helyi nemzetiségi önkormányzat döntése alapján és forrásai terhére</w:t>
      </w:r>
    </w:p>
    <w:p w:rsidR="009337CE" w:rsidRPr="00B922C5" w:rsidRDefault="009337CE" w:rsidP="004422D0">
      <w:pPr>
        <w:autoSpaceDE w:val="0"/>
        <w:autoSpaceDN w:val="0"/>
        <w:adjustRightInd w:val="0"/>
        <w:jc w:val="both"/>
        <w:rPr>
          <w:rFonts w:ascii="Times New Roman" w:hAnsi="Times New Roman"/>
          <w:sz w:val="21"/>
          <w:szCs w:val="21"/>
        </w:rPr>
      </w:pPr>
      <w:proofErr w:type="gramStart"/>
      <w:r w:rsidRPr="00B922C5">
        <w:rPr>
          <w:rFonts w:ascii="Times New Roman" w:hAnsi="Times New Roman"/>
          <w:sz w:val="21"/>
          <w:szCs w:val="21"/>
        </w:rPr>
        <w:t>a</w:t>
      </w:r>
      <w:proofErr w:type="gramEnd"/>
      <w:r w:rsidRPr="00B922C5">
        <w:rPr>
          <w:rFonts w:ascii="Times New Roman" w:hAnsi="Times New Roman"/>
          <w:sz w:val="21"/>
          <w:szCs w:val="21"/>
        </w:rPr>
        <w:t xml:space="preserve">) fizetési számlájához kapcsolódóan alcímű számlákat (a központi költségvetésből folyósított hozzájárulások, támogatások jogszabályban meghatározott esetben; rövid lejáratú betétei elkülönítésére szolgáló </w:t>
      </w:r>
      <w:proofErr w:type="spellStart"/>
      <w:r w:rsidRPr="00B922C5">
        <w:rPr>
          <w:rFonts w:ascii="Times New Roman" w:hAnsi="Times New Roman"/>
          <w:sz w:val="21"/>
          <w:szCs w:val="21"/>
        </w:rPr>
        <w:t>alszámla</w:t>
      </w:r>
      <w:proofErr w:type="spellEnd"/>
      <w:r w:rsidRPr="00B922C5">
        <w:rPr>
          <w:rFonts w:ascii="Times New Roman" w:hAnsi="Times New Roman"/>
          <w:sz w:val="21"/>
          <w:szCs w:val="21"/>
        </w:rPr>
        <w:t xml:space="preserve">; egyéb, meghatározott célú pénzeszközök elkülönítésére szolgáló </w:t>
      </w:r>
      <w:proofErr w:type="spellStart"/>
      <w:r w:rsidRPr="00B922C5">
        <w:rPr>
          <w:rFonts w:ascii="Times New Roman" w:hAnsi="Times New Roman"/>
          <w:sz w:val="21"/>
          <w:szCs w:val="21"/>
        </w:rPr>
        <w:t>alszámla</w:t>
      </w:r>
      <w:proofErr w:type="spellEnd"/>
      <w:r w:rsidRPr="00B922C5">
        <w:rPr>
          <w:rFonts w:ascii="Times New Roman" w:hAnsi="Times New Roman"/>
          <w:sz w:val="21"/>
          <w:szCs w:val="21"/>
        </w:rPr>
        <w:t xml:space="preserve"> és  programonként az európai uniós forrásból finanszírozott programok lebonyolítására szolgáló </w:t>
      </w:r>
      <w:proofErr w:type="spellStart"/>
      <w:r w:rsidRPr="00B922C5">
        <w:rPr>
          <w:rFonts w:ascii="Times New Roman" w:hAnsi="Times New Roman"/>
          <w:sz w:val="21"/>
          <w:szCs w:val="21"/>
        </w:rPr>
        <w:t>alszámla</w:t>
      </w:r>
      <w:proofErr w:type="spellEnd"/>
      <w:r w:rsidRPr="00B922C5">
        <w:rPr>
          <w:rFonts w:ascii="Times New Roman" w:hAnsi="Times New Roman"/>
          <w:sz w:val="21"/>
          <w:szCs w:val="21"/>
        </w:rPr>
        <w: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b) letéti pénzeszközök kezelésére letéti számlát,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c) devizabetét számlát vezethet.</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 helyi nemzetiségi önkormányzat önálló pénztárat működtet. Az önkormányzati hivatal házipénztárából a készpénzben történő kiadások teljesítésére a pénztári órák figyelembe vételével kerülhet sor. </w:t>
      </w:r>
    </w:p>
    <w:p w:rsidR="009337CE" w:rsidRPr="00B922C5" w:rsidRDefault="009337CE" w:rsidP="009337CE">
      <w:pPr>
        <w:pStyle w:val="lfej"/>
        <w:tabs>
          <w:tab w:val="clear" w:pos="4536"/>
          <w:tab w:val="clear" w:pos="9072"/>
        </w:tabs>
        <w:autoSpaceDE w:val="0"/>
        <w:autoSpaceDN w:val="0"/>
        <w:adjustRightInd w:val="0"/>
        <w:jc w:val="both"/>
        <w:rPr>
          <w:sz w:val="21"/>
          <w:szCs w:val="21"/>
        </w:rPr>
      </w:pPr>
      <w:r w:rsidRPr="00B922C5">
        <w:rPr>
          <w:sz w:val="21"/>
          <w:szCs w:val="21"/>
        </w:rPr>
        <w:t xml:space="preserve">A helyi önkormányzat az éves költségvetési rendeletében meghatározott összegben – előzetes egyeztetést követően – pénzügyi támogatás biztosíthat a helyi nemzetiségi önkormányzat részére. </w:t>
      </w:r>
    </w:p>
    <w:p w:rsidR="009337CE" w:rsidRPr="00B922C5" w:rsidRDefault="009337CE" w:rsidP="004422D0">
      <w:pPr>
        <w:pStyle w:val="lfej"/>
        <w:tabs>
          <w:tab w:val="clear" w:pos="4536"/>
          <w:tab w:val="clear" w:pos="9072"/>
        </w:tabs>
        <w:autoSpaceDE w:val="0"/>
        <w:autoSpaceDN w:val="0"/>
        <w:adjustRightInd w:val="0"/>
        <w:jc w:val="both"/>
        <w:rPr>
          <w:sz w:val="21"/>
          <w:szCs w:val="21"/>
        </w:rPr>
      </w:pPr>
      <w:r w:rsidRPr="00B922C5">
        <w:rPr>
          <w:sz w:val="21"/>
          <w:szCs w:val="21"/>
        </w:rPr>
        <w:t>A nemzetiségi önkormányzat törzskönyvi nyilvántartásba vételével és adószám igénylésével kapcsolatos feladatokat az önkormányzati hivatal Közpénzügyi Osztálya látja el.</w:t>
      </w:r>
    </w:p>
    <w:p w:rsidR="009337CE" w:rsidRPr="00B922C5" w:rsidRDefault="009337CE" w:rsidP="009337CE">
      <w:pPr>
        <w:rPr>
          <w:rFonts w:ascii="Times New Roman" w:hAnsi="Times New Roman"/>
          <w:b/>
          <w:sz w:val="21"/>
          <w:szCs w:val="21"/>
        </w:rPr>
      </w:pPr>
    </w:p>
    <w:p w:rsidR="009337CE" w:rsidRPr="00B922C5" w:rsidRDefault="009337CE" w:rsidP="009337CE">
      <w:pPr>
        <w:rPr>
          <w:rFonts w:ascii="Times New Roman" w:hAnsi="Times New Roman"/>
          <w:b/>
          <w:sz w:val="21"/>
          <w:szCs w:val="21"/>
        </w:rPr>
      </w:pPr>
      <w:r w:rsidRPr="00B922C5">
        <w:rPr>
          <w:rFonts w:ascii="Times New Roman" w:hAnsi="Times New Roman"/>
          <w:b/>
          <w:sz w:val="21"/>
          <w:szCs w:val="21"/>
        </w:rPr>
        <w:t>8. Vagyongazdálkodás</w:t>
      </w:r>
    </w:p>
    <w:p w:rsidR="009337CE" w:rsidRPr="00B922C5" w:rsidRDefault="009337CE" w:rsidP="009337CE">
      <w:pPr>
        <w:rPr>
          <w:rFonts w:ascii="Times New Roman" w:hAnsi="Times New Roman"/>
          <w:sz w:val="21"/>
          <w:szCs w:val="21"/>
        </w:rPr>
      </w:pP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lastRenderedPageBreak/>
        <w:t>A helyi nemzetiségi önkormányzat vagyoni és pénzügyi helyzetéről az önkormányzati hivatal elkülönített nyilvántartást vezet, melyért a Közpénzügyi Osztály a felelős.</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helyi nemzetiségi önkormányzat vagyona, – az abban bekövetkezett növekedés vagy csökkenés – elkülönítetten a könyvviteli mérleg szerkezete szerinti tagolásban, a zárszámadási határozatban kerül bemutatásra. A helyi nemzetiségi önkormányzat – könyvviteli nyilvántartás szerinti vagyona – a helyi önkormányzat könyvviteli mérlegébe beépül.</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vagyon leltározása a helyi önkormányzat leltározási és leltárkészítési szabályzatában előírtak szerinti rendszerességgel és módon történik. A helyi nemzetiségi önkormányzat vagyonának leltározásában az elnök, és az általa írásban kijelölt képviselő közreműködik.</w:t>
      </w:r>
    </w:p>
    <w:p w:rsidR="009337CE" w:rsidRPr="009337CE" w:rsidRDefault="009337CE" w:rsidP="004422D0">
      <w:pPr>
        <w:jc w:val="both"/>
        <w:rPr>
          <w:rFonts w:ascii="Times New Roman" w:hAnsi="Times New Roman"/>
          <w:sz w:val="21"/>
          <w:szCs w:val="21"/>
        </w:rPr>
      </w:pPr>
      <w:r w:rsidRPr="00B922C5">
        <w:rPr>
          <w:rFonts w:ascii="Times New Roman" w:hAnsi="Times New Roman"/>
          <w:sz w:val="21"/>
          <w:szCs w:val="21"/>
        </w:rPr>
        <w:t>A vagyontárgyak selejtezésével összefüggő szabályokat a helyi önkormányzat felesleges vagyontárgyak hasznosításának és selejtezésének a szabályzatában előírtak szerint kell elvégezni. A helyi nemzetiségi önkormányzat a selejtezésre javasolt eszközeire az elnök – a helyi nemzetiségi önkormányzat képviselő-testületének véleményét kikérve – tesz javaslatot a jegyző felé.</w:t>
      </w:r>
    </w:p>
    <w:p w:rsidR="009337CE" w:rsidRPr="00B922C5" w:rsidRDefault="009337CE" w:rsidP="009337CE">
      <w:pPr>
        <w:rPr>
          <w:rFonts w:ascii="Times New Roman" w:hAnsi="Times New Roman"/>
          <w:b/>
          <w:sz w:val="21"/>
          <w:szCs w:val="21"/>
        </w:rPr>
      </w:pPr>
      <w:r w:rsidRPr="00B922C5">
        <w:rPr>
          <w:rFonts w:ascii="Times New Roman" w:hAnsi="Times New Roman"/>
          <w:b/>
          <w:sz w:val="21"/>
          <w:szCs w:val="21"/>
        </w:rPr>
        <w:t>9. A belső kontrollrendszer és a belső ellenőrzés</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 xml:space="preserve">Az önkormányzati hivatal a helyi nemzetiségi önkormányzat </w:t>
      </w:r>
      <w:r w:rsidRPr="00B922C5">
        <w:rPr>
          <w:rFonts w:ascii="Times New Roman" w:hAnsi="Times New Roman"/>
          <w:iCs/>
          <w:sz w:val="21"/>
          <w:szCs w:val="21"/>
        </w:rPr>
        <w:t>vonatkozásában köteles a belső kontrollrendszer keretében kialakítani, működtetni és fejleszteni a kontrollkörnyezetet, a kockázatkezelési rendszert, a kontrolltevékenységeket, az információ és kommunikációs rendszert, továbbá a nyomon követési rendszert. A helyi nemzetiségi önkormányzatra vonatkozó belső kontrollrendszer kialakításáért a jegyző a felelős.</w:t>
      </w:r>
    </w:p>
    <w:p w:rsidR="009337CE" w:rsidRPr="00B922C5" w:rsidRDefault="009337CE" w:rsidP="004422D0">
      <w:pPr>
        <w:autoSpaceDE w:val="0"/>
        <w:autoSpaceDN w:val="0"/>
        <w:adjustRightInd w:val="0"/>
        <w:jc w:val="both"/>
        <w:rPr>
          <w:rFonts w:ascii="Times New Roman" w:hAnsi="Times New Roman"/>
          <w:sz w:val="21"/>
          <w:szCs w:val="21"/>
        </w:rPr>
      </w:pPr>
      <w:r w:rsidRPr="00B922C5">
        <w:rPr>
          <w:rFonts w:ascii="Times New Roman" w:hAnsi="Times New Roman"/>
          <w:sz w:val="21"/>
          <w:szCs w:val="21"/>
        </w:rPr>
        <w:t>A belső kontrollrendszer kialakításánál figyelembe kell venni a költségvetési szervek belső kontrollrendszeréről és belső ellenőrzéséről szóló 370/2011. (XII. 31.) Korm. rendelet előírásait, továbbá az államháztartásért felelős miniszter által közzétett módszertani útmutatókban leírtakat.</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A helyi nemzetiségi önkormányzat belső ellenőrzését a</w:t>
      </w:r>
      <w:r w:rsidRPr="00B922C5">
        <w:rPr>
          <w:rFonts w:ascii="Times New Roman" w:hAnsi="Times New Roman"/>
          <w:iCs/>
          <w:sz w:val="21"/>
          <w:szCs w:val="21"/>
        </w:rPr>
        <w:t xml:space="preserve"> jegyző által</w:t>
      </w:r>
      <w:r w:rsidRPr="00B922C5">
        <w:rPr>
          <w:rFonts w:ascii="Times New Roman" w:hAnsi="Times New Roman"/>
          <w:sz w:val="21"/>
          <w:szCs w:val="21"/>
        </w:rPr>
        <w:t xml:space="preserve"> megbízott belső ellenőr végzi. Belső ellenőrzésre a kockázatelemzéssel alátámasztott éves belső ellenőrzési tervben meghatározottak szerint kerül sor. A belső ellenőrzés lefolytatásának rendjét a belső ellenőrzési vezető által jóváhagyott belső ellenőrzési kézikönyv tartalmazza.</w:t>
      </w:r>
    </w:p>
    <w:p w:rsidR="009337CE" w:rsidRPr="009337CE" w:rsidRDefault="009337CE" w:rsidP="004422D0">
      <w:pPr>
        <w:jc w:val="both"/>
        <w:rPr>
          <w:rFonts w:ascii="Times New Roman" w:hAnsi="Times New Roman"/>
          <w:sz w:val="21"/>
          <w:szCs w:val="21"/>
        </w:rPr>
      </w:pPr>
      <w:r w:rsidRPr="00B922C5">
        <w:rPr>
          <w:rFonts w:ascii="Times New Roman" w:hAnsi="Times New Roman"/>
          <w:sz w:val="21"/>
          <w:szCs w:val="21"/>
        </w:rPr>
        <w:t xml:space="preserve">A </w:t>
      </w:r>
      <w:r w:rsidRPr="00B922C5">
        <w:rPr>
          <w:rFonts w:ascii="Times New Roman" w:hAnsi="Times New Roman"/>
          <w:iCs/>
          <w:sz w:val="21"/>
          <w:szCs w:val="21"/>
        </w:rPr>
        <w:t>helyi nemzetiségi önkormányzat</w:t>
      </w:r>
      <w:r w:rsidRPr="00B922C5">
        <w:rPr>
          <w:rFonts w:ascii="Times New Roman" w:hAnsi="Times New Roman"/>
          <w:sz w:val="21"/>
          <w:szCs w:val="21"/>
        </w:rPr>
        <w:t xml:space="preserve"> részt vesz a belső ellenőrzés értékeléséről készülő éves beszámoló – rá vonatkozó részének - elkészítésében, amit az önkormányzati hivatal</w:t>
      </w:r>
      <w:r w:rsidRPr="00B922C5">
        <w:rPr>
          <w:rFonts w:ascii="Times New Roman" w:hAnsi="Times New Roman"/>
          <w:i/>
          <w:iCs/>
          <w:sz w:val="21"/>
          <w:szCs w:val="21"/>
        </w:rPr>
        <w:t xml:space="preserve"> </w:t>
      </w:r>
      <w:r w:rsidRPr="00B922C5">
        <w:rPr>
          <w:rFonts w:ascii="Times New Roman" w:hAnsi="Times New Roman"/>
          <w:sz w:val="21"/>
          <w:szCs w:val="21"/>
        </w:rPr>
        <w:t>készít el.</w:t>
      </w:r>
    </w:p>
    <w:p w:rsidR="009337CE" w:rsidRPr="009337CE" w:rsidRDefault="009337CE" w:rsidP="009337CE">
      <w:pPr>
        <w:rPr>
          <w:rFonts w:ascii="Times New Roman" w:hAnsi="Times New Roman"/>
          <w:b/>
          <w:sz w:val="21"/>
          <w:szCs w:val="21"/>
        </w:rPr>
      </w:pPr>
      <w:r w:rsidRPr="00B922C5">
        <w:rPr>
          <w:rFonts w:ascii="Times New Roman" w:hAnsi="Times New Roman"/>
          <w:b/>
          <w:sz w:val="21"/>
          <w:szCs w:val="21"/>
        </w:rPr>
        <w:t>10. Záró rendelkezések</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Jelen megállapodás aláírásának napjától lép hatályba és az ebben foglaltakat e naptól kezdve kell alkalmazni.</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Továbbá a korábban hatályos megállapodás ezzel egyidejűleg hatályát veszti.</w:t>
      </w:r>
    </w:p>
    <w:p w:rsidR="009337CE" w:rsidRPr="00B922C5" w:rsidRDefault="009337CE" w:rsidP="004422D0">
      <w:pPr>
        <w:jc w:val="both"/>
        <w:rPr>
          <w:rFonts w:ascii="Times New Roman" w:hAnsi="Times New Roman"/>
          <w:sz w:val="21"/>
          <w:szCs w:val="21"/>
        </w:rPr>
      </w:pPr>
      <w:r w:rsidRPr="00B922C5">
        <w:rPr>
          <w:rFonts w:ascii="Times New Roman" w:hAnsi="Times New Roman"/>
          <w:sz w:val="21"/>
          <w:szCs w:val="21"/>
        </w:rPr>
        <w:t xml:space="preserve">A megállapodást minden év január 31. napjáig, általános vagy időközi választás esetén az alakuló ülést követő harminc napon belül felül kell vizsgálni. </w:t>
      </w:r>
    </w:p>
    <w:p w:rsidR="009337CE" w:rsidRPr="00B922C5" w:rsidRDefault="009337CE" w:rsidP="009337CE">
      <w:pPr>
        <w:rPr>
          <w:rFonts w:ascii="Times New Roman" w:hAnsi="Times New Roman"/>
          <w:sz w:val="21"/>
          <w:szCs w:val="21"/>
        </w:rPr>
      </w:pPr>
      <w:r w:rsidRPr="00B922C5">
        <w:rPr>
          <w:rFonts w:ascii="Times New Roman" w:hAnsi="Times New Roman"/>
          <w:sz w:val="21"/>
          <w:szCs w:val="21"/>
        </w:rPr>
        <w:t>Törökszentmiklós, 2016.</w:t>
      </w:r>
      <w:proofErr w:type="gramStart"/>
      <w:r w:rsidRPr="00B922C5">
        <w:rPr>
          <w:rFonts w:ascii="Times New Roman" w:hAnsi="Times New Roman"/>
          <w:sz w:val="21"/>
          <w:szCs w:val="21"/>
        </w:rPr>
        <w:t>…………</w:t>
      </w:r>
      <w:proofErr w:type="gramEnd"/>
    </w:p>
    <w:p w:rsidR="009337CE" w:rsidRPr="00B922C5" w:rsidRDefault="009337CE" w:rsidP="009337CE">
      <w:pPr>
        <w:rPr>
          <w:rFonts w:ascii="Times New Roman" w:hAnsi="Times New Roman"/>
          <w:sz w:val="21"/>
          <w:szCs w:val="21"/>
        </w:rPr>
      </w:pPr>
    </w:p>
    <w:tbl>
      <w:tblPr>
        <w:tblW w:w="0" w:type="auto"/>
        <w:tblLook w:val="04A0"/>
      </w:tblPr>
      <w:tblGrid>
        <w:gridCol w:w="4644"/>
        <w:gridCol w:w="4644"/>
      </w:tblGrid>
      <w:tr w:rsidR="009337CE" w:rsidRPr="00B922C5" w:rsidTr="00E46F8C">
        <w:tc>
          <w:tcPr>
            <w:tcW w:w="4747" w:type="dxa"/>
          </w:tcPr>
          <w:p w:rsidR="009337CE" w:rsidRPr="00B922C5" w:rsidRDefault="009337CE" w:rsidP="009337CE">
            <w:pPr>
              <w:spacing w:after="0"/>
              <w:jc w:val="center"/>
              <w:rPr>
                <w:rFonts w:ascii="Times New Roman" w:hAnsi="Times New Roman"/>
                <w:b/>
                <w:bCs/>
                <w:sz w:val="21"/>
                <w:szCs w:val="21"/>
              </w:rPr>
            </w:pPr>
            <w:r w:rsidRPr="00B922C5">
              <w:rPr>
                <w:rFonts w:ascii="Times New Roman" w:hAnsi="Times New Roman"/>
                <w:b/>
                <w:bCs/>
                <w:sz w:val="21"/>
                <w:szCs w:val="21"/>
              </w:rPr>
              <w:t>______________________________</w:t>
            </w:r>
          </w:p>
          <w:p w:rsidR="009337CE" w:rsidRPr="00B922C5" w:rsidRDefault="009337CE" w:rsidP="009337CE">
            <w:pPr>
              <w:spacing w:after="0"/>
              <w:jc w:val="center"/>
              <w:rPr>
                <w:rFonts w:ascii="Times New Roman" w:hAnsi="Times New Roman"/>
                <w:b/>
                <w:bCs/>
                <w:sz w:val="21"/>
                <w:szCs w:val="21"/>
              </w:rPr>
            </w:pPr>
            <w:r w:rsidRPr="00B922C5">
              <w:rPr>
                <w:rFonts w:ascii="Times New Roman" w:hAnsi="Times New Roman"/>
                <w:b/>
                <w:bCs/>
                <w:sz w:val="21"/>
                <w:szCs w:val="21"/>
              </w:rPr>
              <w:t>Markót Imre</w:t>
            </w:r>
          </w:p>
          <w:p w:rsidR="009337CE" w:rsidRPr="00B922C5" w:rsidRDefault="009337CE" w:rsidP="009337CE">
            <w:pPr>
              <w:spacing w:after="0"/>
              <w:jc w:val="center"/>
              <w:rPr>
                <w:rFonts w:ascii="Times New Roman" w:hAnsi="Times New Roman"/>
                <w:sz w:val="21"/>
                <w:szCs w:val="21"/>
              </w:rPr>
            </w:pPr>
            <w:r w:rsidRPr="00B922C5">
              <w:rPr>
                <w:rFonts w:ascii="Times New Roman" w:hAnsi="Times New Roman"/>
                <w:bCs/>
                <w:sz w:val="21"/>
                <w:szCs w:val="21"/>
              </w:rPr>
              <w:t>polgármester</w:t>
            </w:r>
          </w:p>
        </w:tc>
        <w:tc>
          <w:tcPr>
            <w:tcW w:w="4747" w:type="dxa"/>
          </w:tcPr>
          <w:p w:rsidR="009337CE" w:rsidRPr="00B922C5" w:rsidRDefault="009337CE" w:rsidP="009337CE">
            <w:pPr>
              <w:spacing w:after="0"/>
              <w:jc w:val="center"/>
              <w:rPr>
                <w:rFonts w:ascii="Times New Roman" w:hAnsi="Times New Roman"/>
                <w:b/>
                <w:bCs/>
                <w:sz w:val="21"/>
                <w:szCs w:val="21"/>
              </w:rPr>
            </w:pPr>
            <w:r w:rsidRPr="00B922C5">
              <w:rPr>
                <w:rFonts w:ascii="Times New Roman" w:hAnsi="Times New Roman"/>
                <w:b/>
                <w:bCs/>
                <w:sz w:val="21"/>
                <w:szCs w:val="21"/>
              </w:rPr>
              <w:t>______________________________</w:t>
            </w:r>
          </w:p>
          <w:p w:rsidR="009337CE" w:rsidRPr="00B922C5" w:rsidRDefault="009337CE" w:rsidP="009337CE">
            <w:pPr>
              <w:spacing w:after="0"/>
              <w:jc w:val="center"/>
              <w:rPr>
                <w:rFonts w:ascii="Times New Roman" w:hAnsi="Times New Roman"/>
                <w:bCs/>
                <w:sz w:val="21"/>
                <w:szCs w:val="21"/>
              </w:rPr>
            </w:pPr>
            <w:r w:rsidRPr="00B922C5">
              <w:rPr>
                <w:rFonts w:ascii="Times New Roman" w:hAnsi="Times New Roman"/>
                <w:b/>
                <w:bCs/>
                <w:sz w:val="21"/>
                <w:szCs w:val="21"/>
              </w:rPr>
              <w:t>Rácz Béla</w:t>
            </w:r>
          </w:p>
          <w:p w:rsidR="009337CE" w:rsidRPr="00B922C5" w:rsidRDefault="009337CE" w:rsidP="009337CE">
            <w:pPr>
              <w:spacing w:after="0"/>
              <w:jc w:val="center"/>
              <w:rPr>
                <w:rFonts w:ascii="Times New Roman" w:hAnsi="Times New Roman"/>
                <w:sz w:val="21"/>
                <w:szCs w:val="21"/>
              </w:rPr>
            </w:pPr>
            <w:r w:rsidRPr="00B922C5">
              <w:rPr>
                <w:rFonts w:ascii="Times New Roman" w:hAnsi="Times New Roman"/>
                <w:bCs/>
                <w:sz w:val="21"/>
                <w:szCs w:val="21"/>
              </w:rPr>
              <w:t>elnök</w:t>
            </w:r>
          </w:p>
        </w:tc>
      </w:tr>
    </w:tbl>
    <w:p w:rsidR="009337CE" w:rsidRPr="00B922C5" w:rsidRDefault="009337CE" w:rsidP="009337CE">
      <w:pPr>
        <w:rPr>
          <w:rFonts w:ascii="Times New Roman" w:hAnsi="Times New Roman"/>
          <w:sz w:val="21"/>
          <w:szCs w:val="21"/>
        </w:rPr>
      </w:pPr>
    </w:p>
    <w:p w:rsidR="009337CE" w:rsidRPr="00B922C5" w:rsidRDefault="009337CE" w:rsidP="009337CE">
      <w:pPr>
        <w:rPr>
          <w:rFonts w:ascii="Times New Roman" w:hAnsi="Times New Roman"/>
          <w:b/>
          <w:bCs/>
          <w:sz w:val="21"/>
          <w:szCs w:val="21"/>
        </w:rPr>
      </w:pPr>
      <w:r w:rsidRPr="00B922C5">
        <w:rPr>
          <w:rFonts w:ascii="Times New Roman" w:hAnsi="Times New Roman"/>
          <w:b/>
          <w:bCs/>
          <w:sz w:val="21"/>
          <w:szCs w:val="21"/>
          <w:u w:val="single"/>
        </w:rPr>
        <w:t>Záradék</w:t>
      </w:r>
      <w:r w:rsidRPr="00B922C5">
        <w:rPr>
          <w:rFonts w:ascii="Times New Roman" w:hAnsi="Times New Roman"/>
          <w:b/>
          <w:bCs/>
          <w:sz w:val="21"/>
          <w:szCs w:val="21"/>
        </w:rPr>
        <w:t>:</w:t>
      </w:r>
    </w:p>
    <w:p w:rsidR="009337CE" w:rsidRPr="00B922C5" w:rsidRDefault="009337CE" w:rsidP="009337CE">
      <w:pPr>
        <w:rPr>
          <w:rFonts w:ascii="Times New Roman" w:hAnsi="Times New Roman"/>
          <w:b/>
          <w:bCs/>
          <w:sz w:val="21"/>
          <w:szCs w:val="21"/>
        </w:rPr>
      </w:pPr>
    </w:p>
    <w:p w:rsidR="009337CE" w:rsidRPr="00B922C5" w:rsidRDefault="009337CE" w:rsidP="004422D0">
      <w:pPr>
        <w:jc w:val="both"/>
        <w:rPr>
          <w:rFonts w:ascii="Times New Roman" w:hAnsi="Times New Roman"/>
          <w:sz w:val="21"/>
          <w:szCs w:val="21"/>
          <w:u w:val="single"/>
        </w:rPr>
      </w:pPr>
      <w:r w:rsidRPr="00B922C5">
        <w:rPr>
          <w:rFonts w:ascii="Times New Roman" w:hAnsi="Times New Roman"/>
          <w:sz w:val="21"/>
          <w:szCs w:val="21"/>
        </w:rPr>
        <w:t xml:space="preserve">Az együttműködési megállapodást a Törökszentmiklós Városi Önkormányzat Képviselő-testülete a ___/2016.(___) K. </w:t>
      </w:r>
      <w:proofErr w:type="gramStart"/>
      <w:r w:rsidRPr="00B922C5">
        <w:rPr>
          <w:rFonts w:ascii="Times New Roman" w:hAnsi="Times New Roman"/>
          <w:sz w:val="21"/>
          <w:szCs w:val="21"/>
        </w:rPr>
        <w:t>t</w:t>
      </w:r>
      <w:proofErr w:type="gramEnd"/>
      <w:r w:rsidRPr="00B922C5">
        <w:rPr>
          <w:rFonts w:ascii="Times New Roman" w:hAnsi="Times New Roman"/>
          <w:sz w:val="21"/>
          <w:szCs w:val="21"/>
        </w:rPr>
        <w:t xml:space="preserve">. </w:t>
      </w:r>
      <w:proofErr w:type="gramStart"/>
      <w:r w:rsidRPr="00B922C5">
        <w:rPr>
          <w:rFonts w:ascii="Times New Roman" w:hAnsi="Times New Roman"/>
          <w:sz w:val="21"/>
          <w:szCs w:val="21"/>
        </w:rPr>
        <w:t>számú</w:t>
      </w:r>
      <w:proofErr w:type="gramEnd"/>
      <w:r w:rsidRPr="00B922C5">
        <w:rPr>
          <w:rFonts w:ascii="Times New Roman" w:hAnsi="Times New Roman"/>
          <w:sz w:val="21"/>
          <w:szCs w:val="21"/>
        </w:rPr>
        <w:t xml:space="preserve"> határozatával, a Törökszentmiklósi Roma Nemzetiségi Önkormányzat Képviselő-testülete a ___/2016.(___)  számú határozatával jóváhagyta.</w:t>
      </w:r>
    </w:p>
    <w:p w:rsidR="009337CE" w:rsidRPr="00B922C5" w:rsidRDefault="009337CE" w:rsidP="009337CE">
      <w:pPr>
        <w:ind w:left="3540" w:firstLine="708"/>
        <w:rPr>
          <w:rFonts w:ascii="Times New Roman" w:hAnsi="Times New Roman"/>
          <w:sz w:val="21"/>
          <w:szCs w:val="21"/>
        </w:rPr>
      </w:pPr>
    </w:p>
    <w:p w:rsidR="009337CE" w:rsidRDefault="009337CE" w:rsidP="001F5A16">
      <w:pPr>
        <w:spacing w:after="0" w:line="240" w:lineRule="auto"/>
        <w:jc w:val="both"/>
        <w:rPr>
          <w:rFonts w:ascii="Times New Roman" w:hAnsi="Times New Roman"/>
          <w:b/>
          <w:u w:val="single"/>
        </w:rPr>
      </w:pPr>
      <w:r>
        <w:rPr>
          <w:rFonts w:ascii="Times New Roman" w:hAnsi="Times New Roman"/>
          <w:b/>
          <w:u w:val="single"/>
        </w:rPr>
        <w:t xml:space="preserve">III. </w:t>
      </w:r>
      <w:r w:rsidR="00E46F8C">
        <w:rPr>
          <w:rFonts w:ascii="Times New Roman" w:hAnsi="Times New Roman"/>
          <w:b/>
          <w:u w:val="single"/>
        </w:rPr>
        <w:t>NAPIRENDI PONT</w:t>
      </w:r>
    </w:p>
    <w:p w:rsidR="00E46F8C" w:rsidRDefault="00E46F8C" w:rsidP="001F5A16">
      <w:pPr>
        <w:spacing w:after="0" w:line="240" w:lineRule="auto"/>
        <w:jc w:val="both"/>
        <w:rPr>
          <w:rFonts w:ascii="Times New Roman" w:hAnsi="Times New Roman"/>
          <w:b/>
          <w:u w:val="single"/>
        </w:rPr>
      </w:pPr>
    </w:p>
    <w:p w:rsidR="00E46F8C" w:rsidRDefault="00E46F8C" w:rsidP="001F5A16">
      <w:pPr>
        <w:spacing w:after="0" w:line="240" w:lineRule="auto"/>
        <w:jc w:val="both"/>
        <w:rPr>
          <w:rFonts w:ascii="Times New Roman" w:hAnsi="Times New Roman"/>
          <w:b/>
          <w:u w:val="single"/>
        </w:rPr>
      </w:pPr>
      <w:r>
        <w:rPr>
          <w:rFonts w:ascii="Times New Roman" w:hAnsi="Times New Roman"/>
          <w:b/>
          <w:u w:val="single"/>
        </w:rPr>
        <w:t>5200 Törökszentmiklós Kossuth tér 6. I. emelet 12 m</w:t>
      </w:r>
      <w:r>
        <w:rPr>
          <w:rFonts w:ascii="Times New Roman" w:hAnsi="Times New Roman"/>
          <w:b/>
          <w:u w:val="single"/>
          <w:vertAlign w:val="superscript"/>
        </w:rPr>
        <w:t>2</w:t>
      </w:r>
      <w:r>
        <w:rPr>
          <w:rFonts w:ascii="Times New Roman" w:hAnsi="Times New Roman"/>
          <w:b/>
          <w:u w:val="single"/>
        </w:rPr>
        <w:t>területű iroda bérbeadása</w:t>
      </w:r>
    </w:p>
    <w:p w:rsidR="00E46F8C" w:rsidRDefault="00E46F8C" w:rsidP="001F5A16">
      <w:pPr>
        <w:spacing w:after="0" w:line="240" w:lineRule="auto"/>
        <w:jc w:val="both"/>
        <w:rPr>
          <w:rFonts w:ascii="Times New Roman" w:hAnsi="Times New Roman"/>
          <w:b/>
          <w:u w:val="single"/>
        </w:rPr>
      </w:pPr>
    </w:p>
    <w:p w:rsidR="00E46F8C" w:rsidRPr="00E46F8C" w:rsidRDefault="00E46F8C" w:rsidP="001F5A16">
      <w:pPr>
        <w:spacing w:after="0" w:line="240" w:lineRule="auto"/>
        <w:jc w:val="both"/>
        <w:rPr>
          <w:rFonts w:ascii="Times New Roman" w:hAnsi="Times New Roman"/>
        </w:rPr>
      </w:pPr>
    </w:p>
    <w:p w:rsidR="00E46F8C" w:rsidRDefault="00E46F8C" w:rsidP="001F5A16">
      <w:pPr>
        <w:spacing w:after="0" w:line="240" w:lineRule="auto"/>
        <w:jc w:val="both"/>
        <w:rPr>
          <w:rFonts w:ascii="Times New Roman" w:hAnsi="Times New Roman"/>
        </w:rPr>
      </w:pPr>
      <w:r>
        <w:rPr>
          <w:rFonts w:ascii="Times New Roman" w:hAnsi="Times New Roman"/>
          <w:b/>
        </w:rPr>
        <w:t xml:space="preserve">Kovács Béla </w:t>
      </w:r>
      <w:r>
        <w:rPr>
          <w:rFonts w:ascii="Times New Roman" w:hAnsi="Times New Roman"/>
        </w:rPr>
        <w:t>intézményvezető elmondja, hogy a Közép- Tisza-völgyi Népfőiskolai Társaság kérelmet nyújtott be a Törökszentmiklós, Kossuth tér 6. szám I. emeletén lévő 12,2 m</w:t>
      </w:r>
      <w:r>
        <w:rPr>
          <w:rFonts w:ascii="Times New Roman" w:hAnsi="Times New Roman"/>
          <w:vertAlign w:val="superscript"/>
        </w:rPr>
        <w:t>2</w:t>
      </w:r>
      <w:r>
        <w:rPr>
          <w:rFonts w:ascii="Times New Roman" w:hAnsi="Times New Roman"/>
        </w:rPr>
        <w:t xml:space="preserve"> alapterületű irodahelyiség bérlésére, melyet 2016. február 01-től 5 éves határozott időtartamra kíván bérelni. </w:t>
      </w:r>
      <w:r w:rsidR="003F5888">
        <w:rPr>
          <w:rFonts w:ascii="Times New Roman" w:hAnsi="Times New Roman"/>
        </w:rPr>
        <w:t>Tájékoztatásul elmondja, hogy az irodahelyiségnek külön közüzemi mérőórái nincsenek, ezért állt üresen. Mivel a helyiség a Rádió Horizont által bérelt területen található</w:t>
      </w:r>
      <w:r w:rsidR="00F13813">
        <w:rPr>
          <w:rFonts w:ascii="Times New Roman" w:hAnsi="Times New Roman"/>
        </w:rPr>
        <w:t xml:space="preserve"> megegyezés született arra a Rádió Horizont Kft. ügyvezetőjével, hogy az energia költséget egymás között rendezik. A bérleti díj az eddig alkalmazott gyakorlat és mérték szerint lett megállapítva. </w:t>
      </w:r>
    </w:p>
    <w:p w:rsidR="00F13813" w:rsidRDefault="00F13813" w:rsidP="001F5A16">
      <w:pPr>
        <w:spacing w:after="0" w:line="240" w:lineRule="auto"/>
        <w:jc w:val="both"/>
        <w:rPr>
          <w:rFonts w:ascii="Times New Roman" w:hAnsi="Times New Roman"/>
        </w:rPr>
      </w:pPr>
      <w:r>
        <w:rPr>
          <w:rFonts w:ascii="Times New Roman" w:hAnsi="Times New Roman"/>
        </w:rPr>
        <w:t xml:space="preserve">Kéri az előterjesztés megvitatását és a döntés meghozatalát. </w:t>
      </w:r>
    </w:p>
    <w:p w:rsidR="00F13813" w:rsidRDefault="00F13813" w:rsidP="001F5A16">
      <w:pPr>
        <w:spacing w:after="0" w:line="240" w:lineRule="auto"/>
        <w:jc w:val="both"/>
        <w:rPr>
          <w:rFonts w:ascii="Times New Roman" w:hAnsi="Times New Roman"/>
        </w:rPr>
      </w:pPr>
    </w:p>
    <w:p w:rsidR="00F13813" w:rsidRPr="00F13813" w:rsidRDefault="00F13813" w:rsidP="001F5A16">
      <w:pPr>
        <w:spacing w:after="0" w:line="240" w:lineRule="auto"/>
        <w:jc w:val="both"/>
        <w:rPr>
          <w:rFonts w:ascii="Times New Roman" w:hAnsi="Times New Roman"/>
          <w:b/>
        </w:rPr>
      </w:pPr>
      <w:r w:rsidRPr="00F13813">
        <w:rPr>
          <w:rFonts w:ascii="Times New Roman" w:hAnsi="Times New Roman"/>
          <w:b/>
        </w:rPr>
        <w:t>Kérdés, hozzászólás nem hangzik el.</w:t>
      </w:r>
    </w:p>
    <w:p w:rsidR="00F13813" w:rsidRDefault="00F13813" w:rsidP="001F5A16">
      <w:pPr>
        <w:spacing w:after="0" w:line="240" w:lineRule="auto"/>
        <w:jc w:val="both"/>
        <w:rPr>
          <w:rFonts w:ascii="Times New Roman" w:hAnsi="Times New Roman"/>
        </w:rPr>
      </w:pPr>
    </w:p>
    <w:p w:rsidR="00F13813" w:rsidRPr="00F13813" w:rsidRDefault="00F13813" w:rsidP="001F5A16">
      <w:pPr>
        <w:spacing w:after="0" w:line="240" w:lineRule="auto"/>
        <w:jc w:val="both"/>
        <w:rPr>
          <w:rFonts w:ascii="Times New Roman" w:hAnsi="Times New Roman"/>
          <w:b/>
        </w:rPr>
      </w:pPr>
      <w:r w:rsidRPr="00F13813">
        <w:rPr>
          <w:rFonts w:ascii="Times New Roman" w:hAnsi="Times New Roman"/>
          <w:b/>
        </w:rPr>
        <w:t>Markót Imre polgármester szavazásra teszi fel az előterjesztést. Szavazás után megállapítja, hogy a Képviselő-testület jelent lévő 10 tagja 10 igen, egyhangú szavazattal meghozta a következő határozatát:</w:t>
      </w:r>
    </w:p>
    <w:p w:rsidR="00F13813" w:rsidRDefault="00F13813" w:rsidP="001F5A16">
      <w:pPr>
        <w:spacing w:after="0" w:line="240" w:lineRule="auto"/>
        <w:jc w:val="both"/>
        <w:rPr>
          <w:rFonts w:ascii="Times New Roman" w:hAnsi="Times New Roman"/>
        </w:rPr>
      </w:pPr>
    </w:p>
    <w:p w:rsidR="00F13813" w:rsidRDefault="00F13813" w:rsidP="001F5A16">
      <w:pPr>
        <w:spacing w:after="0" w:line="240" w:lineRule="auto"/>
        <w:jc w:val="both"/>
        <w:rPr>
          <w:rFonts w:ascii="Times New Roman" w:hAnsi="Times New Roman"/>
        </w:rPr>
      </w:pPr>
    </w:p>
    <w:p w:rsidR="00F13813" w:rsidRPr="00055101" w:rsidRDefault="00F13813" w:rsidP="00055101">
      <w:pPr>
        <w:spacing w:after="0" w:line="240" w:lineRule="auto"/>
        <w:jc w:val="center"/>
        <w:rPr>
          <w:rFonts w:ascii="Times New Roman" w:hAnsi="Times New Roman"/>
          <w:b/>
          <w:u w:val="single"/>
        </w:rPr>
      </w:pPr>
      <w:r w:rsidRPr="00055101">
        <w:rPr>
          <w:rFonts w:ascii="Times New Roman" w:hAnsi="Times New Roman"/>
          <w:b/>
          <w:u w:val="single"/>
        </w:rPr>
        <w:t>18/2016. (I.28.) Kt.</w:t>
      </w:r>
    </w:p>
    <w:p w:rsidR="00F13813" w:rsidRPr="00055101" w:rsidRDefault="00F13813" w:rsidP="00055101">
      <w:pPr>
        <w:spacing w:after="0" w:line="240" w:lineRule="auto"/>
        <w:jc w:val="center"/>
        <w:rPr>
          <w:rFonts w:ascii="Times New Roman" w:hAnsi="Times New Roman"/>
          <w:u w:val="single"/>
        </w:rPr>
      </w:pPr>
    </w:p>
    <w:p w:rsidR="00F13813" w:rsidRPr="00055101" w:rsidRDefault="00F13813" w:rsidP="00055101">
      <w:pPr>
        <w:spacing w:after="0" w:line="240" w:lineRule="auto"/>
        <w:jc w:val="center"/>
        <w:rPr>
          <w:rFonts w:ascii="Times New Roman" w:hAnsi="Times New Roman"/>
          <w:b/>
          <w:u w:val="single"/>
        </w:rPr>
      </w:pPr>
      <w:r w:rsidRPr="00055101">
        <w:rPr>
          <w:rFonts w:ascii="Times New Roman" w:hAnsi="Times New Roman"/>
          <w:b/>
          <w:u w:val="single"/>
        </w:rPr>
        <w:t>Határozat</w:t>
      </w:r>
    </w:p>
    <w:p w:rsidR="00F13813" w:rsidRPr="00055101" w:rsidRDefault="00F13813" w:rsidP="00055101">
      <w:pPr>
        <w:spacing w:after="0" w:line="240" w:lineRule="auto"/>
        <w:jc w:val="center"/>
        <w:rPr>
          <w:rFonts w:ascii="Times New Roman" w:hAnsi="Times New Roman"/>
          <w:u w:val="single"/>
        </w:rPr>
      </w:pPr>
    </w:p>
    <w:p w:rsidR="00F13813" w:rsidRPr="00055101" w:rsidRDefault="00F13813" w:rsidP="00055101">
      <w:pPr>
        <w:spacing w:after="0" w:line="240" w:lineRule="auto"/>
        <w:jc w:val="center"/>
        <w:rPr>
          <w:rFonts w:ascii="Times New Roman" w:hAnsi="Times New Roman"/>
          <w:b/>
          <w:u w:val="single"/>
        </w:rPr>
      </w:pPr>
      <w:r w:rsidRPr="00055101">
        <w:rPr>
          <w:rFonts w:ascii="Times New Roman" w:hAnsi="Times New Roman"/>
          <w:b/>
          <w:u w:val="single"/>
        </w:rPr>
        <w:t>Az 5200 Törökszentmiklós Kossuth tér 6. sz. I. emeletén lévő 12m</w:t>
      </w:r>
      <w:r w:rsidRPr="00055101">
        <w:rPr>
          <w:rFonts w:ascii="Times New Roman" w:hAnsi="Times New Roman"/>
          <w:b/>
          <w:u w:val="single"/>
          <w:vertAlign w:val="superscript"/>
        </w:rPr>
        <w:t xml:space="preserve">2 </w:t>
      </w:r>
      <w:r w:rsidRPr="00055101">
        <w:rPr>
          <w:rFonts w:ascii="Times New Roman" w:hAnsi="Times New Roman"/>
          <w:b/>
          <w:u w:val="single"/>
        </w:rPr>
        <w:t>alapterületű irodahelység bérlő kijelölése és bérleti szerződés megkötéséről</w:t>
      </w:r>
    </w:p>
    <w:p w:rsidR="00F13813" w:rsidRPr="00F13813" w:rsidRDefault="00F13813" w:rsidP="00F13813">
      <w:pPr>
        <w:spacing w:after="0" w:line="240" w:lineRule="auto"/>
        <w:jc w:val="both"/>
        <w:rPr>
          <w:rFonts w:ascii="Times New Roman" w:hAnsi="Times New Roman"/>
          <w:b/>
        </w:rPr>
      </w:pPr>
    </w:p>
    <w:p w:rsidR="00F13813" w:rsidRPr="00F13813" w:rsidRDefault="00F13813" w:rsidP="00F13813">
      <w:pPr>
        <w:spacing w:after="0" w:line="240" w:lineRule="auto"/>
        <w:jc w:val="both"/>
        <w:rPr>
          <w:rFonts w:ascii="Times New Roman" w:hAnsi="Times New Roman"/>
          <w:b/>
        </w:rPr>
      </w:pPr>
    </w:p>
    <w:p w:rsidR="00F13813" w:rsidRPr="00F13813" w:rsidRDefault="00F13813" w:rsidP="00F13813">
      <w:pPr>
        <w:spacing w:after="0" w:line="240" w:lineRule="auto"/>
        <w:jc w:val="both"/>
        <w:rPr>
          <w:rFonts w:ascii="Times New Roman" w:hAnsi="Times New Roman"/>
        </w:rPr>
      </w:pPr>
      <w:r w:rsidRPr="00F13813">
        <w:rPr>
          <w:rFonts w:ascii="Times New Roman" w:hAnsi="Times New Roman"/>
        </w:rPr>
        <w:t>Törökszentmiklós Városi Önkormányzat Képviselő-testülete (továbbiakban: Képviselő-testület), az önkormányzat vagyonáról és a vagyongazdálkodás szabályairól szóló 30/2004. (VI.25.) önk. rendeletben (továbbiakban: vagyonrendelet) biztosított jogkörében eljárva az alábbi döntést hozta:</w:t>
      </w:r>
    </w:p>
    <w:p w:rsidR="00F13813" w:rsidRPr="00F13813" w:rsidRDefault="00F13813" w:rsidP="00F13813">
      <w:pPr>
        <w:spacing w:after="0" w:line="240" w:lineRule="auto"/>
        <w:jc w:val="both"/>
        <w:rPr>
          <w:rFonts w:ascii="Times New Roman" w:hAnsi="Times New Roman"/>
        </w:rPr>
      </w:pPr>
    </w:p>
    <w:p w:rsidR="00F13813" w:rsidRPr="00F13813" w:rsidRDefault="00F13813" w:rsidP="00B544E6">
      <w:pPr>
        <w:numPr>
          <w:ilvl w:val="0"/>
          <w:numId w:val="8"/>
        </w:numPr>
        <w:spacing w:after="0" w:line="240" w:lineRule="auto"/>
        <w:jc w:val="both"/>
        <w:rPr>
          <w:rFonts w:ascii="Times New Roman" w:hAnsi="Times New Roman"/>
        </w:rPr>
      </w:pPr>
      <w:r w:rsidRPr="00F13813">
        <w:rPr>
          <w:rFonts w:ascii="Times New Roman" w:hAnsi="Times New Roman"/>
        </w:rPr>
        <w:t>A Képviselő-testület az 5200 Törökszentmiklós Kossuth tér 6. sz. I. emeletén lévő 12 m</w:t>
      </w:r>
      <w:r w:rsidRPr="00F13813">
        <w:rPr>
          <w:rFonts w:ascii="Times New Roman" w:hAnsi="Times New Roman"/>
          <w:vertAlign w:val="superscript"/>
        </w:rPr>
        <w:t xml:space="preserve">2 </w:t>
      </w:r>
      <w:r w:rsidRPr="00F13813">
        <w:rPr>
          <w:rFonts w:ascii="Times New Roman" w:hAnsi="Times New Roman"/>
        </w:rPr>
        <w:t xml:space="preserve">területű irodahelység bérlőjeként 2016. február 01-től 5 éves határozott időtartamra a Közép- Tisza-völgyi Népfőiskolai Társaságot jelöli ki. </w:t>
      </w:r>
    </w:p>
    <w:p w:rsidR="00F13813" w:rsidRPr="00F13813" w:rsidRDefault="00F13813" w:rsidP="00B544E6">
      <w:pPr>
        <w:numPr>
          <w:ilvl w:val="0"/>
          <w:numId w:val="8"/>
        </w:numPr>
        <w:spacing w:after="0" w:line="240" w:lineRule="auto"/>
        <w:jc w:val="both"/>
        <w:rPr>
          <w:rFonts w:ascii="Times New Roman" w:hAnsi="Times New Roman"/>
        </w:rPr>
      </w:pPr>
      <w:r w:rsidRPr="00F13813">
        <w:rPr>
          <w:rFonts w:ascii="Times New Roman" w:hAnsi="Times New Roman"/>
        </w:rPr>
        <w:t xml:space="preserve">Az ingatlan bérleti díja: </w:t>
      </w:r>
      <w:r w:rsidRPr="00F13813">
        <w:rPr>
          <w:rFonts w:ascii="Times New Roman" w:hAnsi="Times New Roman"/>
          <w:b/>
        </w:rPr>
        <w:t>10 370 Ft/hó +ÁFA.</w:t>
      </w:r>
    </w:p>
    <w:p w:rsidR="00F13813" w:rsidRPr="00F13813" w:rsidRDefault="00F13813" w:rsidP="00B544E6">
      <w:pPr>
        <w:numPr>
          <w:ilvl w:val="0"/>
          <w:numId w:val="8"/>
        </w:numPr>
        <w:spacing w:after="0" w:line="240" w:lineRule="auto"/>
        <w:jc w:val="both"/>
        <w:rPr>
          <w:rFonts w:ascii="Times New Roman" w:hAnsi="Times New Roman"/>
        </w:rPr>
      </w:pPr>
      <w:r w:rsidRPr="00F13813">
        <w:rPr>
          <w:rFonts w:ascii="Times New Roman" w:hAnsi="Times New Roman"/>
        </w:rPr>
        <w:t>A bérleti szerződést a vagyonrendelet alapján kell megkötni</w:t>
      </w:r>
    </w:p>
    <w:p w:rsidR="00F13813" w:rsidRPr="00F13813" w:rsidRDefault="00F13813" w:rsidP="00B544E6">
      <w:pPr>
        <w:numPr>
          <w:ilvl w:val="0"/>
          <w:numId w:val="8"/>
        </w:numPr>
        <w:spacing w:after="0" w:line="240" w:lineRule="auto"/>
        <w:jc w:val="both"/>
        <w:rPr>
          <w:rFonts w:ascii="Times New Roman" w:hAnsi="Times New Roman"/>
        </w:rPr>
      </w:pPr>
      <w:r w:rsidRPr="00F13813">
        <w:rPr>
          <w:rFonts w:ascii="Times New Roman" w:hAnsi="Times New Roman"/>
        </w:rPr>
        <w:t xml:space="preserve">A Képviselő-testület felhatalmazza </w:t>
      </w:r>
      <w:proofErr w:type="gramStart"/>
      <w:r w:rsidRPr="00F13813">
        <w:rPr>
          <w:rFonts w:ascii="Times New Roman" w:hAnsi="Times New Roman"/>
        </w:rPr>
        <w:t>Markót</w:t>
      </w:r>
      <w:proofErr w:type="gramEnd"/>
      <w:r w:rsidRPr="00F13813">
        <w:rPr>
          <w:rFonts w:ascii="Times New Roman" w:hAnsi="Times New Roman"/>
        </w:rPr>
        <w:t xml:space="preserve"> Imre polgármestert a bérleti szerződés aláírására.</w:t>
      </w:r>
    </w:p>
    <w:p w:rsidR="00F13813" w:rsidRPr="00F13813" w:rsidRDefault="00F13813" w:rsidP="00F13813">
      <w:pPr>
        <w:spacing w:after="0" w:line="240" w:lineRule="auto"/>
        <w:jc w:val="both"/>
        <w:rPr>
          <w:rFonts w:ascii="Times New Roman" w:hAnsi="Times New Roman"/>
        </w:rPr>
      </w:pPr>
    </w:p>
    <w:p w:rsidR="00F13813" w:rsidRPr="00F13813" w:rsidRDefault="00F13813" w:rsidP="00F13813">
      <w:pPr>
        <w:spacing w:after="0" w:line="240" w:lineRule="auto"/>
        <w:jc w:val="both"/>
        <w:rPr>
          <w:rFonts w:ascii="Times New Roman" w:hAnsi="Times New Roman"/>
          <w:u w:val="single"/>
        </w:rPr>
      </w:pPr>
    </w:p>
    <w:p w:rsidR="00F13813" w:rsidRPr="00F13813" w:rsidRDefault="00F13813" w:rsidP="00F13813">
      <w:pPr>
        <w:spacing w:after="0" w:line="240" w:lineRule="auto"/>
        <w:jc w:val="both"/>
        <w:rPr>
          <w:rFonts w:ascii="Times New Roman" w:hAnsi="Times New Roman"/>
        </w:rPr>
      </w:pPr>
      <w:r w:rsidRPr="00F13813">
        <w:rPr>
          <w:rFonts w:ascii="Times New Roman" w:hAnsi="Times New Roman"/>
          <w:u w:val="single"/>
        </w:rPr>
        <w:t>Felelős:</w:t>
      </w:r>
      <w:r w:rsidRPr="00F13813">
        <w:rPr>
          <w:rFonts w:ascii="Times New Roman" w:hAnsi="Times New Roman"/>
        </w:rPr>
        <w:t xml:space="preserve"> </w:t>
      </w:r>
      <w:r w:rsidRPr="00F13813">
        <w:rPr>
          <w:rFonts w:ascii="Times New Roman" w:hAnsi="Times New Roman"/>
          <w:b/>
        </w:rPr>
        <w:t xml:space="preserve">Kovács Béla </w:t>
      </w:r>
      <w:r w:rsidRPr="00F13813">
        <w:rPr>
          <w:rFonts w:ascii="Times New Roman" w:hAnsi="Times New Roman"/>
        </w:rPr>
        <w:t>intézményvezető</w:t>
      </w:r>
    </w:p>
    <w:p w:rsidR="00F13813" w:rsidRPr="00F13813" w:rsidRDefault="00F13813" w:rsidP="00F13813">
      <w:pPr>
        <w:spacing w:after="0" w:line="240" w:lineRule="auto"/>
        <w:jc w:val="both"/>
        <w:rPr>
          <w:rFonts w:ascii="Times New Roman" w:hAnsi="Times New Roman"/>
        </w:rPr>
      </w:pPr>
      <w:r w:rsidRPr="00F13813">
        <w:rPr>
          <w:rFonts w:ascii="Times New Roman" w:hAnsi="Times New Roman"/>
          <w:u w:val="single"/>
        </w:rPr>
        <w:t>Határidő:</w:t>
      </w:r>
      <w:r w:rsidRPr="00F13813">
        <w:rPr>
          <w:rFonts w:ascii="Times New Roman" w:hAnsi="Times New Roman"/>
        </w:rPr>
        <w:t xml:space="preserve"> 2016. január 31.</w:t>
      </w:r>
    </w:p>
    <w:p w:rsidR="00F13813" w:rsidRPr="00F13813" w:rsidRDefault="00F13813" w:rsidP="00F13813">
      <w:pPr>
        <w:spacing w:after="0" w:line="240" w:lineRule="auto"/>
        <w:jc w:val="both"/>
        <w:rPr>
          <w:rFonts w:ascii="Times New Roman" w:hAnsi="Times New Roman"/>
        </w:rPr>
      </w:pPr>
    </w:p>
    <w:p w:rsidR="00F13813" w:rsidRPr="00F13813" w:rsidRDefault="00F13813" w:rsidP="00F13813">
      <w:pPr>
        <w:spacing w:after="0" w:line="240" w:lineRule="auto"/>
        <w:jc w:val="both"/>
        <w:rPr>
          <w:rFonts w:ascii="Times New Roman" w:hAnsi="Times New Roman"/>
          <w:u w:val="single"/>
        </w:rPr>
      </w:pPr>
    </w:p>
    <w:p w:rsidR="00F13813" w:rsidRPr="00F13813" w:rsidRDefault="00F13813" w:rsidP="00F13813">
      <w:pPr>
        <w:spacing w:after="0" w:line="240" w:lineRule="auto"/>
        <w:jc w:val="both"/>
        <w:rPr>
          <w:rFonts w:ascii="Times New Roman" w:hAnsi="Times New Roman"/>
          <w:u w:val="single"/>
        </w:rPr>
      </w:pPr>
      <w:r w:rsidRPr="00F13813">
        <w:rPr>
          <w:rFonts w:ascii="Times New Roman" w:hAnsi="Times New Roman"/>
          <w:u w:val="single"/>
        </w:rPr>
        <w:t>Fentiekről értesítést nyernek:</w:t>
      </w:r>
    </w:p>
    <w:p w:rsidR="00F13813" w:rsidRPr="00F13813" w:rsidRDefault="00F13813" w:rsidP="00F13813">
      <w:pPr>
        <w:spacing w:after="0" w:line="240" w:lineRule="auto"/>
        <w:jc w:val="both"/>
        <w:rPr>
          <w:rFonts w:ascii="Times New Roman" w:hAnsi="Times New Roman"/>
          <w:u w:val="single"/>
        </w:rPr>
      </w:pPr>
    </w:p>
    <w:p w:rsidR="00F13813" w:rsidRPr="00F13813" w:rsidRDefault="00F13813" w:rsidP="00B544E6">
      <w:pPr>
        <w:numPr>
          <w:ilvl w:val="0"/>
          <w:numId w:val="7"/>
        </w:numPr>
        <w:spacing w:after="0" w:line="240" w:lineRule="auto"/>
        <w:jc w:val="both"/>
        <w:rPr>
          <w:rFonts w:ascii="Times New Roman" w:hAnsi="Times New Roman"/>
        </w:rPr>
      </w:pPr>
      <w:r w:rsidRPr="00F13813">
        <w:rPr>
          <w:rFonts w:ascii="Times New Roman" w:hAnsi="Times New Roman"/>
        </w:rPr>
        <w:t>Markót Imre polgármester</w:t>
      </w:r>
    </w:p>
    <w:p w:rsidR="00F13813" w:rsidRPr="00F13813" w:rsidRDefault="00F13813" w:rsidP="00B544E6">
      <w:pPr>
        <w:numPr>
          <w:ilvl w:val="0"/>
          <w:numId w:val="7"/>
        </w:numPr>
        <w:spacing w:after="0" w:line="240" w:lineRule="auto"/>
        <w:jc w:val="both"/>
        <w:rPr>
          <w:rFonts w:ascii="Times New Roman" w:hAnsi="Times New Roman"/>
        </w:rPr>
      </w:pPr>
      <w:r w:rsidRPr="00F13813">
        <w:rPr>
          <w:rFonts w:ascii="Times New Roman" w:hAnsi="Times New Roman"/>
        </w:rPr>
        <w:t>Fejes Tibor alpolgármester</w:t>
      </w:r>
    </w:p>
    <w:p w:rsidR="00F13813" w:rsidRPr="00F13813" w:rsidRDefault="00F13813" w:rsidP="00B544E6">
      <w:pPr>
        <w:numPr>
          <w:ilvl w:val="0"/>
          <w:numId w:val="7"/>
        </w:numPr>
        <w:spacing w:after="0" w:line="240" w:lineRule="auto"/>
        <w:jc w:val="both"/>
        <w:rPr>
          <w:rFonts w:ascii="Times New Roman" w:hAnsi="Times New Roman"/>
        </w:rPr>
      </w:pPr>
      <w:r w:rsidRPr="00F13813">
        <w:rPr>
          <w:rFonts w:ascii="Times New Roman" w:hAnsi="Times New Roman"/>
        </w:rPr>
        <w:t xml:space="preserve">dr. </w:t>
      </w:r>
      <w:proofErr w:type="spellStart"/>
      <w:r w:rsidRPr="00F13813">
        <w:rPr>
          <w:rFonts w:ascii="Times New Roman" w:hAnsi="Times New Roman"/>
        </w:rPr>
        <w:t>Majtényi</w:t>
      </w:r>
      <w:proofErr w:type="spellEnd"/>
      <w:r w:rsidRPr="00F13813">
        <w:rPr>
          <w:rFonts w:ascii="Times New Roman" w:hAnsi="Times New Roman"/>
        </w:rPr>
        <w:t xml:space="preserve"> Erzsébet jegyző</w:t>
      </w:r>
    </w:p>
    <w:p w:rsidR="00F13813" w:rsidRPr="00F13813" w:rsidRDefault="00F13813" w:rsidP="00B544E6">
      <w:pPr>
        <w:numPr>
          <w:ilvl w:val="0"/>
          <w:numId w:val="7"/>
        </w:numPr>
        <w:spacing w:after="0" w:line="240" w:lineRule="auto"/>
        <w:jc w:val="both"/>
        <w:rPr>
          <w:rFonts w:ascii="Times New Roman" w:hAnsi="Times New Roman"/>
        </w:rPr>
      </w:pPr>
      <w:r w:rsidRPr="00F13813">
        <w:rPr>
          <w:rFonts w:ascii="Times New Roman" w:hAnsi="Times New Roman"/>
        </w:rPr>
        <w:t>Városellátó Szolgálat</w:t>
      </w:r>
    </w:p>
    <w:p w:rsidR="00F13813" w:rsidRPr="00F13813" w:rsidRDefault="00F13813" w:rsidP="00B544E6">
      <w:pPr>
        <w:numPr>
          <w:ilvl w:val="0"/>
          <w:numId w:val="7"/>
        </w:numPr>
        <w:spacing w:after="0" w:line="240" w:lineRule="auto"/>
        <w:jc w:val="both"/>
        <w:rPr>
          <w:rFonts w:ascii="Times New Roman" w:hAnsi="Times New Roman"/>
        </w:rPr>
      </w:pPr>
      <w:r w:rsidRPr="00F13813">
        <w:rPr>
          <w:rFonts w:ascii="Times New Roman" w:hAnsi="Times New Roman"/>
        </w:rPr>
        <w:t>Közpénzügyi osztály</w:t>
      </w:r>
    </w:p>
    <w:p w:rsidR="00F13813" w:rsidRPr="00F13813" w:rsidRDefault="00F13813" w:rsidP="00B544E6">
      <w:pPr>
        <w:numPr>
          <w:ilvl w:val="0"/>
          <w:numId w:val="7"/>
        </w:numPr>
        <w:spacing w:after="0" w:line="240" w:lineRule="auto"/>
        <w:jc w:val="both"/>
        <w:rPr>
          <w:rFonts w:ascii="Times New Roman" w:hAnsi="Times New Roman"/>
        </w:rPr>
      </w:pPr>
      <w:r w:rsidRPr="00F13813">
        <w:rPr>
          <w:rFonts w:ascii="Times New Roman" w:hAnsi="Times New Roman"/>
        </w:rPr>
        <w:t>Irattár</w:t>
      </w:r>
    </w:p>
    <w:p w:rsidR="00F13813" w:rsidRDefault="00F13813" w:rsidP="001F5A16">
      <w:pPr>
        <w:spacing w:after="0" w:line="240" w:lineRule="auto"/>
        <w:jc w:val="both"/>
        <w:rPr>
          <w:rFonts w:ascii="Times New Roman" w:hAnsi="Times New Roman"/>
        </w:rPr>
      </w:pPr>
    </w:p>
    <w:p w:rsidR="00F13813" w:rsidRDefault="00F13813" w:rsidP="001F5A16">
      <w:pPr>
        <w:spacing w:after="0" w:line="240" w:lineRule="auto"/>
        <w:jc w:val="both"/>
        <w:rPr>
          <w:rFonts w:ascii="Times New Roman" w:hAnsi="Times New Roman"/>
        </w:rPr>
      </w:pPr>
    </w:p>
    <w:p w:rsidR="00F13813" w:rsidRDefault="00F13813" w:rsidP="001F5A16">
      <w:pPr>
        <w:spacing w:after="0" w:line="240" w:lineRule="auto"/>
        <w:jc w:val="both"/>
        <w:rPr>
          <w:rFonts w:ascii="Times New Roman" w:hAnsi="Times New Roman"/>
          <w:b/>
          <w:u w:val="single"/>
        </w:rPr>
      </w:pPr>
      <w:r>
        <w:rPr>
          <w:rFonts w:ascii="Times New Roman" w:hAnsi="Times New Roman"/>
          <w:b/>
          <w:u w:val="single"/>
        </w:rPr>
        <w:t>IV. NAPIRENDI PONT</w:t>
      </w:r>
    </w:p>
    <w:p w:rsidR="00F13813" w:rsidRDefault="00F13813" w:rsidP="001F5A16">
      <w:pPr>
        <w:spacing w:after="0" w:line="240" w:lineRule="auto"/>
        <w:jc w:val="both"/>
        <w:rPr>
          <w:rFonts w:ascii="Times New Roman" w:hAnsi="Times New Roman"/>
          <w:b/>
          <w:u w:val="single"/>
        </w:rPr>
      </w:pPr>
    </w:p>
    <w:p w:rsidR="00F13813" w:rsidRDefault="00B40984" w:rsidP="001F5A16">
      <w:pPr>
        <w:spacing w:after="0" w:line="240" w:lineRule="auto"/>
        <w:jc w:val="both"/>
        <w:rPr>
          <w:rFonts w:ascii="Times New Roman" w:hAnsi="Times New Roman"/>
          <w:b/>
          <w:u w:val="single"/>
        </w:rPr>
      </w:pPr>
      <w:r>
        <w:rPr>
          <w:rFonts w:ascii="Times New Roman" w:hAnsi="Times New Roman"/>
          <w:b/>
          <w:u w:val="single"/>
        </w:rPr>
        <w:t>Helyi rádió-műsor feladat ellátásáról szóló szerződés módosításáról</w:t>
      </w:r>
    </w:p>
    <w:p w:rsidR="00B40984" w:rsidRDefault="00B40984" w:rsidP="001F5A16">
      <w:pPr>
        <w:spacing w:after="0" w:line="240" w:lineRule="auto"/>
        <w:jc w:val="both"/>
        <w:rPr>
          <w:rFonts w:ascii="Times New Roman" w:hAnsi="Times New Roman"/>
          <w:b/>
          <w:u w:val="single"/>
        </w:rPr>
      </w:pPr>
    </w:p>
    <w:p w:rsidR="00B40984" w:rsidRDefault="00C54F12" w:rsidP="001F5A16">
      <w:pPr>
        <w:spacing w:after="0" w:line="240" w:lineRule="auto"/>
        <w:jc w:val="both"/>
        <w:rPr>
          <w:rFonts w:ascii="Times New Roman" w:hAnsi="Times New Roman"/>
        </w:rPr>
      </w:pPr>
      <w:r w:rsidRPr="00633BD4">
        <w:rPr>
          <w:rFonts w:ascii="Times New Roman" w:hAnsi="Times New Roman"/>
          <w:b/>
        </w:rPr>
        <w:t>Markót Imre</w:t>
      </w:r>
      <w:r>
        <w:rPr>
          <w:rFonts w:ascii="Times New Roman" w:hAnsi="Times New Roman"/>
        </w:rPr>
        <w:t xml:space="preserve"> polgármester köszönti az ülésen megjelent Dr. Kerek Béla urat. Szóbeli ismertetésre felkéri osztályvezető asszonyt.</w:t>
      </w:r>
    </w:p>
    <w:p w:rsidR="00C54F12" w:rsidRDefault="00C54F12" w:rsidP="001F5A16">
      <w:pPr>
        <w:spacing w:after="0" w:line="240" w:lineRule="auto"/>
        <w:jc w:val="both"/>
        <w:rPr>
          <w:rFonts w:ascii="Times New Roman" w:hAnsi="Times New Roman"/>
        </w:rPr>
      </w:pPr>
    </w:p>
    <w:p w:rsidR="00C54F12" w:rsidRDefault="00C54F12" w:rsidP="001F5A16">
      <w:pPr>
        <w:spacing w:after="0" w:line="240" w:lineRule="auto"/>
        <w:jc w:val="both"/>
        <w:rPr>
          <w:rFonts w:ascii="Times New Roman" w:hAnsi="Times New Roman"/>
        </w:rPr>
      </w:pPr>
      <w:proofErr w:type="spellStart"/>
      <w:r w:rsidRPr="00633BD4">
        <w:rPr>
          <w:rFonts w:ascii="Times New Roman" w:hAnsi="Times New Roman"/>
          <w:b/>
        </w:rPr>
        <w:t>Pozderka</w:t>
      </w:r>
      <w:proofErr w:type="spellEnd"/>
      <w:r w:rsidRPr="00633BD4">
        <w:rPr>
          <w:rFonts w:ascii="Times New Roman" w:hAnsi="Times New Roman"/>
          <w:b/>
        </w:rPr>
        <w:t xml:space="preserve"> Judit</w:t>
      </w:r>
      <w:r>
        <w:rPr>
          <w:rFonts w:ascii="Times New Roman" w:hAnsi="Times New Roman"/>
        </w:rPr>
        <w:t xml:space="preserve"> osztályvezető röviden ismerteti az előterjesztést. </w:t>
      </w:r>
    </w:p>
    <w:p w:rsidR="00633BD4" w:rsidRDefault="00633BD4" w:rsidP="001F5A16">
      <w:pPr>
        <w:spacing w:after="0" w:line="240" w:lineRule="auto"/>
        <w:jc w:val="both"/>
        <w:rPr>
          <w:rFonts w:ascii="Times New Roman" w:hAnsi="Times New Roman"/>
        </w:rPr>
      </w:pPr>
    </w:p>
    <w:p w:rsidR="00633BD4" w:rsidRDefault="00633BD4" w:rsidP="001F5A16">
      <w:pPr>
        <w:spacing w:after="0" w:line="240" w:lineRule="auto"/>
        <w:jc w:val="both"/>
        <w:rPr>
          <w:rFonts w:ascii="Times New Roman" w:hAnsi="Times New Roman"/>
        </w:rPr>
      </w:pPr>
      <w:r w:rsidRPr="00633BD4">
        <w:rPr>
          <w:rFonts w:ascii="Times New Roman" w:hAnsi="Times New Roman"/>
          <w:b/>
        </w:rPr>
        <w:t>Markót Imre</w:t>
      </w:r>
      <w:r>
        <w:rPr>
          <w:rFonts w:ascii="Times New Roman" w:hAnsi="Times New Roman"/>
        </w:rPr>
        <w:t xml:space="preserve"> polgármester technikai módosításként kéri a szolgáltatási szerződés 2. oldalán a 4. pont első mondatában az összeg előtt az „évente” szót törölni, mivel a szerződés 1 évre szól. </w:t>
      </w:r>
    </w:p>
    <w:p w:rsidR="00633BD4" w:rsidRDefault="00633BD4" w:rsidP="001F5A16">
      <w:pPr>
        <w:spacing w:after="0" w:line="240" w:lineRule="auto"/>
        <w:jc w:val="both"/>
        <w:rPr>
          <w:rFonts w:ascii="Times New Roman" w:hAnsi="Times New Roman"/>
        </w:rPr>
      </w:pPr>
    </w:p>
    <w:p w:rsidR="00633BD4" w:rsidRPr="00633BD4" w:rsidRDefault="00633BD4" w:rsidP="001F5A16">
      <w:pPr>
        <w:spacing w:after="0" w:line="240" w:lineRule="auto"/>
        <w:jc w:val="both"/>
        <w:rPr>
          <w:rFonts w:ascii="Times New Roman" w:hAnsi="Times New Roman"/>
          <w:b/>
        </w:rPr>
      </w:pPr>
      <w:r w:rsidRPr="00633BD4">
        <w:rPr>
          <w:rFonts w:ascii="Times New Roman" w:hAnsi="Times New Roman"/>
          <w:b/>
        </w:rPr>
        <w:t>Bizottsági vélemények</w:t>
      </w:r>
    </w:p>
    <w:p w:rsidR="00633BD4" w:rsidRDefault="00633BD4" w:rsidP="001F5A16">
      <w:pPr>
        <w:spacing w:after="0" w:line="240" w:lineRule="auto"/>
        <w:jc w:val="both"/>
        <w:rPr>
          <w:rFonts w:ascii="Times New Roman" w:hAnsi="Times New Roman"/>
        </w:rPr>
      </w:pPr>
    </w:p>
    <w:p w:rsidR="00633BD4" w:rsidRDefault="00633BD4" w:rsidP="001F5A16">
      <w:pPr>
        <w:spacing w:after="0" w:line="240" w:lineRule="auto"/>
        <w:jc w:val="both"/>
        <w:rPr>
          <w:rFonts w:ascii="Times New Roman" w:hAnsi="Times New Roman"/>
        </w:rPr>
      </w:pPr>
      <w:r w:rsidRPr="00633BD4">
        <w:rPr>
          <w:rFonts w:ascii="Times New Roman" w:hAnsi="Times New Roman"/>
          <w:b/>
        </w:rPr>
        <w:t>Révi Attila</w:t>
      </w:r>
      <w:r>
        <w:rPr>
          <w:rFonts w:ascii="Times New Roman" w:hAnsi="Times New Roman"/>
        </w:rPr>
        <w:t xml:space="preserve"> a Pénzügyi és Városfejlesztési Bizottság elnöke ismerteti, hogy a bizottság 5 igen, egyhangú szavazattal támogatja az előterjesztést. </w:t>
      </w:r>
    </w:p>
    <w:p w:rsidR="00633BD4" w:rsidRDefault="00633BD4" w:rsidP="001F5A16">
      <w:pPr>
        <w:spacing w:after="0" w:line="240" w:lineRule="auto"/>
        <w:jc w:val="both"/>
        <w:rPr>
          <w:rFonts w:ascii="Times New Roman" w:hAnsi="Times New Roman"/>
        </w:rPr>
      </w:pPr>
    </w:p>
    <w:p w:rsidR="00633BD4" w:rsidRDefault="00633BD4" w:rsidP="001F5A16">
      <w:pPr>
        <w:spacing w:after="0" w:line="240" w:lineRule="auto"/>
        <w:jc w:val="both"/>
        <w:rPr>
          <w:rFonts w:ascii="Times New Roman" w:hAnsi="Times New Roman"/>
        </w:rPr>
      </w:pPr>
      <w:r w:rsidRPr="00CA03CC">
        <w:rPr>
          <w:rFonts w:ascii="Times New Roman" w:hAnsi="Times New Roman"/>
          <w:b/>
        </w:rPr>
        <w:t>Serfőző István</w:t>
      </w:r>
      <w:r>
        <w:rPr>
          <w:rFonts w:ascii="Times New Roman" w:hAnsi="Times New Roman"/>
        </w:rPr>
        <w:t xml:space="preserve"> az Oktatási és Kulturális Bizottság elnöke </w:t>
      </w:r>
      <w:r w:rsidR="00CA03CC">
        <w:rPr>
          <w:rFonts w:ascii="Times New Roman" w:hAnsi="Times New Roman"/>
        </w:rPr>
        <w:t xml:space="preserve">elmondja, hogy a bizottság elfogadta és elfogadásra javasolja. </w:t>
      </w:r>
    </w:p>
    <w:p w:rsidR="00CA03CC" w:rsidRDefault="00CA03CC" w:rsidP="001F5A16">
      <w:pPr>
        <w:spacing w:after="0" w:line="240" w:lineRule="auto"/>
        <w:jc w:val="both"/>
        <w:rPr>
          <w:rFonts w:ascii="Times New Roman" w:hAnsi="Times New Roman"/>
        </w:rPr>
      </w:pPr>
    </w:p>
    <w:p w:rsidR="00CA03CC" w:rsidRDefault="00CA03CC" w:rsidP="001F5A16">
      <w:pPr>
        <w:spacing w:after="0" w:line="240" w:lineRule="auto"/>
        <w:jc w:val="both"/>
        <w:rPr>
          <w:rFonts w:ascii="Times New Roman" w:hAnsi="Times New Roman"/>
        </w:rPr>
      </w:pPr>
      <w:r>
        <w:rPr>
          <w:rFonts w:ascii="Times New Roman" w:hAnsi="Times New Roman"/>
        </w:rPr>
        <w:t>Kérdés, hozzászólás nem hangzik el.</w:t>
      </w:r>
    </w:p>
    <w:p w:rsidR="00CA03CC" w:rsidRDefault="00CA03CC" w:rsidP="001F5A16">
      <w:pPr>
        <w:spacing w:after="0" w:line="240" w:lineRule="auto"/>
        <w:jc w:val="both"/>
        <w:rPr>
          <w:rFonts w:ascii="Times New Roman" w:hAnsi="Times New Roman"/>
        </w:rPr>
      </w:pPr>
    </w:p>
    <w:p w:rsidR="00CA03CC" w:rsidRPr="00CA03CC" w:rsidRDefault="00CA03CC" w:rsidP="001F5A16">
      <w:pPr>
        <w:spacing w:after="0" w:line="240" w:lineRule="auto"/>
        <w:jc w:val="both"/>
        <w:rPr>
          <w:rFonts w:ascii="Times New Roman" w:hAnsi="Times New Roman"/>
          <w:b/>
        </w:rPr>
      </w:pPr>
      <w:r w:rsidRPr="00CA03CC">
        <w:rPr>
          <w:rFonts w:ascii="Times New Roman" w:hAnsi="Times New Roman"/>
          <w:b/>
        </w:rPr>
        <w:t>Markót Imre polgármester szavazásra teszi fel az előterjesztést. Szavazás után megállapítja, hogy a Képviselő-testület jelen lévő 10 tagja 10 igen, egyhangú szavazattal meghozta a következő határozatát:</w:t>
      </w:r>
    </w:p>
    <w:p w:rsidR="00CA03CC" w:rsidRDefault="00CA03CC" w:rsidP="001F5A16">
      <w:pPr>
        <w:spacing w:after="0" w:line="240" w:lineRule="auto"/>
        <w:jc w:val="both"/>
        <w:rPr>
          <w:rFonts w:ascii="Times New Roman" w:hAnsi="Times New Roman"/>
        </w:rPr>
      </w:pPr>
    </w:p>
    <w:p w:rsidR="00CA03CC" w:rsidRDefault="00CA03CC" w:rsidP="001F5A16">
      <w:pPr>
        <w:spacing w:after="0" w:line="240" w:lineRule="auto"/>
        <w:jc w:val="both"/>
        <w:rPr>
          <w:rFonts w:ascii="Times New Roman" w:hAnsi="Times New Roman"/>
        </w:rPr>
      </w:pPr>
    </w:p>
    <w:p w:rsidR="00CA03CC" w:rsidRPr="00055101" w:rsidRDefault="00CA03CC" w:rsidP="00055101">
      <w:pPr>
        <w:spacing w:after="0" w:line="240" w:lineRule="auto"/>
        <w:jc w:val="center"/>
        <w:rPr>
          <w:rFonts w:ascii="Times New Roman" w:hAnsi="Times New Roman"/>
          <w:b/>
          <w:u w:val="single"/>
        </w:rPr>
      </w:pPr>
      <w:r w:rsidRPr="00055101">
        <w:rPr>
          <w:rFonts w:ascii="Times New Roman" w:hAnsi="Times New Roman"/>
          <w:b/>
          <w:u w:val="single"/>
        </w:rPr>
        <w:t>19/2016. (I.28.) Kt.</w:t>
      </w:r>
    </w:p>
    <w:p w:rsidR="00CA03CC" w:rsidRPr="00055101" w:rsidRDefault="00CA03CC" w:rsidP="00055101">
      <w:pPr>
        <w:spacing w:after="0" w:line="240" w:lineRule="auto"/>
        <w:jc w:val="center"/>
        <w:rPr>
          <w:rFonts w:ascii="Times New Roman" w:hAnsi="Times New Roman"/>
          <w:b/>
          <w:u w:val="single"/>
        </w:rPr>
      </w:pPr>
    </w:p>
    <w:p w:rsidR="00CA03CC" w:rsidRPr="00055101" w:rsidRDefault="00CA03CC" w:rsidP="00055101">
      <w:pPr>
        <w:spacing w:after="0" w:line="240" w:lineRule="auto"/>
        <w:jc w:val="center"/>
        <w:rPr>
          <w:rFonts w:ascii="Times New Roman" w:hAnsi="Times New Roman"/>
          <w:b/>
          <w:u w:val="single"/>
        </w:rPr>
      </w:pPr>
      <w:r w:rsidRPr="00055101">
        <w:rPr>
          <w:rFonts w:ascii="Times New Roman" w:hAnsi="Times New Roman"/>
          <w:b/>
          <w:u w:val="single"/>
        </w:rPr>
        <w:t>H a t á r o z a t</w:t>
      </w:r>
    </w:p>
    <w:p w:rsidR="00CA03CC" w:rsidRPr="00055101" w:rsidRDefault="00CA03CC" w:rsidP="00055101">
      <w:pPr>
        <w:spacing w:after="0" w:line="240" w:lineRule="auto"/>
        <w:jc w:val="center"/>
        <w:rPr>
          <w:rFonts w:ascii="Times New Roman" w:hAnsi="Times New Roman"/>
          <w:b/>
          <w:u w:val="single"/>
        </w:rPr>
      </w:pPr>
    </w:p>
    <w:p w:rsidR="00CA03CC" w:rsidRPr="00055101" w:rsidRDefault="00CA03CC" w:rsidP="00055101">
      <w:pPr>
        <w:spacing w:after="0" w:line="240" w:lineRule="auto"/>
        <w:jc w:val="center"/>
        <w:rPr>
          <w:rFonts w:ascii="Times New Roman" w:hAnsi="Times New Roman"/>
          <w:b/>
          <w:u w:val="single"/>
        </w:rPr>
      </w:pPr>
      <w:r w:rsidRPr="00055101">
        <w:rPr>
          <w:rFonts w:ascii="Times New Roman" w:hAnsi="Times New Roman"/>
          <w:b/>
          <w:u w:val="single"/>
        </w:rPr>
        <w:t>Helyi rádió-műsor feladat ellátásáról szóló szerződés módosításáról</w:t>
      </w:r>
    </w:p>
    <w:p w:rsidR="00CA03CC" w:rsidRPr="00CA03CC" w:rsidRDefault="00CA03CC" w:rsidP="00CA03CC">
      <w:pPr>
        <w:spacing w:after="0" w:line="240" w:lineRule="auto"/>
        <w:jc w:val="both"/>
        <w:rPr>
          <w:rFonts w:ascii="Times New Roman" w:hAnsi="Times New Roman"/>
        </w:rPr>
      </w:pPr>
    </w:p>
    <w:p w:rsidR="00CA03CC" w:rsidRPr="00CA03CC" w:rsidRDefault="00CA03CC" w:rsidP="00B544E6">
      <w:pPr>
        <w:numPr>
          <w:ilvl w:val="0"/>
          <w:numId w:val="9"/>
        </w:numPr>
        <w:spacing w:after="0" w:line="240" w:lineRule="auto"/>
        <w:jc w:val="both"/>
        <w:rPr>
          <w:rFonts w:ascii="Times New Roman" w:hAnsi="Times New Roman"/>
        </w:rPr>
      </w:pPr>
      <w:r w:rsidRPr="00CA03CC">
        <w:rPr>
          <w:rFonts w:ascii="Times New Roman" w:hAnsi="Times New Roman"/>
        </w:rPr>
        <w:t>Törökszentmiklós Városi Önkormányzat Képviselő-testülete a helyi rádió-műsor szolgáltatási szerződését az 1. sz. melléklet alapján módosítja.</w:t>
      </w:r>
    </w:p>
    <w:p w:rsidR="00CA03CC" w:rsidRPr="00CA03CC" w:rsidRDefault="00CA03CC" w:rsidP="00CA03CC">
      <w:pPr>
        <w:spacing w:after="0" w:line="240" w:lineRule="auto"/>
        <w:jc w:val="both"/>
        <w:rPr>
          <w:rFonts w:ascii="Times New Roman" w:hAnsi="Times New Roman"/>
        </w:rPr>
      </w:pPr>
    </w:p>
    <w:p w:rsidR="00CA03CC" w:rsidRPr="00CA03CC" w:rsidRDefault="00CA03CC" w:rsidP="00B544E6">
      <w:pPr>
        <w:numPr>
          <w:ilvl w:val="0"/>
          <w:numId w:val="9"/>
        </w:numPr>
        <w:spacing w:after="0" w:line="240" w:lineRule="auto"/>
        <w:jc w:val="both"/>
        <w:rPr>
          <w:rFonts w:ascii="Times New Roman" w:hAnsi="Times New Roman"/>
        </w:rPr>
      </w:pPr>
      <w:r w:rsidRPr="00CA03CC">
        <w:rPr>
          <w:rFonts w:ascii="Times New Roman" w:hAnsi="Times New Roman"/>
        </w:rPr>
        <w:t>A Képviselő- testület a szerződés aláírására felhatalmazza a polgármestert.</w:t>
      </w:r>
    </w:p>
    <w:p w:rsidR="00CA03CC" w:rsidRPr="00CA03CC" w:rsidRDefault="00CA03CC" w:rsidP="00CA03CC">
      <w:pPr>
        <w:spacing w:after="0" w:line="240" w:lineRule="auto"/>
        <w:jc w:val="both"/>
        <w:rPr>
          <w:rFonts w:ascii="Times New Roman" w:hAnsi="Times New Roman"/>
        </w:rPr>
      </w:pPr>
    </w:p>
    <w:p w:rsidR="00CA03CC" w:rsidRPr="00CA03CC" w:rsidRDefault="00CA03CC" w:rsidP="00CA03CC">
      <w:pPr>
        <w:spacing w:after="0" w:line="240" w:lineRule="auto"/>
        <w:jc w:val="both"/>
        <w:rPr>
          <w:rFonts w:ascii="Times New Roman" w:hAnsi="Times New Roman"/>
        </w:rPr>
      </w:pPr>
      <w:r w:rsidRPr="00CA03CC">
        <w:rPr>
          <w:rFonts w:ascii="Times New Roman" w:hAnsi="Times New Roman"/>
          <w:u w:val="single"/>
        </w:rPr>
        <w:t>Határidő</w:t>
      </w:r>
      <w:r w:rsidRPr="00CA03CC">
        <w:rPr>
          <w:rFonts w:ascii="Times New Roman" w:hAnsi="Times New Roman"/>
        </w:rPr>
        <w:t>: Azonnali</w:t>
      </w:r>
    </w:p>
    <w:p w:rsidR="00CA03CC" w:rsidRPr="00CA03CC" w:rsidRDefault="00CA03CC" w:rsidP="00CA03CC">
      <w:pPr>
        <w:spacing w:after="0" w:line="240" w:lineRule="auto"/>
        <w:jc w:val="both"/>
        <w:rPr>
          <w:rFonts w:ascii="Times New Roman" w:hAnsi="Times New Roman"/>
        </w:rPr>
      </w:pPr>
      <w:r w:rsidRPr="00CA03CC">
        <w:rPr>
          <w:rFonts w:ascii="Times New Roman" w:hAnsi="Times New Roman"/>
          <w:u w:val="single"/>
        </w:rPr>
        <w:t>Felelős</w:t>
      </w:r>
      <w:r w:rsidRPr="00CA03CC">
        <w:rPr>
          <w:rFonts w:ascii="Times New Roman" w:hAnsi="Times New Roman"/>
        </w:rPr>
        <w:t>: Markót Imre polgármester</w:t>
      </w:r>
    </w:p>
    <w:p w:rsidR="00CA03CC" w:rsidRPr="00CA03CC" w:rsidRDefault="00CA03CC" w:rsidP="00CA03CC">
      <w:pPr>
        <w:spacing w:after="0" w:line="240" w:lineRule="auto"/>
        <w:jc w:val="both"/>
        <w:rPr>
          <w:rFonts w:ascii="Times New Roman" w:hAnsi="Times New Roman"/>
        </w:rPr>
      </w:pPr>
    </w:p>
    <w:p w:rsidR="00CA03CC" w:rsidRPr="00CA03CC" w:rsidRDefault="00CA03CC" w:rsidP="00CA03CC">
      <w:pPr>
        <w:spacing w:after="0" w:line="240" w:lineRule="auto"/>
        <w:jc w:val="both"/>
        <w:rPr>
          <w:rFonts w:ascii="Times New Roman" w:hAnsi="Times New Roman"/>
          <w:u w:val="single"/>
        </w:rPr>
      </w:pPr>
      <w:r>
        <w:rPr>
          <w:rFonts w:ascii="Times New Roman" w:hAnsi="Times New Roman"/>
          <w:u w:val="single"/>
        </w:rPr>
        <w:t>Erről értesül:</w:t>
      </w:r>
    </w:p>
    <w:p w:rsidR="00CA03CC" w:rsidRPr="00CA03CC" w:rsidRDefault="00CA03CC" w:rsidP="00B544E6">
      <w:pPr>
        <w:numPr>
          <w:ilvl w:val="0"/>
          <w:numId w:val="10"/>
        </w:numPr>
        <w:spacing w:after="0" w:line="240" w:lineRule="auto"/>
        <w:jc w:val="both"/>
        <w:rPr>
          <w:rFonts w:ascii="Times New Roman" w:hAnsi="Times New Roman"/>
        </w:rPr>
      </w:pPr>
      <w:r w:rsidRPr="00CA03CC">
        <w:rPr>
          <w:rFonts w:ascii="Times New Roman" w:hAnsi="Times New Roman"/>
        </w:rPr>
        <w:t xml:space="preserve">Markót Imre polgármester </w:t>
      </w:r>
    </w:p>
    <w:p w:rsidR="00CA03CC" w:rsidRPr="00CA03CC" w:rsidRDefault="00CA03CC" w:rsidP="00B544E6">
      <w:pPr>
        <w:numPr>
          <w:ilvl w:val="0"/>
          <w:numId w:val="10"/>
        </w:numPr>
        <w:spacing w:after="0" w:line="240" w:lineRule="auto"/>
        <w:jc w:val="both"/>
        <w:rPr>
          <w:rFonts w:ascii="Times New Roman" w:hAnsi="Times New Roman"/>
        </w:rPr>
      </w:pPr>
      <w:r w:rsidRPr="00CA03CC">
        <w:rPr>
          <w:rFonts w:ascii="Times New Roman" w:hAnsi="Times New Roman"/>
        </w:rPr>
        <w:lastRenderedPageBreak/>
        <w:t xml:space="preserve">Dr. </w:t>
      </w:r>
      <w:proofErr w:type="spellStart"/>
      <w:r w:rsidRPr="00CA03CC">
        <w:rPr>
          <w:rFonts w:ascii="Times New Roman" w:hAnsi="Times New Roman"/>
        </w:rPr>
        <w:t>Majtényi</w:t>
      </w:r>
      <w:proofErr w:type="spellEnd"/>
      <w:r w:rsidRPr="00CA03CC">
        <w:rPr>
          <w:rFonts w:ascii="Times New Roman" w:hAnsi="Times New Roman"/>
        </w:rPr>
        <w:t xml:space="preserve"> Erzsébet jegyző </w:t>
      </w:r>
    </w:p>
    <w:p w:rsidR="00CA03CC" w:rsidRPr="00CA03CC" w:rsidRDefault="00CA03CC" w:rsidP="00B544E6">
      <w:pPr>
        <w:numPr>
          <w:ilvl w:val="0"/>
          <w:numId w:val="10"/>
        </w:numPr>
        <w:spacing w:after="0" w:line="240" w:lineRule="auto"/>
        <w:jc w:val="both"/>
        <w:rPr>
          <w:rFonts w:ascii="Times New Roman" w:hAnsi="Times New Roman"/>
        </w:rPr>
      </w:pPr>
      <w:r w:rsidRPr="00CA03CC">
        <w:rPr>
          <w:rFonts w:ascii="Times New Roman" w:hAnsi="Times New Roman"/>
        </w:rPr>
        <w:t>Szervezési Osztály</w:t>
      </w:r>
    </w:p>
    <w:p w:rsidR="00CA03CC" w:rsidRPr="00CA03CC" w:rsidRDefault="00CA03CC" w:rsidP="00B544E6">
      <w:pPr>
        <w:numPr>
          <w:ilvl w:val="0"/>
          <w:numId w:val="10"/>
        </w:numPr>
        <w:spacing w:after="0" w:line="240" w:lineRule="auto"/>
        <w:jc w:val="both"/>
        <w:rPr>
          <w:rFonts w:ascii="Times New Roman" w:hAnsi="Times New Roman"/>
        </w:rPr>
      </w:pPr>
      <w:r w:rsidRPr="00CA03CC">
        <w:rPr>
          <w:rFonts w:ascii="Times New Roman" w:hAnsi="Times New Roman"/>
        </w:rPr>
        <w:t>Közpénzügyi Osztály</w:t>
      </w:r>
    </w:p>
    <w:p w:rsidR="00CA03CC" w:rsidRPr="00CA03CC" w:rsidRDefault="00CA03CC" w:rsidP="00B544E6">
      <w:pPr>
        <w:numPr>
          <w:ilvl w:val="0"/>
          <w:numId w:val="10"/>
        </w:numPr>
        <w:spacing w:after="0" w:line="240" w:lineRule="auto"/>
        <w:jc w:val="both"/>
        <w:rPr>
          <w:rFonts w:ascii="Times New Roman" w:hAnsi="Times New Roman"/>
        </w:rPr>
      </w:pPr>
      <w:r w:rsidRPr="00CA03CC">
        <w:rPr>
          <w:rFonts w:ascii="Times New Roman" w:hAnsi="Times New Roman"/>
        </w:rPr>
        <w:t>Irattár</w:t>
      </w:r>
    </w:p>
    <w:p w:rsidR="00CA03CC" w:rsidRDefault="00CA03CC" w:rsidP="0050759A">
      <w:pPr>
        <w:rPr>
          <w:rFonts w:ascii="Times New Roman" w:hAnsi="Times New Roman"/>
          <w:u w:val="single"/>
        </w:rPr>
      </w:pPr>
    </w:p>
    <w:p w:rsidR="00CA03CC" w:rsidRPr="0055282C" w:rsidRDefault="00CA03CC" w:rsidP="00CA03CC">
      <w:pPr>
        <w:jc w:val="right"/>
        <w:rPr>
          <w:rFonts w:ascii="Times New Roman" w:hAnsi="Times New Roman"/>
          <w:u w:val="single"/>
        </w:rPr>
      </w:pPr>
      <w:r w:rsidRPr="0055282C">
        <w:rPr>
          <w:rFonts w:ascii="Times New Roman" w:hAnsi="Times New Roman"/>
          <w:u w:val="single"/>
        </w:rPr>
        <w:t xml:space="preserve">Melléklet a 19/2016. (I.28.) K. </w:t>
      </w:r>
      <w:proofErr w:type="gramStart"/>
      <w:r w:rsidRPr="0055282C">
        <w:rPr>
          <w:rFonts w:ascii="Times New Roman" w:hAnsi="Times New Roman"/>
          <w:u w:val="single"/>
        </w:rPr>
        <w:t>t</w:t>
      </w:r>
      <w:proofErr w:type="gramEnd"/>
      <w:r w:rsidRPr="0055282C">
        <w:rPr>
          <w:rFonts w:ascii="Times New Roman" w:hAnsi="Times New Roman"/>
          <w:u w:val="single"/>
        </w:rPr>
        <w:t xml:space="preserve">. </w:t>
      </w:r>
      <w:proofErr w:type="gramStart"/>
      <w:r w:rsidRPr="0055282C">
        <w:rPr>
          <w:rFonts w:ascii="Times New Roman" w:hAnsi="Times New Roman"/>
          <w:u w:val="single"/>
        </w:rPr>
        <w:t>számú</w:t>
      </w:r>
      <w:proofErr w:type="gramEnd"/>
      <w:r w:rsidRPr="0055282C">
        <w:rPr>
          <w:rFonts w:ascii="Times New Roman" w:hAnsi="Times New Roman"/>
          <w:u w:val="single"/>
        </w:rPr>
        <w:t xml:space="preserve"> határozathoz</w:t>
      </w:r>
    </w:p>
    <w:p w:rsidR="00CA03CC" w:rsidRPr="0055282C" w:rsidRDefault="00CA03CC" w:rsidP="00CA03CC">
      <w:pPr>
        <w:rPr>
          <w:rFonts w:ascii="Times New Roman" w:hAnsi="Times New Roman"/>
        </w:rPr>
      </w:pPr>
    </w:p>
    <w:p w:rsidR="00CA03CC" w:rsidRPr="0055282C" w:rsidRDefault="00CA03CC" w:rsidP="00CA03CC">
      <w:pPr>
        <w:jc w:val="center"/>
        <w:rPr>
          <w:rFonts w:ascii="Times New Roman" w:hAnsi="Times New Roman"/>
          <w:b/>
          <w:caps/>
        </w:rPr>
      </w:pPr>
      <w:r w:rsidRPr="0055282C">
        <w:rPr>
          <w:rFonts w:ascii="Times New Roman" w:hAnsi="Times New Roman"/>
          <w:b/>
          <w:caps/>
        </w:rPr>
        <w:t>Szolgáltatási szerződés</w:t>
      </w:r>
    </w:p>
    <w:p w:rsidR="00CA03CC" w:rsidRPr="0055282C" w:rsidRDefault="00CA03CC" w:rsidP="00CA03CC">
      <w:pPr>
        <w:jc w:val="center"/>
        <w:rPr>
          <w:rFonts w:ascii="Times New Roman" w:hAnsi="Times New Roman"/>
        </w:rPr>
      </w:pPr>
    </w:p>
    <w:p w:rsidR="00CA03CC" w:rsidRPr="0055282C" w:rsidRDefault="00CA03CC" w:rsidP="00CA03CC">
      <w:pPr>
        <w:rPr>
          <w:rFonts w:ascii="Times New Roman" w:hAnsi="Times New Roman"/>
        </w:rPr>
      </w:pPr>
      <w:r w:rsidRPr="0055282C">
        <w:rPr>
          <w:rFonts w:ascii="Times New Roman" w:hAnsi="Times New Roman"/>
        </w:rPr>
        <w:t>Mely létrejött</w:t>
      </w:r>
    </w:p>
    <w:p w:rsidR="00CA03CC" w:rsidRPr="0055282C" w:rsidRDefault="00CA03CC" w:rsidP="00CA03CC">
      <w:pPr>
        <w:rPr>
          <w:rFonts w:ascii="Times New Roman" w:hAnsi="Times New Roman"/>
        </w:rPr>
      </w:pPr>
    </w:p>
    <w:p w:rsidR="00CA03CC" w:rsidRPr="0055282C" w:rsidRDefault="00CA03CC" w:rsidP="004422D0">
      <w:pPr>
        <w:jc w:val="both"/>
        <w:rPr>
          <w:rFonts w:ascii="Times New Roman" w:hAnsi="Times New Roman"/>
        </w:rPr>
      </w:pPr>
      <w:r w:rsidRPr="0055282C">
        <w:rPr>
          <w:rFonts w:ascii="Times New Roman" w:hAnsi="Times New Roman"/>
          <w:b/>
        </w:rPr>
        <w:t xml:space="preserve">Törökszentmiklós Városi Önkormányzat </w:t>
      </w:r>
      <w:r w:rsidRPr="0055282C">
        <w:rPr>
          <w:rFonts w:ascii="Times New Roman" w:hAnsi="Times New Roman"/>
        </w:rPr>
        <w:t xml:space="preserve">(Törökszentmiklós Kossuth Lajos u. 135. képviseli: Markót Imre polgármester) továbbiakban </w:t>
      </w:r>
      <w:r w:rsidRPr="0055282C">
        <w:rPr>
          <w:rFonts w:ascii="Times New Roman" w:hAnsi="Times New Roman"/>
          <w:b/>
        </w:rPr>
        <w:t>Megrendelő</w:t>
      </w:r>
      <w:r w:rsidRPr="0055282C">
        <w:rPr>
          <w:rFonts w:ascii="Times New Roman" w:hAnsi="Times New Roman"/>
        </w:rPr>
        <w:t>, és</w:t>
      </w:r>
    </w:p>
    <w:p w:rsidR="00CA03CC" w:rsidRPr="0055282C" w:rsidRDefault="00CA03CC" w:rsidP="00CA03CC">
      <w:pPr>
        <w:rPr>
          <w:rFonts w:ascii="Times New Roman" w:hAnsi="Times New Roman"/>
        </w:rPr>
      </w:pPr>
    </w:p>
    <w:p w:rsidR="00CA03CC" w:rsidRPr="00CA03CC" w:rsidRDefault="00CA03CC" w:rsidP="004422D0">
      <w:pPr>
        <w:jc w:val="both"/>
        <w:rPr>
          <w:rFonts w:ascii="Times New Roman" w:hAnsi="Times New Roman"/>
          <w:b/>
        </w:rPr>
      </w:pPr>
      <w:r w:rsidRPr="0055282C">
        <w:rPr>
          <w:rFonts w:ascii="Times New Roman" w:hAnsi="Times New Roman"/>
          <w:b/>
        </w:rPr>
        <w:t xml:space="preserve">RÁDIÓ HORIZONT Kft. </w:t>
      </w:r>
      <w:r w:rsidRPr="0055282C">
        <w:rPr>
          <w:rFonts w:ascii="Times New Roman" w:hAnsi="Times New Roman"/>
        </w:rPr>
        <w:t>(Törökszentmiklós, Kossuth tér 6</w:t>
      </w:r>
      <w:proofErr w:type="gramStart"/>
      <w:r w:rsidRPr="0055282C">
        <w:rPr>
          <w:rFonts w:ascii="Times New Roman" w:hAnsi="Times New Roman"/>
        </w:rPr>
        <w:t>.,</w:t>
      </w:r>
      <w:proofErr w:type="gramEnd"/>
      <w:r w:rsidRPr="0055282C">
        <w:rPr>
          <w:rFonts w:ascii="Times New Roman" w:hAnsi="Times New Roman"/>
        </w:rPr>
        <w:t xml:space="preserve"> adószáma: 13082475-2-16, képviseli: </w:t>
      </w:r>
      <w:proofErr w:type="spellStart"/>
      <w:r w:rsidRPr="0055282C">
        <w:rPr>
          <w:rFonts w:ascii="Times New Roman" w:hAnsi="Times New Roman"/>
        </w:rPr>
        <w:t>Vekkel</w:t>
      </w:r>
      <w:proofErr w:type="spellEnd"/>
      <w:r w:rsidRPr="0055282C">
        <w:rPr>
          <w:rFonts w:ascii="Times New Roman" w:hAnsi="Times New Roman"/>
        </w:rPr>
        <w:t xml:space="preserve"> Jánosné ügyvezető) továbbiakban: </w:t>
      </w:r>
      <w:r w:rsidRPr="0055282C">
        <w:rPr>
          <w:rFonts w:ascii="Times New Roman" w:hAnsi="Times New Roman"/>
          <w:b/>
        </w:rPr>
        <w:t>Szolgáltató</w:t>
      </w:r>
    </w:p>
    <w:p w:rsidR="00CA03CC" w:rsidRPr="0055282C" w:rsidRDefault="00CA03CC" w:rsidP="004422D0">
      <w:pPr>
        <w:jc w:val="both"/>
        <w:rPr>
          <w:rFonts w:ascii="Times New Roman" w:hAnsi="Times New Roman"/>
        </w:rPr>
      </w:pPr>
      <w:proofErr w:type="gramStart"/>
      <w:r w:rsidRPr="0055282C">
        <w:rPr>
          <w:rFonts w:ascii="Times New Roman" w:hAnsi="Times New Roman"/>
        </w:rPr>
        <w:t>között</w:t>
      </w:r>
      <w:proofErr w:type="gramEnd"/>
      <w:r w:rsidRPr="0055282C">
        <w:rPr>
          <w:rFonts w:ascii="Times New Roman" w:hAnsi="Times New Roman"/>
        </w:rPr>
        <w:t xml:space="preserve"> helyi rádió-műsor készítésére az alábbi feltételekkel:</w:t>
      </w:r>
    </w:p>
    <w:p w:rsidR="00CA03CC" w:rsidRPr="0055282C" w:rsidRDefault="00CA03CC" w:rsidP="004422D0">
      <w:pPr>
        <w:jc w:val="both"/>
        <w:rPr>
          <w:rFonts w:ascii="Times New Roman" w:hAnsi="Times New Roman"/>
        </w:rPr>
      </w:pPr>
      <w:r w:rsidRPr="0055282C">
        <w:rPr>
          <w:rFonts w:ascii="Times New Roman" w:hAnsi="Times New Roman"/>
        </w:rPr>
        <w:t>1. / Szolgáltató feladata, hogy az alább felsorolt szolgáltatásokat nyújtsa rádió-műsor keretében:</w:t>
      </w:r>
    </w:p>
    <w:p w:rsidR="00CA03CC" w:rsidRPr="0055282C" w:rsidRDefault="00CA03CC" w:rsidP="004422D0">
      <w:pPr>
        <w:numPr>
          <w:ilvl w:val="0"/>
          <w:numId w:val="11"/>
        </w:numPr>
        <w:spacing w:after="0" w:line="240" w:lineRule="auto"/>
        <w:jc w:val="both"/>
        <w:rPr>
          <w:rFonts w:ascii="Times New Roman" w:hAnsi="Times New Roman"/>
          <w:b/>
          <w:i/>
        </w:rPr>
      </w:pPr>
      <w:r w:rsidRPr="0055282C">
        <w:rPr>
          <w:rFonts w:ascii="Times New Roman" w:hAnsi="Times New Roman"/>
        </w:rPr>
        <w:t xml:space="preserve">Hetente egy alkalommal Önkormányzati Magazin címmel műsort szerkeszt </w:t>
      </w:r>
      <w:r w:rsidRPr="0055282C">
        <w:rPr>
          <w:rFonts w:ascii="Times New Roman" w:hAnsi="Times New Roman"/>
          <w:b/>
          <w:i/>
        </w:rPr>
        <w:t xml:space="preserve">a </w:t>
      </w:r>
      <w:r w:rsidRPr="0055282C">
        <w:rPr>
          <w:rFonts w:ascii="Times New Roman" w:hAnsi="Times New Roman"/>
        </w:rPr>
        <w:t>Médiatörvény lineáris közösségi médiaszolgáltatás szabályai szerint. A műsor terjedelme legalább 40 perc, melyben a tiszta beszédidő legalább 30 percet elér.</w:t>
      </w:r>
    </w:p>
    <w:p w:rsidR="00CA03CC" w:rsidRPr="0055282C" w:rsidRDefault="00CA03CC" w:rsidP="00CA03CC">
      <w:pPr>
        <w:ind w:left="360"/>
        <w:rPr>
          <w:rFonts w:ascii="Times New Roman" w:hAnsi="Times New Roman"/>
        </w:rPr>
      </w:pPr>
    </w:p>
    <w:p w:rsidR="00CA03CC" w:rsidRPr="0055282C" w:rsidRDefault="00CA03CC" w:rsidP="004422D0">
      <w:pPr>
        <w:numPr>
          <w:ilvl w:val="0"/>
          <w:numId w:val="11"/>
        </w:numPr>
        <w:spacing w:after="0" w:line="240" w:lineRule="auto"/>
        <w:jc w:val="both"/>
        <w:rPr>
          <w:rFonts w:ascii="Times New Roman" w:hAnsi="Times New Roman"/>
        </w:rPr>
      </w:pPr>
      <w:r w:rsidRPr="0055282C">
        <w:rPr>
          <w:rFonts w:ascii="Times New Roman" w:hAnsi="Times New Roman"/>
        </w:rPr>
        <w:t>A magazinműsorban pártatlanul és hitelesen tájékoztatást nyújt a Képviselő-testület, a Polgármesteri Hivatal aktuális munkájáról, gondoskodik a közérdekű információk lakosság számára történő közvetítéséről.</w:t>
      </w:r>
    </w:p>
    <w:p w:rsidR="00CA03CC" w:rsidRPr="0055282C" w:rsidRDefault="00CA03CC" w:rsidP="00CA03CC">
      <w:pPr>
        <w:rPr>
          <w:rFonts w:ascii="Times New Roman" w:hAnsi="Times New Roman"/>
        </w:rPr>
      </w:pPr>
    </w:p>
    <w:p w:rsidR="00CA03CC" w:rsidRPr="0055282C" w:rsidRDefault="00CA03CC" w:rsidP="004422D0">
      <w:pPr>
        <w:numPr>
          <w:ilvl w:val="0"/>
          <w:numId w:val="11"/>
        </w:numPr>
        <w:spacing w:after="0" w:line="240" w:lineRule="auto"/>
        <w:jc w:val="both"/>
        <w:rPr>
          <w:rFonts w:ascii="Times New Roman" w:hAnsi="Times New Roman"/>
        </w:rPr>
      </w:pPr>
      <w:r w:rsidRPr="0055282C">
        <w:rPr>
          <w:rFonts w:ascii="Times New Roman" w:hAnsi="Times New Roman"/>
        </w:rPr>
        <w:t xml:space="preserve">A magazin sugárzására minden </w:t>
      </w:r>
      <w:proofErr w:type="gramStart"/>
      <w:r w:rsidRPr="0055282C">
        <w:rPr>
          <w:rFonts w:ascii="Times New Roman" w:hAnsi="Times New Roman"/>
        </w:rPr>
        <w:t>héten</w:t>
      </w:r>
      <w:proofErr w:type="gramEnd"/>
      <w:r w:rsidRPr="0055282C">
        <w:rPr>
          <w:rFonts w:ascii="Times New Roman" w:hAnsi="Times New Roman"/>
        </w:rPr>
        <w:t xml:space="preserve"> pénteken, </w:t>
      </w:r>
      <w:r w:rsidRPr="0055282C">
        <w:rPr>
          <w:rFonts w:ascii="Times New Roman" w:hAnsi="Times New Roman"/>
          <w:b/>
          <w:i/>
        </w:rPr>
        <w:t>fő műsoridőben</w:t>
      </w:r>
      <w:r w:rsidRPr="0055282C">
        <w:rPr>
          <w:rFonts w:ascii="Times New Roman" w:hAnsi="Times New Roman"/>
        </w:rPr>
        <w:t xml:space="preserve"> 14</w:t>
      </w:r>
      <w:r w:rsidRPr="0055282C">
        <w:rPr>
          <w:rFonts w:ascii="Times New Roman" w:hAnsi="Times New Roman"/>
          <w:u w:val="single"/>
          <w:vertAlign w:val="superscript"/>
        </w:rPr>
        <w:t>20</w:t>
      </w:r>
      <w:r w:rsidRPr="0055282C">
        <w:rPr>
          <w:rFonts w:ascii="Times New Roman" w:hAnsi="Times New Roman"/>
        </w:rPr>
        <w:t>-tól kerül sor. A szerkesztett műsort rendszeresen megismétli szombatonként 14</w:t>
      </w:r>
      <w:r w:rsidRPr="0055282C">
        <w:rPr>
          <w:rFonts w:ascii="Times New Roman" w:hAnsi="Times New Roman"/>
          <w:u w:val="single"/>
          <w:vertAlign w:val="superscript"/>
        </w:rPr>
        <w:t>20</w:t>
      </w:r>
      <w:r w:rsidRPr="0055282C">
        <w:rPr>
          <w:rFonts w:ascii="Times New Roman" w:hAnsi="Times New Roman"/>
        </w:rPr>
        <w:t xml:space="preserve"> perckor és hétfőn 14</w:t>
      </w:r>
      <w:r w:rsidRPr="0055282C">
        <w:rPr>
          <w:rFonts w:ascii="Times New Roman" w:hAnsi="Times New Roman"/>
          <w:u w:val="single"/>
          <w:vertAlign w:val="superscript"/>
        </w:rPr>
        <w:t>20</w:t>
      </w:r>
      <w:r w:rsidRPr="0055282C">
        <w:rPr>
          <w:rFonts w:ascii="Times New Roman" w:hAnsi="Times New Roman"/>
        </w:rPr>
        <w:t xml:space="preserve"> perckor.</w:t>
      </w:r>
      <w:r w:rsidRPr="0055282C">
        <w:rPr>
          <w:rFonts w:ascii="Times New Roman" w:hAnsi="Times New Roman"/>
          <w:b/>
          <w:i/>
        </w:rPr>
        <w:t xml:space="preserve"> </w:t>
      </w:r>
      <w:r w:rsidRPr="0055282C">
        <w:rPr>
          <w:rFonts w:ascii="Times New Roman" w:hAnsi="Times New Roman"/>
        </w:rPr>
        <w:t>Ezen időpontoktól csak a Megrendelő előzetes írásbeli engedélye alapján térhet el.</w:t>
      </w:r>
    </w:p>
    <w:p w:rsidR="00CA03CC" w:rsidRPr="0055282C" w:rsidRDefault="00CA03CC" w:rsidP="00CA03CC">
      <w:pPr>
        <w:pStyle w:val="Listaszerbekezds"/>
        <w:rPr>
          <w:rFonts w:ascii="Times New Roman" w:hAnsi="Times New Roman"/>
        </w:rPr>
      </w:pPr>
    </w:p>
    <w:p w:rsidR="00CA03CC" w:rsidRPr="00CA03CC" w:rsidRDefault="00CA03CC" w:rsidP="004422D0">
      <w:pPr>
        <w:ind w:left="720"/>
        <w:jc w:val="both"/>
        <w:rPr>
          <w:rFonts w:ascii="Times New Roman" w:hAnsi="Times New Roman"/>
          <w:b/>
          <w:i/>
        </w:rPr>
      </w:pPr>
      <w:r w:rsidRPr="0055282C">
        <w:rPr>
          <w:rFonts w:ascii="Times New Roman" w:hAnsi="Times New Roman"/>
          <w:b/>
          <w:i/>
        </w:rPr>
        <w:t xml:space="preserve">A magazinműsort szombaton, vasárnap és kedden </w:t>
      </w:r>
      <w:proofErr w:type="gramStart"/>
      <w:r w:rsidRPr="0055282C">
        <w:rPr>
          <w:rFonts w:ascii="Times New Roman" w:hAnsi="Times New Roman"/>
          <w:b/>
          <w:i/>
        </w:rPr>
        <w:t>00</w:t>
      </w:r>
      <w:r w:rsidRPr="0055282C">
        <w:rPr>
          <w:rFonts w:ascii="Times New Roman" w:hAnsi="Times New Roman"/>
          <w:b/>
          <w:i/>
          <w:u w:val="single"/>
          <w:vertAlign w:val="superscript"/>
        </w:rPr>
        <w:t>00</w:t>
      </w:r>
      <w:r w:rsidRPr="0055282C">
        <w:rPr>
          <w:rFonts w:ascii="Times New Roman" w:hAnsi="Times New Roman"/>
          <w:b/>
          <w:i/>
        </w:rPr>
        <w:t>-03</w:t>
      </w:r>
      <w:r w:rsidRPr="0055282C">
        <w:rPr>
          <w:rFonts w:ascii="Times New Roman" w:hAnsi="Times New Roman"/>
          <w:b/>
          <w:i/>
          <w:u w:val="single"/>
          <w:vertAlign w:val="superscript"/>
        </w:rPr>
        <w:t xml:space="preserve">00 </w:t>
      </w:r>
      <w:r w:rsidRPr="0055282C">
        <w:rPr>
          <w:rFonts w:ascii="Times New Roman" w:hAnsi="Times New Roman"/>
          <w:b/>
          <w:i/>
        </w:rPr>
        <w:t xml:space="preserve"> órakeretben</w:t>
      </w:r>
      <w:proofErr w:type="gramEnd"/>
      <w:r w:rsidRPr="0055282C">
        <w:rPr>
          <w:rFonts w:ascii="Times New Roman" w:hAnsi="Times New Roman"/>
          <w:b/>
          <w:i/>
        </w:rPr>
        <w:t xml:space="preserve"> az aktuális előző napi műsort megismétli.</w:t>
      </w:r>
    </w:p>
    <w:p w:rsidR="00CA03CC" w:rsidRPr="0055282C" w:rsidRDefault="00CA03CC" w:rsidP="004422D0">
      <w:pPr>
        <w:ind w:left="720"/>
        <w:jc w:val="both"/>
        <w:rPr>
          <w:rFonts w:ascii="Times New Roman" w:hAnsi="Times New Roman"/>
          <w:b/>
          <w:i/>
        </w:rPr>
      </w:pPr>
      <w:r w:rsidRPr="0055282C">
        <w:rPr>
          <w:rFonts w:ascii="Times New Roman" w:hAnsi="Times New Roman"/>
          <w:b/>
          <w:i/>
        </w:rPr>
        <w:t>A magazinműsort és a várost érintő híranyagot a Rádió Törökszentmiklós online folyóiratán rendszeresen megjelenteti.</w:t>
      </w:r>
    </w:p>
    <w:p w:rsidR="00CA03CC" w:rsidRPr="00CA03CC" w:rsidRDefault="00CA03CC" w:rsidP="004422D0">
      <w:pPr>
        <w:ind w:left="720"/>
        <w:jc w:val="both"/>
        <w:rPr>
          <w:rFonts w:ascii="Times New Roman" w:hAnsi="Times New Roman"/>
          <w:b/>
          <w:i/>
        </w:rPr>
      </w:pPr>
      <w:r w:rsidRPr="0055282C">
        <w:rPr>
          <w:rFonts w:ascii="Times New Roman" w:hAnsi="Times New Roman"/>
          <w:b/>
          <w:i/>
        </w:rPr>
        <w:t>A helyi közélettel foglalkozó, a helyi mindennapi életet segítő műsorszámok, műsorelemek arányát a teljes műsoridő 33,3 %-ban teljesíti.</w:t>
      </w:r>
    </w:p>
    <w:p w:rsidR="00CA03CC" w:rsidRPr="0055282C" w:rsidRDefault="00CA03CC" w:rsidP="004422D0">
      <w:pPr>
        <w:numPr>
          <w:ilvl w:val="0"/>
          <w:numId w:val="11"/>
        </w:numPr>
        <w:spacing w:after="0" w:line="240" w:lineRule="auto"/>
        <w:jc w:val="both"/>
        <w:rPr>
          <w:rFonts w:ascii="Times New Roman" w:hAnsi="Times New Roman"/>
        </w:rPr>
      </w:pPr>
      <w:r w:rsidRPr="0055282C">
        <w:rPr>
          <w:rFonts w:ascii="Times New Roman" w:hAnsi="Times New Roman"/>
        </w:rPr>
        <w:t>Külön díjazás nélkül jelenteti meg a közérdekű közleményeket.</w:t>
      </w:r>
    </w:p>
    <w:p w:rsidR="00CA03CC" w:rsidRPr="0055282C" w:rsidRDefault="00CA03CC" w:rsidP="00CA03CC">
      <w:pPr>
        <w:rPr>
          <w:rFonts w:ascii="Times New Roman" w:hAnsi="Times New Roman"/>
        </w:rPr>
      </w:pPr>
    </w:p>
    <w:p w:rsidR="00CA03CC" w:rsidRPr="0055282C" w:rsidRDefault="00CA03CC" w:rsidP="004422D0">
      <w:pPr>
        <w:numPr>
          <w:ilvl w:val="0"/>
          <w:numId w:val="11"/>
        </w:numPr>
        <w:spacing w:after="0" w:line="240" w:lineRule="auto"/>
        <w:jc w:val="both"/>
        <w:rPr>
          <w:rFonts w:ascii="Times New Roman" w:hAnsi="Times New Roman"/>
        </w:rPr>
      </w:pPr>
      <w:r w:rsidRPr="0055282C">
        <w:rPr>
          <w:rFonts w:ascii="Times New Roman" w:hAnsi="Times New Roman"/>
        </w:rPr>
        <w:lastRenderedPageBreak/>
        <w:t>Közérdekű közleménynek a szerződés alkalmazása során az olyan információ minősül, amely állami vagy önkormányzati feladatot ellátó szervezet, illetve egyéb közcélt ellátó természetes személy és szervezet kérése alapján a lakosság figyelemfelhívását szolgálja, illetve amely valamely közérdekű cél támogatására, közérdekű eseményen való részvételre, valamint veszélyhelyzetre hívja fel a figyelmet.</w:t>
      </w:r>
    </w:p>
    <w:p w:rsidR="00CA03CC" w:rsidRPr="0055282C" w:rsidRDefault="00CA03CC" w:rsidP="00CA03CC">
      <w:pPr>
        <w:rPr>
          <w:rFonts w:ascii="Times New Roman" w:hAnsi="Times New Roman"/>
        </w:rPr>
      </w:pPr>
    </w:p>
    <w:p w:rsidR="00CA03CC" w:rsidRPr="0055282C" w:rsidRDefault="00CA03CC" w:rsidP="004422D0">
      <w:pPr>
        <w:numPr>
          <w:ilvl w:val="0"/>
          <w:numId w:val="11"/>
        </w:numPr>
        <w:spacing w:after="0" w:line="240" w:lineRule="auto"/>
        <w:jc w:val="both"/>
        <w:rPr>
          <w:rFonts w:ascii="Times New Roman" w:hAnsi="Times New Roman"/>
        </w:rPr>
      </w:pPr>
      <w:r w:rsidRPr="0055282C">
        <w:rPr>
          <w:rFonts w:ascii="Times New Roman" w:hAnsi="Times New Roman"/>
        </w:rPr>
        <w:t xml:space="preserve">A szolgáltató és a megrendelő folyamatosan együttműködik, a szolgáltató a megrendelővel való napi egyeztetést a médiareferens személyén keresztül végzi. </w:t>
      </w:r>
    </w:p>
    <w:p w:rsidR="00CA03CC" w:rsidRPr="0055282C" w:rsidRDefault="00CA03CC" w:rsidP="00CA03CC">
      <w:pPr>
        <w:rPr>
          <w:rFonts w:ascii="Times New Roman" w:hAnsi="Times New Roman"/>
        </w:rPr>
      </w:pPr>
    </w:p>
    <w:p w:rsidR="00CA03CC" w:rsidRPr="0055282C" w:rsidRDefault="00CA03CC" w:rsidP="004422D0">
      <w:pPr>
        <w:numPr>
          <w:ilvl w:val="0"/>
          <w:numId w:val="11"/>
        </w:numPr>
        <w:spacing w:after="0" w:line="240" w:lineRule="auto"/>
        <w:jc w:val="both"/>
        <w:rPr>
          <w:rFonts w:ascii="Times New Roman" w:hAnsi="Times New Roman"/>
        </w:rPr>
      </w:pPr>
      <w:r w:rsidRPr="0055282C">
        <w:rPr>
          <w:rFonts w:ascii="Times New Roman" w:hAnsi="Times New Roman"/>
        </w:rPr>
        <w:t>Az Önkormányzati Magazint, a közérdekű közleményeket és minden esetleges egyéb, jelen szerződés alapján megjelent műsorszámot archivál.</w:t>
      </w:r>
    </w:p>
    <w:p w:rsidR="00CA03CC" w:rsidRPr="0055282C" w:rsidRDefault="00CA03CC" w:rsidP="00CA03CC">
      <w:pPr>
        <w:rPr>
          <w:rFonts w:ascii="Times New Roman" w:hAnsi="Times New Roman"/>
        </w:rPr>
      </w:pPr>
    </w:p>
    <w:p w:rsidR="00CA03CC" w:rsidRPr="0055282C" w:rsidRDefault="00CA03CC" w:rsidP="00B544E6">
      <w:pPr>
        <w:numPr>
          <w:ilvl w:val="0"/>
          <w:numId w:val="11"/>
        </w:numPr>
        <w:spacing w:after="0" w:line="240" w:lineRule="auto"/>
        <w:jc w:val="both"/>
        <w:rPr>
          <w:rFonts w:ascii="Times New Roman" w:hAnsi="Times New Roman"/>
        </w:rPr>
      </w:pPr>
      <w:r w:rsidRPr="0055282C">
        <w:rPr>
          <w:rFonts w:ascii="Times New Roman" w:hAnsi="Times New Roman"/>
        </w:rPr>
        <w:t xml:space="preserve">Minden hónap 4. napjáig a megelőző hónap archivált műsorszámait elektronikus adathordozón átadja az Ipolyi Arnold Könyvtár, Múzeum és Kulturális Központ (Törökszentmiklós, </w:t>
      </w:r>
      <w:proofErr w:type="spellStart"/>
      <w:r w:rsidRPr="0055282C">
        <w:rPr>
          <w:rFonts w:ascii="Times New Roman" w:hAnsi="Times New Roman"/>
        </w:rPr>
        <w:t>Pánthy</w:t>
      </w:r>
      <w:proofErr w:type="spellEnd"/>
      <w:r w:rsidRPr="0055282C">
        <w:rPr>
          <w:rFonts w:ascii="Times New Roman" w:hAnsi="Times New Roman"/>
        </w:rPr>
        <w:t xml:space="preserve"> Endre út 2-6.) részére. Az átvételről a </w:t>
      </w:r>
      <w:proofErr w:type="gramStart"/>
      <w:r w:rsidRPr="0055282C">
        <w:rPr>
          <w:rFonts w:ascii="Times New Roman" w:hAnsi="Times New Roman"/>
        </w:rPr>
        <w:t>Könyvtár írásos</w:t>
      </w:r>
      <w:proofErr w:type="gramEnd"/>
      <w:r w:rsidRPr="0055282C">
        <w:rPr>
          <w:rFonts w:ascii="Times New Roman" w:hAnsi="Times New Roman"/>
        </w:rPr>
        <w:t xml:space="preserve"> igazolást ad ki, amely a Szolgáltató által benyújtandó számla melléklete, és egyben a kifizetés feltétele is. Az archivált példányt a Könyvtár, a Megrendelő, illetve akinek a Megrendelő írásos engedélyt ad szabadon felhasználhatja.</w:t>
      </w:r>
    </w:p>
    <w:p w:rsidR="00CA03CC" w:rsidRPr="0055282C" w:rsidRDefault="00CA03CC" w:rsidP="00CA03CC">
      <w:pPr>
        <w:rPr>
          <w:rFonts w:ascii="Times New Roman" w:hAnsi="Times New Roman"/>
        </w:rPr>
      </w:pPr>
    </w:p>
    <w:p w:rsidR="00CA03CC" w:rsidRPr="0055282C" w:rsidRDefault="00CA03CC" w:rsidP="00621B4F">
      <w:pPr>
        <w:jc w:val="both"/>
        <w:rPr>
          <w:rFonts w:ascii="Times New Roman" w:hAnsi="Times New Roman"/>
        </w:rPr>
      </w:pPr>
      <w:r w:rsidRPr="0055282C">
        <w:rPr>
          <w:rFonts w:ascii="Times New Roman" w:hAnsi="Times New Roman"/>
        </w:rPr>
        <w:t>2./ A Felek a szerződés során együttműködnek. Az együttműködésben Megrendelő részéről a szolgáltatások tartalmi kérdéseiben a kijelölt sajtó- és média referens, a szerződés teljesítése és a szerződési nyilatkozatok megtétele tekintetében a polgármester jogosult nyilatkozattételre. A médiareferens személyében történő esetleges változást a Megrendelő írásban közli a Szolgáltatóval.</w:t>
      </w:r>
    </w:p>
    <w:p w:rsidR="00CA03CC" w:rsidRPr="0055282C" w:rsidRDefault="00CA03CC" w:rsidP="00CA03CC">
      <w:pPr>
        <w:rPr>
          <w:rFonts w:ascii="Times New Roman" w:hAnsi="Times New Roman"/>
        </w:rPr>
      </w:pPr>
    </w:p>
    <w:p w:rsidR="00CA03CC" w:rsidRPr="0055282C" w:rsidRDefault="00CA03CC" w:rsidP="00621B4F">
      <w:pPr>
        <w:jc w:val="both"/>
        <w:rPr>
          <w:rFonts w:ascii="Times New Roman" w:hAnsi="Times New Roman"/>
        </w:rPr>
      </w:pPr>
      <w:r w:rsidRPr="0055282C">
        <w:rPr>
          <w:rFonts w:ascii="Times New Roman" w:hAnsi="Times New Roman"/>
        </w:rPr>
        <w:t>3./ A Felek e szerződést</w:t>
      </w:r>
      <w:r w:rsidRPr="0055282C">
        <w:rPr>
          <w:rFonts w:ascii="Times New Roman" w:hAnsi="Times New Roman"/>
          <w:b/>
          <w:i/>
        </w:rPr>
        <w:t xml:space="preserve"> 2016. január 1-től 2016. december 31-ig </w:t>
      </w:r>
      <w:r w:rsidRPr="0055282C">
        <w:rPr>
          <w:rFonts w:ascii="Times New Roman" w:hAnsi="Times New Roman"/>
        </w:rPr>
        <w:t>terjedő időre kötik meg.</w:t>
      </w:r>
    </w:p>
    <w:p w:rsidR="00CA03CC" w:rsidRPr="0055282C" w:rsidRDefault="00CA03CC" w:rsidP="00CA03CC">
      <w:pPr>
        <w:rPr>
          <w:rFonts w:ascii="Times New Roman" w:hAnsi="Times New Roman"/>
        </w:rPr>
      </w:pPr>
    </w:p>
    <w:p w:rsidR="00CA03CC" w:rsidRPr="0055282C" w:rsidRDefault="00CA03CC" w:rsidP="00621B4F">
      <w:pPr>
        <w:jc w:val="both"/>
        <w:rPr>
          <w:rFonts w:ascii="Times New Roman" w:hAnsi="Times New Roman"/>
        </w:rPr>
      </w:pPr>
      <w:r w:rsidRPr="0055282C">
        <w:rPr>
          <w:rFonts w:ascii="Times New Roman" w:hAnsi="Times New Roman"/>
        </w:rPr>
        <w:t xml:space="preserve">4./ Szolgáltatót az 1./ pont szerinti szolgáltatásokért </w:t>
      </w:r>
      <w:r w:rsidRPr="0055282C">
        <w:rPr>
          <w:rFonts w:ascii="Times New Roman" w:hAnsi="Times New Roman"/>
          <w:b/>
          <w:i/>
        </w:rPr>
        <w:t>4.800.000,- Ft+ÁFA</w:t>
      </w:r>
      <w:r w:rsidRPr="0055282C">
        <w:rPr>
          <w:rFonts w:ascii="Times New Roman" w:hAnsi="Times New Roman"/>
        </w:rPr>
        <w:t xml:space="preserve"> szolgáltatási díj illeti meg. A díjról Szolgáltató havi egyenlő összegű bontásban számlát állít ki, melynek esedékessége a tárgyhónapot követő hónap 5. napjánál korábbi időpont nem lehet. A kifizetés feltétel az 1/h. pontban meghatározott, Könyvtár által kiállított igazolás csatolása.</w:t>
      </w:r>
    </w:p>
    <w:p w:rsidR="00CA03CC" w:rsidRPr="0055282C" w:rsidRDefault="00CA03CC" w:rsidP="00CA03CC">
      <w:pPr>
        <w:rPr>
          <w:rFonts w:ascii="Times New Roman" w:hAnsi="Times New Roman"/>
        </w:rPr>
      </w:pPr>
    </w:p>
    <w:p w:rsidR="00CA03CC" w:rsidRPr="0055282C" w:rsidRDefault="00CA03CC" w:rsidP="00621B4F">
      <w:pPr>
        <w:jc w:val="both"/>
        <w:rPr>
          <w:rFonts w:ascii="Times New Roman" w:hAnsi="Times New Roman"/>
        </w:rPr>
      </w:pPr>
      <w:r w:rsidRPr="0055282C">
        <w:rPr>
          <w:rFonts w:ascii="Times New Roman" w:hAnsi="Times New Roman"/>
        </w:rPr>
        <w:t xml:space="preserve">5./ Megrendelőt azonnali hatályú felmondás illeti meg, ha Szolgáltató szerződéses kötelezettségeit megszegi, és azt írásbeli felszólítás ellenére sem teljesíti (pótolja). Szerződéses kötelezettségnek tekintendő az 1. pont szerinti szolgáltatások bármelyike. Azonnali hatályú felmondással élhet továbbá a Megrendelő, ha a Szolgáltató megszegi a Médiaszolgáltatásról és a tömegkommunikációról szóló 2010. évi CLXXXV. törvény rendelkezéseit, és e tényt hatóság jogerős határozatában megállapítja. Az azonnali hatályú felmondás a közlés hónapjának utolsó napjára szól akkor, ha Megrendelő másként nem nyilatkozik. Amennyiben a Nemzeti Média és Hírközlési Hatóság nem ad engedélyt a Rádió Horizont Kft. műsor szolgáltatására, úgy a megrendelőt azonnali hatályú felmondás illeti meg.  </w:t>
      </w:r>
    </w:p>
    <w:p w:rsidR="00CA03CC" w:rsidRPr="0055282C" w:rsidRDefault="00CA03CC" w:rsidP="00CA03CC">
      <w:pPr>
        <w:rPr>
          <w:rFonts w:ascii="Times New Roman" w:hAnsi="Times New Roman"/>
        </w:rPr>
      </w:pPr>
    </w:p>
    <w:p w:rsidR="00CA03CC" w:rsidRPr="0055282C" w:rsidRDefault="00CA03CC" w:rsidP="00621B4F">
      <w:pPr>
        <w:jc w:val="both"/>
        <w:rPr>
          <w:rFonts w:ascii="Times New Roman" w:hAnsi="Times New Roman"/>
        </w:rPr>
      </w:pPr>
      <w:r w:rsidRPr="0055282C">
        <w:rPr>
          <w:rFonts w:ascii="Times New Roman" w:hAnsi="Times New Roman"/>
        </w:rPr>
        <w:lastRenderedPageBreak/>
        <w:t>6./ Szolgáltató azonnali hatályú felmondásra jogosult, ha Megrendelő a 4./ pont szerinti díjat írásbeli felszólításra sem fizeti meg.</w:t>
      </w:r>
    </w:p>
    <w:p w:rsidR="00CA03CC" w:rsidRPr="0055282C" w:rsidRDefault="00CA03CC" w:rsidP="00CA03CC">
      <w:pPr>
        <w:rPr>
          <w:rFonts w:ascii="Times New Roman" w:hAnsi="Times New Roman"/>
        </w:rPr>
      </w:pPr>
    </w:p>
    <w:p w:rsidR="00CA03CC" w:rsidRPr="0055282C" w:rsidRDefault="00CA03CC" w:rsidP="00621B4F">
      <w:pPr>
        <w:jc w:val="both"/>
        <w:rPr>
          <w:rFonts w:ascii="Times New Roman" w:hAnsi="Times New Roman"/>
        </w:rPr>
      </w:pPr>
      <w:r w:rsidRPr="0055282C">
        <w:rPr>
          <w:rFonts w:ascii="Times New Roman" w:hAnsi="Times New Roman"/>
        </w:rPr>
        <w:t xml:space="preserve">A Felek fenti </w:t>
      </w:r>
      <w:proofErr w:type="gramStart"/>
      <w:r w:rsidRPr="0055282C">
        <w:rPr>
          <w:rFonts w:ascii="Times New Roman" w:hAnsi="Times New Roman"/>
        </w:rPr>
        <w:t>szerződést</w:t>
      </w:r>
      <w:proofErr w:type="gramEnd"/>
      <w:r w:rsidRPr="0055282C">
        <w:rPr>
          <w:rFonts w:ascii="Times New Roman" w:hAnsi="Times New Roman"/>
        </w:rPr>
        <w:t xml:space="preserve"> mint akaratukkal mindenben megegyezőt írták alá.</w:t>
      </w:r>
    </w:p>
    <w:p w:rsidR="00CA03CC" w:rsidRPr="0055282C" w:rsidRDefault="00CA03CC" w:rsidP="00CA03CC">
      <w:pPr>
        <w:rPr>
          <w:rFonts w:ascii="Times New Roman" w:hAnsi="Times New Roman"/>
        </w:rPr>
      </w:pPr>
    </w:p>
    <w:p w:rsidR="00CA03CC" w:rsidRPr="0055282C" w:rsidRDefault="00CA03CC" w:rsidP="00CA03CC">
      <w:pPr>
        <w:rPr>
          <w:rFonts w:ascii="Times New Roman" w:hAnsi="Times New Roman"/>
        </w:rPr>
      </w:pPr>
      <w:r w:rsidRPr="0055282C">
        <w:rPr>
          <w:rFonts w:ascii="Times New Roman" w:hAnsi="Times New Roman"/>
        </w:rPr>
        <w:t xml:space="preserve">Törökszentmiklós, 2016. </w:t>
      </w:r>
      <w:proofErr w:type="gramStart"/>
      <w:r w:rsidRPr="0055282C">
        <w:rPr>
          <w:rFonts w:ascii="Times New Roman" w:hAnsi="Times New Roman"/>
        </w:rPr>
        <w:t>január …</w:t>
      </w:r>
      <w:proofErr w:type="gramEnd"/>
      <w:r w:rsidRPr="0055282C">
        <w:rPr>
          <w:rFonts w:ascii="Times New Roman" w:hAnsi="Times New Roman"/>
        </w:rPr>
        <w:t>...</w:t>
      </w:r>
    </w:p>
    <w:tbl>
      <w:tblPr>
        <w:tblW w:w="0" w:type="auto"/>
        <w:tblLook w:val="01E0"/>
      </w:tblPr>
      <w:tblGrid>
        <w:gridCol w:w="4605"/>
        <w:gridCol w:w="4605"/>
      </w:tblGrid>
      <w:tr w:rsidR="00CA03CC" w:rsidRPr="0055282C" w:rsidTr="00CA03CC">
        <w:tc>
          <w:tcPr>
            <w:tcW w:w="4605" w:type="dxa"/>
            <w:shd w:val="clear" w:color="auto" w:fill="auto"/>
          </w:tcPr>
          <w:p w:rsidR="00CA03CC" w:rsidRPr="0055282C" w:rsidRDefault="00CA03CC" w:rsidP="00CA03CC">
            <w:pPr>
              <w:spacing w:after="0"/>
              <w:jc w:val="center"/>
              <w:rPr>
                <w:rFonts w:ascii="Times New Roman" w:hAnsi="Times New Roman"/>
                <w:b/>
              </w:rPr>
            </w:pPr>
            <w:r w:rsidRPr="0055282C">
              <w:rPr>
                <w:rFonts w:ascii="Times New Roman" w:hAnsi="Times New Roman"/>
                <w:b/>
              </w:rPr>
              <w:t>______________________</w:t>
            </w:r>
          </w:p>
          <w:p w:rsidR="00CA03CC" w:rsidRPr="0055282C" w:rsidRDefault="00CA03CC" w:rsidP="00CA03CC">
            <w:pPr>
              <w:spacing w:after="0"/>
              <w:jc w:val="center"/>
              <w:rPr>
                <w:rFonts w:ascii="Times New Roman" w:hAnsi="Times New Roman"/>
                <w:b/>
              </w:rPr>
            </w:pPr>
            <w:r w:rsidRPr="0055282C">
              <w:rPr>
                <w:rFonts w:ascii="Times New Roman" w:hAnsi="Times New Roman"/>
                <w:b/>
              </w:rPr>
              <w:t>Törökszentmiklós Városi Önkormányzat</w:t>
            </w:r>
          </w:p>
          <w:p w:rsidR="00CA03CC" w:rsidRPr="0055282C" w:rsidRDefault="00CA03CC" w:rsidP="00CA03CC">
            <w:pPr>
              <w:spacing w:after="0"/>
              <w:jc w:val="center"/>
              <w:rPr>
                <w:rFonts w:ascii="Times New Roman" w:hAnsi="Times New Roman"/>
                <w:b/>
              </w:rPr>
            </w:pPr>
            <w:r w:rsidRPr="0055282C">
              <w:rPr>
                <w:rFonts w:ascii="Times New Roman" w:hAnsi="Times New Roman"/>
                <w:b/>
              </w:rPr>
              <w:t>Megrendelő</w:t>
            </w:r>
          </w:p>
        </w:tc>
        <w:tc>
          <w:tcPr>
            <w:tcW w:w="4605" w:type="dxa"/>
            <w:shd w:val="clear" w:color="auto" w:fill="auto"/>
          </w:tcPr>
          <w:p w:rsidR="00CA03CC" w:rsidRPr="0055282C" w:rsidRDefault="00CA03CC" w:rsidP="00CA03CC">
            <w:pPr>
              <w:spacing w:after="0"/>
              <w:jc w:val="center"/>
              <w:rPr>
                <w:rFonts w:ascii="Times New Roman" w:hAnsi="Times New Roman"/>
                <w:b/>
              </w:rPr>
            </w:pPr>
            <w:r w:rsidRPr="0055282C">
              <w:rPr>
                <w:rFonts w:ascii="Times New Roman" w:hAnsi="Times New Roman"/>
                <w:b/>
              </w:rPr>
              <w:t>______________________</w:t>
            </w:r>
          </w:p>
          <w:p w:rsidR="00CA03CC" w:rsidRPr="0055282C" w:rsidRDefault="00CA03CC" w:rsidP="00CA03CC">
            <w:pPr>
              <w:spacing w:after="0"/>
              <w:jc w:val="center"/>
              <w:rPr>
                <w:rFonts w:ascii="Times New Roman" w:hAnsi="Times New Roman"/>
                <w:b/>
              </w:rPr>
            </w:pPr>
            <w:r w:rsidRPr="0055282C">
              <w:rPr>
                <w:rFonts w:ascii="Times New Roman" w:hAnsi="Times New Roman"/>
                <w:b/>
              </w:rPr>
              <w:t>Rádió Horizont Kft.</w:t>
            </w:r>
          </w:p>
          <w:p w:rsidR="00CA03CC" w:rsidRPr="0055282C" w:rsidRDefault="00CA03CC" w:rsidP="00CA03CC">
            <w:pPr>
              <w:spacing w:after="0"/>
              <w:jc w:val="center"/>
              <w:rPr>
                <w:rFonts w:ascii="Times New Roman" w:hAnsi="Times New Roman"/>
                <w:b/>
              </w:rPr>
            </w:pPr>
            <w:r w:rsidRPr="0055282C">
              <w:rPr>
                <w:rFonts w:ascii="Times New Roman" w:hAnsi="Times New Roman"/>
                <w:b/>
              </w:rPr>
              <w:t>Szolgáltató</w:t>
            </w:r>
          </w:p>
        </w:tc>
      </w:tr>
    </w:tbl>
    <w:p w:rsidR="00CA03CC" w:rsidRPr="0055282C" w:rsidRDefault="00CA03CC" w:rsidP="00CA03CC">
      <w:pPr>
        <w:spacing w:after="0"/>
        <w:rPr>
          <w:rFonts w:ascii="Times New Roman" w:hAnsi="Times New Roman"/>
        </w:rPr>
      </w:pPr>
    </w:p>
    <w:tbl>
      <w:tblPr>
        <w:tblW w:w="0" w:type="auto"/>
        <w:tblLook w:val="01E0"/>
      </w:tblPr>
      <w:tblGrid>
        <w:gridCol w:w="4605"/>
        <w:gridCol w:w="4605"/>
      </w:tblGrid>
      <w:tr w:rsidR="00CA03CC" w:rsidRPr="0055282C" w:rsidTr="00CA03CC">
        <w:tc>
          <w:tcPr>
            <w:tcW w:w="4605" w:type="dxa"/>
            <w:shd w:val="clear" w:color="auto" w:fill="auto"/>
          </w:tcPr>
          <w:p w:rsidR="00CA03CC" w:rsidRPr="0055282C" w:rsidRDefault="00CA03CC" w:rsidP="00CA03CC">
            <w:pPr>
              <w:spacing w:after="0"/>
              <w:jc w:val="center"/>
              <w:rPr>
                <w:rFonts w:ascii="Times New Roman" w:hAnsi="Times New Roman"/>
                <w:b/>
              </w:rPr>
            </w:pPr>
            <w:r w:rsidRPr="0055282C">
              <w:rPr>
                <w:rFonts w:ascii="Times New Roman" w:hAnsi="Times New Roman"/>
                <w:b/>
              </w:rPr>
              <w:t>______________________</w:t>
            </w:r>
          </w:p>
          <w:p w:rsidR="00CA03CC" w:rsidRPr="0055282C" w:rsidRDefault="00CA03CC" w:rsidP="00CA03CC">
            <w:pPr>
              <w:spacing w:after="0"/>
              <w:jc w:val="center"/>
              <w:rPr>
                <w:rFonts w:ascii="Times New Roman" w:hAnsi="Times New Roman"/>
                <w:b/>
              </w:rPr>
            </w:pPr>
            <w:r w:rsidRPr="0055282C">
              <w:rPr>
                <w:rFonts w:ascii="Times New Roman" w:hAnsi="Times New Roman"/>
                <w:b/>
              </w:rPr>
              <w:t>Jogi ellenjegyző</w:t>
            </w:r>
          </w:p>
        </w:tc>
        <w:tc>
          <w:tcPr>
            <w:tcW w:w="4605" w:type="dxa"/>
            <w:shd w:val="clear" w:color="auto" w:fill="auto"/>
          </w:tcPr>
          <w:p w:rsidR="00CA03CC" w:rsidRPr="0055282C" w:rsidRDefault="00CA03CC" w:rsidP="00CA03CC">
            <w:pPr>
              <w:spacing w:after="0"/>
              <w:jc w:val="center"/>
              <w:rPr>
                <w:rFonts w:ascii="Times New Roman" w:hAnsi="Times New Roman"/>
                <w:b/>
              </w:rPr>
            </w:pPr>
          </w:p>
        </w:tc>
      </w:tr>
    </w:tbl>
    <w:p w:rsidR="00CA03CC" w:rsidRPr="0055282C" w:rsidRDefault="00CA03CC" w:rsidP="00CA03CC">
      <w:pPr>
        <w:spacing w:after="0"/>
        <w:rPr>
          <w:rFonts w:ascii="Times New Roman" w:hAnsi="Times New Roman"/>
        </w:rPr>
      </w:pPr>
    </w:p>
    <w:p w:rsidR="00CA03CC" w:rsidRPr="0055282C" w:rsidRDefault="00CA03CC" w:rsidP="00CA03CC">
      <w:pPr>
        <w:spacing w:after="0"/>
        <w:ind w:firstLine="708"/>
        <w:rPr>
          <w:rFonts w:ascii="Times New Roman" w:hAnsi="Times New Roman"/>
          <w:b/>
        </w:rPr>
      </w:pPr>
      <w:r w:rsidRPr="0055282C">
        <w:rPr>
          <w:rFonts w:ascii="Times New Roman" w:hAnsi="Times New Roman"/>
          <w:b/>
        </w:rPr>
        <w:t xml:space="preserve">     ______________________</w:t>
      </w:r>
    </w:p>
    <w:p w:rsidR="00CA03CC" w:rsidRPr="0055282C" w:rsidRDefault="00CA03CC" w:rsidP="00CA03CC">
      <w:pPr>
        <w:spacing w:after="0"/>
        <w:rPr>
          <w:rFonts w:ascii="Times New Roman" w:hAnsi="Times New Roman"/>
        </w:rPr>
      </w:pPr>
      <w:r w:rsidRPr="0055282C">
        <w:rPr>
          <w:rFonts w:ascii="Times New Roman" w:hAnsi="Times New Roman"/>
          <w:b/>
        </w:rPr>
        <w:t xml:space="preserve">                   Pénzügyi ellenjegyző</w:t>
      </w:r>
    </w:p>
    <w:p w:rsidR="00CA03CC" w:rsidRDefault="00CA03CC" w:rsidP="001F5A16">
      <w:pPr>
        <w:spacing w:after="0" w:line="240" w:lineRule="auto"/>
        <w:jc w:val="both"/>
        <w:rPr>
          <w:rFonts w:ascii="Times New Roman" w:hAnsi="Times New Roman"/>
        </w:rPr>
      </w:pPr>
    </w:p>
    <w:p w:rsidR="00CA03CC" w:rsidRDefault="00CA03CC" w:rsidP="001F5A16">
      <w:pPr>
        <w:spacing w:after="0" w:line="240" w:lineRule="auto"/>
        <w:jc w:val="both"/>
        <w:rPr>
          <w:rFonts w:ascii="Times New Roman" w:hAnsi="Times New Roman"/>
        </w:rPr>
      </w:pPr>
    </w:p>
    <w:p w:rsidR="00CA03CC" w:rsidRDefault="00CA03CC" w:rsidP="001F5A16">
      <w:pPr>
        <w:spacing w:after="0" w:line="240" w:lineRule="auto"/>
        <w:jc w:val="both"/>
        <w:rPr>
          <w:rFonts w:ascii="Times New Roman" w:hAnsi="Times New Roman"/>
          <w:b/>
          <w:u w:val="single"/>
        </w:rPr>
      </w:pPr>
      <w:r>
        <w:rPr>
          <w:rFonts w:ascii="Times New Roman" w:hAnsi="Times New Roman"/>
          <w:b/>
          <w:u w:val="single"/>
        </w:rPr>
        <w:t>V. NAPIRENDI PONT</w:t>
      </w:r>
    </w:p>
    <w:p w:rsidR="00CA03CC" w:rsidRDefault="00CA03CC" w:rsidP="001F5A16">
      <w:pPr>
        <w:spacing w:after="0" w:line="240" w:lineRule="auto"/>
        <w:jc w:val="both"/>
        <w:rPr>
          <w:rFonts w:ascii="Times New Roman" w:hAnsi="Times New Roman"/>
          <w:b/>
          <w:u w:val="single"/>
        </w:rPr>
      </w:pPr>
    </w:p>
    <w:p w:rsidR="00CA03CC" w:rsidRDefault="00CA03CC" w:rsidP="001F5A16">
      <w:pPr>
        <w:spacing w:after="0" w:line="240" w:lineRule="auto"/>
        <w:jc w:val="both"/>
        <w:rPr>
          <w:rFonts w:ascii="Times New Roman" w:hAnsi="Times New Roman"/>
          <w:b/>
          <w:u w:val="single"/>
        </w:rPr>
      </w:pPr>
      <w:r>
        <w:rPr>
          <w:rFonts w:ascii="Times New Roman" w:hAnsi="Times New Roman"/>
          <w:b/>
          <w:u w:val="single"/>
        </w:rPr>
        <w:t>A Szolnok térségi Hulladékgazdálkodási Társuláshoz történő csatlakozás elfogadásáról és a Szolnok térségi Hulladékgazdálkodási Társulás Társulási Megállapodása módosításáról</w:t>
      </w:r>
    </w:p>
    <w:p w:rsidR="00CA03CC" w:rsidRDefault="00CA03CC" w:rsidP="001F5A16">
      <w:pPr>
        <w:spacing w:after="0" w:line="240" w:lineRule="auto"/>
        <w:jc w:val="both"/>
        <w:rPr>
          <w:rFonts w:ascii="Times New Roman" w:hAnsi="Times New Roman"/>
          <w:b/>
          <w:u w:val="single"/>
        </w:rPr>
      </w:pPr>
    </w:p>
    <w:p w:rsidR="00CA03CC" w:rsidRDefault="00CA03CC" w:rsidP="001F5A16">
      <w:pPr>
        <w:spacing w:after="0" w:line="240" w:lineRule="auto"/>
        <w:jc w:val="both"/>
        <w:rPr>
          <w:rFonts w:ascii="Times New Roman" w:hAnsi="Times New Roman"/>
          <w:b/>
          <w:u w:val="single"/>
        </w:rPr>
      </w:pPr>
    </w:p>
    <w:p w:rsidR="00621B4F" w:rsidRDefault="00CA03CC" w:rsidP="001F5A16">
      <w:pPr>
        <w:spacing w:after="0" w:line="240" w:lineRule="auto"/>
        <w:jc w:val="both"/>
        <w:rPr>
          <w:rFonts w:ascii="Times New Roman" w:hAnsi="Times New Roman"/>
        </w:rPr>
      </w:pPr>
      <w:r w:rsidRPr="00E31C93">
        <w:rPr>
          <w:rFonts w:ascii="Times New Roman" w:hAnsi="Times New Roman"/>
          <w:b/>
        </w:rPr>
        <w:t>Dr. Libor Imre</w:t>
      </w:r>
      <w:r>
        <w:rPr>
          <w:rFonts w:ascii="Times New Roman" w:hAnsi="Times New Roman"/>
        </w:rPr>
        <w:t xml:space="preserve"> aljegyző elmondja, hogy 2015. év elején Martfű város és Rákócziújfalu község kifejezte csatlakozási szándékát és azt követően kezdődtek meg a csatlakozásra vonatkozó tárgyalások. Martfű város csatlakozásáról Törökszentmiklós</w:t>
      </w:r>
      <w:r w:rsidR="00621B4F">
        <w:rPr>
          <w:rFonts w:ascii="Times New Roman" w:hAnsi="Times New Roman"/>
        </w:rPr>
        <w:t xml:space="preserve"> Város</w:t>
      </w:r>
      <w:r>
        <w:rPr>
          <w:rFonts w:ascii="Times New Roman" w:hAnsi="Times New Roman"/>
        </w:rPr>
        <w:t xml:space="preserve"> Képviselő-testülete szeptember 24-én a 245/2015. számú határozatával döntött. </w:t>
      </w:r>
      <w:r w:rsidR="00E31C93">
        <w:rPr>
          <w:rFonts w:ascii="Times New Roman" w:hAnsi="Times New Roman"/>
        </w:rPr>
        <w:t>Jelen előterjesztés Rákócziújfalu csatlakozásának elfogadásáról szól.</w:t>
      </w:r>
    </w:p>
    <w:p w:rsidR="00CA03CC" w:rsidRDefault="00E31C93" w:rsidP="001F5A16">
      <w:pPr>
        <w:spacing w:after="0" w:line="240" w:lineRule="auto"/>
        <w:jc w:val="both"/>
        <w:rPr>
          <w:rFonts w:ascii="Times New Roman" w:hAnsi="Times New Roman"/>
        </w:rPr>
      </w:pPr>
      <w:r>
        <w:rPr>
          <w:rFonts w:ascii="Times New Roman" w:hAnsi="Times New Roman"/>
        </w:rPr>
        <w:t xml:space="preserve"> </w:t>
      </w:r>
    </w:p>
    <w:p w:rsidR="00E31C93" w:rsidRDefault="00E31C93" w:rsidP="001F5A16">
      <w:pPr>
        <w:spacing w:after="0" w:line="240" w:lineRule="auto"/>
        <w:jc w:val="both"/>
        <w:rPr>
          <w:rFonts w:ascii="Times New Roman" w:hAnsi="Times New Roman"/>
        </w:rPr>
      </w:pPr>
      <w:r>
        <w:rPr>
          <w:rFonts w:ascii="Times New Roman" w:hAnsi="Times New Roman"/>
        </w:rPr>
        <w:t>Elmondja, hogy a Pénzügyi és Városfejlesztési Bizottság ülésén elhangzott kérdésekre az ül</w:t>
      </w:r>
      <w:r w:rsidR="00621B4F">
        <w:rPr>
          <w:rFonts w:ascii="Times New Roman" w:hAnsi="Times New Roman"/>
        </w:rPr>
        <w:t>és előtt kiosztásra került írásos dokumentum</w:t>
      </w:r>
      <w:r>
        <w:rPr>
          <w:rFonts w:ascii="Times New Roman" w:hAnsi="Times New Roman"/>
        </w:rPr>
        <w:t xml:space="preserve"> ad választ.</w:t>
      </w:r>
    </w:p>
    <w:p w:rsidR="00E31C93" w:rsidRDefault="00E31C93" w:rsidP="001F5A16">
      <w:pPr>
        <w:spacing w:after="0" w:line="240" w:lineRule="auto"/>
        <w:jc w:val="both"/>
        <w:rPr>
          <w:rFonts w:ascii="Times New Roman" w:hAnsi="Times New Roman"/>
        </w:rPr>
      </w:pPr>
    </w:p>
    <w:p w:rsidR="00E31C93" w:rsidRPr="00E31C93" w:rsidRDefault="00E31C93" w:rsidP="001F5A16">
      <w:pPr>
        <w:spacing w:after="0" w:line="240" w:lineRule="auto"/>
        <w:jc w:val="both"/>
        <w:rPr>
          <w:rFonts w:ascii="Times New Roman" w:hAnsi="Times New Roman"/>
          <w:b/>
        </w:rPr>
      </w:pPr>
      <w:r w:rsidRPr="00E31C93">
        <w:rPr>
          <w:rFonts w:ascii="Times New Roman" w:hAnsi="Times New Roman"/>
          <w:b/>
        </w:rPr>
        <w:t>Bizottsági vélemények</w:t>
      </w:r>
    </w:p>
    <w:p w:rsidR="00E31C93" w:rsidRDefault="00E31C93" w:rsidP="001F5A16">
      <w:pPr>
        <w:spacing w:after="0" w:line="240" w:lineRule="auto"/>
        <w:jc w:val="both"/>
        <w:rPr>
          <w:rFonts w:ascii="Times New Roman" w:hAnsi="Times New Roman"/>
        </w:rPr>
      </w:pPr>
    </w:p>
    <w:p w:rsidR="00E31C93" w:rsidRDefault="0011506C" w:rsidP="001F5A16">
      <w:pPr>
        <w:spacing w:after="0" w:line="240" w:lineRule="auto"/>
        <w:jc w:val="both"/>
        <w:rPr>
          <w:rFonts w:ascii="Times New Roman" w:hAnsi="Times New Roman"/>
        </w:rPr>
      </w:pPr>
      <w:r w:rsidRPr="00570124">
        <w:rPr>
          <w:rFonts w:ascii="Times New Roman" w:hAnsi="Times New Roman"/>
          <w:b/>
        </w:rPr>
        <w:t>Révi Attila</w:t>
      </w:r>
      <w:r>
        <w:rPr>
          <w:rFonts w:ascii="Times New Roman" w:hAnsi="Times New Roman"/>
        </w:rPr>
        <w:t xml:space="preserve"> a Pénzügyi és Városfejlesztési Bizottság elnöke elmondja, a bizottság egy elvi döntést hozott. Komoly dilemmák voltak elsősorban a hulladéklerakó élettartamával kapcsolatban, pontosan arra vonatkozóan, hogy mit jelenthet további települések csatlakozása. A levél alapján úgy gondolja</w:t>
      </w:r>
      <w:r w:rsidR="00621B4F">
        <w:rPr>
          <w:rFonts w:ascii="Times New Roman" w:hAnsi="Times New Roman"/>
        </w:rPr>
        <w:t>,</w:t>
      </w:r>
      <w:r>
        <w:rPr>
          <w:rFonts w:ascii="Times New Roman" w:hAnsi="Times New Roman"/>
        </w:rPr>
        <w:t xml:space="preserve"> valamilyen szinten megnyugodhatnak</w:t>
      </w:r>
      <w:r w:rsidR="000F1E35">
        <w:rPr>
          <w:rFonts w:ascii="Times New Roman" w:hAnsi="Times New Roman"/>
        </w:rPr>
        <w:t>. Alapvetően az a probléma, hogy a város mit veszít</w:t>
      </w:r>
      <w:r w:rsidR="00621B4F">
        <w:rPr>
          <w:rFonts w:ascii="Times New Roman" w:hAnsi="Times New Roman"/>
        </w:rPr>
        <w:t>,</w:t>
      </w:r>
      <w:r w:rsidR="000F1E35">
        <w:rPr>
          <w:rFonts w:ascii="Times New Roman" w:hAnsi="Times New Roman"/>
        </w:rPr>
        <w:t xml:space="preserve"> és milyen kárpótlást kaphat, ha a hulladéklerakó élettartama rövidül, erre javasoltak további tárgyalásokat, ezt támogatta a bizottság.</w:t>
      </w:r>
    </w:p>
    <w:p w:rsidR="000F1E35" w:rsidRDefault="000F1E35" w:rsidP="001F5A16">
      <w:pPr>
        <w:spacing w:after="0" w:line="240" w:lineRule="auto"/>
        <w:jc w:val="both"/>
        <w:rPr>
          <w:rFonts w:ascii="Times New Roman" w:hAnsi="Times New Roman"/>
        </w:rPr>
      </w:pPr>
    </w:p>
    <w:p w:rsidR="000F1E35" w:rsidRPr="00570124" w:rsidRDefault="000F1E35" w:rsidP="001F5A16">
      <w:pPr>
        <w:spacing w:after="0" w:line="240" w:lineRule="auto"/>
        <w:jc w:val="both"/>
        <w:rPr>
          <w:rFonts w:ascii="Times New Roman" w:hAnsi="Times New Roman"/>
          <w:b/>
        </w:rPr>
      </w:pPr>
      <w:r w:rsidRPr="00570124">
        <w:rPr>
          <w:rFonts w:ascii="Times New Roman" w:hAnsi="Times New Roman"/>
          <w:b/>
        </w:rPr>
        <w:t>Kérdés nem hangzik el.</w:t>
      </w:r>
    </w:p>
    <w:p w:rsidR="000F1E35" w:rsidRPr="00570124" w:rsidRDefault="000F1E35" w:rsidP="001F5A16">
      <w:pPr>
        <w:spacing w:after="0" w:line="240" w:lineRule="auto"/>
        <w:jc w:val="both"/>
        <w:rPr>
          <w:rFonts w:ascii="Times New Roman" w:hAnsi="Times New Roman"/>
          <w:b/>
        </w:rPr>
      </w:pPr>
    </w:p>
    <w:p w:rsidR="000F1E35" w:rsidRPr="00570124" w:rsidRDefault="000F1E35" w:rsidP="001F5A16">
      <w:pPr>
        <w:spacing w:after="0" w:line="240" w:lineRule="auto"/>
        <w:jc w:val="both"/>
        <w:rPr>
          <w:rFonts w:ascii="Times New Roman" w:hAnsi="Times New Roman"/>
          <w:b/>
        </w:rPr>
      </w:pPr>
      <w:r w:rsidRPr="00570124">
        <w:rPr>
          <w:rFonts w:ascii="Times New Roman" w:hAnsi="Times New Roman"/>
          <w:b/>
        </w:rPr>
        <w:t>Hozzászólás</w:t>
      </w:r>
    </w:p>
    <w:p w:rsidR="000F1E35" w:rsidRDefault="000F1E35" w:rsidP="001F5A16">
      <w:pPr>
        <w:spacing w:after="0" w:line="240" w:lineRule="auto"/>
        <w:jc w:val="both"/>
        <w:rPr>
          <w:rFonts w:ascii="Times New Roman" w:hAnsi="Times New Roman"/>
        </w:rPr>
      </w:pPr>
    </w:p>
    <w:p w:rsidR="000F1E35" w:rsidRDefault="000F1E35" w:rsidP="001F5A16">
      <w:pPr>
        <w:spacing w:after="0" w:line="240" w:lineRule="auto"/>
        <w:jc w:val="both"/>
        <w:rPr>
          <w:rFonts w:ascii="Times New Roman" w:hAnsi="Times New Roman"/>
        </w:rPr>
      </w:pPr>
      <w:r w:rsidRPr="00570124">
        <w:rPr>
          <w:rFonts w:ascii="Times New Roman" w:hAnsi="Times New Roman"/>
          <w:b/>
        </w:rPr>
        <w:t>Kovács László</w:t>
      </w:r>
      <w:r>
        <w:rPr>
          <w:rFonts w:ascii="Times New Roman" w:hAnsi="Times New Roman"/>
        </w:rPr>
        <w:t xml:space="preserve"> képviselő elmondja, hogy a levél alapján látható, hogy a Társulás 5 %-ot kap az árbevételből. Ettől függetlenül továbbra is fenntartja, amit bizottsági ülésen is elmondott, hogy</w:t>
      </w:r>
      <w:r w:rsidR="00621B4F">
        <w:rPr>
          <w:rFonts w:ascii="Times New Roman" w:hAnsi="Times New Roman"/>
        </w:rPr>
        <w:t xml:space="preserve"> a város érdekérvényesítő ereje</w:t>
      </w:r>
      <w:r>
        <w:rPr>
          <w:rFonts w:ascii="Times New Roman" w:hAnsi="Times New Roman"/>
        </w:rPr>
        <w:t xml:space="preserve"> nem lesz jobb</w:t>
      </w:r>
      <w:r w:rsidR="00621B4F">
        <w:rPr>
          <w:rFonts w:ascii="Times New Roman" w:hAnsi="Times New Roman"/>
        </w:rPr>
        <w:t xml:space="preserve"> a</w:t>
      </w:r>
      <w:r>
        <w:rPr>
          <w:rFonts w:ascii="Times New Roman" w:hAnsi="Times New Roman"/>
        </w:rPr>
        <w:t xml:space="preserve"> további tagok társulásával. </w:t>
      </w:r>
    </w:p>
    <w:p w:rsidR="006B5DD2" w:rsidRDefault="000F1E35" w:rsidP="001F5A16">
      <w:pPr>
        <w:spacing w:after="0" w:line="240" w:lineRule="auto"/>
        <w:jc w:val="both"/>
        <w:rPr>
          <w:rFonts w:ascii="Times New Roman" w:hAnsi="Times New Roman"/>
        </w:rPr>
      </w:pPr>
      <w:r w:rsidRPr="00570124">
        <w:rPr>
          <w:rFonts w:ascii="Times New Roman" w:hAnsi="Times New Roman"/>
          <w:b/>
        </w:rPr>
        <w:lastRenderedPageBreak/>
        <w:t>Markót Imre</w:t>
      </w:r>
      <w:r>
        <w:rPr>
          <w:rFonts w:ascii="Times New Roman" w:hAnsi="Times New Roman"/>
        </w:rPr>
        <w:t xml:space="preserve"> polgármester elmondja, hogy egyet ért Kovács úrral, de a kérdés az, hogy a korábban befektetett pénzeiket megtérülni látják-e</w:t>
      </w:r>
      <w:r w:rsidR="006B5DD2">
        <w:rPr>
          <w:rFonts w:ascii="Times New Roman" w:hAnsi="Times New Roman"/>
        </w:rPr>
        <w:t>. A hulladéklerakó egy ISPA pá</w:t>
      </w:r>
      <w:r w:rsidR="00621B4F">
        <w:rPr>
          <w:rFonts w:ascii="Times New Roman" w:hAnsi="Times New Roman"/>
        </w:rPr>
        <w:t>lyázat keretében létesült.</w:t>
      </w:r>
      <w:r w:rsidR="006B5DD2">
        <w:rPr>
          <w:rFonts w:ascii="Times New Roman" w:hAnsi="Times New Roman"/>
        </w:rPr>
        <w:t xml:space="preserve"> Az elmúlt években egy KEOP pályázat keretében pályáztak eszközök beszerzésére az önkormányzatok, ahol hulladékszállító gépjárműveket és edényeket céloztak meg. Más kérdés, hogy hogyan kaphatják ezeket meg a települések. A Társulás a bevételéből fedezte ezeket a pályázatokat, a t</w:t>
      </w:r>
      <w:r w:rsidR="00621B4F">
        <w:rPr>
          <w:rFonts w:ascii="Times New Roman" w:hAnsi="Times New Roman"/>
        </w:rPr>
        <w:t>ag önkormányzatok kötelezettség</w:t>
      </w:r>
      <w:r w:rsidR="006B5DD2">
        <w:rPr>
          <w:rFonts w:ascii="Times New Roman" w:hAnsi="Times New Roman"/>
        </w:rPr>
        <w:t>vállalást tettek a költségekre. Tényleges befizetés nem történt.</w:t>
      </w:r>
      <w:r w:rsidR="00621B4F">
        <w:rPr>
          <w:rFonts w:ascii="Times New Roman" w:hAnsi="Times New Roman"/>
        </w:rPr>
        <w:t xml:space="preserve"> </w:t>
      </w:r>
      <w:r w:rsidR="006B5DD2">
        <w:rPr>
          <w:rFonts w:ascii="Times New Roman" w:hAnsi="Times New Roman"/>
        </w:rPr>
        <w:t>Elmondja, hogy a b</w:t>
      </w:r>
      <w:r w:rsidR="00570124">
        <w:rPr>
          <w:rFonts w:ascii="Times New Roman" w:hAnsi="Times New Roman"/>
        </w:rPr>
        <w:t xml:space="preserve">izottsági ülésen </w:t>
      </w:r>
      <w:r w:rsidR="006B5DD2">
        <w:rPr>
          <w:rFonts w:ascii="Times New Roman" w:hAnsi="Times New Roman"/>
        </w:rPr>
        <w:t>az</w:t>
      </w:r>
      <w:r w:rsidR="00621B4F">
        <w:rPr>
          <w:rFonts w:ascii="Times New Roman" w:hAnsi="Times New Roman"/>
        </w:rPr>
        <w:t xml:space="preserve"> a kérdés</w:t>
      </w:r>
      <w:r w:rsidR="006B5DD2">
        <w:rPr>
          <w:rFonts w:ascii="Times New Roman" w:hAnsi="Times New Roman"/>
        </w:rPr>
        <w:t xml:space="preserve"> is megfogalmazódott, hogy az újabb önkormányzatok csatlakozásával</w:t>
      </w:r>
      <w:r w:rsidR="00621B4F">
        <w:rPr>
          <w:rFonts w:ascii="Times New Roman" w:hAnsi="Times New Roman"/>
        </w:rPr>
        <w:t>,</w:t>
      </w:r>
      <w:r w:rsidR="006B5DD2">
        <w:rPr>
          <w:rFonts w:ascii="Times New Roman" w:hAnsi="Times New Roman"/>
        </w:rPr>
        <w:t xml:space="preserve"> mennyivel csökken a lerakó élettart</w:t>
      </w:r>
      <w:r w:rsidR="00621B4F">
        <w:rPr>
          <w:rFonts w:ascii="Times New Roman" w:hAnsi="Times New Roman"/>
        </w:rPr>
        <w:t xml:space="preserve">ama, amire a levél választ ad. </w:t>
      </w:r>
      <w:r w:rsidR="006B5DD2">
        <w:rPr>
          <w:rFonts w:ascii="Times New Roman" w:hAnsi="Times New Roman"/>
        </w:rPr>
        <w:t>Tény az, hogy a Szolnokról szállító autók a városon keresztül haladnak</w:t>
      </w:r>
      <w:r w:rsidR="003C76F6">
        <w:rPr>
          <w:rFonts w:ascii="Times New Roman" w:hAnsi="Times New Roman"/>
        </w:rPr>
        <w:t>, nem a kijelölt úton. Ebben nekünk valamilyen előrelépést kell majd tennünk. Érdekes</w:t>
      </w:r>
      <w:r w:rsidR="00570124">
        <w:rPr>
          <w:rFonts w:ascii="Times New Roman" w:hAnsi="Times New Roman"/>
        </w:rPr>
        <w:t>ségként megjegyzi</w:t>
      </w:r>
      <w:r w:rsidR="003C76F6">
        <w:rPr>
          <w:rFonts w:ascii="Times New Roman" w:hAnsi="Times New Roman"/>
        </w:rPr>
        <w:t>, hogy a 2001-es csatlakozáskor Rákócziújfalu tagja volt a társulásnak, valamiért kilépett és most újból csatlakozni akar.</w:t>
      </w:r>
    </w:p>
    <w:p w:rsidR="003C76F6" w:rsidRDefault="003C76F6" w:rsidP="001F5A16">
      <w:pPr>
        <w:spacing w:after="0" w:line="240" w:lineRule="auto"/>
        <w:jc w:val="both"/>
        <w:rPr>
          <w:rFonts w:ascii="Times New Roman" w:hAnsi="Times New Roman"/>
        </w:rPr>
      </w:pPr>
    </w:p>
    <w:p w:rsidR="003C76F6" w:rsidRDefault="003C76F6" w:rsidP="001F5A16">
      <w:pPr>
        <w:spacing w:after="0" w:line="240" w:lineRule="auto"/>
        <w:jc w:val="both"/>
        <w:rPr>
          <w:rFonts w:ascii="Times New Roman" w:hAnsi="Times New Roman"/>
        </w:rPr>
      </w:pPr>
      <w:r w:rsidRPr="00570124">
        <w:rPr>
          <w:rFonts w:ascii="Times New Roman" w:hAnsi="Times New Roman"/>
          <w:b/>
        </w:rPr>
        <w:t>Kovács László</w:t>
      </w:r>
      <w:r>
        <w:rPr>
          <w:rFonts w:ascii="Times New Roman" w:hAnsi="Times New Roman"/>
        </w:rPr>
        <w:t xml:space="preserve"> képviselő</w:t>
      </w:r>
      <w:r w:rsidR="00570124">
        <w:rPr>
          <w:rFonts w:ascii="Times New Roman" w:hAnsi="Times New Roman"/>
        </w:rPr>
        <w:t xml:space="preserve"> elmondja, hogy sok módosítása volt már ennek a megállapodásnak, de a lerakási díj nem csökkent. Az útvonal be nem tartása ellen szükségesnek érzi tenni valamit. </w:t>
      </w:r>
    </w:p>
    <w:p w:rsidR="00570124" w:rsidRDefault="00570124" w:rsidP="001F5A16">
      <w:pPr>
        <w:spacing w:after="0" w:line="240" w:lineRule="auto"/>
        <w:jc w:val="both"/>
        <w:rPr>
          <w:rFonts w:ascii="Times New Roman" w:hAnsi="Times New Roman"/>
        </w:rPr>
      </w:pPr>
    </w:p>
    <w:p w:rsidR="00570124" w:rsidRDefault="00570124" w:rsidP="001F5A16">
      <w:pPr>
        <w:spacing w:after="0" w:line="240" w:lineRule="auto"/>
        <w:jc w:val="both"/>
        <w:rPr>
          <w:rFonts w:ascii="Times New Roman" w:hAnsi="Times New Roman"/>
        </w:rPr>
      </w:pPr>
      <w:r w:rsidRPr="005C12E1">
        <w:rPr>
          <w:rFonts w:ascii="Times New Roman" w:hAnsi="Times New Roman"/>
          <w:b/>
        </w:rPr>
        <w:t>Révi Attila</w:t>
      </w:r>
      <w:r>
        <w:rPr>
          <w:rFonts w:ascii="Times New Roman" w:hAnsi="Times New Roman"/>
        </w:rPr>
        <w:t xml:space="preserve"> képviselő nyomatékosítja, hogy a város érdekében </w:t>
      </w:r>
      <w:r w:rsidR="005C12E1">
        <w:rPr>
          <w:rFonts w:ascii="Times New Roman" w:hAnsi="Times New Roman"/>
        </w:rPr>
        <w:t xml:space="preserve">meg kell próbálni a Társulási ülésen a város érdekeit képviselni, szorgalmazni kell a Szajol-Kétpó összekötő út megépítését, hivatkozva arra, hogy korábban erről volt szó. </w:t>
      </w:r>
    </w:p>
    <w:p w:rsidR="005C12E1" w:rsidRDefault="005C12E1" w:rsidP="001F5A16">
      <w:pPr>
        <w:spacing w:after="0" w:line="240" w:lineRule="auto"/>
        <w:jc w:val="both"/>
        <w:rPr>
          <w:rFonts w:ascii="Times New Roman" w:hAnsi="Times New Roman"/>
        </w:rPr>
      </w:pPr>
    </w:p>
    <w:p w:rsidR="005C12E1" w:rsidRDefault="005C12E1" w:rsidP="001F5A16">
      <w:pPr>
        <w:spacing w:after="0" w:line="240" w:lineRule="auto"/>
        <w:jc w:val="both"/>
        <w:rPr>
          <w:rFonts w:ascii="Times New Roman" w:hAnsi="Times New Roman"/>
        </w:rPr>
      </w:pPr>
      <w:r>
        <w:rPr>
          <w:rFonts w:ascii="Times New Roman" w:hAnsi="Times New Roman"/>
        </w:rPr>
        <w:t>További hozzászólás nem hangzik el.</w:t>
      </w:r>
    </w:p>
    <w:p w:rsidR="005C12E1" w:rsidRDefault="005C12E1" w:rsidP="001F5A16">
      <w:pPr>
        <w:spacing w:after="0" w:line="240" w:lineRule="auto"/>
        <w:jc w:val="both"/>
        <w:rPr>
          <w:rFonts w:ascii="Times New Roman" w:hAnsi="Times New Roman"/>
        </w:rPr>
      </w:pPr>
    </w:p>
    <w:p w:rsidR="005C12E1" w:rsidRPr="005C12E1" w:rsidRDefault="005C12E1" w:rsidP="001F5A16">
      <w:pPr>
        <w:spacing w:after="0" w:line="240" w:lineRule="auto"/>
        <w:jc w:val="both"/>
        <w:rPr>
          <w:rFonts w:ascii="Times New Roman" w:hAnsi="Times New Roman"/>
          <w:b/>
        </w:rPr>
      </w:pPr>
      <w:r w:rsidRPr="005C12E1">
        <w:rPr>
          <w:rFonts w:ascii="Times New Roman" w:hAnsi="Times New Roman"/>
          <w:b/>
        </w:rPr>
        <w:t>Markót Imre</w:t>
      </w:r>
      <w:r>
        <w:rPr>
          <w:rFonts w:ascii="Times New Roman" w:hAnsi="Times New Roman"/>
        </w:rPr>
        <w:t xml:space="preserve"> </w:t>
      </w:r>
      <w:r w:rsidRPr="005C12E1">
        <w:rPr>
          <w:rFonts w:ascii="Times New Roman" w:hAnsi="Times New Roman"/>
          <w:b/>
        </w:rPr>
        <w:t>polgármester szavazásra teszi fel az előterjesztést. Szavazás után megállapítja, hogy a Képviselő-testület jelen lévő 10 tagja 10 igen, egyhangú szavazattal meghozta a következő határozatát:</w:t>
      </w:r>
    </w:p>
    <w:p w:rsidR="005C12E1" w:rsidRDefault="005C12E1" w:rsidP="001F5A16">
      <w:pPr>
        <w:spacing w:after="0" w:line="240" w:lineRule="auto"/>
        <w:jc w:val="both"/>
        <w:rPr>
          <w:rFonts w:ascii="Times New Roman" w:hAnsi="Times New Roman"/>
        </w:rPr>
      </w:pPr>
    </w:p>
    <w:p w:rsidR="005C12E1" w:rsidRPr="00055101" w:rsidRDefault="005C12E1" w:rsidP="00055101">
      <w:pPr>
        <w:spacing w:after="0" w:line="240" w:lineRule="auto"/>
        <w:jc w:val="center"/>
        <w:rPr>
          <w:rFonts w:ascii="Times New Roman" w:hAnsi="Times New Roman"/>
          <w:b/>
          <w:u w:val="single"/>
        </w:rPr>
      </w:pPr>
      <w:r w:rsidRPr="00055101">
        <w:rPr>
          <w:rFonts w:ascii="Times New Roman" w:hAnsi="Times New Roman"/>
          <w:b/>
          <w:u w:val="single"/>
        </w:rPr>
        <w:t>20/2016. (I.28.) Kt.</w:t>
      </w:r>
    </w:p>
    <w:p w:rsidR="005C12E1" w:rsidRPr="00055101" w:rsidRDefault="005C12E1" w:rsidP="00055101">
      <w:pPr>
        <w:spacing w:after="0" w:line="240" w:lineRule="auto"/>
        <w:jc w:val="center"/>
        <w:rPr>
          <w:rFonts w:ascii="Times New Roman" w:hAnsi="Times New Roman"/>
          <w:b/>
          <w:u w:val="single"/>
        </w:rPr>
      </w:pPr>
    </w:p>
    <w:p w:rsidR="005C12E1" w:rsidRPr="00055101" w:rsidRDefault="005C12E1" w:rsidP="00055101">
      <w:pPr>
        <w:spacing w:after="0" w:line="240" w:lineRule="auto"/>
        <w:jc w:val="center"/>
        <w:rPr>
          <w:rFonts w:ascii="Times New Roman" w:hAnsi="Times New Roman"/>
          <w:b/>
          <w:u w:val="single"/>
        </w:rPr>
      </w:pPr>
      <w:r w:rsidRPr="00055101">
        <w:rPr>
          <w:rFonts w:ascii="Times New Roman" w:hAnsi="Times New Roman"/>
          <w:b/>
          <w:u w:val="single"/>
        </w:rPr>
        <w:t>Határozat</w:t>
      </w:r>
    </w:p>
    <w:p w:rsidR="005C12E1" w:rsidRPr="00055101" w:rsidRDefault="005C12E1" w:rsidP="00055101">
      <w:pPr>
        <w:spacing w:after="0" w:line="240" w:lineRule="auto"/>
        <w:jc w:val="center"/>
        <w:rPr>
          <w:rFonts w:ascii="Times New Roman" w:hAnsi="Times New Roman"/>
          <w:b/>
          <w:u w:val="single"/>
        </w:rPr>
      </w:pPr>
    </w:p>
    <w:p w:rsidR="005C12E1" w:rsidRPr="00055101" w:rsidRDefault="005C12E1" w:rsidP="00055101">
      <w:pPr>
        <w:spacing w:after="0" w:line="240" w:lineRule="auto"/>
        <w:jc w:val="center"/>
        <w:rPr>
          <w:rFonts w:ascii="Times New Roman" w:hAnsi="Times New Roman"/>
          <w:u w:val="single"/>
        </w:rPr>
      </w:pPr>
      <w:r w:rsidRPr="00055101">
        <w:rPr>
          <w:rFonts w:ascii="Times New Roman" w:hAnsi="Times New Roman"/>
          <w:b/>
          <w:u w:val="single"/>
        </w:rPr>
        <w:t>A Szolnok Térségi Hulladékgazdálkodási Társuláshoz történő csatlakozás elfogadásáról és a Szolnok Térségi Hulladékgazdálkodási Társulás Társulási Megállapodás módosításáról</w:t>
      </w:r>
    </w:p>
    <w:p w:rsidR="005C12E1" w:rsidRPr="005C12E1" w:rsidRDefault="005C12E1" w:rsidP="005C12E1">
      <w:pPr>
        <w:spacing w:after="0" w:line="240" w:lineRule="auto"/>
        <w:jc w:val="both"/>
        <w:rPr>
          <w:rFonts w:ascii="Times New Roman" w:hAnsi="Times New Roman"/>
          <w:b/>
        </w:rPr>
      </w:pPr>
    </w:p>
    <w:p w:rsidR="005C12E1" w:rsidRPr="005C12E1" w:rsidRDefault="005C12E1" w:rsidP="005C12E1">
      <w:pPr>
        <w:spacing w:after="0" w:line="240" w:lineRule="auto"/>
        <w:jc w:val="both"/>
        <w:rPr>
          <w:rFonts w:ascii="Times New Roman" w:hAnsi="Times New Roman"/>
          <w:b/>
        </w:rPr>
      </w:pPr>
      <w:r w:rsidRPr="005C12E1">
        <w:rPr>
          <w:rFonts w:ascii="Times New Roman" w:hAnsi="Times New Roman"/>
          <w:bCs/>
        </w:rPr>
        <w:t>Törökszentmiklós Városi Önkormányzat Képviselő-testülete (továbbiakban: Képviselő-testület)</w:t>
      </w:r>
      <w:r w:rsidRPr="005C12E1">
        <w:rPr>
          <w:rFonts w:ascii="Times New Roman" w:hAnsi="Times New Roman"/>
          <w:b/>
        </w:rPr>
        <w:t xml:space="preserve"> </w:t>
      </w:r>
      <w:r w:rsidRPr="005C12E1">
        <w:rPr>
          <w:rFonts w:ascii="Times New Roman" w:hAnsi="Times New Roman"/>
        </w:rPr>
        <w:t>Magyarország helyi önkormányzatairól szóló 2011. évi CLXXXIX. törvény alapján az alábbi határozatot hozza:</w:t>
      </w:r>
    </w:p>
    <w:p w:rsidR="005C12E1" w:rsidRPr="005C12E1" w:rsidRDefault="005C12E1" w:rsidP="005C12E1">
      <w:pPr>
        <w:spacing w:after="0" w:line="240" w:lineRule="auto"/>
        <w:jc w:val="both"/>
        <w:rPr>
          <w:rFonts w:ascii="Times New Roman" w:hAnsi="Times New Roman"/>
        </w:rPr>
      </w:pP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rPr>
        <w:t xml:space="preserve">1. </w:t>
      </w:r>
      <w:r w:rsidRPr="005C12E1">
        <w:rPr>
          <w:rFonts w:ascii="Times New Roman" w:hAnsi="Times New Roman"/>
        </w:rPr>
        <w:tab/>
        <w:t xml:space="preserve">A Képviselő-testület megismerte és elfogadja a Rákócziújfalu Község Önkormányzata 79/2015. (IX.23.) sz. képviselő-testületi határozatát. </w:t>
      </w:r>
    </w:p>
    <w:p w:rsidR="005C12E1" w:rsidRPr="005C12E1" w:rsidRDefault="005C12E1" w:rsidP="005C12E1">
      <w:pPr>
        <w:spacing w:after="0" w:line="240" w:lineRule="auto"/>
        <w:jc w:val="both"/>
        <w:rPr>
          <w:rFonts w:ascii="Times New Roman" w:hAnsi="Times New Roman"/>
        </w:rPr>
      </w:pP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rPr>
        <w:t xml:space="preserve">2. </w:t>
      </w:r>
      <w:r w:rsidRPr="005C12E1">
        <w:rPr>
          <w:rFonts w:ascii="Times New Roman" w:hAnsi="Times New Roman"/>
        </w:rPr>
        <w:tab/>
        <w:t>A Képviselő-testület Rákócziújfalu Község Önkormányzata Szolnok Térségi Hulladékgazdálkodási Társuláshoz való csatlakozását és ezzel együtt a határozat mellékletét képező Társulási Megállapodás módosítását és a társulási megállapodás egységes szerkezetbe foglalt szövegét elfogadja. Tekintettel arra, hogy a Társulás által működtetett vagyontárgyak ISPA és KEOP pályázatokkal érintettek, a módosításhoz a Közreműködő Szervezet jóváhagyása szükséges.</w:t>
      </w:r>
    </w:p>
    <w:p w:rsidR="005C12E1" w:rsidRPr="005C12E1" w:rsidRDefault="005C12E1" w:rsidP="005C12E1">
      <w:pPr>
        <w:spacing w:after="0" w:line="240" w:lineRule="auto"/>
        <w:jc w:val="both"/>
        <w:rPr>
          <w:rFonts w:ascii="Times New Roman" w:hAnsi="Times New Roman"/>
        </w:rPr>
      </w:pP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rPr>
        <w:t xml:space="preserve">3. </w:t>
      </w:r>
      <w:r w:rsidRPr="005C12E1">
        <w:rPr>
          <w:rFonts w:ascii="Times New Roman" w:hAnsi="Times New Roman"/>
        </w:rPr>
        <w:tab/>
        <w:t>A Képviselő-testület tudomásul veszi, hogy a Társulási Tanács pénzügyi hozzájárulási kötelezettséget a csatlakozáshoz nem ír elő.</w:t>
      </w:r>
    </w:p>
    <w:p w:rsidR="005C12E1" w:rsidRPr="005C12E1" w:rsidRDefault="005C12E1" w:rsidP="005C12E1">
      <w:pPr>
        <w:spacing w:after="0" w:line="240" w:lineRule="auto"/>
        <w:jc w:val="both"/>
        <w:rPr>
          <w:rFonts w:ascii="Times New Roman" w:hAnsi="Times New Roman"/>
        </w:rPr>
      </w:pP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rPr>
        <w:t xml:space="preserve">4. </w:t>
      </w:r>
      <w:r w:rsidRPr="005C12E1">
        <w:rPr>
          <w:rFonts w:ascii="Times New Roman" w:hAnsi="Times New Roman"/>
        </w:rPr>
        <w:tab/>
        <w:t>A Képviselő-testület felhatalmazza a polgármestert a fentiekhez kapcsolódóan szükségessé váló dokumentumok aláírására, nyilatkozatok kiadására, intézkedések megtételére.</w:t>
      </w:r>
    </w:p>
    <w:p w:rsidR="005C12E1" w:rsidRPr="005C12E1" w:rsidRDefault="005C12E1" w:rsidP="005C12E1">
      <w:pPr>
        <w:spacing w:after="0" w:line="240" w:lineRule="auto"/>
        <w:jc w:val="both"/>
        <w:rPr>
          <w:rFonts w:ascii="Times New Roman" w:hAnsi="Times New Roman"/>
        </w:rPr>
      </w:pP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u w:val="single"/>
        </w:rPr>
        <w:t>Határidő</w:t>
      </w:r>
      <w:r w:rsidRPr="005C12E1">
        <w:rPr>
          <w:rFonts w:ascii="Times New Roman" w:hAnsi="Times New Roman"/>
        </w:rPr>
        <w:t>: 2016. január 31.</w:t>
      </w: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u w:val="single"/>
        </w:rPr>
        <w:t>Felelős:</w:t>
      </w:r>
      <w:r w:rsidRPr="005C12E1">
        <w:rPr>
          <w:rFonts w:ascii="Times New Roman" w:hAnsi="Times New Roman"/>
        </w:rPr>
        <w:t xml:space="preserve"> Markót Imre polgármester</w:t>
      </w:r>
    </w:p>
    <w:p w:rsidR="005C12E1" w:rsidRPr="005C12E1" w:rsidRDefault="005C12E1" w:rsidP="005C12E1">
      <w:pPr>
        <w:spacing w:after="0" w:line="240" w:lineRule="auto"/>
        <w:jc w:val="both"/>
        <w:rPr>
          <w:rFonts w:ascii="Times New Roman" w:hAnsi="Times New Roman"/>
        </w:rPr>
      </w:pP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b/>
        </w:rPr>
        <w:t>Értesülnek</w:t>
      </w:r>
      <w:r w:rsidRPr="005C12E1">
        <w:rPr>
          <w:rFonts w:ascii="Times New Roman" w:hAnsi="Times New Roman"/>
        </w:rPr>
        <w:t>:</w:t>
      </w:r>
      <w:r w:rsidRPr="005C12E1">
        <w:rPr>
          <w:rFonts w:ascii="Times New Roman" w:hAnsi="Times New Roman"/>
        </w:rPr>
        <w:tab/>
        <w:t>Markót Imre polgármester</w:t>
      </w:r>
    </w:p>
    <w:p w:rsidR="005C12E1" w:rsidRPr="005C12E1" w:rsidRDefault="005C12E1" w:rsidP="005C12E1">
      <w:pPr>
        <w:spacing w:after="0" w:line="240" w:lineRule="auto"/>
        <w:jc w:val="both"/>
        <w:rPr>
          <w:rFonts w:ascii="Times New Roman" w:hAnsi="Times New Roman"/>
        </w:rPr>
      </w:pPr>
      <w:r w:rsidRPr="005C12E1">
        <w:rPr>
          <w:rFonts w:ascii="Times New Roman" w:hAnsi="Times New Roman"/>
        </w:rPr>
        <w:lastRenderedPageBreak/>
        <w:tab/>
      </w:r>
      <w:r w:rsidRPr="005C12E1">
        <w:rPr>
          <w:rFonts w:ascii="Times New Roman" w:hAnsi="Times New Roman"/>
        </w:rPr>
        <w:tab/>
        <w:t>Fejes Tibor alpolgármester</w:t>
      </w:r>
    </w:p>
    <w:p w:rsidR="005C12E1" w:rsidRPr="005C12E1" w:rsidRDefault="005C12E1" w:rsidP="005C12E1">
      <w:pPr>
        <w:spacing w:after="0" w:line="240" w:lineRule="auto"/>
        <w:ind w:left="708" w:firstLine="708"/>
        <w:jc w:val="both"/>
        <w:rPr>
          <w:rFonts w:ascii="Times New Roman" w:hAnsi="Times New Roman"/>
        </w:rPr>
      </w:pPr>
      <w:r w:rsidRPr="005C12E1">
        <w:rPr>
          <w:rFonts w:ascii="Times New Roman" w:hAnsi="Times New Roman"/>
        </w:rPr>
        <w:t xml:space="preserve">Dr. </w:t>
      </w:r>
      <w:proofErr w:type="spellStart"/>
      <w:r w:rsidRPr="005C12E1">
        <w:rPr>
          <w:rFonts w:ascii="Times New Roman" w:hAnsi="Times New Roman"/>
        </w:rPr>
        <w:t>Majtényi</w:t>
      </w:r>
      <w:proofErr w:type="spellEnd"/>
      <w:r w:rsidRPr="005C12E1">
        <w:rPr>
          <w:rFonts w:ascii="Times New Roman" w:hAnsi="Times New Roman"/>
        </w:rPr>
        <w:t xml:space="preserve"> Erzsébet jegyző</w:t>
      </w:r>
    </w:p>
    <w:p w:rsidR="005C12E1" w:rsidRPr="005C12E1" w:rsidRDefault="005C12E1" w:rsidP="005C12E1">
      <w:pPr>
        <w:spacing w:after="0" w:line="240" w:lineRule="auto"/>
        <w:ind w:left="708" w:firstLine="708"/>
        <w:jc w:val="both"/>
        <w:rPr>
          <w:rFonts w:ascii="Times New Roman" w:hAnsi="Times New Roman"/>
        </w:rPr>
      </w:pPr>
      <w:r w:rsidRPr="005C12E1">
        <w:rPr>
          <w:rFonts w:ascii="Times New Roman" w:hAnsi="Times New Roman"/>
        </w:rPr>
        <w:t>Közpénzügyi osztály</w:t>
      </w:r>
    </w:p>
    <w:p w:rsidR="005C12E1" w:rsidRPr="005C12E1" w:rsidRDefault="005C12E1" w:rsidP="005C12E1">
      <w:pPr>
        <w:spacing w:after="0" w:line="240" w:lineRule="auto"/>
        <w:ind w:left="708" w:firstLine="708"/>
        <w:jc w:val="both"/>
        <w:rPr>
          <w:rFonts w:ascii="Times New Roman" w:hAnsi="Times New Roman"/>
        </w:rPr>
      </w:pPr>
      <w:r w:rsidRPr="005C12E1">
        <w:rPr>
          <w:rFonts w:ascii="Times New Roman" w:hAnsi="Times New Roman"/>
        </w:rPr>
        <w:t>Kabinet</w:t>
      </w:r>
    </w:p>
    <w:p w:rsidR="005C12E1" w:rsidRPr="005C12E1" w:rsidRDefault="005C12E1" w:rsidP="005C12E1">
      <w:pPr>
        <w:spacing w:after="0" w:line="240" w:lineRule="auto"/>
        <w:jc w:val="both"/>
        <w:rPr>
          <w:rFonts w:ascii="Times New Roman" w:hAnsi="Times New Roman"/>
        </w:rPr>
      </w:pPr>
      <w:r>
        <w:rPr>
          <w:rFonts w:ascii="Times New Roman" w:hAnsi="Times New Roman"/>
        </w:rPr>
        <w:tab/>
      </w:r>
      <w:r>
        <w:rPr>
          <w:rFonts w:ascii="Times New Roman" w:hAnsi="Times New Roman"/>
        </w:rPr>
        <w:tab/>
      </w:r>
      <w:r w:rsidRPr="005C12E1">
        <w:rPr>
          <w:rFonts w:ascii="Times New Roman" w:hAnsi="Times New Roman"/>
        </w:rPr>
        <w:t>Szolnok Térségi Hulladékgazdálkodási Társulás</w:t>
      </w:r>
    </w:p>
    <w:p w:rsidR="005C12E1" w:rsidRPr="005C12E1" w:rsidRDefault="005C12E1" w:rsidP="005C12E1">
      <w:pPr>
        <w:spacing w:after="0" w:line="240" w:lineRule="auto"/>
        <w:jc w:val="both"/>
        <w:rPr>
          <w:rFonts w:ascii="Times New Roman" w:hAnsi="Times New Roman"/>
        </w:rPr>
      </w:pPr>
    </w:p>
    <w:p w:rsidR="005C12E1" w:rsidRDefault="005C12E1" w:rsidP="001F5A16">
      <w:pPr>
        <w:spacing w:after="0" w:line="240" w:lineRule="auto"/>
        <w:jc w:val="both"/>
        <w:rPr>
          <w:rFonts w:ascii="Times New Roman" w:hAnsi="Times New Roman"/>
        </w:rPr>
        <w:sectPr w:rsidR="005C12E1" w:rsidSect="00E56121">
          <w:pgSz w:w="11906" w:h="16838"/>
          <w:pgMar w:top="1417" w:right="1417" w:bottom="1417" w:left="1417" w:header="708" w:footer="708" w:gutter="0"/>
          <w:cols w:space="708"/>
          <w:docGrid w:linePitch="360"/>
        </w:sectPr>
      </w:pPr>
    </w:p>
    <w:p w:rsidR="005C12E1" w:rsidRDefault="005C12E1" w:rsidP="001F5A16">
      <w:pPr>
        <w:spacing w:after="0" w:line="240" w:lineRule="auto"/>
        <w:jc w:val="both"/>
        <w:rPr>
          <w:rFonts w:ascii="Times New Roman" w:hAnsi="Times New Roman"/>
        </w:rPr>
      </w:pPr>
    </w:p>
    <w:p w:rsidR="005C12E1" w:rsidRPr="00560E21" w:rsidRDefault="005C12E1" w:rsidP="005C12E1">
      <w:pPr>
        <w:ind w:left="720"/>
        <w:jc w:val="right"/>
        <w:rPr>
          <w:u w:val="single"/>
        </w:rPr>
      </w:pPr>
      <w:r>
        <w:rPr>
          <w:u w:val="single"/>
        </w:rPr>
        <w:t xml:space="preserve">1. számú melléklet </w:t>
      </w:r>
      <w:proofErr w:type="gramStart"/>
      <w:r>
        <w:rPr>
          <w:u w:val="single"/>
        </w:rPr>
        <w:t>a</w:t>
      </w:r>
      <w:proofErr w:type="gramEnd"/>
      <w:r>
        <w:rPr>
          <w:u w:val="single"/>
        </w:rPr>
        <w:t xml:space="preserve">  </w:t>
      </w:r>
      <w:proofErr w:type="spellStart"/>
      <w:r>
        <w:rPr>
          <w:u w:val="single"/>
        </w:rPr>
        <w:t>a</w:t>
      </w:r>
      <w:proofErr w:type="spellEnd"/>
      <w:r>
        <w:rPr>
          <w:u w:val="single"/>
        </w:rPr>
        <w:t xml:space="preserve"> 20/2016. (I.28.) Kt. határozathoz</w:t>
      </w:r>
    </w:p>
    <w:p w:rsidR="005C12E1" w:rsidRPr="00055101" w:rsidRDefault="005C12E1" w:rsidP="005C12E1">
      <w:pPr>
        <w:autoSpaceDE w:val="0"/>
        <w:autoSpaceDN w:val="0"/>
        <w:adjustRightInd w:val="0"/>
        <w:spacing w:before="240"/>
        <w:ind w:firstLine="204"/>
        <w:jc w:val="right"/>
        <w:rPr>
          <w:rFonts w:ascii="Times New Roman" w:hAnsi="Times New Roman"/>
          <w:b/>
          <w:bCs/>
        </w:rPr>
      </w:pPr>
      <w:r>
        <w:rPr>
          <w:noProof/>
        </w:rPr>
        <w:drawing>
          <wp:inline distT="0" distB="0" distL="0" distR="0">
            <wp:extent cx="5524500" cy="82581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srcRect/>
                    <a:stretch>
                      <a:fillRect/>
                    </a:stretch>
                  </pic:blipFill>
                  <pic:spPr bwMode="auto">
                    <a:xfrm>
                      <a:off x="0" y="0"/>
                      <a:ext cx="5524500" cy="8258175"/>
                    </a:xfrm>
                    <a:prstGeom prst="rect">
                      <a:avLst/>
                    </a:prstGeom>
                    <a:noFill/>
                    <a:ln w="9525">
                      <a:noFill/>
                      <a:miter lim="800000"/>
                      <a:headEnd/>
                      <a:tailEnd/>
                    </a:ln>
                  </pic:spPr>
                </pic:pic>
              </a:graphicData>
            </a:graphic>
          </wp:inline>
        </w:drawing>
      </w:r>
      <w:r>
        <w:rPr>
          <w:b/>
        </w:rPr>
        <w:br w:type="page"/>
      </w:r>
      <w:r w:rsidRPr="00055101">
        <w:rPr>
          <w:rFonts w:ascii="Times New Roman" w:hAnsi="Times New Roman"/>
          <w:u w:val="single"/>
        </w:rPr>
        <w:lastRenderedPageBreak/>
        <w:t>2. számú melléklet a 20/2016. (I.28.) Kt. határozathoz</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TÁRSULÁSI MEGÁLLAPODÁS</w:t>
      </w:r>
    </w:p>
    <w:p w:rsidR="005C12E1" w:rsidRPr="00055101" w:rsidRDefault="005C12E1" w:rsidP="005C12E1">
      <w:pPr>
        <w:autoSpaceDE w:val="0"/>
        <w:autoSpaceDN w:val="0"/>
        <w:adjustRightInd w:val="0"/>
        <w:jc w:val="center"/>
        <w:rPr>
          <w:rFonts w:ascii="Times New Roman" w:hAnsi="Times New Roman"/>
        </w:rPr>
      </w:pPr>
      <w:proofErr w:type="spellStart"/>
      <w:r w:rsidRPr="00055101">
        <w:rPr>
          <w:rFonts w:ascii="Times New Roman" w:hAnsi="Times New Roman"/>
          <w:b/>
          <w:bCs/>
        </w:rPr>
        <w:t>Szolnok-Abony-Szajol-Rákóczifalva</w:t>
      </w:r>
      <w:proofErr w:type="spellEnd"/>
      <w:r w:rsidRPr="00055101">
        <w:rPr>
          <w:rFonts w:ascii="Times New Roman" w:hAnsi="Times New Roman"/>
          <w:b/>
          <w:bCs/>
        </w:rPr>
        <w:t xml:space="preserve"> települési szilárd hulladéklerakói rekultivációjának megvalósítására vonatkozó társulás létrehozásáról</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MÓDOSÍTÁSA</w:t>
      </w:r>
    </w:p>
    <w:p w:rsidR="005C12E1" w:rsidRPr="00055101" w:rsidRDefault="005C12E1" w:rsidP="00621B4F">
      <w:pPr>
        <w:autoSpaceDE w:val="0"/>
        <w:autoSpaceDN w:val="0"/>
        <w:adjustRightInd w:val="0"/>
        <w:spacing w:before="240"/>
        <w:jc w:val="both"/>
        <w:rPr>
          <w:rFonts w:ascii="Times New Roman" w:hAnsi="Times New Roman"/>
        </w:rPr>
      </w:pPr>
      <w:proofErr w:type="spellStart"/>
      <w:r w:rsidRPr="00055101">
        <w:rPr>
          <w:rFonts w:ascii="Times New Roman" w:hAnsi="Times New Roman"/>
        </w:rPr>
        <w:t>Szolnok-Abony-Szajol-Rákóczifalva</w:t>
      </w:r>
      <w:proofErr w:type="spellEnd"/>
      <w:r w:rsidRPr="00055101">
        <w:rPr>
          <w:rFonts w:ascii="Times New Roman" w:hAnsi="Times New Roman"/>
        </w:rPr>
        <w:t xml:space="preserve"> települési szilárd hulladéklerakói rekultivációjának Önkormányzati Társulás tagjai - a </w:t>
      </w:r>
      <w:proofErr w:type="spellStart"/>
      <w:r w:rsidRPr="00055101">
        <w:rPr>
          <w:rFonts w:ascii="Times New Roman" w:hAnsi="Times New Roman"/>
        </w:rPr>
        <w:t>Szolnok-Abony-Szajol-Rákóczifalva</w:t>
      </w:r>
      <w:proofErr w:type="spellEnd"/>
      <w:r w:rsidRPr="00055101">
        <w:rPr>
          <w:rFonts w:ascii="Times New Roman" w:hAnsi="Times New Roman"/>
        </w:rPr>
        <w:t xml:space="preserve"> települési szilárd hulladéklerakói rekultivációjának megvalósítására vonatkozó társulás létrehozásáról szóló Társulási Megállapodást (a továbbiakban: Megállapodás</w:t>
      </w:r>
      <w:proofErr w:type="gramStart"/>
      <w:r w:rsidRPr="00055101">
        <w:rPr>
          <w:rFonts w:ascii="Times New Roman" w:hAnsi="Times New Roman"/>
        </w:rPr>
        <w:t>)az</w:t>
      </w:r>
      <w:proofErr w:type="gramEnd"/>
      <w:r w:rsidRPr="00055101">
        <w:rPr>
          <w:rFonts w:ascii="Times New Roman" w:hAnsi="Times New Roman"/>
        </w:rPr>
        <w:t xml:space="preserve"> alábbiak szerint módosítják:</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 xml:space="preserve">1./ A Megállapodás </w:t>
      </w:r>
      <w:proofErr w:type="gramStart"/>
      <w:r w:rsidRPr="00055101">
        <w:rPr>
          <w:rFonts w:ascii="Times New Roman" w:hAnsi="Times New Roman"/>
          <w:b/>
          <w:bCs/>
        </w:rPr>
        <w:t>Preambuluma  és</w:t>
      </w:r>
      <w:proofErr w:type="gramEnd"/>
      <w:r w:rsidRPr="00055101">
        <w:rPr>
          <w:rFonts w:ascii="Times New Roman" w:hAnsi="Times New Roman"/>
          <w:b/>
          <w:bCs/>
        </w:rPr>
        <w:t xml:space="preserve"> I. fejezete a „</w:t>
      </w:r>
      <w:r w:rsidRPr="00055101">
        <w:rPr>
          <w:rFonts w:ascii="Times New Roman" w:hAnsi="Times New Roman"/>
        </w:rPr>
        <w:t>Martfű Város Önkormányzata 5435 Martfű    Szent István tér 1. Dr. Papp Antal polgármester” szövegrészt követően a következő bekezdéssel egészül ki:</w:t>
      </w:r>
    </w:p>
    <w:p w:rsidR="005C12E1" w:rsidRPr="00055101" w:rsidRDefault="005C12E1" w:rsidP="005C12E1">
      <w:pPr>
        <w:autoSpaceDE w:val="0"/>
        <w:autoSpaceDN w:val="0"/>
        <w:adjustRightInd w:val="0"/>
        <w:rPr>
          <w:rFonts w:ascii="Times New Roman" w:hAnsi="Times New Roman"/>
        </w:rPr>
      </w:pPr>
    </w:p>
    <w:tbl>
      <w:tblPr>
        <w:tblW w:w="9747" w:type="dxa"/>
        <w:tblLook w:val="04A0"/>
      </w:tblPr>
      <w:tblGrid>
        <w:gridCol w:w="4077"/>
        <w:gridCol w:w="2977"/>
        <w:gridCol w:w="2693"/>
      </w:tblGrid>
      <w:tr w:rsidR="005C12E1" w:rsidRPr="00055101" w:rsidTr="005C12E1">
        <w:tc>
          <w:tcPr>
            <w:tcW w:w="4077" w:type="dxa"/>
            <w:shd w:val="clear" w:color="auto" w:fill="auto"/>
            <w:hideMark/>
          </w:tcPr>
          <w:p w:rsidR="005C12E1" w:rsidRPr="00055101" w:rsidRDefault="005C12E1" w:rsidP="005C12E1">
            <w:pPr>
              <w:autoSpaceDE w:val="0"/>
              <w:autoSpaceDN w:val="0"/>
              <w:adjustRightInd w:val="0"/>
              <w:rPr>
                <w:rFonts w:ascii="Times New Roman" w:hAnsi="Times New Roman"/>
                <w:b/>
              </w:rPr>
            </w:pPr>
            <w:r w:rsidRPr="00055101">
              <w:rPr>
                <w:rFonts w:ascii="Times New Roman" w:hAnsi="Times New Roman"/>
                <w:b/>
              </w:rPr>
              <w:t>„Rákócziújfalu Község Önkormányzata</w:t>
            </w:r>
          </w:p>
          <w:p w:rsidR="005C12E1" w:rsidRPr="00055101" w:rsidRDefault="005C12E1" w:rsidP="005C12E1">
            <w:pPr>
              <w:autoSpaceDE w:val="0"/>
              <w:autoSpaceDN w:val="0"/>
              <w:adjustRightInd w:val="0"/>
              <w:rPr>
                <w:rFonts w:ascii="Times New Roman" w:hAnsi="Times New Roman"/>
                <w:bCs/>
              </w:rPr>
            </w:pPr>
            <w:r w:rsidRPr="00055101">
              <w:rPr>
                <w:rFonts w:ascii="Times New Roman" w:hAnsi="Times New Roman"/>
              </w:rPr>
              <w:t>5084 Rákócziújfalu</w:t>
            </w:r>
          </w:p>
        </w:tc>
        <w:tc>
          <w:tcPr>
            <w:tcW w:w="2977" w:type="dxa"/>
            <w:shd w:val="clear" w:color="auto" w:fill="auto"/>
            <w:vAlign w:val="bottom"/>
            <w:hideMark/>
          </w:tcPr>
          <w:p w:rsidR="005C12E1" w:rsidRPr="00055101" w:rsidRDefault="005C12E1" w:rsidP="005C12E1">
            <w:pPr>
              <w:autoSpaceDE w:val="0"/>
              <w:autoSpaceDN w:val="0"/>
              <w:adjustRightInd w:val="0"/>
              <w:jc w:val="center"/>
              <w:rPr>
                <w:rFonts w:ascii="Times New Roman" w:hAnsi="Times New Roman"/>
                <w:bCs/>
              </w:rPr>
            </w:pPr>
            <w:r w:rsidRPr="00055101">
              <w:rPr>
                <w:rFonts w:ascii="Times New Roman" w:hAnsi="Times New Roman"/>
                <w:bCs/>
              </w:rPr>
              <w:t>Rákóczi u. 26.</w:t>
            </w:r>
          </w:p>
        </w:tc>
        <w:tc>
          <w:tcPr>
            <w:tcW w:w="2693" w:type="dxa"/>
            <w:shd w:val="clear" w:color="auto" w:fill="auto"/>
            <w:vAlign w:val="bottom"/>
            <w:hideMark/>
          </w:tcPr>
          <w:p w:rsidR="005C12E1" w:rsidRPr="00055101" w:rsidRDefault="005C12E1" w:rsidP="005C12E1">
            <w:pPr>
              <w:autoSpaceDE w:val="0"/>
              <w:autoSpaceDN w:val="0"/>
              <w:adjustRightInd w:val="0"/>
              <w:jc w:val="center"/>
              <w:rPr>
                <w:rFonts w:ascii="Times New Roman" w:hAnsi="Times New Roman"/>
                <w:bCs/>
              </w:rPr>
            </w:pPr>
            <w:r w:rsidRPr="00055101">
              <w:rPr>
                <w:rFonts w:ascii="Times New Roman" w:hAnsi="Times New Roman"/>
                <w:bCs/>
              </w:rPr>
              <w:t>Papp János polgármester”</w:t>
            </w:r>
          </w:p>
        </w:tc>
      </w:tr>
    </w:tbl>
    <w:p w:rsidR="005C12E1" w:rsidRPr="00055101" w:rsidRDefault="005C12E1" w:rsidP="005C12E1">
      <w:pPr>
        <w:autoSpaceDE w:val="0"/>
        <w:autoSpaceDN w:val="0"/>
        <w:adjustRightInd w:val="0"/>
        <w:spacing w:before="240"/>
        <w:rPr>
          <w:rFonts w:ascii="Times New Roman" w:hAnsi="Times New Roman"/>
          <w:b/>
          <w:bCs/>
        </w:rPr>
      </w:pPr>
    </w:p>
    <w:p w:rsidR="005C12E1" w:rsidRPr="00055101" w:rsidRDefault="005C12E1" w:rsidP="005C12E1">
      <w:pPr>
        <w:autoSpaceDE w:val="0"/>
        <w:autoSpaceDN w:val="0"/>
        <w:adjustRightInd w:val="0"/>
        <w:spacing w:before="240"/>
        <w:rPr>
          <w:rFonts w:ascii="Times New Roman" w:hAnsi="Times New Roman"/>
        </w:rPr>
      </w:pPr>
      <w:r w:rsidRPr="00055101">
        <w:rPr>
          <w:rFonts w:ascii="Times New Roman" w:hAnsi="Times New Roman"/>
          <w:b/>
          <w:bCs/>
        </w:rPr>
        <w:t xml:space="preserve">2./ A Megállapodás I. fejezete </w:t>
      </w:r>
      <w:r w:rsidRPr="00055101">
        <w:rPr>
          <w:rFonts w:ascii="Times New Roman" w:hAnsi="Times New Roman"/>
        </w:rPr>
        <w:t>„</w:t>
      </w:r>
      <w:proofErr w:type="gramStart"/>
      <w:r w:rsidRPr="00055101">
        <w:rPr>
          <w:rFonts w:ascii="Times New Roman" w:hAnsi="Times New Roman"/>
        </w:rPr>
        <w:t>A</w:t>
      </w:r>
      <w:proofErr w:type="gramEnd"/>
      <w:r w:rsidRPr="00055101">
        <w:rPr>
          <w:rFonts w:ascii="Times New Roman" w:hAnsi="Times New Roman"/>
        </w:rPr>
        <w:t xml:space="preserve"> Társuláshoz tartozó települések lakosságszáma” c. táblázata a következő 26./ sz. sorral egészül ki:</w:t>
      </w:r>
    </w:p>
    <w:p w:rsidR="005C12E1" w:rsidRPr="00055101" w:rsidRDefault="005C12E1" w:rsidP="005C12E1">
      <w:pPr>
        <w:autoSpaceDE w:val="0"/>
        <w:autoSpaceDN w:val="0"/>
        <w:adjustRightInd w:val="0"/>
        <w:spacing w:before="240"/>
        <w:rPr>
          <w:rFonts w:ascii="Times New Roman" w:hAnsi="Times New Roman"/>
        </w:rPr>
      </w:pPr>
      <w:r w:rsidRPr="00055101">
        <w:rPr>
          <w:rFonts w:ascii="Times New Roman" w:hAnsi="Times New Roman"/>
          <w:u w:val="single"/>
        </w:rPr>
        <w:t>„A Társuláshoz tartozó települések lakosságszáma:</w:t>
      </w:r>
    </w:p>
    <w:tbl>
      <w:tblPr>
        <w:tblW w:w="0" w:type="auto"/>
        <w:tblInd w:w="5" w:type="dxa"/>
        <w:tblLayout w:type="fixed"/>
        <w:tblCellMar>
          <w:left w:w="0" w:type="dxa"/>
          <w:right w:w="0" w:type="dxa"/>
        </w:tblCellMar>
        <w:tblLook w:val="04A0"/>
      </w:tblPr>
      <w:tblGrid>
        <w:gridCol w:w="426"/>
        <w:gridCol w:w="3542"/>
        <w:gridCol w:w="3072"/>
      </w:tblGrid>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sz w:val="20"/>
                <w:szCs w:val="20"/>
              </w:rPr>
              <w:t xml:space="preserve"> </w:t>
            </w:r>
            <w:r w:rsidRPr="00055101">
              <w:rPr>
                <w:rFonts w:ascii="Times New Roman" w:hAnsi="Times New Roman"/>
                <w:b/>
                <w:bCs/>
                <w:sz w:val="20"/>
                <w:szCs w:val="20"/>
              </w:rPr>
              <w:t>Település neve</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Lakosságszáma (fő)</w:t>
            </w:r>
            <w:r w:rsidRPr="00055101">
              <w:rPr>
                <w:rFonts w:ascii="Times New Roman" w:hAnsi="Times New Roman"/>
                <w:sz w:val="20"/>
                <w:szCs w:val="20"/>
              </w:rPr>
              <w:br/>
              <w:t>2015.01.01-én</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26./</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Rákócziújfalu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1971</w:t>
            </w:r>
          </w:p>
        </w:tc>
      </w:tr>
    </w:tbl>
    <w:p w:rsidR="005C12E1" w:rsidRPr="00055101" w:rsidRDefault="005C12E1" w:rsidP="005C12E1">
      <w:pPr>
        <w:autoSpaceDE w:val="0"/>
        <w:autoSpaceDN w:val="0"/>
        <w:adjustRightInd w:val="0"/>
        <w:spacing w:before="100" w:after="100"/>
        <w:rPr>
          <w:rFonts w:ascii="Times New Roman" w:hAnsi="Times New Roman"/>
        </w:rPr>
      </w:pPr>
      <w:r w:rsidRPr="00055101">
        <w:rPr>
          <w:rFonts w:ascii="Times New Roman" w:hAnsi="Times New Roman"/>
        </w:rPr>
        <w:t>„</w:t>
      </w:r>
    </w:p>
    <w:p w:rsidR="005C12E1" w:rsidRPr="00055101" w:rsidRDefault="005C12E1" w:rsidP="00621B4F">
      <w:pPr>
        <w:autoSpaceDE w:val="0"/>
        <w:autoSpaceDN w:val="0"/>
        <w:adjustRightInd w:val="0"/>
        <w:spacing w:before="100" w:after="100"/>
        <w:jc w:val="both"/>
        <w:rPr>
          <w:rFonts w:ascii="Times New Roman" w:hAnsi="Times New Roman"/>
          <w:b/>
          <w:bCs/>
        </w:rPr>
      </w:pPr>
      <w:r w:rsidRPr="00055101">
        <w:rPr>
          <w:rFonts w:ascii="Times New Roman" w:hAnsi="Times New Roman"/>
        </w:rPr>
        <w:t>„</w:t>
      </w:r>
      <w:r w:rsidRPr="00055101">
        <w:rPr>
          <w:rFonts w:ascii="Times New Roman" w:hAnsi="Times New Roman"/>
          <w:b/>
          <w:bCs/>
        </w:rPr>
        <w:t xml:space="preserve">3./ A Megállapodás VII. fejezete </w:t>
      </w:r>
      <w:proofErr w:type="gramStart"/>
      <w:r w:rsidRPr="00055101">
        <w:rPr>
          <w:rFonts w:ascii="Times New Roman" w:hAnsi="Times New Roman"/>
          <w:b/>
          <w:bCs/>
        </w:rPr>
        <w:t>A</w:t>
      </w:r>
      <w:proofErr w:type="gramEnd"/>
      <w:r w:rsidRPr="00055101">
        <w:rPr>
          <w:rFonts w:ascii="Times New Roman" w:hAnsi="Times New Roman"/>
          <w:b/>
          <w:bCs/>
        </w:rPr>
        <w:t>) pontjában a „</w:t>
      </w:r>
      <w:r w:rsidRPr="00055101">
        <w:rPr>
          <w:rFonts w:ascii="Times New Roman" w:hAnsi="Times New Roman"/>
        </w:rPr>
        <w:t>A Társulási Tanácsban az egyes Tagokat megillető szavazati jog mértéke az alábbiak szerint alakul:” szövegrészt követő táblázat helyébe a következő szöveg lép: „</w:t>
      </w:r>
    </w:p>
    <w:tbl>
      <w:tblPr>
        <w:tblW w:w="0" w:type="auto"/>
        <w:jc w:val="center"/>
        <w:tblInd w:w="5" w:type="dxa"/>
        <w:tblLayout w:type="fixed"/>
        <w:tblCellMar>
          <w:left w:w="0" w:type="dxa"/>
          <w:right w:w="0" w:type="dxa"/>
        </w:tblCellMar>
        <w:tblLook w:val="04A0"/>
      </w:tblPr>
      <w:tblGrid>
        <w:gridCol w:w="1134"/>
        <w:gridCol w:w="2976"/>
        <w:gridCol w:w="1276"/>
      </w:tblGrid>
      <w:tr w:rsidR="005C12E1" w:rsidRPr="00055101" w:rsidTr="005C12E1">
        <w:trPr>
          <w:trHeight w:val="458"/>
          <w:jc w:val="center"/>
        </w:trPr>
        <w:tc>
          <w:tcPr>
            <w:tcW w:w="113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b/>
                <w:bCs/>
                <w:sz w:val="20"/>
                <w:szCs w:val="20"/>
              </w:rPr>
              <w:t>Sorszám</w:t>
            </w: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Település neve</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Szavazat száma (db)</w:t>
            </w:r>
          </w:p>
        </w:tc>
      </w:tr>
      <w:tr w:rsidR="005C12E1" w:rsidRPr="00055101" w:rsidTr="005C12E1">
        <w:trPr>
          <w:trHeight w:val="25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Szolnok</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3764</w:t>
            </w:r>
          </w:p>
        </w:tc>
      </w:tr>
      <w:tr w:rsidR="005C12E1" w:rsidRPr="00055101" w:rsidTr="005C12E1">
        <w:trPr>
          <w:trHeight w:val="28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Mezőtúr</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862</w:t>
            </w:r>
          </w:p>
        </w:tc>
      </w:tr>
      <w:tr w:rsidR="005C12E1" w:rsidRPr="00055101" w:rsidTr="005C12E1">
        <w:trPr>
          <w:trHeight w:val="261"/>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3</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Törökszentmiklós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1067</w:t>
            </w:r>
          </w:p>
        </w:tc>
      </w:tr>
      <w:tr w:rsidR="005C12E1" w:rsidRPr="00055101" w:rsidTr="005C12E1">
        <w:trPr>
          <w:trHeight w:val="27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4</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Abony</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753</w:t>
            </w:r>
          </w:p>
        </w:tc>
      </w:tr>
      <w:tr w:rsidR="005C12E1" w:rsidRPr="00055101" w:rsidTr="005C12E1">
        <w:trPr>
          <w:trHeight w:val="28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lastRenderedPageBreak/>
              <w:t xml:space="preserve"> 5</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Túrkeve</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449</w:t>
            </w:r>
          </w:p>
        </w:tc>
      </w:tr>
      <w:tr w:rsidR="005C12E1" w:rsidRPr="00055101" w:rsidTr="005C12E1">
        <w:trPr>
          <w:trHeight w:val="25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6</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Fegyvernek</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333</w:t>
            </w:r>
          </w:p>
        </w:tc>
      </w:tr>
      <w:tr w:rsidR="005C12E1" w:rsidRPr="00055101" w:rsidTr="005C12E1">
        <w:trPr>
          <w:trHeight w:val="29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7</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Újszász</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318</w:t>
            </w:r>
          </w:p>
        </w:tc>
      </w:tr>
      <w:tr w:rsidR="005C12E1" w:rsidRPr="00055101" w:rsidTr="005C12E1">
        <w:trPr>
          <w:trHeight w:val="28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8</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Rákóczifalva</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274</w:t>
            </w:r>
          </w:p>
        </w:tc>
      </w:tr>
      <w:tr w:rsidR="005C12E1" w:rsidRPr="00055101" w:rsidTr="005C12E1">
        <w:trPr>
          <w:trHeight w:val="257"/>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9</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Kenderes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233</w:t>
            </w:r>
          </w:p>
        </w:tc>
      </w:tr>
      <w:tr w:rsidR="005C12E1" w:rsidRPr="00055101" w:rsidTr="005C12E1">
        <w:trPr>
          <w:trHeight w:val="27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10</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Tószeg</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223</w:t>
            </w:r>
          </w:p>
        </w:tc>
      </w:tr>
      <w:tr w:rsidR="005C12E1" w:rsidRPr="00055101" w:rsidTr="005C12E1">
        <w:trPr>
          <w:trHeight w:val="29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11</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Kengyel</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184</w:t>
            </w:r>
          </w:p>
        </w:tc>
      </w:tr>
      <w:tr w:rsidR="005C12E1" w:rsidRPr="00055101" w:rsidTr="005C12E1">
        <w:trPr>
          <w:trHeight w:val="25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12</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Szajol</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193</w:t>
            </w:r>
          </w:p>
        </w:tc>
      </w:tr>
      <w:tr w:rsidR="005C12E1" w:rsidRPr="00055101" w:rsidTr="005C12E1">
        <w:trPr>
          <w:trHeight w:val="286"/>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13</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Zagyvarékas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175</w:t>
            </w:r>
          </w:p>
        </w:tc>
      </w:tr>
      <w:tr w:rsidR="005C12E1" w:rsidRPr="00055101" w:rsidTr="005C12E1">
        <w:trPr>
          <w:trHeight w:val="26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14</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Jászkarajenő</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140</w:t>
            </w:r>
          </w:p>
        </w:tc>
      </w:tr>
      <w:tr w:rsidR="005C12E1" w:rsidRPr="00055101" w:rsidTr="005C12E1">
        <w:trPr>
          <w:trHeight w:val="13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15</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Tiszapüspöki</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107</w:t>
            </w:r>
          </w:p>
        </w:tc>
      </w:tr>
      <w:tr w:rsidR="005C12E1" w:rsidRPr="00055101" w:rsidTr="005C12E1">
        <w:trPr>
          <w:trHeight w:val="18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16</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Tiszatenyő</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85</w:t>
            </w:r>
          </w:p>
        </w:tc>
      </w:tr>
      <w:tr w:rsidR="005C12E1" w:rsidRPr="00055101" w:rsidTr="005C12E1">
        <w:trPr>
          <w:trHeight w:val="23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17</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Tiszavárkony</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79</w:t>
            </w:r>
          </w:p>
        </w:tc>
      </w:tr>
      <w:tr w:rsidR="005C12E1" w:rsidRPr="00055101" w:rsidTr="005C12E1">
        <w:trPr>
          <w:trHeight w:val="12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18</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Tiszajenő</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82</w:t>
            </w:r>
          </w:p>
        </w:tc>
      </w:tr>
      <w:tr w:rsidR="005C12E1" w:rsidRPr="00055101" w:rsidTr="005C12E1">
        <w:trPr>
          <w:trHeight w:val="30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19</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Örményes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52</w:t>
            </w:r>
          </w:p>
        </w:tc>
      </w:tr>
      <w:tr w:rsidR="005C12E1" w:rsidRPr="00055101" w:rsidTr="005C12E1">
        <w:trPr>
          <w:trHeight w:val="28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20</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Szászberek</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53</w:t>
            </w:r>
          </w:p>
        </w:tc>
      </w:tr>
      <w:tr w:rsidR="005C12E1" w:rsidRPr="00055101" w:rsidTr="005C12E1">
        <w:trPr>
          <w:trHeight w:val="32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21</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Kétpó</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36</w:t>
            </w:r>
          </w:p>
        </w:tc>
      </w:tr>
      <w:tr w:rsidR="005C12E1" w:rsidRPr="00055101" w:rsidTr="005C12E1">
        <w:trPr>
          <w:trHeight w:val="27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22</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Kuncsorba</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32</w:t>
            </w:r>
          </w:p>
        </w:tc>
      </w:tr>
      <w:tr w:rsidR="005C12E1" w:rsidRPr="00055101" w:rsidTr="005C12E1">
        <w:trPr>
          <w:trHeight w:val="28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23</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Kőröstetétlen</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45</w:t>
            </w:r>
          </w:p>
        </w:tc>
      </w:tr>
      <w:tr w:rsidR="005C12E1" w:rsidRPr="00055101" w:rsidTr="005C12E1">
        <w:trPr>
          <w:trHeight w:val="258"/>
          <w:jc w:val="center"/>
        </w:trPr>
        <w:tc>
          <w:tcPr>
            <w:tcW w:w="1134" w:type="dxa"/>
            <w:tcBorders>
              <w:top w:val="nil"/>
              <w:left w:val="single" w:sz="4" w:space="0" w:color="auto"/>
              <w:bottom w:val="nil"/>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24</w:t>
            </w:r>
          </w:p>
        </w:tc>
        <w:tc>
          <w:tcPr>
            <w:tcW w:w="2976" w:type="dxa"/>
            <w:tcBorders>
              <w:top w:val="nil"/>
              <w:left w:val="nil"/>
              <w:bottom w:val="nil"/>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Vezseny</w:t>
            </w:r>
          </w:p>
        </w:tc>
        <w:tc>
          <w:tcPr>
            <w:tcW w:w="1276" w:type="dxa"/>
            <w:tcBorders>
              <w:top w:val="nil"/>
              <w:left w:val="nil"/>
              <w:bottom w:val="nil"/>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33</w:t>
            </w:r>
          </w:p>
        </w:tc>
      </w:tr>
      <w:tr w:rsidR="005C12E1" w:rsidRPr="00055101" w:rsidTr="005C12E1">
        <w:trPr>
          <w:trHeight w:val="290"/>
          <w:jc w:val="center"/>
        </w:trPr>
        <w:tc>
          <w:tcPr>
            <w:tcW w:w="113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25</w:t>
            </w: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Martfű</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326</w:t>
            </w:r>
          </w:p>
        </w:tc>
      </w:tr>
      <w:tr w:rsidR="005C12E1" w:rsidRPr="00055101" w:rsidTr="005C12E1">
        <w:trPr>
          <w:trHeight w:val="290"/>
          <w:jc w:val="center"/>
        </w:trPr>
        <w:tc>
          <w:tcPr>
            <w:tcW w:w="113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26</w:t>
            </w: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Rákócziújfalu</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102</w:t>
            </w:r>
          </w:p>
        </w:tc>
      </w:tr>
      <w:tr w:rsidR="005C12E1" w:rsidRPr="00055101" w:rsidTr="005C12E1">
        <w:trPr>
          <w:trHeight w:val="266"/>
          <w:jc w:val="center"/>
        </w:trPr>
        <w:tc>
          <w:tcPr>
            <w:tcW w:w="1134" w:type="dxa"/>
            <w:tcBorders>
              <w:top w:val="single" w:sz="4" w:space="0" w:color="auto"/>
              <w:left w:val="single" w:sz="4" w:space="0" w:color="auto"/>
              <w:bottom w:val="single" w:sz="4" w:space="0" w:color="auto"/>
              <w:right w:val="single" w:sz="4" w:space="0" w:color="auto"/>
            </w:tcBorders>
          </w:tcPr>
          <w:p w:rsidR="005C12E1" w:rsidRPr="00055101" w:rsidRDefault="005C12E1" w:rsidP="005C12E1">
            <w:pPr>
              <w:autoSpaceDE w:val="0"/>
              <w:autoSpaceDN w:val="0"/>
              <w:adjustRightInd w:val="0"/>
              <w:rPr>
                <w:rFonts w:ascii="Times New Roman" w:hAnsi="Times New Roman"/>
                <w:sz w:val="20"/>
                <w:szCs w:val="20"/>
              </w:rPr>
            </w:pP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b/>
                <w:bCs/>
                <w:sz w:val="20"/>
                <w:szCs w:val="20"/>
              </w:rPr>
            </w:pPr>
            <w:r w:rsidRPr="00055101">
              <w:rPr>
                <w:rFonts w:ascii="Times New Roman" w:hAnsi="Times New Roman"/>
                <w:sz w:val="20"/>
                <w:szCs w:val="20"/>
              </w:rPr>
              <w:t xml:space="preserve"> </w:t>
            </w:r>
            <w:r w:rsidRPr="00055101">
              <w:rPr>
                <w:rFonts w:ascii="Times New Roman" w:hAnsi="Times New Roman"/>
                <w:b/>
                <w:bCs/>
                <w:sz w:val="20"/>
                <w:szCs w:val="20"/>
              </w:rPr>
              <w:t>Összesen</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10 000</w:t>
            </w:r>
          </w:p>
        </w:tc>
      </w:tr>
    </w:tbl>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w:t>
      </w:r>
    </w:p>
    <w:p w:rsidR="005C12E1" w:rsidRPr="00055101" w:rsidRDefault="005C12E1" w:rsidP="00621B4F">
      <w:pPr>
        <w:autoSpaceDE w:val="0"/>
        <w:autoSpaceDN w:val="0"/>
        <w:adjustRightInd w:val="0"/>
        <w:spacing w:before="120"/>
        <w:jc w:val="both"/>
        <w:rPr>
          <w:rFonts w:ascii="Times New Roman" w:hAnsi="Times New Roman"/>
          <w:b/>
          <w:bCs/>
        </w:rPr>
      </w:pPr>
      <w:r w:rsidRPr="00055101">
        <w:rPr>
          <w:rFonts w:ascii="Times New Roman" w:hAnsi="Times New Roman"/>
          <w:b/>
          <w:bCs/>
        </w:rPr>
        <w:t>A társulási megállapodás módosítása a Magyarország helyi önkormányzatairól szóló 2011. évi CLXXXIX. törvény 89.§ (2) bekezdése alapján 2016. március 24-én lép hatályba.</w:t>
      </w:r>
    </w:p>
    <w:p w:rsidR="005C12E1" w:rsidRPr="00055101" w:rsidRDefault="005C12E1" w:rsidP="005C12E1">
      <w:pPr>
        <w:autoSpaceDE w:val="0"/>
        <w:autoSpaceDN w:val="0"/>
        <w:adjustRightInd w:val="0"/>
        <w:spacing w:before="120"/>
        <w:rPr>
          <w:rFonts w:ascii="Times New Roman" w:hAnsi="Times New Roman"/>
          <w:b/>
          <w:bCs/>
        </w:rPr>
      </w:pPr>
    </w:p>
    <w:p w:rsidR="005C12E1" w:rsidRPr="00055101" w:rsidRDefault="005C12E1" w:rsidP="005C12E1">
      <w:pPr>
        <w:autoSpaceDE w:val="0"/>
        <w:autoSpaceDN w:val="0"/>
        <w:adjustRightInd w:val="0"/>
        <w:spacing w:before="120"/>
        <w:rPr>
          <w:rFonts w:ascii="Times New Roman" w:hAnsi="Times New Roman"/>
        </w:rPr>
      </w:pPr>
      <w:r w:rsidRPr="00055101">
        <w:rPr>
          <w:rFonts w:ascii="Times New Roman" w:hAnsi="Times New Roman"/>
          <w:b/>
          <w:bCs/>
        </w:rPr>
        <w:t>Szolnok, 201</w:t>
      </w:r>
      <w:proofErr w:type="gramStart"/>
      <w:r w:rsidRPr="00055101">
        <w:rPr>
          <w:rFonts w:ascii="Times New Roman" w:hAnsi="Times New Roman"/>
          <w:b/>
          <w:bCs/>
        </w:rPr>
        <w:t>…..</w:t>
      </w:r>
      <w:proofErr w:type="gramEnd"/>
      <w:r w:rsidRPr="00055101">
        <w:rPr>
          <w:rFonts w:ascii="Times New Roman" w:hAnsi="Times New Roman"/>
          <w:b/>
          <w:bCs/>
        </w:rPr>
        <w:t xml:space="preserve"> ……………...</w:t>
      </w:r>
    </w:p>
    <w:tbl>
      <w:tblPr>
        <w:tblW w:w="0" w:type="auto"/>
        <w:tblLayout w:type="fixed"/>
        <w:tblCellMar>
          <w:left w:w="0" w:type="dxa"/>
          <w:right w:w="0" w:type="dxa"/>
        </w:tblCellMar>
        <w:tblLook w:val="04A0"/>
      </w:tblPr>
      <w:tblGrid>
        <w:gridCol w:w="9104"/>
      </w:tblGrid>
      <w:tr w:rsidR="005C12E1" w:rsidRPr="00055101" w:rsidTr="005C12E1">
        <w:tc>
          <w:tcPr>
            <w:tcW w:w="9104" w:type="dxa"/>
          </w:tcPr>
          <w:p w:rsidR="005C12E1" w:rsidRPr="00055101" w:rsidRDefault="005C12E1" w:rsidP="005C12E1">
            <w:pPr>
              <w:autoSpaceDE w:val="0"/>
              <w:autoSpaceDN w:val="0"/>
              <w:adjustRightInd w:val="0"/>
              <w:jc w:val="center"/>
              <w:rPr>
                <w:rFonts w:ascii="Times New Roman" w:hAnsi="Times New Roman"/>
                <w:b/>
                <w:bCs/>
              </w:rPr>
            </w:pPr>
            <w:r w:rsidRPr="00055101">
              <w:rPr>
                <w:rFonts w:ascii="Times New Roman" w:hAnsi="Times New Roman"/>
                <w:b/>
                <w:bCs/>
              </w:rPr>
              <w:t>____________________________________________</w:t>
            </w:r>
            <w:r w:rsidRPr="00055101">
              <w:rPr>
                <w:rFonts w:ascii="Times New Roman" w:hAnsi="Times New Roman"/>
                <w:b/>
                <w:bCs/>
              </w:rPr>
              <w:br/>
            </w:r>
            <w:proofErr w:type="gramStart"/>
            <w:r w:rsidRPr="00055101">
              <w:rPr>
                <w:rFonts w:ascii="Times New Roman" w:hAnsi="Times New Roman"/>
                <w:b/>
                <w:bCs/>
              </w:rPr>
              <w:t>Szolnok Megyei Jogú Város Önkormányzata</w:t>
            </w:r>
            <w:r w:rsidRPr="00055101">
              <w:rPr>
                <w:rFonts w:ascii="Times New Roman" w:hAnsi="Times New Roman"/>
                <w:b/>
                <w:bCs/>
              </w:rPr>
              <w:br/>
            </w:r>
            <w:r w:rsidRPr="00055101">
              <w:rPr>
                <w:rFonts w:ascii="Times New Roman" w:hAnsi="Times New Roman"/>
                <w:b/>
                <w:bCs/>
              </w:rPr>
              <w:lastRenderedPageBreak/>
              <w:t>___________________________________________</w:t>
            </w:r>
            <w:r w:rsidRPr="00055101">
              <w:rPr>
                <w:rFonts w:ascii="Times New Roman" w:hAnsi="Times New Roman"/>
                <w:b/>
                <w:bCs/>
              </w:rPr>
              <w:br/>
              <w:t>Törökszentmiklós Város Önkormányzata</w:t>
            </w:r>
            <w:r w:rsidRPr="00055101">
              <w:rPr>
                <w:rFonts w:ascii="Times New Roman" w:hAnsi="Times New Roman"/>
                <w:b/>
                <w:bCs/>
              </w:rPr>
              <w:br/>
              <w:t>____________________________________________</w:t>
            </w:r>
            <w:r w:rsidRPr="00055101">
              <w:rPr>
                <w:rFonts w:ascii="Times New Roman" w:hAnsi="Times New Roman"/>
                <w:b/>
                <w:bCs/>
              </w:rPr>
              <w:br/>
              <w:t>Mezőtúr Város Önkormányzata</w:t>
            </w:r>
            <w:r w:rsidRPr="00055101">
              <w:rPr>
                <w:rFonts w:ascii="Times New Roman" w:hAnsi="Times New Roman"/>
                <w:b/>
                <w:bCs/>
              </w:rPr>
              <w:br/>
              <w:t>____________________________________________</w:t>
            </w:r>
            <w:r w:rsidRPr="00055101">
              <w:rPr>
                <w:rFonts w:ascii="Times New Roman" w:hAnsi="Times New Roman"/>
                <w:b/>
                <w:bCs/>
              </w:rPr>
              <w:br/>
              <w:t>Abony Város Önkormányzata</w:t>
            </w:r>
            <w:r w:rsidRPr="00055101">
              <w:rPr>
                <w:rFonts w:ascii="Times New Roman" w:hAnsi="Times New Roman"/>
                <w:b/>
                <w:bCs/>
              </w:rPr>
              <w:br/>
              <w:t>__________________________________________</w:t>
            </w:r>
            <w:r w:rsidRPr="00055101">
              <w:rPr>
                <w:rFonts w:ascii="Times New Roman" w:hAnsi="Times New Roman"/>
                <w:b/>
                <w:bCs/>
              </w:rPr>
              <w:br/>
              <w:t>Túrkeve Város Önkormányzata</w:t>
            </w:r>
            <w:r w:rsidRPr="00055101">
              <w:rPr>
                <w:rFonts w:ascii="Times New Roman" w:hAnsi="Times New Roman"/>
                <w:b/>
                <w:bCs/>
              </w:rPr>
              <w:br/>
              <w:t>____________________________________________</w:t>
            </w:r>
            <w:r w:rsidRPr="00055101">
              <w:rPr>
                <w:rFonts w:ascii="Times New Roman" w:hAnsi="Times New Roman"/>
                <w:b/>
                <w:bCs/>
              </w:rPr>
              <w:br/>
              <w:t>Fegyvernek Város Önkormányzata</w:t>
            </w:r>
            <w:r w:rsidRPr="00055101">
              <w:rPr>
                <w:rFonts w:ascii="Times New Roman" w:hAnsi="Times New Roman"/>
                <w:b/>
                <w:bCs/>
              </w:rPr>
              <w:br/>
              <w:t>____________________________________________</w:t>
            </w:r>
            <w:r w:rsidRPr="00055101">
              <w:rPr>
                <w:rFonts w:ascii="Times New Roman" w:hAnsi="Times New Roman"/>
                <w:b/>
                <w:bCs/>
              </w:rPr>
              <w:br/>
              <w:t>Újszász Város Önkormányzata</w:t>
            </w:r>
            <w:r w:rsidRPr="00055101">
              <w:rPr>
                <w:rFonts w:ascii="Times New Roman" w:hAnsi="Times New Roman"/>
                <w:b/>
                <w:bCs/>
              </w:rPr>
              <w:br/>
              <w:t>____________________________________________</w:t>
            </w:r>
            <w:r w:rsidRPr="00055101">
              <w:rPr>
                <w:rFonts w:ascii="Times New Roman" w:hAnsi="Times New Roman"/>
                <w:b/>
                <w:bCs/>
              </w:rPr>
              <w:br/>
              <w:t>Rákóczifalva Város Önkormányzata</w:t>
            </w:r>
            <w:r w:rsidRPr="00055101">
              <w:rPr>
                <w:rFonts w:ascii="Times New Roman" w:hAnsi="Times New Roman"/>
                <w:b/>
                <w:bCs/>
              </w:rPr>
              <w:br/>
              <w:t>___________________________________________</w:t>
            </w:r>
            <w:r w:rsidRPr="00055101">
              <w:rPr>
                <w:rFonts w:ascii="Times New Roman" w:hAnsi="Times New Roman"/>
                <w:b/>
                <w:bCs/>
              </w:rPr>
              <w:br/>
              <w:t>Kenderes</w:t>
            </w:r>
            <w:proofErr w:type="gramEnd"/>
            <w:r w:rsidRPr="00055101">
              <w:rPr>
                <w:rFonts w:ascii="Times New Roman" w:hAnsi="Times New Roman"/>
                <w:b/>
                <w:bCs/>
              </w:rPr>
              <w:t xml:space="preserve"> Város Önkormányzata</w:t>
            </w:r>
            <w:r w:rsidRPr="00055101">
              <w:rPr>
                <w:rFonts w:ascii="Times New Roman" w:hAnsi="Times New Roman"/>
                <w:b/>
                <w:bCs/>
              </w:rPr>
              <w:br/>
              <w:t>____________________________________________</w:t>
            </w:r>
            <w:r w:rsidRPr="00055101">
              <w:rPr>
                <w:rFonts w:ascii="Times New Roman" w:hAnsi="Times New Roman"/>
                <w:b/>
                <w:bCs/>
              </w:rPr>
              <w:br/>
              <w:t>Tószeg Község Önkormányzata</w:t>
            </w:r>
            <w:r w:rsidRPr="00055101">
              <w:rPr>
                <w:rFonts w:ascii="Times New Roman" w:hAnsi="Times New Roman"/>
                <w:b/>
                <w:bCs/>
              </w:rPr>
              <w:br/>
              <w:t>____________________________________________</w:t>
            </w:r>
            <w:r w:rsidRPr="00055101">
              <w:rPr>
                <w:rFonts w:ascii="Times New Roman" w:hAnsi="Times New Roman"/>
                <w:b/>
                <w:bCs/>
              </w:rPr>
              <w:br/>
              <w:t>Kengyel Község Önkormányzata</w:t>
            </w:r>
          </w:p>
          <w:p w:rsidR="005C12E1" w:rsidRPr="00055101" w:rsidRDefault="005C12E1" w:rsidP="005C12E1">
            <w:pPr>
              <w:autoSpaceDE w:val="0"/>
              <w:autoSpaceDN w:val="0"/>
              <w:adjustRightInd w:val="0"/>
              <w:jc w:val="center"/>
              <w:rPr>
                <w:rFonts w:ascii="Times New Roman" w:hAnsi="Times New Roman"/>
                <w:b/>
                <w:bCs/>
              </w:rPr>
            </w:pPr>
            <w:r w:rsidRPr="00055101">
              <w:rPr>
                <w:rFonts w:ascii="Times New Roman" w:hAnsi="Times New Roman"/>
                <w:b/>
                <w:bCs/>
              </w:rPr>
              <w:t>___________________________________________</w:t>
            </w:r>
            <w:r w:rsidRPr="00055101">
              <w:rPr>
                <w:rFonts w:ascii="Times New Roman" w:hAnsi="Times New Roman"/>
                <w:b/>
                <w:bCs/>
              </w:rPr>
              <w:br/>
            </w:r>
            <w:proofErr w:type="gramStart"/>
            <w:r w:rsidRPr="00055101">
              <w:rPr>
                <w:rFonts w:ascii="Times New Roman" w:hAnsi="Times New Roman"/>
                <w:b/>
                <w:bCs/>
              </w:rPr>
              <w:t>Szajol Község Önkormányzata</w:t>
            </w:r>
            <w:r w:rsidRPr="00055101">
              <w:rPr>
                <w:rFonts w:ascii="Times New Roman" w:hAnsi="Times New Roman"/>
                <w:b/>
                <w:bCs/>
              </w:rPr>
              <w:br/>
              <w:t>____________________________________________</w:t>
            </w:r>
            <w:r w:rsidRPr="00055101">
              <w:rPr>
                <w:rFonts w:ascii="Times New Roman" w:hAnsi="Times New Roman"/>
                <w:b/>
                <w:bCs/>
              </w:rPr>
              <w:br/>
              <w:t>Zagyvarékas Község Önkormányzata</w:t>
            </w:r>
            <w:r w:rsidRPr="00055101">
              <w:rPr>
                <w:rFonts w:ascii="Times New Roman" w:hAnsi="Times New Roman"/>
                <w:b/>
                <w:bCs/>
              </w:rPr>
              <w:br/>
              <w:t>____________________________________________</w:t>
            </w:r>
            <w:r w:rsidRPr="00055101">
              <w:rPr>
                <w:rFonts w:ascii="Times New Roman" w:hAnsi="Times New Roman"/>
                <w:b/>
                <w:bCs/>
              </w:rPr>
              <w:br/>
              <w:t>Jászkarajenő Község Önkormányzata</w:t>
            </w:r>
            <w:r w:rsidRPr="00055101">
              <w:rPr>
                <w:rFonts w:ascii="Times New Roman" w:hAnsi="Times New Roman"/>
                <w:b/>
                <w:bCs/>
              </w:rPr>
              <w:br/>
              <w:t>____________________________________________</w:t>
            </w:r>
            <w:r w:rsidRPr="00055101">
              <w:rPr>
                <w:rFonts w:ascii="Times New Roman" w:hAnsi="Times New Roman"/>
                <w:b/>
                <w:bCs/>
              </w:rPr>
              <w:br/>
              <w:t>Tiszapüspöki Község Önkormányzata</w:t>
            </w:r>
            <w:r w:rsidRPr="00055101">
              <w:rPr>
                <w:rFonts w:ascii="Times New Roman" w:hAnsi="Times New Roman"/>
                <w:b/>
                <w:bCs/>
              </w:rPr>
              <w:br/>
              <w:t>____________________________________________</w:t>
            </w:r>
            <w:r w:rsidRPr="00055101">
              <w:rPr>
                <w:rFonts w:ascii="Times New Roman" w:hAnsi="Times New Roman"/>
                <w:b/>
                <w:bCs/>
              </w:rPr>
              <w:br/>
              <w:t>Tiszatenyő Község Önkormányzata</w:t>
            </w:r>
            <w:r w:rsidRPr="00055101">
              <w:rPr>
                <w:rFonts w:ascii="Times New Roman" w:hAnsi="Times New Roman"/>
                <w:b/>
                <w:bCs/>
              </w:rPr>
              <w:br/>
              <w:t>____________________________________________</w:t>
            </w:r>
            <w:r w:rsidRPr="00055101">
              <w:rPr>
                <w:rFonts w:ascii="Times New Roman" w:hAnsi="Times New Roman"/>
                <w:b/>
                <w:bCs/>
              </w:rPr>
              <w:br/>
              <w:t>Tiszavárkony Község Önkormányzat</w:t>
            </w:r>
            <w:r w:rsidRPr="00055101">
              <w:rPr>
                <w:rFonts w:ascii="Times New Roman" w:hAnsi="Times New Roman"/>
                <w:b/>
                <w:bCs/>
              </w:rPr>
              <w:br/>
              <w:t>____________________________________________</w:t>
            </w:r>
            <w:r w:rsidRPr="00055101">
              <w:rPr>
                <w:rFonts w:ascii="Times New Roman" w:hAnsi="Times New Roman"/>
                <w:b/>
                <w:bCs/>
              </w:rPr>
              <w:br/>
              <w:t>Tiszajenő Község Önkormányzata</w:t>
            </w:r>
            <w:r w:rsidRPr="00055101">
              <w:rPr>
                <w:rFonts w:ascii="Times New Roman" w:hAnsi="Times New Roman"/>
                <w:b/>
                <w:bCs/>
              </w:rPr>
              <w:br/>
              <w:t>____________________________________________</w:t>
            </w:r>
            <w:r w:rsidRPr="00055101">
              <w:rPr>
                <w:rFonts w:ascii="Times New Roman" w:hAnsi="Times New Roman"/>
                <w:b/>
                <w:bCs/>
              </w:rPr>
              <w:br/>
              <w:t>Örményes Község Önkormányzata</w:t>
            </w:r>
            <w:r w:rsidRPr="00055101">
              <w:rPr>
                <w:rFonts w:ascii="Times New Roman" w:hAnsi="Times New Roman"/>
                <w:b/>
                <w:bCs/>
              </w:rPr>
              <w:br/>
              <w:t>___________________________________________</w:t>
            </w:r>
            <w:r w:rsidRPr="00055101">
              <w:rPr>
                <w:rFonts w:ascii="Times New Roman" w:hAnsi="Times New Roman"/>
                <w:b/>
                <w:bCs/>
              </w:rPr>
              <w:br/>
              <w:t>Szászberek</w:t>
            </w:r>
            <w:proofErr w:type="gramEnd"/>
            <w:r w:rsidRPr="00055101">
              <w:rPr>
                <w:rFonts w:ascii="Times New Roman" w:hAnsi="Times New Roman"/>
                <w:b/>
                <w:bCs/>
              </w:rPr>
              <w:t xml:space="preserve"> Község Önkormányzata</w:t>
            </w:r>
            <w:r w:rsidRPr="00055101">
              <w:rPr>
                <w:rFonts w:ascii="Times New Roman" w:hAnsi="Times New Roman"/>
                <w:b/>
                <w:bCs/>
              </w:rPr>
              <w:br/>
              <w:t>____________________________________________</w:t>
            </w:r>
            <w:r w:rsidRPr="00055101">
              <w:rPr>
                <w:rFonts w:ascii="Times New Roman" w:hAnsi="Times New Roman"/>
                <w:b/>
                <w:bCs/>
              </w:rPr>
              <w:br/>
              <w:t>Kétpó Község Önkormányzata</w:t>
            </w:r>
            <w:r w:rsidRPr="00055101">
              <w:rPr>
                <w:rFonts w:ascii="Times New Roman" w:hAnsi="Times New Roman"/>
                <w:b/>
                <w:bCs/>
              </w:rPr>
              <w:br/>
              <w:t>____________________________________________</w:t>
            </w:r>
            <w:r w:rsidRPr="00055101">
              <w:rPr>
                <w:rFonts w:ascii="Times New Roman" w:hAnsi="Times New Roman"/>
                <w:b/>
                <w:bCs/>
              </w:rPr>
              <w:br/>
              <w:t>Kuncsorba Község Önkormányzata</w:t>
            </w:r>
            <w:r w:rsidRPr="00055101">
              <w:rPr>
                <w:rFonts w:ascii="Times New Roman" w:hAnsi="Times New Roman"/>
                <w:b/>
                <w:bCs/>
              </w:rPr>
              <w:br/>
              <w:t>___________________________________________</w:t>
            </w:r>
            <w:r w:rsidRPr="00055101">
              <w:rPr>
                <w:rFonts w:ascii="Times New Roman" w:hAnsi="Times New Roman"/>
                <w:b/>
                <w:bCs/>
              </w:rPr>
              <w:br/>
              <w:t>Kőröstetétlen Község Önkormányzata</w:t>
            </w:r>
            <w:r w:rsidRPr="00055101">
              <w:rPr>
                <w:rFonts w:ascii="Times New Roman" w:hAnsi="Times New Roman"/>
                <w:b/>
                <w:bCs/>
              </w:rPr>
              <w:br/>
              <w:t>____________________________________________</w:t>
            </w:r>
            <w:r w:rsidRPr="00055101">
              <w:rPr>
                <w:rFonts w:ascii="Times New Roman" w:hAnsi="Times New Roman"/>
                <w:b/>
                <w:bCs/>
              </w:rPr>
              <w:br/>
              <w:t>Vezseny Község Önkormányzata</w:t>
            </w:r>
          </w:p>
          <w:p w:rsidR="005C12E1" w:rsidRPr="00055101" w:rsidRDefault="005C12E1" w:rsidP="005C12E1">
            <w:pPr>
              <w:autoSpaceDE w:val="0"/>
              <w:autoSpaceDN w:val="0"/>
              <w:adjustRightInd w:val="0"/>
              <w:jc w:val="center"/>
              <w:rPr>
                <w:rFonts w:ascii="Times New Roman" w:hAnsi="Times New Roman"/>
                <w:b/>
                <w:bCs/>
              </w:rPr>
            </w:pPr>
          </w:p>
          <w:p w:rsidR="005C12E1" w:rsidRPr="00055101" w:rsidRDefault="005C12E1" w:rsidP="0050759A">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b/>
                <w:bCs/>
              </w:rPr>
            </w:pPr>
            <w:r w:rsidRPr="00055101">
              <w:rPr>
                <w:rFonts w:ascii="Times New Roman" w:hAnsi="Times New Roman"/>
                <w:b/>
                <w:bCs/>
              </w:rPr>
              <w:t>A társulási megállapodás módosítását tudomásul veszem és elfogadom:</w:t>
            </w:r>
          </w:p>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jc w:val="center"/>
              <w:rPr>
                <w:rFonts w:ascii="Times New Roman" w:hAnsi="Times New Roman"/>
                <w:b/>
                <w:bCs/>
              </w:rPr>
            </w:pPr>
            <w:r w:rsidRPr="00055101">
              <w:rPr>
                <w:rFonts w:ascii="Times New Roman" w:hAnsi="Times New Roman"/>
                <w:b/>
                <w:bCs/>
              </w:rPr>
              <w:t>____________________________________________</w:t>
            </w:r>
            <w:r w:rsidRPr="00055101">
              <w:rPr>
                <w:rFonts w:ascii="Times New Roman" w:hAnsi="Times New Roman"/>
                <w:b/>
                <w:bCs/>
              </w:rPr>
              <w:br/>
              <w:t>Martfű Város Önkormányzata</w:t>
            </w:r>
          </w:p>
          <w:p w:rsidR="005C12E1" w:rsidRPr="00055101" w:rsidRDefault="005C12E1" w:rsidP="005C12E1">
            <w:pPr>
              <w:autoSpaceDE w:val="0"/>
              <w:autoSpaceDN w:val="0"/>
              <w:adjustRightInd w:val="0"/>
              <w:jc w:val="center"/>
              <w:rPr>
                <w:rFonts w:ascii="Times New Roman" w:hAnsi="Times New Roman"/>
                <w:b/>
                <w:bCs/>
              </w:rPr>
            </w:pPr>
            <w:r w:rsidRPr="00055101">
              <w:rPr>
                <w:rFonts w:ascii="Times New Roman" w:hAnsi="Times New Roman"/>
                <w:b/>
                <w:bCs/>
              </w:rPr>
              <w:t>mint 2016.02.27-én csatlakozó tag</w:t>
            </w:r>
          </w:p>
          <w:p w:rsidR="005C12E1" w:rsidRPr="00055101" w:rsidRDefault="005C12E1" w:rsidP="005C12E1">
            <w:pPr>
              <w:autoSpaceDE w:val="0"/>
              <w:autoSpaceDN w:val="0"/>
              <w:adjustRightInd w:val="0"/>
              <w:jc w:val="center"/>
              <w:rPr>
                <w:rFonts w:ascii="Times New Roman" w:hAnsi="Times New Roman"/>
                <w:b/>
                <w:bCs/>
              </w:rPr>
            </w:pPr>
          </w:p>
          <w:p w:rsidR="005C12E1" w:rsidRPr="00055101" w:rsidRDefault="005C12E1" w:rsidP="005C12E1">
            <w:pPr>
              <w:autoSpaceDE w:val="0"/>
              <w:autoSpaceDN w:val="0"/>
              <w:adjustRightInd w:val="0"/>
              <w:jc w:val="center"/>
              <w:rPr>
                <w:rFonts w:ascii="Times New Roman" w:hAnsi="Times New Roman"/>
                <w:b/>
                <w:bCs/>
              </w:rPr>
            </w:pPr>
            <w:r w:rsidRPr="00055101">
              <w:rPr>
                <w:rFonts w:ascii="Times New Roman" w:hAnsi="Times New Roman"/>
                <w:b/>
                <w:bCs/>
              </w:rPr>
              <w:t>____________________________________________</w:t>
            </w:r>
            <w:r w:rsidRPr="00055101">
              <w:rPr>
                <w:rFonts w:ascii="Times New Roman" w:hAnsi="Times New Roman"/>
                <w:b/>
                <w:bCs/>
              </w:rPr>
              <w:br/>
              <w:t>Rákócziújfalu Község Önkormányzata</w:t>
            </w:r>
          </w:p>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b/>
                <w:bCs/>
              </w:rPr>
              <w:t>mint 2016.03.24-én csatlakozó tag</w:t>
            </w:r>
          </w:p>
        </w:tc>
      </w:tr>
    </w:tbl>
    <w:p w:rsidR="005C12E1" w:rsidRPr="00055101" w:rsidRDefault="005C12E1" w:rsidP="005C12E1">
      <w:pPr>
        <w:autoSpaceDE w:val="0"/>
        <w:autoSpaceDN w:val="0"/>
        <w:adjustRightInd w:val="0"/>
        <w:spacing w:before="240"/>
        <w:jc w:val="right"/>
        <w:rPr>
          <w:rFonts w:ascii="Times New Roman" w:hAnsi="Times New Roman"/>
        </w:rPr>
      </w:pPr>
    </w:p>
    <w:p w:rsidR="005C12E1" w:rsidRPr="00055101" w:rsidRDefault="005C12E1" w:rsidP="005C12E1">
      <w:pPr>
        <w:autoSpaceDE w:val="0"/>
        <w:autoSpaceDN w:val="0"/>
        <w:adjustRightInd w:val="0"/>
        <w:spacing w:before="240"/>
        <w:ind w:firstLine="204"/>
        <w:jc w:val="center"/>
        <w:rPr>
          <w:rFonts w:ascii="Times New Roman" w:hAnsi="Times New Roman"/>
          <w:b/>
          <w:bCs/>
        </w:rPr>
      </w:pPr>
    </w:p>
    <w:p w:rsidR="005C12E1" w:rsidRPr="00055101" w:rsidRDefault="005C12E1" w:rsidP="005C12E1">
      <w:pPr>
        <w:autoSpaceDE w:val="0"/>
        <w:autoSpaceDN w:val="0"/>
        <w:adjustRightInd w:val="0"/>
        <w:spacing w:before="240"/>
        <w:ind w:firstLine="204"/>
        <w:jc w:val="center"/>
        <w:rPr>
          <w:rFonts w:ascii="Times New Roman" w:hAnsi="Times New Roman"/>
          <w:b/>
          <w:bCs/>
        </w:rPr>
      </w:pPr>
    </w:p>
    <w:p w:rsidR="005C12E1" w:rsidRPr="00055101" w:rsidRDefault="005C12E1" w:rsidP="005C12E1">
      <w:pPr>
        <w:jc w:val="right"/>
        <w:rPr>
          <w:rFonts w:ascii="Times New Roman" w:hAnsi="Times New Roman"/>
          <w:b/>
          <w:bCs/>
        </w:rPr>
      </w:pPr>
      <w:r w:rsidRPr="00055101">
        <w:rPr>
          <w:rFonts w:ascii="Times New Roman" w:hAnsi="Times New Roman"/>
          <w:b/>
          <w:bCs/>
        </w:rPr>
        <w:br w:type="page"/>
      </w:r>
      <w:r w:rsidRPr="00055101">
        <w:rPr>
          <w:rFonts w:ascii="Times New Roman" w:hAnsi="Times New Roman"/>
          <w:u w:val="single"/>
        </w:rPr>
        <w:lastRenderedPageBreak/>
        <w:t>3. számú melléklet a 20/2016. (I.28.) Kt. határozathoz</w:t>
      </w:r>
    </w:p>
    <w:p w:rsidR="005C12E1" w:rsidRPr="00055101" w:rsidRDefault="005C12E1" w:rsidP="005C12E1">
      <w:pPr>
        <w:autoSpaceDE w:val="0"/>
        <w:autoSpaceDN w:val="0"/>
        <w:adjustRightInd w:val="0"/>
        <w:spacing w:before="240"/>
        <w:ind w:firstLine="204"/>
        <w:jc w:val="center"/>
        <w:rPr>
          <w:rFonts w:ascii="Times New Roman" w:hAnsi="Times New Roman"/>
        </w:rPr>
      </w:pPr>
      <w:r w:rsidRPr="00055101">
        <w:rPr>
          <w:rFonts w:ascii="Times New Roman" w:hAnsi="Times New Roman"/>
          <w:b/>
          <w:bCs/>
        </w:rPr>
        <w:t>TÁRSULÁSI MEGÁLLAPODÁS</w:t>
      </w:r>
    </w:p>
    <w:p w:rsidR="005C12E1" w:rsidRPr="00055101" w:rsidRDefault="005C12E1" w:rsidP="005C12E1">
      <w:pPr>
        <w:autoSpaceDE w:val="0"/>
        <w:autoSpaceDN w:val="0"/>
        <w:adjustRightInd w:val="0"/>
        <w:jc w:val="center"/>
        <w:rPr>
          <w:rFonts w:ascii="Times New Roman" w:hAnsi="Times New Roman"/>
        </w:rPr>
      </w:pPr>
      <w:proofErr w:type="spellStart"/>
      <w:r w:rsidRPr="00055101">
        <w:rPr>
          <w:rFonts w:ascii="Times New Roman" w:hAnsi="Times New Roman"/>
          <w:b/>
          <w:bCs/>
        </w:rPr>
        <w:t>Szolnok-Abony-Szajol-Rákóczifalva</w:t>
      </w:r>
      <w:proofErr w:type="spellEnd"/>
      <w:r w:rsidRPr="00055101">
        <w:rPr>
          <w:rFonts w:ascii="Times New Roman" w:hAnsi="Times New Roman"/>
          <w:b/>
          <w:bCs/>
        </w:rPr>
        <w:t xml:space="preserve"> települési szilárd hulladéklerakói rekultivációjának megvalósítására vonatkozó társulás létrehozásáról</w:t>
      </w:r>
    </w:p>
    <w:p w:rsidR="005C12E1" w:rsidRPr="00055101" w:rsidRDefault="005C12E1" w:rsidP="005C12E1">
      <w:pPr>
        <w:autoSpaceDE w:val="0"/>
        <w:autoSpaceDN w:val="0"/>
        <w:adjustRightInd w:val="0"/>
        <w:jc w:val="center"/>
        <w:rPr>
          <w:rFonts w:ascii="Times New Roman" w:hAnsi="Times New Roman"/>
        </w:rPr>
      </w:pPr>
      <w:proofErr w:type="gramStart"/>
      <w:r w:rsidRPr="00055101">
        <w:rPr>
          <w:rFonts w:ascii="Times New Roman" w:hAnsi="Times New Roman"/>
          <w:b/>
          <w:bCs/>
        </w:rPr>
        <w:t>módosításokkal</w:t>
      </w:r>
      <w:proofErr w:type="gramEnd"/>
      <w:r w:rsidRPr="00055101">
        <w:rPr>
          <w:rFonts w:ascii="Times New Roman" w:hAnsi="Times New Roman"/>
          <w:b/>
          <w:bCs/>
        </w:rPr>
        <w:t xml:space="preserve"> egységes szerkezetben</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PREAMBULUM</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Az alább felsorolt települési önkormányzatok képviselő-testületei elhatározzák, hogy a Magyar Alkotmány 44/</w:t>
      </w:r>
      <w:proofErr w:type="gramStart"/>
      <w:r w:rsidRPr="00055101">
        <w:rPr>
          <w:rFonts w:ascii="Times New Roman" w:hAnsi="Times New Roman"/>
        </w:rPr>
        <w:t>A</w:t>
      </w:r>
      <w:proofErr w:type="gramEnd"/>
      <w:r w:rsidRPr="00055101">
        <w:rPr>
          <w:rFonts w:ascii="Times New Roman" w:hAnsi="Times New Roman"/>
        </w:rPr>
        <w:t xml:space="preserve">. § (1) bekezdés h) pontjában, a helyi önkormányzatokról szóló1990. évi LXV. törvény (a továbbiakban: Ötv.) 41. § (1) bekezdésében, valamint a helyi önkormányzatok társulásairól és együttműködéséről szóló 1997. évi CXXXV. törvény (a továbbiakban: </w:t>
      </w:r>
      <w:proofErr w:type="spellStart"/>
      <w:r w:rsidRPr="00055101">
        <w:rPr>
          <w:rFonts w:ascii="Times New Roman" w:hAnsi="Times New Roman"/>
        </w:rPr>
        <w:t>Ttv</w:t>
      </w:r>
      <w:proofErr w:type="spellEnd"/>
      <w:r w:rsidRPr="00055101">
        <w:rPr>
          <w:rFonts w:ascii="Times New Roman" w:hAnsi="Times New Roman"/>
        </w:rPr>
        <w:t>.) 16. §</w:t>
      </w:r>
      <w:proofErr w:type="spellStart"/>
      <w:r w:rsidRPr="00055101">
        <w:rPr>
          <w:rFonts w:ascii="Times New Roman" w:hAnsi="Times New Roman"/>
        </w:rPr>
        <w:t>-</w:t>
      </w:r>
      <w:proofErr w:type="gramStart"/>
      <w:r w:rsidRPr="00055101">
        <w:rPr>
          <w:rFonts w:ascii="Times New Roman" w:hAnsi="Times New Roman"/>
        </w:rPr>
        <w:t>a</w:t>
      </w:r>
      <w:proofErr w:type="spellEnd"/>
      <w:proofErr w:type="gramEnd"/>
      <w:r w:rsidRPr="00055101">
        <w:rPr>
          <w:rFonts w:ascii="Times New Roman" w:hAnsi="Times New Roman"/>
        </w:rPr>
        <w:t xml:space="preserve"> által biztosított társulási jog alapján a közös érdekek felismerésén alapuló, </w:t>
      </w:r>
      <w:proofErr w:type="spellStart"/>
      <w:r w:rsidRPr="00055101">
        <w:rPr>
          <w:rFonts w:ascii="Times New Roman" w:hAnsi="Times New Roman"/>
        </w:rPr>
        <w:t>Szolnok-Abony-Szajol-Rákóczifalva</w:t>
      </w:r>
      <w:proofErr w:type="spellEnd"/>
      <w:r w:rsidRPr="00055101">
        <w:rPr>
          <w:rFonts w:ascii="Times New Roman" w:hAnsi="Times New Roman"/>
        </w:rPr>
        <w:t xml:space="preserve"> települési szilárd hulladéklerakóinak rekultivációjának megvalósításának hatékonyabb és célszerűbb megoldását, a közszolgáltatás színvonalának javítását szolgáló fejlesztések megvalósítása, mint közös cél érdekében, valamint, együttműködésük intézményesítése és a közös érdekérvényesítés elősegítése jegyében: </w:t>
      </w:r>
    </w:p>
    <w:p w:rsidR="005C12E1" w:rsidRPr="00055101" w:rsidRDefault="005C12E1" w:rsidP="005C12E1">
      <w:pPr>
        <w:autoSpaceDE w:val="0"/>
        <w:autoSpaceDN w:val="0"/>
        <w:adjustRightInd w:val="0"/>
        <w:rPr>
          <w:rFonts w:ascii="Times New Roman" w:hAnsi="Times New Roman"/>
        </w:rPr>
      </w:pPr>
    </w:p>
    <w:tbl>
      <w:tblPr>
        <w:tblW w:w="0" w:type="auto"/>
        <w:jc w:val="center"/>
        <w:tblInd w:w="5" w:type="dxa"/>
        <w:tblLayout w:type="fixed"/>
        <w:tblCellMar>
          <w:left w:w="0" w:type="dxa"/>
          <w:right w:w="0" w:type="dxa"/>
        </w:tblCellMar>
        <w:tblLook w:val="04A0"/>
      </w:tblPr>
      <w:tblGrid>
        <w:gridCol w:w="3118"/>
        <w:gridCol w:w="4110"/>
      </w:tblGrid>
      <w:tr w:rsidR="005C12E1" w:rsidRPr="00055101" w:rsidTr="005C12E1">
        <w:trPr>
          <w:jc w:val="center"/>
        </w:trPr>
        <w:tc>
          <w:tcPr>
            <w:tcW w:w="3118"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b/>
                <w:bCs/>
              </w:rPr>
            </w:pPr>
            <w:r w:rsidRPr="00055101">
              <w:rPr>
                <w:rFonts w:ascii="Times New Roman" w:hAnsi="Times New Roman"/>
                <w:b/>
                <w:bCs/>
              </w:rPr>
              <w:t>1./</w:t>
            </w:r>
          </w:p>
        </w:tc>
        <w:tc>
          <w:tcPr>
            <w:tcW w:w="4110"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rPr>
            </w:pPr>
            <w:r w:rsidRPr="00055101">
              <w:rPr>
                <w:rFonts w:ascii="Times New Roman" w:hAnsi="Times New Roman"/>
              </w:rPr>
              <w:t xml:space="preserve">  Szolnok Megyei Jogú Város Önkormányzata</w:t>
            </w:r>
            <w:r w:rsidRPr="00055101">
              <w:rPr>
                <w:rFonts w:ascii="Times New Roman" w:hAnsi="Times New Roman"/>
              </w:rPr>
              <w:br/>
              <w:t>5000, Szolnok Kossuth tér 9.</w:t>
            </w:r>
          </w:p>
        </w:tc>
      </w:tr>
      <w:tr w:rsidR="005C12E1" w:rsidRPr="00055101" w:rsidTr="005C12E1">
        <w:trPr>
          <w:trHeight w:val="515"/>
          <w:jc w:val="center"/>
        </w:trPr>
        <w:tc>
          <w:tcPr>
            <w:tcW w:w="3118"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b/>
                <w:bCs/>
              </w:rPr>
            </w:pPr>
            <w:r w:rsidRPr="00055101">
              <w:rPr>
                <w:rFonts w:ascii="Times New Roman" w:hAnsi="Times New Roman"/>
              </w:rPr>
              <w:t xml:space="preserve"> </w:t>
            </w:r>
            <w:r w:rsidRPr="00055101">
              <w:rPr>
                <w:rFonts w:ascii="Times New Roman" w:hAnsi="Times New Roman"/>
                <w:b/>
                <w:bCs/>
              </w:rPr>
              <w:t>2./</w:t>
            </w:r>
          </w:p>
        </w:tc>
        <w:tc>
          <w:tcPr>
            <w:tcW w:w="4110"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rPr>
            </w:pPr>
            <w:r w:rsidRPr="00055101">
              <w:rPr>
                <w:rFonts w:ascii="Times New Roman" w:hAnsi="Times New Roman"/>
              </w:rPr>
              <w:t xml:space="preserve">  Abony Város Önkormányzata</w:t>
            </w:r>
            <w:r w:rsidRPr="00055101">
              <w:rPr>
                <w:rFonts w:ascii="Times New Roman" w:hAnsi="Times New Roman"/>
              </w:rPr>
              <w:br/>
              <w:t>2740, Abony Kossuth tér 1.</w:t>
            </w:r>
          </w:p>
        </w:tc>
      </w:tr>
      <w:tr w:rsidR="005C12E1" w:rsidRPr="00055101" w:rsidTr="005C12E1">
        <w:trPr>
          <w:trHeight w:val="443"/>
          <w:jc w:val="center"/>
        </w:trPr>
        <w:tc>
          <w:tcPr>
            <w:tcW w:w="3118"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b/>
                <w:bCs/>
              </w:rPr>
            </w:pPr>
            <w:r w:rsidRPr="00055101">
              <w:rPr>
                <w:rFonts w:ascii="Times New Roman" w:hAnsi="Times New Roman"/>
              </w:rPr>
              <w:t xml:space="preserve"> </w:t>
            </w:r>
            <w:r w:rsidRPr="00055101">
              <w:rPr>
                <w:rFonts w:ascii="Times New Roman" w:hAnsi="Times New Roman"/>
                <w:b/>
                <w:bCs/>
              </w:rPr>
              <w:t>3./</w:t>
            </w:r>
          </w:p>
        </w:tc>
        <w:tc>
          <w:tcPr>
            <w:tcW w:w="4110"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rPr>
            </w:pPr>
            <w:r w:rsidRPr="00055101">
              <w:rPr>
                <w:rFonts w:ascii="Times New Roman" w:hAnsi="Times New Roman"/>
              </w:rPr>
              <w:t xml:space="preserve">  Szajol Község Önkormányzata</w:t>
            </w:r>
            <w:r w:rsidRPr="00055101">
              <w:rPr>
                <w:rFonts w:ascii="Times New Roman" w:hAnsi="Times New Roman"/>
              </w:rPr>
              <w:br/>
              <w:t xml:space="preserve">5081, Szajol Rózsák tere 1. </w:t>
            </w:r>
          </w:p>
        </w:tc>
      </w:tr>
      <w:tr w:rsidR="005C12E1" w:rsidRPr="00055101" w:rsidTr="005C12E1">
        <w:trPr>
          <w:jc w:val="center"/>
        </w:trPr>
        <w:tc>
          <w:tcPr>
            <w:tcW w:w="3118"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b/>
                <w:bCs/>
              </w:rPr>
            </w:pPr>
            <w:r w:rsidRPr="00055101">
              <w:rPr>
                <w:rFonts w:ascii="Times New Roman" w:hAnsi="Times New Roman"/>
              </w:rPr>
              <w:t xml:space="preserve"> </w:t>
            </w:r>
            <w:r w:rsidRPr="00055101">
              <w:rPr>
                <w:rFonts w:ascii="Times New Roman" w:hAnsi="Times New Roman"/>
                <w:b/>
                <w:bCs/>
              </w:rPr>
              <w:t>4./</w:t>
            </w:r>
          </w:p>
        </w:tc>
        <w:tc>
          <w:tcPr>
            <w:tcW w:w="4110"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ind w:left="-5" w:right="-952" w:firstLine="5"/>
              <w:rPr>
                <w:rFonts w:ascii="Times New Roman" w:hAnsi="Times New Roman"/>
              </w:rPr>
            </w:pPr>
            <w:r w:rsidRPr="00055101">
              <w:rPr>
                <w:rFonts w:ascii="Times New Roman" w:hAnsi="Times New Roman"/>
              </w:rPr>
              <w:t xml:space="preserve">  Rákóczifalva Város Önkormányzata</w:t>
            </w:r>
            <w:r w:rsidRPr="00055101">
              <w:rPr>
                <w:rFonts w:ascii="Times New Roman" w:hAnsi="Times New Roman"/>
              </w:rPr>
              <w:br/>
              <w:t>5085, Rákóczifalva, Szabadság tér 2.</w:t>
            </w:r>
          </w:p>
        </w:tc>
      </w:tr>
    </w:tbl>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Az alábbi önkormányzatok csatlakoznak a I. pontban megjelölt társuláshoz a Szolnok Térségi Hulladékgazdálkodási rendszer megvalósítását célzó projekt során létrejött vagyontárgyak üzemeltetésének megvalósítása érdekében. </w:t>
      </w:r>
    </w:p>
    <w:p w:rsidR="005C12E1" w:rsidRPr="00055101" w:rsidRDefault="005C12E1" w:rsidP="005C12E1">
      <w:pPr>
        <w:autoSpaceDE w:val="0"/>
        <w:autoSpaceDN w:val="0"/>
        <w:adjustRightInd w:val="0"/>
        <w:spacing w:before="240"/>
        <w:rPr>
          <w:rFonts w:ascii="Times New Roman" w:hAnsi="Times New Roman"/>
        </w:rPr>
      </w:pPr>
      <w:r w:rsidRPr="00055101">
        <w:rPr>
          <w:rFonts w:ascii="Times New Roman" w:hAnsi="Times New Roman"/>
          <w:b/>
          <w:bCs/>
        </w:rPr>
        <w:t>1./ Tószeg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5091 Tószeg</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Rákóczi út 37.</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Dr. Gyuricza Miklós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2./ Tiszavárkony Község Önkormányzat</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5092 Tiszavárkony</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Endre </w:t>
            </w:r>
            <w:proofErr w:type="gramStart"/>
            <w:r w:rsidRPr="00055101">
              <w:rPr>
                <w:rFonts w:ascii="Times New Roman" w:hAnsi="Times New Roman"/>
              </w:rPr>
              <w:t>király út</w:t>
            </w:r>
            <w:proofErr w:type="gramEnd"/>
            <w:r w:rsidRPr="00055101">
              <w:rPr>
                <w:rFonts w:ascii="Times New Roman" w:hAnsi="Times New Roman"/>
              </w:rPr>
              <w:t xml:space="preserve"> 37.</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Hegedüs </w:t>
            </w:r>
            <w:proofErr w:type="gramStart"/>
            <w:r w:rsidRPr="00055101">
              <w:rPr>
                <w:rFonts w:ascii="Times New Roman" w:hAnsi="Times New Roman"/>
              </w:rPr>
              <w:t>István  polgármester</w:t>
            </w:r>
            <w:proofErr w:type="gramEnd"/>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3./ Tiszajenő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lastRenderedPageBreak/>
              <w:t xml:space="preserve"> 5094 Tiszajenő</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Vasút út 11.</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Puskás Béla Csaba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4./ Vezseny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5093 Vezseny</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Fő út 13.</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ifj. Szabó Ferenc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5./ Zagyvarékas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5051 Zagyvarékas</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Rákóczi út 56. </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Jánosi József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6./ Szászberek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5053 Szászberek</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Béke út 1. </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Alapi József polgármester</w:t>
            </w:r>
          </w:p>
        </w:tc>
      </w:tr>
    </w:tbl>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7./ Újszász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5052 Újszász</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Szabadság tér 1.</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Molnár Péter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8./ Törökszentmiklós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5200 Törökszentmiklós</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Kossuth L. út 135.</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Markót Imre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9./ Fegyvernek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5231 Fegyvernek </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Szent Erzsébet út 171.</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Tatár László polgármester</w:t>
            </w:r>
          </w:p>
        </w:tc>
      </w:tr>
    </w:tbl>
    <w:p w:rsidR="005C12E1" w:rsidRPr="00055101" w:rsidRDefault="005C12E1" w:rsidP="005C12E1">
      <w:pPr>
        <w:autoSpaceDE w:val="0"/>
        <w:autoSpaceDN w:val="0"/>
        <w:adjustRightInd w:val="0"/>
        <w:ind w:left="567" w:hanging="567"/>
        <w:rPr>
          <w:rFonts w:ascii="Times New Roman" w:hAnsi="Times New Roman"/>
          <w:b/>
          <w:bCs/>
        </w:rPr>
      </w:pPr>
    </w:p>
    <w:p w:rsidR="005C12E1" w:rsidRPr="00055101" w:rsidRDefault="005C12E1" w:rsidP="005C12E1">
      <w:pPr>
        <w:autoSpaceDE w:val="0"/>
        <w:autoSpaceDN w:val="0"/>
        <w:adjustRightInd w:val="0"/>
        <w:ind w:left="567" w:hanging="567"/>
        <w:rPr>
          <w:rFonts w:ascii="Times New Roman" w:hAnsi="Times New Roman"/>
        </w:rPr>
      </w:pPr>
      <w:r w:rsidRPr="00055101">
        <w:rPr>
          <w:rFonts w:ascii="Times New Roman" w:hAnsi="Times New Roman"/>
          <w:b/>
          <w:bCs/>
        </w:rPr>
        <w:t>10./ Kétpó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5411 Kétpó</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w:t>
            </w:r>
            <w:proofErr w:type="spellStart"/>
            <w:r w:rsidRPr="00055101">
              <w:rPr>
                <w:rFonts w:ascii="Times New Roman" w:hAnsi="Times New Roman"/>
              </w:rPr>
              <w:t>Almásy</w:t>
            </w:r>
            <w:proofErr w:type="spellEnd"/>
            <w:r w:rsidRPr="00055101">
              <w:rPr>
                <w:rFonts w:ascii="Times New Roman" w:hAnsi="Times New Roman"/>
              </w:rPr>
              <w:t xml:space="preserve"> tér 1. </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Keresztes Péter Pál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11./ Kuncsorba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5412 Kuncsorba</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Dózsa </w:t>
            </w:r>
            <w:proofErr w:type="spellStart"/>
            <w:r w:rsidRPr="00055101">
              <w:rPr>
                <w:rFonts w:ascii="Times New Roman" w:hAnsi="Times New Roman"/>
              </w:rPr>
              <w:t>Gy</w:t>
            </w:r>
            <w:proofErr w:type="spellEnd"/>
            <w:r w:rsidRPr="00055101">
              <w:rPr>
                <w:rFonts w:ascii="Times New Roman" w:hAnsi="Times New Roman"/>
              </w:rPr>
              <w:t xml:space="preserve">. út 26. </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w:t>
            </w:r>
            <w:proofErr w:type="spellStart"/>
            <w:r w:rsidRPr="00055101">
              <w:rPr>
                <w:rFonts w:ascii="Times New Roman" w:hAnsi="Times New Roman"/>
              </w:rPr>
              <w:t>Rédai</w:t>
            </w:r>
            <w:proofErr w:type="spellEnd"/>
            <w:r w:rsidRPr="00055101">
              <w:rPr>
                <w:rFonts w:ascii="Times New Roman" w:hAnsi="Times New Roman"/>
              </w:rPr>
              <w:t xml:space="preserve"> János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12./ Tiszatenyő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5082 Tiszatenyő</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Alkotmány út 26. </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Kazinczi István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13./ Kengyel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lastRenderedPageBreak/>
              <w:t xml:space="preserve"> 5083 Kengyel</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Szabadság út 10.</w:t>
            </w:r>
          </w:p>
        </w:tc>
        <w:tc>
          <w:tcPr>
            <w:tcW w:w="3636"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Nagy Szilárd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14./ Örményes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5222 Örményes </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w:t>
            </w:r>
            <w:proofErr w:type="gramStart"/>
            <w:r w:rsidRPr="00055101">
              <w:rPr>
                <w:rFonts w:ascii="Times New Roman" w:hAnsi="Times New Roman"/>
              </w:rPr>
              <w:t>Felszabadulás út</w:t>
            </w:r>
            <w:proofErr w:type="gramEnd"/>
            <w:r w:rsidRPr="00055101">
              <w:rPr>
                <w:rFonts w:ascii="Times New Roman" w:hAnsi="Times New Roman"/>
              </w:rPr>
              <w:t xml:space="preserve"> 16.</w:t>
            </w:r>
          </w:p>
        </w:tc>
        <w:tc>
          <w:tcPr>
            <w:tcW w:w="3636" w:type="dxa"/>
            <w:hideMark/>
          </w:tcPr>
          <w:p w:rsidR="005C12E1" w:rsidRPr="00055101" w:rsidRDefault="005C12E1" w:rsidP="005C12E1">
            <w:pPr>
              <w:autoSpaceDE w:val="0"/>
              <w:autoSpaceDN w:val="0"/>
              <w:adjustRightInd w:val="0"/>
              <w:ind w:left="-2"/>
              <w:rPr>
                <w:rFonts w:ascii="Times New Roman" w:hAnsi="Times New Roman"/>
              </w:rPr>
            </w:pPr>
            <w:r w:rsidRPr="00055101">
              <w:rPr>
                <w:rFonts w:ascii="Times New Roman" w:hAnsi="Times New Roman"/>
              </w:rPr>
              <w:t xml:space="preserve"> Török Tamás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15./ Tiszapüspöki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5211 Tiszapüspöki</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Fő út 93.</w:t>
            </w:r>
          </w:p>
        </w:tc>
        <w:tc>
          <w:tcPr>
            <w:tcW w:w="3636" w:type="dxa"/>
            <w:hideMark/>
          </w:tcPr>
          <w:p w:rsidR="005C12E1" w:rsidRPr="00055101" w:rsidRDefault="005C12E1" w:rsidP="005C12E1">
            <w:pPr>
              <w:autoSpaceDE w:val="0"/>
              <w:autoSpaceDN w:val="0"/>
              <w:adjustRightInd w:val="0"/>
              <w:ind w:left="-2"/>
              <w:rPr>
                <w:rFonts w:ascii="Times New Roman" w:hAnsi="Times New Roman"/>
              </w:rPr>
            </w:pPr>
            <w:r w:rsidRPr="00055101">
              <w:rPr>
                <w:rFonts w:ascii="Times New Roman" w:hAnsi="Times New Roman"/>
              </w:rPr>
              <w:t xml:space="preserve"> </w:t>
            </w:r>
            <w:proofErr w:type="spellStart"/>
            <w:r w:rsidRPr="00055101">
              <w:rPr>
                <w:rFonts w:ascii="Times New Roman" w:hAnsi="Times New Roman"/>
              </w:rPr>
              <w:t>Bander</w:t>
            </w:r>
            <w:proofErr w:type="spellEnd"/>
            <w:r w:rsidRPr="00055101">
              <w:rPr>
                <w:rFonts w:ascii="Times New Roman" w:hAnsi="Times New Roman"/>
              </w:rPr>
              <w:t xml:space="preserve"> József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16./ Mezőtúr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5400 Mezőtúr</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Kossuth L. tér 1. </w:t>
            </w:r>
          </w:p>
        </w:tc>
        <w:tc>
          <w:tcPr>
            <w:tcW w:w="3636" w:type="dxa"/>
            <w:hideMark/>
          </w:tcPr>
          <w:p w:rsidR="005C12E1" w:rsidRPr="00055101" w:rsidRDefault="005C12E1" w:rsidP="005C12E1">
            <w:pPr>
              <w:autoSpaceDE w:val="0"/>
              <w:autoSpaceDN w:val="0"/>
              <w:adjustRightInd w:val="0"/>
              <w:ind w:left="-2"/>
              <w:rPr>
                <w:rFonts w:ascii="Times New Roman" w:hAnsi="Times New Roman"/>
              </w:rPr>
            </w:pPr>
            <w:r w:rsidRPr="00055101">
              <w:rPr>
                <w:rFonts w:ascii="Times New Roman" w:hAnsi="Times New Roman"/>
              </w:rPr>
              <w:t xml:space="preserve">  Herczeg Zsolt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17./ Túrkeve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5420 Túrkeve</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Petőfi tér 1.</w:t>
            </w:r>
          </w:p>
        </w:tc>
        <w:tc>
          <w:tcPr>
            <w:tcW w:w="3636" w:type="dxa"/>
            <w:hideMark/>
          </w:tcPr>
          <w:p w:rsidR="005C12E1" w:rsidRPr="00055101" w:rsidRDefault="005C12E1" w:rsidP="005C12E1">
            <w:pPr>
              <w:autoSpaceDE w:val="0"/>
              <w:autoSpaceDN w:val="0"/>
              <w:adjustRightInd w:val="0"/>
              <w:ind w:left="140"/>
              <w:rPr>
                <w:rFonts w:ascii="Times New Roman" w:hAnsi="Times New Roman"/>
              </w:rPr>
            </w:pPr>
            <w:r w:rsidRPr="00055101">
              <w:rPr>
                <w:rFonts w:ascii="Times New Roman" w:hAnsi="Times New Roman"/>
              </w:rPr>
              <w:t xml:space="preserve"> Vida Tamás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18./ Kenderes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5331 Kenderes</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Szent István út 56. </w:t>
            </w:r>
          </w:p>
        </w:tc>
        <w:tc>
          <w:tcPr>
            <w:tcW w:w="3636" w:type="dxa"/>
            <w:hideMark/>
          </w:tcPr>
          <w:p w:rsidR="005C12E1" w:rsidRPr="00055101" w:rsidRDefault="005C12E1" w:rsidP="005C12E1">
            <w:pPr>
              <w:autoSpaceDE w:val="0"/>
              <w:autoSpaceDN w:val="0"/>
              <w:adjustRightInd w:val="0"/>
              <w:ind w:left="-2"/>
              <w:rPr>
                <w:rFonts w:ascii="Times New Roman" w:hAnsi="Times New Roman"/>
              </w:rPr>
            </w:pPr>
            <w:r w:rsidRPr="00055101">
              <w:rPr>
                <w:rFonts w:ascii="Times New Roman" w:hAnsi="Times New Roman"/>
              </w:rPr>
              <w:t xml:space="preserve">  Pádár Lászlóné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19./ Jászkarajenő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2746 Jászkarajenő</w:t>
            </w:r>
          </w:p>
        </w:tc>
        <w:tc>
          <w:tcPr>
            <w:tcW w:w="230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Rákóczi út 16.</w:t>
            </w:r>
          </w:p>
        </w:tc>
        <w:tc>
          <w:tcPr>
            <w:tcW w:w="3636" w:type="dxa"/>
            <w:hideMark/>
          </w:tcPr>
          <w:p w:rsidR="005C12E1" w:rsidRPr="00055101" w:rsidRDefault="005C12E1" w:rsidP="005C12E1">
            <w:pPr>
              <w:autoSpaceDE w:val="0"/>
              <w:autoSpaceDN w:val="0"/>
              <w:adjustRightInd w:val="0"/>
              <w:ind w:left="140"/>
              <w:rPr>
                <w:rFonts w:ascii="Times New Roman" w:hAnsi="Times New Roman"/>
              </w:rPr>
            </w:pPr>
            <w:proofErr w:type="spellStart"/>
            <w:r w:rsidRPr="00055101">
              <w:rPr>
                <w:rFonts w:ascii="Times New Roman" w:hAnsi="Times New Roman"/>
              </w:rPr>
              <w:t>Palya</w:t>
            </w:r>
            <w:proofErr w:type="spellEnd"/>
            <w:r w:rsidRPr="00055101">
              <w:rPr>
                <w:rFonts w:ascii="Times New Roman" w:hAnsi="Times New Roman"/>
              </w:rPr>
              <w:t xml:space="preserve"> István Kálmán polgármester</w:t>
            </w:r>
          </w:p>
        </w:tc>
      </w:tr>
    </w:tbl>
    <w:p w:rsidR="005C12E1" w:rsidRPr="00055101" w:rsidRDefault="005C12E1" w:rsidP="005C12E1">
      <w:pPr>
        <w:autoSpaceDE w:val="0"/>
        <w:autoSpaceDN w:val="0"/>
        <w:adjustRightInd w:val="0"/>
        <w:rPr>
          <w:rFonts w:ascii="Times New Roman" w:hAnsi="Times New Roman"/>
          <w:b/>
          <w:bCs/>
        </w:rPr>
      </w:pP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20./ Kőröstetétlen Község Önkormányzata</w:t>
      </w:r>
    </w:p>
    <w:tbl>
      <w:tblPr>
        <w:tblW w:w="9908" w:type="dxa"/>
        <w:tblLayout w:type="fixed"/>
        <w:tblCellMar>
          <w:left w:w="0" w:type="dxa"/>
          <w:right w:w="0" w:type="dxa"/>
        </w:tblCellMar>
        <w:tblLook w:val="04A0"/>
      </w:tblPr>
      <w:tblGrid>
        <w:gridCol w:w="142"/>
        <w:gridCol w:w="2379"/>
        <w:gridCol w:w="32"/>
        <w:gridCol w:w="2267"/>
        <w:gridCol w:w="142"/>
        <w:gridCol w:w="3260"/>
        <w:gridCol w:w="1450"/>
        <w:gridCol w:w="236"/>
      </w:tblGrid>
      <w:tr w:rsidR="005C12E1" w:rsidRPr="00055101" w:rsidTr="005C12E1">
        <w:trPr>
          <w:gridBefore w:val="1"/>
          <w:gridAfter w:val="2"/>
          <w:wBefore w:w="142" w:type="dxa"/>
          <w:wAfter w:w="1686" w:type="dxa"/>
          <w:trHeight w:val="416"/>
        </w:trPr>
        <w:tc>
          <w:tcPr>
            <w:tcW w:w="2379"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3745 Kőröstetétlen</w:t>
            </w:r>
          </w:p>
        </w:tc>
        <w:tc>
          <w:tcPr>
            <w:tcW w:w="2441" w:type="dxa"/>
            <w:gridSpan w:val="3"/>
            <w:hideMark/>
          </w:tcPr>
          <w:p w:rsidR="005C12E1" w:rsidRPr="00055101" w:rsidRDefault="005C12E1" w:rsidP="005C12E1">
            <w:pPr>
              <w:autoSpaceDE w:val="0"/>
              <w:autoSpaceDN w:val="0"/>
              <w:adjustRightInd w:val="0"/>
              <w:ind w:right="144"/>
              <w:rPr>
                <w:rFonts w:ascii="Times New Roman" w:hAnsi="Times New Roman"/>
              </w:rPr>
            </w:pPr>
            <w:r w:rsidRPr="00055101">
              <w:rPr>
                <w:rFonts w:ascii="Times New Roman" w:hAnsi="Times New Roman"/>
              </w:rPr>
              <w:t xml:space="preserve">  Kocséri út 4. </w:t>
            </w:r>
          </w:p>
        </w:tc>
        <w:tc>
          <w:tcPr>
            <w:tcW w:w="3260"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Pásztor Imre polgármester</w:t>
            </w:r>
          </w:p>
        </w:tc>
      </w:tr>
      <w:tr w:rsidR="005C12E1" w:rsidRPr="00055101" w:rsidTr="005C12E1">
        <w:trPr>
          <w:gridAfter w:val="1"/>
          <w:wAfter w:w="236" w:type="dxa"/>
        </w:trPr>
        <w:tc>
          <w:tcPr>
            <w:tcW w:w="9672" w:type="dxa"/>
            <w:gridSpan w:val="7"/>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rPr>
              <w:t>21./ Martfű Város Önkormányzata</w:t>
            </w:r>
          </w:p>
        </w:tc>
      </w:tr>
      <w:tr w:rsidR="005C12E1" w:rsidRPr="00055101" w:rsidTr="005C12E1">
        <w:trPr>
          <w:gridAfter w:val="1"/>
          <w:wAfter w:w="236" w:type="dxa"/>
        </w:trPr>
        <w:tc>
          <w:tcPr>
            <w:tcW w:w="2553" w:type="dxa"/>
            <w:gridSpan w:val="3"/>
            <w:hideMark/>
          </w:tcPr>
          <w:p w:rsidR="005C12E1" w:rsidRPr="00055101" w:rsidRDefault="005C12E1" w:rsidP="005C12E1">
            <w:pPr>
              <w:autoSpaceDE w:val="0"/>
              <w:autoSpaceDN w:val="0"/>
              <w:adjustRightInd w:val="0"/>
              <w:rPr>
                <w:rFonts w:ascii="Times New Roman" w:hAnsi="Times New Roman"/>
                <w:b/>
              </w:rPr>
            </w:pPr>
            <w:r w:rsidRPr="00055101">
              <w:rPr>
                <w:rFonts w:ascii="Times New Roman" w:hAnsi="Times New Roman"/>
              </w:rPr>
              <w:t xml:space="preserve">      5435 Martfű    </w:t>
            </w:r>
          </w:p>
        </w:tc>
        <w:tc>
          <w:tcPr>
            <w:tcW w:w="2267"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Szent István tér 1.     </w:t>
            </w:r>
          </w:p>
        </w:tc>
        <w:tc>
          <w:tcPr>
            <w:tcW w:w="4852" w:type="dxa"/>
            <w:gridSpan w:val="3"/>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 xml:space="preserve">  Dr. Papp Antal polgármester</w:t>
            </w:r>
          </w:p>
          <w:p w:rsidR="005C12E1" w:rsidRPr="00055101" w:rsidRDefault="005C12E1" w:rsidP="005C12E1">
            <w:pPr>
              <w:autoSpaceDE w:val="0"/>
              <w:autoSpaceDN w:val="0"/>
              <w:adjustRightInd w:val="0"/>
              <w:ind w:left="110"/>
              <w:rPr>
                <w:rFonts w:ascii="Times New Roman" w:hAnsi="Times New Roman"/>
              </w:rPr>
            </w:pPr>
          </w:p>
        </w:tc>
      </w:tr>
      <w:tr w:rsidR="005C12E1" w:rsidRPr="00055101" w:rsidTr="005C12E1">
        <w:tc>
          <w:tcPr>
            <w:tcW w:w="9908" w:type="dxa"/>
            <w:gridSpan w:val="8"/>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rPr>
              <w:t>22./Rákócziújfalu Község Önkormányzata</w:t>
            </w:r>
          </w:p>
          <w:p w:rsidR="005C12E1" w:rsidRPr="00055101" w:rsidRDefault="005C12E1" w:rsidP="005C12E1">
            <w:pPr>
              <w:tabs>
                <w:tab w:val="left" w:pos="4962"/>
              </w:tabs>
              <w:autoSpaceDE w:val="0"/>
              <w:autoSpaceDN w:val="0"/>
              <w:adjustRightInd w:val="0"/>
              <w:rPr>
                <w:rFonts w:ascii="Times New Roman" w:hAnsi="Times New Roman"/>
                <w:b/>
              </w:rPr>
            </w:pPr>
            <w:r w:rsidRPr="00055101">
              <w:rPr>
                <w:rFonts w:ascii="Times New Roman" w:hAnsi="Times New Roman"/>
              </w:rPr>
              <w:t xml:space="preserve">     5084 </w:t>
            </w:r>
            <w:proofErr w:type="gramStart"/>
            <w:r w:rsidRPr="00055101">
              <w:rPr>
                <w:rFonts w:ascii="Times New Roman" w:hAnsi="Times New Roman"/>
              </w:rPr>
              <w:t>Rákócziújfalu       Rákóczi</w:t>
            </w:r>
            <w:proofErr w:type="gramEnd"/>
            <w:r w:rsidRPr="00055101">
              <w:rPr>
                <w:rFonts w:ascii="Times New Roman" w:hAnsi="Times New Roman"/>
              </w:rPr>
              <w:t xml:space="preserve"> u. 26.                Papp János polgármester</w:t>
            </w:r>
          </w:p>
          <w:p w:rsidR="005C12E1" w:rsidRPr="00055101" w:rsidRDefault="005C12E1" w:rsidP="005C12E1">
            <w:pPr>
              <w:autoSpaceDE w:val="0"/>
              <w:autoSpaceDN w:val="0"/>
              <w:adjustRightInd w:val="0"/>
              <w:ind w:firstLine="108"/>
              <w:rPr>
                <w:rFonts w:ascii="Times New Roman" w:hAnsi="Times New Roman"/>
              </w:rPr>
            </w:pPr>
          </w:p>
        </w:tc>
      </w:tr>
      <w:tr w:rsidR="005C12E1" w:rsidRPr="00055101" w:rsidTr="005C12E1">
        <w:tc>
          <w:tcPr>
            <w:tcW w:w="9908" w:type="dxa"/>
            <w:gridSpan w:val="8"/>
          </w:tcPr>
          <w:p w:rsidR="005C12E1" w:rsidRPr="00055101" w:rsidRDefault="005C12E1" w:rsidP="005C12E1">
            <w:pPr>
              <w:autoSpaceDE w:val="0"/>
              <w:autoSpaceDN w:val="0"/>
              <w:adjustRightInd w:val="0"/>
              <w:rPr>
                <w:rFonts w:ascii="Times New Roman" w:hAnsi="Times New Roman"/>
                <w:b/>
              </w:rPr>
            </w:pP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Az Önkormányzatok, mint alapító tagok (együttesen és a továbbiakban, mint Tagok, egyenként Tag) önálló jogi személyiséggel rendelkező önkormányzati társulást hoznak létre, és biztosítják annak működési feltételeit. </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Tagok rögzítik, hogy jogi személyiséggel rendelkező önkormányzati társulásukat szabad elhatározásukból, egyenjogúságuk tiszteletben tartásával, kölcsönös és a vállalt feladataikhoz igazodó arányos teherviselés alapján hozzák létre, a társuló önkormányzatok települési szilárd hulladéklerakóinak rekultivációjának hatékonyabb és célszerűbb megoldása, és az Európai Unió Strukturális Alapjai Környezet és Energia Operatív Program támogatásának (továbbiakban: KEOP támogatás) projekt céljára történő elnyerése, illetve felhasználása, valamint a Szolnok Térségi Hulladékgazdálkodási rendszer megvalósítását</w:t>
      </w:r>
      <w:proofErr w:type="gramEnd"/>
      <w:r w:rsidRPr="00055101">
        <w:rPr>
          <w:rFonts w:ascii="Times New Roman" w:hAnsi="Times New Roman"/>
        </w:rPr>
        <w:t xml:space="preserve"> </w:t>
      </w:r>
      <w:proofErr w:type="gramStart"/>
      <w:r w:rsidRPr="00055101">
        <w:rPr>
          <w:rFonts w:ascii="Times New Roman" w:hAnsi="Times New Roman"/>
        </w:rPr>
        <w:t>célzó</w:t>
      </w:r>
      <w:proofErr w:type="gramEnd"/>
      <w:r w:rsidRPr="00055101">
        <w:rPr>
          <w:rFonts w:ascii="Times New Roman" w:hAnsi="Times New Roman"/>
        </w:rPr>
        <w:t xml:space="preserve"> projekt  során létrejött vagyontárgyak üzemeltetése  érdekében. Tagok a KEOP támogatással kívánják a meglévő települési szilárd hulladéklerakóinak rekultivációját megvalósítani, valamint az ehhez szükséges gazdasági, pénzügyi és jogi előfeltételeket biztosítani.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Társulás létrehozatalának célja a közös projekt keretébe tartozó fejlesztések megvalósítása, valamint a Szolnok Térségi Hulladékgazdálkodási rendszer megvalósítását célzó projekt során létrejött vagyontárgyak üzemeltetése.</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A TÁRSULÁS NEVE, SZÉKHELYE, MŰKÖDÉSI TERÜLETE</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u w:val="single"/>
        </w:rPr>
        <w:t xml:space="preserve">A Társulás neve: </w:t>
      </w:r>
      <w:r w:rsidRPr="00055101">
        <w:rPr>
          <w:rFonts w:ascii="Times New Roman" w:hAnsi="Times New Roman"/>
          <w:b/>
          <w:bCs/>
          <w:u w:val="single"/>
        </w:rPr>
        <w:t xml:space="preserve">Szolnok Térségi Hulladékgazdálkodási Társulás </w:t>
      </w:r>
      <w:r w:rsidRPr="00055101">
        <w:rPr>
          <w:rFonts w:ascii="Times New Roman" w:hAnsi="Times New Roman"/>
        </w:rPr>
        <w:t>(a továbbiakban: Társulás)</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u w:val="single"/>
        </w:rPr>
        <w:t xml:space="preserve">A Társulás székhelye: </w:t>
      </w:r>
      <w:r w:rsidRPr="00055101">
        <w:rPr>
          <w:rFonts w:ascii="Times New Roman" w:hAnsi="Times New Roman"/>
          <w:b/>
          <w:bCs/>
        </w:rPr>
        <w:t>5000, Szolnok, Kossuth tér 9</w:t>
      </w:r>
      <w:r w:rsidRPr="00055101">
        <w:rPr>
          <w:rFonts w:ascii="Times New Roman" w:hAnsi="Times New Roman"/>
        </w:rPr>
        <w:t xml:space="preserve">.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u w:val="single"/>
        </w:rPr>
        <w:t xml:space="preserve">A Társulás postacíme: </w:t>
      </w:r>
      <w:r w:rsidRPr="00055101">
        <w:rPr>
          <w:rFonts w:ascii="Times New Roman" w:hAnsi="Times New Roman"/>
          <w:b/>
          <w:bCs/>
        </w:rPr>
        <w:t>5000, Szolnok, Kossuth tér 9.</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u w:val="single"/>
        </w:rPr>
        <w:t>A Társulás működési területe</w:t>
      </w:r>
      <w:r w:rsidRPr="00055101">
        <w:rPr>
          <w:rFonts w:ascii="Times New Roman" w:hAnsi="Times New Roman"/>
        </w:rPr>
        <w:t xml:space="preserve">: </w:t>
      </w:r>
      <w:r w:rsidRPr="00055101">
        <w:rPr>
          <w:rFonts w:ascii="Times New Roman" w:hAnsi="Times New Roman"/>
          <w:b/>
          <w:bCs/>
        </w:rPr>
        <w:t xml:space="preserve">a Tagok közigazgatási területe </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u w:val="single"/>
        </w:rPr>
        <w:t xml:space="preserve">A Társulás tagjainak neve, székhelye, és képviselője: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Szolnok Megyei Jogú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5000 Szolnok</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Kossuth tér 9.</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Szalay Ferenc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Rákóczifalva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5085 Rákóczifalva</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Szabadság tér 2.</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Kósa Lajos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Szajol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5081 Szajol</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Rózsák tere 1. </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ifj. Szöllősi József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Tószeg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5091 Tószeg</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Rákóczi út 37.</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Dr. Gyuricza Miklós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Tiszavárkony Község Önkormányzat</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lastRenderedPageBreak/>
              <w:t xml:space="preserve"> 5092 Tiszavárkony</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Endre </w:t>
            </w:r>
            <w:proofErr w:type="gramStart"/>
            <w:r w:rsidRPr="00055101">
              <w:rPr>
                <w:rFonts w:ascii="Times New Roman" w:hAnsi="Times New Roman"/>
                <w:sz w:val="20"/>
                <w:szCs w:val="20"/>
              </w:rPr>
              <w:t>király út</w:t>
            </w:r>
            <w:proofErr w:type="gramEnd"/>
            <w:r w:rsidRPr="00055101">
              <w:rPr>
                <w:rFonts w:ascii="Times New Roman" w:hAnsi="Times New Roman"/>
                <w:sz w:val="20"/>
                <w:szCs w:val="20"/>
              </w:rPr>
              <w:t xml:space="preserve"> 37.</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Hegedüs István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Tiszajenő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5094 Tiszajenő</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Vasút út 11.</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Puskás Béla Csaba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Vezseny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5093 Vezseny</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Fő út 13.</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ifj. Szabó Ferenc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Zagyvarékas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5051 Zagyvarékas</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Rákóczi út 56. </w:t>
            </w:r>
          </w:p>
        </w:tc>
        <w:tc>
          <w:tcPr>
            <w:tcW w:w="3636"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Jánosi József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Szászberek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5053 Szászberek</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Béke út 1.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Alapi József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Újszász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5052 Újszász</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Szabadság tér 1.</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Molnár Péter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Törökszentmiklós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5200 Törökszentmiklós</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Kossuth L. út 135.</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Markót Imre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Fegyvernek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5231 Fegyvernek </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Szent Erzsébet út 171.</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Tatár László polgármester</w:t>
            </w:r>
          </w:p>
        </w:tc>
      </w:tr>
    </w:tbl>
    <w:p w:rsidR="005C12E1" w:rsidRPr="00055101" w:rsidRDefault="005C12E1" w:rsidP="00621B4F">
      <w:pPr>
        <w:autoSpaceDE w:val="0"/>
        <w:autoSpaceDN w:val="0"/>
        <w:adjustRightInd w:val="0"/>
        <w:ind w:left="567" w:hanging="567"/>
        <w:jc w:val="both"/>
        <w:rPr>
          <w:rFonts w:ascii="Times New Roman" w:hAnsi="Times New Roman"/>
        </w:rPr>
      </w:pPr>
      <w:r w:rsidRPr="00055101">
        <w:rPr>
          <w:rFonts w:ascii="Times New Roman" w:hAnsi="Times New Roman"/>
          <w:b/>
          <w:bCs/>
        </w:rPr>
        <w:t>Kétpó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5411 Kétpó</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w:t>
            </w:r>
            <w:proofErr w:type="spellStart"/>
            <w:r w:rsidRPr="00055101">
              <w:rPr>
                <w:rFonts w:ascii="Times New Roman" w:hAnsi="Times New Roman"/>
                <w:sz w:val="20"/>
                <w:szCs w:val="20"/>
              </w:rPr>
              <w:t>Almásy</w:t>
            </w:r>
            <w:proofErr w:type="spellEnd"/>
            <w:r w:rsidRPr="00055101">
              <w:rPr>
                <w:rFonts w:ascii="Times New Roman" w:hAnsi="Times New Roman"/>
                <w:sz w:val="20"/>
                <w:szCs w:val="20"/>
              </w:rPr>
              <w:t xml:space="preserve"> tér 1.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Keresztes Péter Pál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Kuncsorba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5412 Kuncsorba</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Dózsa </w:t>
            </w:r>
            <w:proofErr w:type="spellStart"/>
            <w:r w:rsidRPr="00055101">
              <w:rPr>
                <w:rFonts w:ascii="Times New Roman" w:hAnsi="Times New Roman"/>
                <w:sz w:val="20"/>
                <w:szCs w:val="20"/>
              </w:rPr>
              <w:t>Gy</w:t>
            </w:r>
            <w:proofErr w:type="spellEnd"/>
            <w:r w:rsidRPr="00055101">
              <w:rPr>
                <w:rFonts w:ascii="Times New Roman" w:hAnsi="Times New Roman"/>
                <w:sz w:val="20"/>
                <w:szCs w:val="20"/>
              </w:rPr>
              <w:t xml:space="preserve">. út 26.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w:t>
            </w:r>
            <w:proofErr w:type="spellStart"/>
            <w:r w:rsidRPr="00055101">
              <w:rPr>
                <w:rFonts w:ascii="Times New Roman" w:hAnsi="Times New Roman"/>
                <w:sz w:val="20"/>
                <w:szCs w:val="20"/>
              </w:rPr>
              <w:t>Rédai</w:t>
            </w:r>
            <w:proofErr w:type="spellEnd"/>
            <w:r w:rsidRPr="00055101">
              <w:rPr>
                <w:rFonts w:ascii="Times New Roman" w:hAnsi="Times New Roman"/>
                <w:sz w:val="20"/>
                <w:szCs w:val="20"/>
              </w:rPr>
              <w:t xml:space="preserve"> János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Tiszatenyő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5082 Tiszatenyő</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w:t>
            </w:r>
            <w:proofErr w:type="gramStart"/>
            <w:r w:rsidRPr="00055101">
              <w:rPr>
                <w:rFonts w:ascii="Times New Roman" w:hAnsi="Times New Roman"/>
                <w:sz w:val="20"/>
                <w:szCs w:val="20"/>
              </w:rPr>
              <w:t>Alkotmány út</w:t>
            </w:r>
            <w:proofErr w:type="gramEnd"/>
            <w:r w:rsidRPr="00055101">
              <w:rPr>
                <w:rFonts w:ascii="Times New Roman" w:hAnsi="Times New Roman"/>
                <w:sz w:val="20"/>
                <w:szCs w:val="20"/>
              </w:rPr>
              <w:t xml:space="preserve"> 26.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Kazinczi István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Kengyel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5083 Kengyel</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Szabadság út 10.</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Nagy Szilárd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Örményes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5222 Örményes </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w:t>
            </w:r>
            <w:proofErr w:type="gramStart"/>
            <w:r w:rsidRPr="00055101">
              <w:rPr>
                <w:rFonts w:ascii="Times New Roman" w:hAnsi="Times New Roman"/>
                <w:sz w:val="20"/>
                <w:szCs w:val="20"/>
              </w:rPr>
              <w:t>Felszabadulás út</w:t>
            </w:r>
            <w:proofErr w:type="gramEnd"/>
            <w:r w:rsidRPr="00055101">
              <w:rPr>
                <w:rFonts w:ascii="Times New Roman" w:hAnsi="Times New Roman"/>
                <w:sz w:val="20"/>
                <w:szCs w:val="20"/>
              </w:rPr>
              <w:t xml:space="preserve"> 16.</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Török Tamás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Tiszapüspöki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5211 Tiszapüspöki</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Fő út 93.</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w:t>
            </w:r>
            <w:proofErr w:type="spellStart"/>
            <w:r w:rsidRPr="00055101">
              <w:rPr>
                <w:rFonts w:ascii="Times New Roman" w:hAnsi="Times New Roman"/>
                <w:sz w:val="20"/>
                <w:szCs w:val="20"/>
              </w:rPr>
              <w:t>Bander</w:t>
            </w:r>
            <w:proofErr w:type="spellEnd"/>
            <w:r w:rsidRPr="00055101">
              <w:rPr>
                <w:rFonts w:ascii="Times New Roman" w:hAnsi="Times New Roman"/>
                <w:sz w:val="20"/>
                <w:szCs w:val="20"/>
              </w:rPr>
              <w:t xml:space="preserve"> József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Mezőtúr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5400 Mezőtúr</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Kossuth L. tér 1.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Herczeg Zsolt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lastRenderedPageBreak/>
        <w:t>Túrkeve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5420 Túrkeve</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Petőfi tér 1.</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Vida Tamás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Kenderes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5331 Kenderes</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Szent István út 56.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Pádár Lászlóné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Abony Város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2740 Abony </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Kossuth tér 1.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Romhányiné dr. Balogh Edit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Jászkarajenő Község önkormányzata</w:t>
      </w:r>
    </w:p>
    <w:tbl>
      <w:tblPr>
        <w:tblW w:w="0" w:type="auto"/>
        <w:tblLayout w:type="fixed"/>
        <w:tblCellMar>
          <w:left w:w="0" w:type="dxa"/>
          <w:right w:w="0" w:type="dxa"/>
        </w:tblCellMar>
        <w:tblLook w:val="04A0"/>
      </w:tblPr>
      <w:tblGrid>
        <w:gridCol w:w="2520"/>
        <w:gridCol w:w="2302"/>
        <w:gridCol w:w="3636"/>
      </w:tblGrid>
      <w:tr w:rsidR="005C12E1" w:rsidRPr="00055101" w:rsidTr="005C12E1">
        <w:tc>
          <w:tcPr>
            <w:tcW w:w="2520"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2746 Jászkarajenő</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Rákóczi út 16.</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w:t>
            </w:r>
            <w:proofErr w:type="spellStart"/>
            <w:r w:rsidRPr="00055101">
              <w:rPr>
                <w:rFonts w:ascii="Times New Roman" w:hAnsi="Times New Roman"/>
                <w:sz w:val="20"/>
                <w:szCs w:val="20"/>
              </w:rPr>
              <w:t>Palya</w:t>
            </w:r>
            <w:proofErr w:type="spellEnd"/>
            <w:r w:rsidRPr="00055101">
              <w:rPr>
                <w:rFonts w:ascii="Times New Roman" w:hAnsi="Times New Roman"/>
                <w:sz w:val="20"/>
                <w:szCs w:val="20"/>
              </w:rPr>
              <w:t xml:space="preserve"> István Kálmán polgármester</w:t>
            </w:r>
          </w:p>
        </w:tc>
      </w:tr>
    </w:tbl>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Kőröstetétlen Község Önkormányzata</w:t>
      </w:r>
    </w:p>
    <w:tbl>
      <w:tblPr>
        <w:tblW w:w="8490" w:type="dxa"/>
        <w:tblLayout w:type="fixed"/>
        <w:tblCellMar>
          <w:left w:w="0" w:type="dxa"/>
          <w:right w:w="0" w:type="dxa"/>
        </w:tblCellMar>
        <w:tblLook w:val="04A0"/>
      </w:tblPr>
      <w:tblGrid>
        <w:gridCol w:w="2552"/>
        <w:gridCol w:w="2302"/>
        <w:gridCol w:w="3636"/>
      </w:tblGrid>
      <w:tr w:rsidR="005C12E1" w:rsidRPr="00055101" w:rsidTr="005C12E1">
        <w:tc>
          <w:tcPr>
            <w:tcW w:w="255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3745 Kőröstetétlen</w:t>
            </w:r>
          </w:p>
        </w:tc>
        <w:tc>
          <w:tcPr>
            <w:tcW w:w="2302" w:type="dxa"/>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Kocséri út 4. </w:t>
            </w:r>
          </w:p>
        </w:tc>
        <w:tc>
          <w:tcPr>
            <w:tcW w:w="3636" w:type="dxa"/>
            <w:hideMark/>
          </w:tcPr>
          <w:p w:rsidR="005C12E1" w:rsidRPr="00055101" w:rsidRDefault="005C12E1" w:rsidP="00621B4F">
            <w:pPr>
              <w:autoSpaceDE w:val="0"/>
              <w:autoSpaceDN w:val="0"/>
              <w:adjustRightInd w:val="0"/>
              <w:jc w:val="both"/>
              <w:rPr>
                <w:rFonts w:ascii="Times New Roman" w:hAnsi="Times New Roman"/>
                <w:sz w:val="20"/>
                <w:szCs w:val="20"/>
              </w:rPr>
            </w:pPr>
            <w:r w:rsidRPr="00055101">
              <w:rPr>
                <w:rFonts w:ascii="Times New Roman" w:hAnsi="Times New Roman"/>
                <w:sz w:val="20"/>
                <w:szCs w:val="20"/>
              </w:rPr>
              <w:t xml:space="preserve">  Pásztor Imre polgármester</w:t>
            </w:r>
          </w:p>
        </w:tc>
      </w:tr>
      <w:tr w:rsidR="005C12E1" w:rsidRPr="00055101" w:rsidTr="005C12E1">
        <w:tc>
          <w:tcPr>
            <w:tcW w:w="2552" w:type="dxa"/>
            <w:hideMark/>
          </w:tcPr>
          <w:p w:rsidR="00621B4F" w:rsidRDefault="00621B4F" w:rsidP="00621B4F">
            <w:pPr>
              <w:autoSpaceDE w:val="0"/>
              <w:autoSpaceDN w:val="0"/>
              <w:adjustRightInd w:val="0"/>
              <w:rPr>
                <w:rFonts w:ascii="Times New Roman" w:hAnsi="Times New Roman"/>
                <w:b/>
              </w:rPr>
            </w:pPr>
            <w:r>
              <w:rPr>
                <w:rFonts w:ascii="Times New Roman" w:hAnsi="Times New Roman"/>
                <w:b/>
              </w:rPr>
              <w:t xml:space="preserve">Martfű Város </w:t>
            </w:r>
            <w:r w:rsidR="005C12E1" w:rsidRPr="00055101">
              <w:rPr>
                <w:rFonts w:ascii="Times New Roman" w:hAnsi="Times New Roman"/>
                <w:b/>
              </w:rPr>
              <w:t>Önkormányzata</w:t>
            </w:r>
          </w:p>
          <w:p w:rsidR="005C12E1" w:rsidRPr="00621B4F" w:rsidRDefault="005C12E1" w:rsidP="00621B4F">
            <w:pPr>
              <w:autoSpaceDE w:val="0"/>
              <w:autoSpaceDN w:val="0"/>
              <w:adjustRightInd w:val="0"/>
              <w:rPr>
                <w:rFonts w:ascii="Times New Roman" w:hAnsi="Times New Roman"/>
                <w:b/>
              </w:rPr>
            </w:pPr>
            <w:r w:rsidRPr="00055101">
              <w:rPr>
                <w:rFonts w:ascii="Times New Roman" w:hAnsi="Times New Roman"/>
                <w:sz w:val="20"/>
                <w:szCs w:val="20"/>
              </w:rPr>
              <w:t xml:space="preserve">5435 Martfű                                 </w:t>
            </w:r>
          </w:p>
        </w:tc>
        <w:tc>
          <w:tcPr>
            <w:tcW w:w="2302" w:type="dxa"/>
          </w:tcPr>
          <w:p w:rsidR="005C12E1" w:rsidRPr="00055101" w:rsidRDefault="005C12E1" w:rsidP="005C12E1">
            <w:pPr>
              <w:autoSpaceDE w:val="0"/>
              <w:autoSpaceDN w:val="0"/>
              <w:adjustRightInd w:val="0"/>
              <w:ind w:left="174"/>
              <w:rPr>
                <w:rFonts w:ascii="Times New Roman" w:hAnsi="Times New Roman"/>
                <w:sz w:val="20"/>
                <w:szCs w:val="20"/>
              </w:rPr>
            </w:pPr>
          </w:p>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Szent István tér 1.     </w:t>
            </w:r>
          </w:p>
        </w:tc>
        <w:tc>
          <w:tcPr>
            <w:tcW w:w="3636" w:type="dxa"/>
          </w:tcPr>
          <w:p w:rsidR="005C12E1" w:rsidRPr="00055101" w:rsidRDefault="005C12E1" w:rsidP="00621B4F">
            <w:pPr>
              <w:autoSpaceDE w:val="0"/>
              <w:autoSpaceDN w:val="0"/>
              <w:adjustRightInd w:val="0"/>
              <w:jc w:val="both"/>
              <w:rPr>
                <w:rFonts w:ascii="Times New Roman" w:hAnsi="Times New Roman"/>
                <w:sz w:val="20"/>
                <w:szCs w:val="20"/>
              </w:rPr>
            </w:pPr>
          </w:p>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Dr. Papp Antal polgármester</w:t>
            </w:r>
          </w:p>
        </w:tc>
      </w:tr>
      <w:tr w:rsidR="005C12E1" w:rsidRPr="00055101" w:rsidTr="005C12E1">
        <w:tc>
          <w:tcPr>
            <w:tcW w:w="2552" w:type="dxa"/>
            <w:hideMark/>
          </w:tcPr>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rPr>
              <w:t>Rákócziújfalu Község Önkormányzata</w:t>
            </w:r>
          </w:p>
          <w:p w:rsidR="005C12E1" w:rsidRPr="00055101" w:rsidRDefault="005C12E1" w:rsidP="005C12E1">
            <w:pPr>
              <w:autoSpaceDE w:val="0"/>
              <w:autoSpaceDN w:val="0"/>
              <w:adjustRightInd w:val="0"/>
              <w:rPr>
                <w:rFonts w:ascii="Times New Roman" w:hAnsi="Times New Roman"/>
                <w:b/>
              </w:rPr>
            </w:pPr>
            <w:r w:rsidRPr="00055101">
              <w:rPr>
                <w:rFonts w:ascii="Times New Roman" w:hAnsi="Times New Roman"/>
              </w:rPr>
              <w:t>5084 Rákócziújfalu</w:t>
            </w:r>
          </w:p>
        </w:tc>
        <w:tc>
          <w:tcPr>
            <w:tcW w:w="2302" w:type="dxa"/>
          </w:tcPr>
          <w:p w:rsidR="005C12E1" w:rsidRPr="00055101" w:rsidRDefault="005C12E1" w:rsidP="005C12E1">
            <w:pPr>
              <w:autoSpaceDE w:val="0"/>
              <w:autoSpaceDN w:val="0"/>
              <w:adjustRightInd w:val="0"/>
              <w:ind w:left="174"/>
              <w:rPr>
                <w:rFonts w:ascii="Times New Roman" w:hAnsi="Times New Roman"/>
                <w:sz w:val="20"/>
                <w:szCs w:val="20"/>
              </w:rPr>
            </w:pPr>
          </w:p>
          <w:p w:rsidR="005C12E1" w:rsidRPr="00055101" w:rsidRDefault="005C12E1" w:rsidP="005C12E1">
            <w:pPr>
              <w:autoSpaceDE w:val="0"/>
              <w:autoSpaceDN w:val="0"/>
              <w:adjustRightInd w:val="0"/>
              <w:ind w:left="142"/>
              <w:rPr>
                <w:rFonts w:ascii="Times New Roman" w:hAnsi="Times New Roman"/>
                <w:sz w:val="20"/>
                <w:szCs w:val="20"/>
              </w:rPr>
            </w:pPr>
            <w:r w:rsidRPr="00055101">
              <w:rPr>
                <w:rFonts w:ascii="Times New Roman" w:hAnsi="Times New Roman"/>
                <w:sz w:val="20"/>
                <w:szCs w:val="20"/>
              </w:rPr>
              <w:t>Rákóczi u. 26.</w:t>
            </w:r>
          </w:p>
        </w:tc>
        <w:tc>
          <w:tcPr>
            <w:tcW w:w="3636" w:type="dxa"/>
          </w:tcPr>
          <w:p w:rsidR="005C12E1" w:rsidRPr="00055101" w:rsidRDefault="005C12E1" w:rsidP="005C12E1">
            <w:pPr>
              <w:autoSpaceDE w:val="0"/>
              <w:autoSpaceDN w:val="0"/>
              <w:adjustRightInd w:val="0"/>
              <w:rPr>
                <w:rFonts w:ascii="Times New Roman" w:hAnsi="Times New Roman"/>
                <w:sz w:val="20"/>
                <w:szCs w:val="20"/>
              </w:rPr>
            </w:pPr>
          </w:p>
          <w:p w:rsidR="005C12E1" w:rsidRPr="00055101" w:rsidRDefault="005C12E1" w:rsidP="005C12E1">
            <w:pPr>
              <w:autoSpaceDE w:val="0"/>
              <w:autoSpaceDN w:val="0"/>
              <w:adjustRightInd w:val="0"/>
              <w:ind w:left="108"/>
              <w:rPr>
                <w:rFonts w:ascii="Times New Roman" w:hAnsi="Times New Roman"/>
                <w:sz w:val="20"/>
                <w:szCs w:val="20"/>
              </w:rPr>
            </w:pPr>
            <w:r w:rsidRPr="00055101">
              <w:rPr>
                <w:rFonts w:ascii="Times New Roman" w:hAnsi="Times New Roman"/>
                <w:sz w:val="20"/>
                <w:szCs w:val="20"/>
              </w:rPr>
              <w:t>Papp János polgármester</w:t>
            </w:r>
          </w:p>
        </w:tc>
      </w:tr>
    </w:tbl>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u w:val="single"/>
        </w:rPr>
        <w:t>A Társuláshoz tartozó települések lakosságszáma:</w:t>
      </w:r>
    </w:p>
    <w:tbl>
      <w:tblPr>
        <w:tblW w:w="0" w:type="auto"/>
        <w:tblInd w:w="5" w:type="dxa"/>
        <w:tblLayout w:type="fixed"/>
        <w:tblCellMar>
          <w:left w:w="0" w:type="dxa"/>
          <w:right w:w="0" w:type="dxa"/>
        </w:tblCellMar>
        <w:tblLook w:val="04A0"/>
      </w:tblPr>
      <w:tblGrid>
        <w:gridCol w:w="426"/>
        <w:gridCol w:w="3542"/>
        <w:gridCol w:w="3072"/>
      </w:tblGrid>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sz w:val="20"/>
                <w:szCs w:val="20"/>
              </w:rPr>
              <w:t xml:space="preserve"> </w:t>
            </w:r>
            <w:r w:rsidRPr="00055101">
              <w:rPr>
                <w:rFonts w:ascii="Times New Roman" w:hAnsi="Times New Roman"/>
                <w:b/>
                <w:bCs/>
                <w:sz w:val="20"/>
                <w:szCs w:val="20"/>
              </w:rPr>
              <w:t>Település neve</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Lakosságszáma (fő)</w:t>
            </w:r>
            <w:r w:rsidRPr="00055101">
              <w:rPr>
                <w:rFonts w:ascii="Times New Roman" w:hAnsi="Times New Roman"/>
                <w:sz w:val="20"/>
                <w:szCs w:val="20"/>
              </w:rPr>
              <w:br/>
              <w:t>2015.01.01-én</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Szolnok Megyei Jogú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72 786</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Abony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14 563</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3./</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Szajol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3 722</w:t>
            </w:r>
          </w:p>
        </w:tc>
      </w:tr>
      <w:tr w:rsidR="005C12E1" w:rsidRPr="00055101" w:rsidTr="005C12E1">
        <w:trPr>
          <w:trHeight w:val="231"/>
        </w:trPr>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4./</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Rákóczifalva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5 307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5./</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Tószeg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4 320</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6./</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Tiszavárkony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1 518</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7./</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Tiszajenő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1 576</w:t>
            </w:r>
          </w:p>
        </w:tc>
      </w:tr>
      <w:tr w:rsidR="005C12E1" w:rsidRPr="00055101" w:rsidTr="005C12E1">
        <w:trPr>
          <w:trHeight w:val="260"/>
        </w:trPr>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8./</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Vezseny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647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9./</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Zagyvarékas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3 384</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10./</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Szászberek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1 017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11./</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Újszász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6 153</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lastRenderedPageBreak/>
              <w:t xml:space="preserve"> 12./</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Törökszentmiklós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20 626</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13./</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Fegyvernek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6 447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14./</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Kétpó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690</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15./</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Kuncsorba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621</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16./</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Tiszatenyő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1 649</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17./</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Kengyel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3 552</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18./</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Örményes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1 007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19./</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Tiszapüspöki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2 075</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20./</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Mezőtúr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16 675</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21./</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Túrkeve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8 678</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22./</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Kenderes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4 508</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23./</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Jászkarajenő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2 707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24./</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Kőröstetétlen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875</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25./</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Martfű Város</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6305 </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26./</w:t>
            </w:r>
          </w:p>
        </w:tc>
        <w:tc>
          <w:tcPr>
            <w:tcW w:w="354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Rákócziújfalu Község</w:t>
            </w:r>
          </w:p>
        </w:tc>
        <w:tc>
          <w:tcPr>
            <w:tcW w:w="3072"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1971</w:t>
            </w:r>
          </w:p>
        </w:tc>
      </w:tr>
    </w:tbl>
    <w:p w:rsidR="005C12E1" w:rsidRPr="00055101" w:rsidRDefault="005C12E1" w:rsidP="005C12E1">
      <w:pPr>
        <w:autoSpaceDE w:val="0"/>
        <w:autoSpaceDN w:val="0"/>
        <w:adjustRightInd w:val="0"/>
        <w:spacing w:before="240"/>
        <w:rPr>
          <w:rFonts w:ascii="Times New Roman" w:hAnsi="Times New Roman"/>
          <w:u w:val="single"/>
        </w:rPr>
      </w:pPr>
    </w:p>
    <w:p w:rsidR="005C12E1" w:rsidRPr="00055101" w:rsidRDefault="005C12E1" w:rsidP="005C12E1">
      <w:pPr>
        <w:autoSpaceDE w:val="0"/>
        <w:autoSpaceDN w:val="0"/>
        <w:adjustRightInd w:val="0"/>
        <w:spacing w:before="240"/>
        <w:rPr>
          <w:rFonts w:ascii="Times New Roman" w:hAnsi="Times New Roman"/>
          <w:u w:val="single"/>
        </w:rPr>
      </w:pPr>
    </w:p>
    <w:p w:rsidR="005C12E1" w:rsidRPr="00055101" w:rsidRDefault="005C12E1" w:rsidP="005C12E1">
      <w:pPr>
        <w:autoSpaceDE w:val="0"/>
        <w:autoSpaceDN w:val="0"/>
        <w:adjustRightInd w:val="0"/>
        <w:spacing w:before="240"/>
        <w:rPr>
          <w:rFonts w:ascii="Times New Roman" w:hAnsi="Times New Roman"/>
        </w:rPr>
      </w:pPr>
      <w:r w:rsidRPr="00055101">
        <w:rPr>
          <w:rFonts w:ascii="Times New Roman" w:hAnsi="Times New Roman"/>
          <w:u w:val="single"/>
        </w:rPr>
        <w:t xml:space="preserve">A Társulás bélyegzője: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hosszú bélyegző (a bélyegzőn a Társulás neve, címe, bankszámlaszáma és adószáma)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körbélyegző (körben a Társulás neve és székhelye)</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Tagok a Társulási megállapodás aláírásával a megállapodás IV. fejezetében megjelölt </w:t>
      </w:r>
      <w:proofErr w:type="gramStart"/>
      <w:r w:rsidRPr="00055101">
        <w:rPr>
          <w:rFonts w:ascii="Times New Roman" w:hAnsi="Times New Roman"/>
        </w:rPr>
        <w:t>cél(</w:t>
      </w:r>
      <w:proofErr w:type="gramEnd"/>
      <w:r w:rsidRPr="00055101">
        <w:rPr>
          <w:rFonts w:ascii="Times New Roman" w:hAnsi="Times New Roman"/>
        </w:rPr>
        <w:t>ok) elérése érdekében önkormányzati Társulást hoznak létre.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u w:val="single"/>
        </w:rPr>
        <w:t xml:space="preserve">A Társulás hivatalos dokumentumai és szerződései: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vonatkozó előírások teljesítése mellett a Társulás hivatalos levelezése során a Társulás nevét és székhelyét, illetve a Társulás által kötött szerződések esetében a Társulás adószámát és törzskönyvi nyilvántartási számát is minden esetben fel kell tüntetni.</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II.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A TÁRSULÁS IDŐBELI HATÁLYA</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Társulás törzskönyvi nyilvántartásba történő bejegyzés időpontjától határozatlan időtartamra, de legalább a vonatkozó pályázatok, beruházási szakaszának befejezését követő öt éves fenntartási időszakra jön létre.</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lastRenderedPageBreak/>
        <w:t>III.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A TÁRSULÁS JOGÁLLÁSA</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önálló jogi személy, előirányzatai felett teljes jogkörrel rendelkezik.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mindenkor hatályos államháztartásról szóló törvény végrehajtásáról szóló kormányrendelet szerint az előirányzatai feletti rendelkezési jogosultság tekintetében teljes jogkörrel rendelkezik. A Társulás gazdálkodási, pénzügyi-gazdasági feladatait Szolnok Megyei Jogú Város Polgármesteri Hivatala látja el.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operatív végrehajtási feladatait a projekt megvalósítására létrehozott projektszervezet végzi.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Társult önkormányzati Tagok megbízásából Szolnok Megyei Jogú Város Önkormányzata - az alapítók képviseletében - intézkedik a Magyar Államkincstár területileg illetékes igazgatóságánál történő törzskönyvi nyilvántartásba vétel kezdeményezése iránt. </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IV.</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A TÁRSULÁS CÉLJA, FELADATAI</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Jelenleg a Társulás a működése során alapvetően a tagönkormányzatok kötelező hulladékgazdálkodási feladataihoz kapcsolódóan három fő részfeladatot valósít meg:</w:t>
      </w:r>
    </w:p>
    <w:p w:rsidR="005C12E1" w:rsidRPr="00055101" w:rsidRDefault="005C12E1" w:rsidP="005C12E1">
      <w:pPr>
        <w:autoSpaceDE w:val="0"/>
        <w:autoSpaceDN w:val="0"/>
        <w:adjustRightInd w:val="0"/>
        <w:spacing w:before="240"/>
        <w:rPr>
          <w:rFonts w:ascii="Times New Roman" w:hAnsi="Times New Roman"/>
        </w:rPr>
      </w:pPr>
      <w:r w:rsidRPr="00055101">
        <w:rPr>
          <w:rFonts w:ascii="Times New Roman" w:hAnsi="Times New Roman"/>
          <w:b/>
          <w:bCs/>
        </w:rPr>
        <w:t>1./ Használaton kívüli hulladéklerakók rekultivációjának végrehajtása</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A Társulást alapító önkormányzatok települései szilárd hulladéklerakóinak rekultivációja, valamint a Szolnok Térségi Hulladékgazdálkodási rendszer megvalósítását célzó projekt során létrejött vagyontárgyak Társulás útján történő üzemeltetése (továbbiakban: Projekt) vált szükségessé a Szolnok Térségi Hulladékgazdálkodási Rendszer beruházás megvalósítására létrejött konzorciumi, valamint önkormányzati döntések eredményeképpen.</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Tagok egyetértenek abban, hogy Szolnok, Abony, Szajol, Rákóczifalva önkormányzatok felszíni és felszín alatti vizeinek további szennyezésének megakadályozása, és a környezetterhelés csökkentése érdekében térségi szinten </w:t>
      </w:r>
      <w:proofErr w:type="spellStart"/>
      <w:r w:rsidRPr="00055101">
        <w:rPr>
          <w:rFonts w:ascii="Times New Roman" w:hAnsi="Times New Roman"/>
        </w:rPr>
        <w:t>rekultiválni</w:t>
      </w:r>
      <w:proofErr w:type="spellEnd"/>
      <w:r w:rsidRPr="00055101">
        <w:rPr>
          <w:rFonts w:ascii="Times New Roman" w:hAnsi="Times New Roman"/>
        </w:rPr>
        <w:t xml:space="preserve"> kell a lakosságot és környezetet is folyamatosan veszélyeztető régi, műszakilag nem megfelelő bezárt, illetve felhagyott települési szilárd hulladéklerakókat.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Tagok kiemelten a települések szilárd hulladéklerakóinak rekultivációja megvalósítás érdekében kívánják a projektet megvalósítani, valamint az ehhez szükséges gazdasági, pénzügyi és jogi előfeltételeket biztosítani.</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hulladéklerakó rekultiváció magába foglalja a tagok felhagyott hulladéklerakóján a hulladék jogszabályban meghatározott módon történő rendezését, fedését, takarását, növényekkel való telepítését, monitoring kutak kiépítését, szükség szerint biogáz rendszer megépítését.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Közös tevékenységüket olyan kiemelt műszaki, technikai színvonalon és a környezetet védő rendszerben kívánják a Tagok megvalósítani, amely a XXI. század infrastrukturális rendszerében hosszútávon biztonságot nyújt mind a Társulás, mind a térségben élő lakosság számára. Jelen megállapodás ezen együttműködési szándékuk megerősítésére szolgál.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rekultiváció megvalósításához a Tagok nem rendelkeznek elegendő saját forrással, ezért a rekultiváció megvalósítása csak nemzeti, illetve uniós támogatás igénybe vételével lehetséges. A </w:t>
      </w:r>
      <w:r w:rsidRPr="00055101">
        <w:rPr>
          <w:rFonts w:ascii="Times New Roman" w:hAnsi="Times New Roman"/>
        </w:rPr>
        <w:lastRenderedPageBreak/>
        <w:t xml:space="preserve">rekultiváció projekt európai uniós támogatásra jogosult, mert olyan egymással összefüggő beruházás-igényes környezetvédelmi infrastrukturális projektelemekből áll, amelyek lehetővé teszik az érintett térség számára az Európai Unió által felállított környezetvédelmi követelményeknek való megfelelést. Tagok előtt ismert, hogy az Európai Bizottság társfinanszírozás keretében jelentős támogatásban részesíti az Európai Unió tagországait, így Magyarországot is, illetve azok olyan beruházási projektjeit, melyek nélkülözhetetlenek az uniós normák végrehajtásához.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saját forrásaik kiegészítése, környezetvédelmi fejlesztéseik finanszírozása céljából igénybe kívánják venni az Európai Unió Kohéziós Alapjának pénzügyi eszközeit és a KEOP támogatási rendszerében ahhoz kapcsolódó központi költségvetési támogatást.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hatályos előírások szerint, ha a KEOP támogatással megvalósuló rekultiváció projekt kedvezményezettje egynél több önkormányzat, a jogi személyiséggel rendelkező társulás kötheti meg a támogatásra vonatkozó támogatási szerződést.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Tagok megállapítják, hogy a KEOP támogatás igénybevételét érintő, változó jogszabályi kötelezéseknek való megfelelés érdekében, jelen megállapodásban rögzítetten, önkormányzati társulás keretében kívánják a rekultivációs projektet megvalósítani. </w:t>
      </w:r>
    </w:p>
    <w:p w:rsidR="005C12E1" w:rsidRPr="00055101" w:rsidRDefault="005C12E1" w:rsidP="005C12E1">
      <w:pPr>
        <w:autoSpaceDE w:val="0"/>
        <w:autoSpaceDN w:val="0"/>
        <w:adjustRightInd w:val="0"/>
        <w:spacing w:before="240"/>
        <w:rPr>
          <w:rFonts w:ascii="Times New Roman" w:hAnsi="Times New Roman"/>
        </w:rPr>
      </w:pPr>
      <w:r w:rsidRPr="00055101">
        <w:rPr>
          <w:rFonts w:ascii="Times New Roman" w:hAnsi="Times New Roman"/>
          <w:b/>
          <w:bCs/>
        </w:rPr>
        <w:t>2./ Szolnok Térségi Hulladékgazdálkodási ISPA Projekt létesítményeinek és eszközeinek üzemeltetése és hasznosítása</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 xml:space="preserve">Tagok az NFÜ 2011.04.07-én valamint 2011.05.19-én kézhez vett leveleiben foglalt üzemeltetési struktúrának való megfelelés érdekében a Szolnok Térségi Hulladékgazdálkodási rendszer megvalósítását célzó projekt során létrejött vagyontárgyak üzemeltetését a Társulás útján kívánják megvalósítani.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Tagok - tekintettel a Társulási Tanács 20/2013. (VI.25.) számú és a 23/2013. (IX.30.) számú a Szolnok Térségi Hulladékgazdálkodási rendszer továbbfejlesztésével kapcsolatos döntéseire - a hulladékok elkülönített gyűjtésével kapcsolatos hulladékgazdálkodási feladataikat a Társulás által kívánják ellátni.</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A Tagok rögzítik, hogy a Támogatási Szerződés és a Konzorciumi Szerződések szerinti - vagyontárgyak vonatkozásában - intézkedések megtételére, tulajdonosi döntések meghozatalára a tagönkormányzatok polgármesterei jogosultak, illetve kötelezettek. Tagönkormányzatok vállalják ez ehhez szükséges jogszabályok szerinti döntések meghozatalát.</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A Tagok rögzítik, hogy a tagönkormányzatok, közszolgáltatók részére a Szolnok Térségi Hulladékgazdálkodási Rendszer (ISPA beruházás) keretében létrejött vagyontárgyak (Lerakó, Hulladékgyűjtő udvarok és kapcsolódó létesítmények) rendelkezésre állását - a Szolnok, Újszászi út 8516 hrsz. alatti hulladékátrakó és válogató mű kivételével - az NHSZ Kétpó Kft., mint a hulladékról szóló 2012. évi CLXXXV tv. (továbbiakban: </w:t>
      </w:r>
      <w:proofErr w:type="spellStart"/>
      <w:r w:rsidRPr="00055101">
        <w:rPr>
          <w:rFonts w:ascii="Times New Roman" w:hAnsi="Times New Roman"/>
        </w:rPr>
        <w:t>Ht</w:t>
      </w:r>
      <w:proofErr w:type="spellEnd"/>
      <w:r w:rsidRPr="00055101">
        <w:rPr>
          <w:rFonts w:ascii="Times New Roman" w:hAnsi="Times New Roman"/>
        </w:rPr>
        <w:t>.) 42. § (2) szerinti hulladékkezelő útján valósítják meg.</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A Tagok rögzítik, hogy a Szolnok, Újszászi út 8516 hrsz. alatti hulladékátrakó és válogató mű tekintetében Szolnok Megyei Jogú Város Önkormányzatát hatalmazzák fel a vagyontárgyak működtetésére vonatkozó közbeszerzési eljárás lefolytatására, valamint a szerződés megkötésére azzal, hogy a tagönkormányzatok, közszolgáltatók részére biztosítani kell a rendelkezésre állás biztosítását.</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b/>
          <w:bCs/>
        </w:rPr>
        <w:t>3./ Hulladékgazdálkodási közszolgáltatás létesítményeinek, azok rendszerének további fejlesztése</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lastRenderedPageBreak/>
        <w:t xml:space="preserve">A </w:t>
      </w:r>
      <w:proofErr w:type="spellStart"/>
      <w:r w:rsidRPr="00055101">
        <w:rPr>
          <w:rFonts w:ascii="Times New Roman" w:hAnsi="Times New Roman"/>
        </w:rPr>
        <w:t>Ht</w:t>
      </w:r>
      <w:proofErr w:type="spellEnd"/>
      <w:r w:rsidRPr="00055101">
        <w:rPr>
          <w:rFonts w:ascii="Times New Roman" w:hAnsi="Times New Roman"/>
        </w:rPr>
        <w:t xml:space="preserve">. 92. § (1) bekezdése alapján a 2020. december 31-ig a háztartási, valamint a háztartásihoz hasonló hulladék részét képező papír-, fém-, műanyag- és üveghulladék </w:t>
      </w:r>
      <w:proofErr w:type="spellStart"/>
      <w:r w:rsidRPr="00055101">
        <w:rPr>
          <w:rFonts w:ascii="Times New Roman" w:hAnsi="Times New Roman"/>
        </w:rPr>
        <w:t>újrahasználatra</w:t>
      </w:r>
      <w:proofErr w:type="spellEnd"/>
      <w:r w:rsidRPr="00055101">
        <w:rPr>
          <w:rFonts w:ascii="Times New Roman" w:hAnsi="Times New Roman"/>
        </w:rPr>
        <w:t xml:space="preserve"> előkészítésének és újrafeldolgozásának együttes mértékét a képződött mennyiséghez viszonyítva tömegében országos szinten legalább 50%-ra kell növelni. A Szolnok Térségi Hulladékgazdálkodási rendszeren belül a szelektív hulladékgyűjtés hulladékudvarok létesítésével és gyűjtőszigetek telepítésével került megoldásra az ISPA projekt keretén belül. Azonban az elmúlt évek tapasztalatai és a </w:t>
      </w:r>
      <w:proofErr w:type="spellStart"/>
      <w:r w:rsidRPr="00055101">
        <w:rPr>
          <w:rFonts w:ascii="Times New Roman" w:hAnsi="Times New Roman"/>
        </w:rPr>
        <w:t>Ht</w:t>
      </w:r>
      <w:proofErr w:type="spellEnd"/>
      <w:r w:rsidRPr="00055101">
        <w:rPr>
          <w:rFonts w:ascii="Times New Roman" w:hAnsi="Times New Roman"/>
        </w:rPr>
        <w:t xml:space="preserve">. </w:t>
      </w:r>
      <w:proofErr w:type="gramStart"/>
      <w:r w:rsidRPr="00055101">
        <w:rPr>
          <w:rFonts w:ascii="Times New Roman" w:hAnsi="Times New Roman"/>
        </w:rPr>
        <w:t>előírásai</w:t>
      </w:r>
      <w:proofErr w:type="gramEnd"/>
      <w:r w:rsidRPr="00055101">
        <w:rPr>
          <w:rFonts w:ascii="Times New Roman" w:hAnsi="Times New Roman"/>
        </w:rPr>
        <w:t xml:space="preserve"> alapján az anyagában hasznosítható hulladékáramok hatékonyabb begyűjtése érdekében szükségessé vált a szelektív hulladékgyűjtés fejlesztése eszközbeszerzésekkel.</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Környezet és Energia Operatív Program keretében KEOP-1.1.1/C/13 kódszámú, „Települési szilárdhulladék-gazdálkodási rendszerek eszközparkjának fejlesztése, informatikai korszerűsítése” című pályázati felhívás jelent meg 2013. év júniusában, melyre </w:t>
      </w:r>
      <w:proofErr w:type="spellStart"/>
      <w:r w:rsidRPr="00055101">
        <w:rPr>
          <w:rFonts w:ascii="Times New Roman" w:hAnsi="Times New Roman"/>
        </w:rPr>
        <w:t>Szolnok-Abony-Szajol-Rákóczifalva</w:t>
      </w:r>
      <w:proofErr w:type="spellEnd"/>
      <w:r w:rsidRPr="00055101">
        <w:rPr>
          <w:rFonts w:ascii="Times New Roman" w:hAnsi="Times New Roman"/>
        </w:rPr>
        <w:t xml:space="preserve"> települési szilárd hulladéklerakói rekultivációjának Önkormányzati Társulása 2013. július 22-én, a pályázatok benyújtására meghatározott határidő első napján „Szolnoki térségi regionális hulladékgazdálkodási rendszer fejlesztése eszközbeszerzéssel” című pályázatot nyújtott be. Az NKEK Nemzeti Környezetvédelmi és Energia Központ Nonprofit Kft. értesítése alapján a KEOP Irányító Hatóságának vezetője a benyújtott pályázatot 1.687.010.000,- Ft összegű támogatásra érdemesnek ítélte.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Tagok rögzítik, hogy a közszolgáltatók részére a KEOP-1.1.1/C/13-0015 azonosító számú „</w:t>
      </w:r>
      <w:proofErr w:type="gramStart"/>
      <w:r w:rsidRPr="00055101">
        <w:rPr>
          <w:rFonts w:ascii="Times New Roman" w:hAnsi="Times New Roman"/>
        </w:rPr>
        <w:t>A</w:t>
      </w:r>
      <w:proofErr w:type="gramEnd"/>
      <w:r w:rsidRPr="00055101">
        <w:rPr>
          <w:rFonts w:ascii="Times New Roman" w:hAnsi="Times New Roman"/>
        </w:rPr>
        <w:t xml:space="preserve"> Szolnoki Térségi Hulladékgazdálkodási Rendszer fejlesztése eszközbeszerzésekkel” című projekt útján létrejött vagyontárgyak rendelkezésre állását Hasznosító útján valósítják meg a vonatkozó Társulási döntések alapján.</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V.</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 xml:space="preserve">ELŐZETES MEGÁLLAPÍTÁSOK, KÖVETENDŐ ELVEK, </w:t>
      </w:r>
      <w:proofErr w:type="gramStart"/>
      <w:r w:rsidRPr="00055101">
        <w:rPr>
          <w:rFonts w:ascii="Times New Roman" w:hAnsi="Times New Roman"/>
          <w:b/>
          <w:bCs/>
        </w:rPr>
        <w:t>A</w:t>
      </w:r>
      <w:proofErr w:type="gramEnd"/>
      <w:r w:rsidRPr="00055101">
        <w:rPr>
          <w:rFonts w:ascii="Times New Roman" w:hAnsi="Times New Roman"/>
          <w:b/>
          <w:bCs/>
        </w:rPr>
        <w:t xml:space="preserve"> TÁRSULÁS ÉS TAGJAI FELADATAI</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b/>
          <w:bCs/>
        </w:rPr>
        <w:t>1./ Használaton kívüli hulladéklerakók rekultivációjának végrehajtása tekintetében</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Tagok rögzítik, hogy Szolnok Megyei Jogú Város Önkormányzata a Projekt előkészítésére irányuló feladatok végrehajtásához KEOP-2.3.0.-1F-2007-0009 azonosító számon regisztrált és 2008. június 9-én megkötött Támogatási szerződésben vissza nem térítendő támogatásban részesül.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Tagok megállapodnak abban, hogy a megállapodásban rögzített célok elérése érdekében, önkormányzati felelősségvállalással a Társulás útján pályázatot nyújtanak be a KEOP program keretében megvalósuló, hulladéklerakó rekultivációt célzó projektek II. fordulós pályázatán igénybe vehető támogatásra.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Tagok tudomásul veszik, hogy az európai uniós szabályozás, illetve támogatási rendszer elfogadása és a források felhasználása szigorú szabályokhoz kötött. Tagok kifejezetten felhatalmazzák a Társulást, hogy nevükben a támogatási szerződést megkösse.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tagok kifejezetten kijelentik, hogy a vállalt saját pénzügyi kötelezettségük teljesítése az esedékesség időpontjában alapvető kötelezettségük.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megállapodást, alapító okiratot aláíró Tagok kijelentik, hogy együttes pályázatuk sikere érdekében kiküszöbölnek minden, a hatáskörükbe tartozó, és a helyi önkormányzati érdekekkel nem ütköző, a megvalósítást akadályozó folyamatot, cselekményt, mely szerződésük, kötelezettségvállalásuk megszegéséhez vezetne.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lastRenderedPageBreak/>
        <w:t xml:space="preserve">Így különösen nem szeghetik meg az Európai Unió és a Strukturális Alapok felhasználására vonatkozó hazai előírásokat, a kapott támogatást az arra előírt sorrendben csak a megjelölt beruházásra fordíthatják, továbbá eleget kell tenniük a támogatási szerződésben foglalt mindennemű, például törlesztési, adatszolgáltatási, tájékoztatási, megőrzési kötelezettségeiknek, továbbá a pénzügyi kötelezettségeik területén működési stabilitásukat nem veszélyeztethetik.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a saját közvetlen tevékenységük során előtérbe helyezik jelen megállapodás elveit és az itt megfogalmazott érdekprioritást. Ezen tevékenységeik, mint a saját hatáskörben történő jogszabályalkotás, illetve határozathozatal (pl.: helyi rendezési tervek, szolgalmi jogok, belterületbe vonás, telekhatár módosítás stb.), továbbá a folyamatos információadás és kapcsolattartás mind olyan feladatok, melyek nélkülözhetetlenek a projekt végrehajtásához. Ugyanezen elv vonatkozik a már esetlegesen megkötött, illetve működő kapcsolódó (pl.: üzemeltetési) szerződésekre, valamint az önkormányzati foglalkoztatás- és árszabályozás-politikára (rendeletekre) is. </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b/>
          <w:bCs/>
        </w:rPr>
        <w:t xml:space="preserve">2./ Hulladéklerakók </w:t>
      </w:r>
      <w:proofErr w:type="spellStart"/>
      <w:r w:rsidRPr="00055101">
        <w:rPr>
          <w:rFonts w:ascii="Times New Roman" w:hAnsi="Times New Roman"/>
          <w:b/>
          <w:bCs/>
        </w:rPr>
        <w:t>rekultiválása</w:t>
      </w:r>
      <w:proofErr w:type="spellEnd"/>
      <w:r w:rsidRPr="00055101">
        <w:rPr>
          <w:rFonts w:ascii="Times New Roman" w:hAnsi="Times New Roman"/>
          <w:b/>
          <w:bCs/>
        </w:rPr>
        <w:t>, a Szolnok Térségi Hulladékgazdálkodási ISPA Projekt létesítményeinek és eszközeinek üzemeltetése és hasznosítása, valamint azok rendszerének további fejlesztése tekintetében</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 xml:space="preserve">Tagok rögzítik, hogy az NFÜ 2011.04.07-én valamint 2011.05.19-én kézhez vett leveleiben foglalt üzemeltetési struktúrának meg kívánnak felelni, melynek érdekében bővítik ki az együttműködésüket.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Tagok a projekt előkészítése, megvalósítása, a Szolnok Térségi Hulladékgazdálkodási rendszer megvalósítását célzó projekt során létrejött vagyontárgyak üzemeltetése, valamint a Tagi önerő biztosítása érdekében hozzák létre a Társulást és annak szervezeteit. Működésük időtartama alatt, annak keretében a közösen létrehozott, illetve a KEOP támogatási rendszerben közreműködő szervezetek útján az alábbi feladatok teljesítését vállalják: </w:t>
      </w:r>
    </w:p>
    <w:p w:rsidR="005C12E1" w:rsidRPr="00055101" w:rsidRDefault="005C12E1" w:rsidP="005C12E1">
      <w:pPr>
        <w:autoSpaceDE w:val="0"/>
        <w:autoSpaceDN w:val="0"/>
        <w:adjustRightInd w:val="0"/>
        <w:ind w:left="567" w:hanging="567"/>
        <w:rPr>
          <w:rFonts w:ascii="Times New Roman" w:hAnsi="Times New Roman"/>
        </w:rPr>
      </w:pPr>
      <w:r w:rsidRPr="00055101">
        <w:rPr>
          <w:rFonts w:ascii="Times New Roman" w:hAnsi="Times New Roman"/>
          <w:u w:val="single"/>
        </w:rPr>
        <w:t xml:space="preserve">2.1./ Az együttműködési kötelezettség terén: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Tagok kötelezettséget vállalnak arra, hogy a projekt megvalósítása érdekében kölcsönösen együttműködnek egymással;</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Tagok kötelezettséget vállalnak arra, hogy a konzorciumi formában kötött megállapodásaikban, valamint határozataikban foglaltakat jelen együttműködésük során értelemszerűen irányadónak tekintik;</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Tagok, illetve képviselőik a tudomásukra jutott információkat csak a projekt megvalósítása érdekében használhatják fel, egyébként azok bizalmasan kezelendők;</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Kötelezettséget vállalnak, hogy az érintett térség egységes fejlődését szem előtt tartva, az itt lefektetett elveket betartják, a későbbiekben öncélúan nem akadályozzák a rendszer, illetve a Társulás működését, a saját hatáskörükben a saját területüket érintő joghatályos döntéseiket időben meghozzák, be-, illetve megfizetik a vállalt pénzügyi kötelezettségeiket, valamint a támogatási ütemtervben rögzített részfeladataikat határidőre teljesítik;</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Előre átgondoltan felmérik az egyes tagi önkormányzatok szerepét, a megállapodásban megfogalmazott jogokat, kötelezettségeket, és elfogadják a jelen megállapodásban, a KEOP támogatási pályázatában, az EU Önerő Alap pályázatában, illetve a KEOP előírásokban foglalt rendelkezéseket;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 Tagok kötelezettséget vállalnak arra, hogy a projekt végrehajtása során a hatályos jogszabályok rendelkezései szerint járnak el,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lastRenderedPageBreak/>
        <w:t>- Tagok kötelezettséget vállalnak a megvalósuló projekt terv szerinti időszakos üzemeltetésére vagy annak biztosítására.</w:t>
      </w:r>
    </w:p>
    <w:p w:rsidR="005C12E1" w:rsidRPr="00055101" w:rsidRDefault="005C12E1" w:rsidP="00621B4F">
      <w:pPr>
        <w:autoSpaceDE w:val="0"/>
        <w:autoSpaceDN w:val="0"/>
        <w:adjustRightInd w:val="0"/>
        <w:spacing w:before="240"/>
        <w:ind w:left="567" w:hanging="567"/>
        <w:jc w:val="both"/>
        <w:rPr>
          <w:rFonts w:ascii="Times New Roman" w:hAnsi="Times New Roman"/>
        </w:rPr>
      </w:pPr>
      <w:r w:rsidRPr="00055101">
        <w:rPr>
          <w:rFonts w:ascii="Times New Roman" w:hAnsi="Times New Roman"/>
          <w:u w:val="single"/>
        </w:rPr>
        <w:t xml:space="preserve">2.2/ Szervezeti, gazdasági, jogi területen: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rendszer kiépítéséhez és megvalósításához szükséges pénzügyi alapok előteremtése, így különösen az Európai Unió KEOP támogatási programjában való részvétel;</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Tagok kötelezettséget vállalnak az önrész, a járulékos költségek és a Társulás működési költségeinek biztosítására;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projekt kidolgoztatása;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működtetés szervezeti, gazdasági feltételrendszerének kidolgozása;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KEOP támogatás megszerzése feltételeinek biztosítása;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Közbeszerzési eljárások kiírása, az eljárás lefolytatatásában közreműködés, a megkötött szerződések ellenőrzése;</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Minőségbiztosítási követelmények érvényre juttatása;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Költségfelosztás elfogadása a települések között;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Szolgáltatás-értékesítési árkalkuláció elkészítése, elfogadása;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Tájékoztató, informáló lakossági fórumok szervezése, a közösségtájékoztatás dokumentálása;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Civil szervezetek bevonása;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Tervezési és építési feladatok közbeszereztetésében, engedélyek megszerzésében való közreműködés;</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projekt megvalósításához szükséges adók, díjak, illetékek viselése (ha az nem támogatható a KEOP támogatásból);</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Szakértői munka koordinálása;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Monitoring tevékenység a projekt megvalósítása folyamán.</w:t>
      </w:r>
    </w:p>
    <w:p w:rsidR="005C12E1" w:rsidRPr="00055101" w:rsidRDefault="005C12E1" w:rsidP="005C12E1">
      <w:pPr>
        <w:autoSpaceDE w:val="0"/>
        <w:autoSpaceDN w:val="0"/>
        <w:adjustRightInd w:val="0"/>
        <w:spacing w:before="240"/>
        <w:ind w:left="567" w:hanging="567"/>
        <w:rPr>
          <w:rFonts w:ascii="Times New Roman" w:hAnsi="Times New Roman"/>
        </w:rPr>
      </w:pPr>
      <w:r w:rsidRPr="00055101">
        <w:rPr>
          <w:rFonts w:ascii="Times New Roman" w:hAnsi="Times New Roman"/>
          <w:u w:val="single"/>
        </w:rPr>
        <w:t>2.3/ Műszaki területen:</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Települési szilárd hulladéklerakók rekultivációja és azok fenntartása és IV. fejezetben foglaltak szerint;</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Helyszín előkészítése és építés;</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 xml:space="preserve">Együttműködés a </w:t>
      </w:r>
      <w:proofErr w:type="gramStart"/>
      <w:r w:rsidRPr="00055101">
        <w:rPr>
          <w:rFonts w:ascii="Times New Roman" w:hAnsi="Times New Roman"/>
        </w:rPr>
        <w:t>kivitelező(</w:t>
      </w:r>
      <w:proofErr w:type="gramEnd"/>
      <w:r w:rsidRPr="00055101">
        <w:rPr>
          <w:rFonts w:ascii="Times New Roman" w:hAnsi="Times New Roman"/>
        </w:rPr>
        <w:t>k)kel;</w:t>
      </w:r>
    </w:p>
    <w:p w:rsidR="005C12E1" w:rsidRPr="00055101" w:rsidRDefault="005C12E1" w:rsidP="00621B4F">
      <w:pPr>
        <w:autoSpaceDE w:val="0"/>
        <w:autoSpaceDN w:val="0"/>
        <w:adjustRightInd w:val="0"/>
        <w:spacing w:before="240" w:after="100"/>
        <w:jc w:val="both"/>
        <w:rPr>
          <w:rFonts w:ascii="Times New Roman" w:hAnsi="Times New Roman"/>
        </w:rPr>
      </w:pPr>
      <w:proofErr w:type="gramStart"/>
      <w:r w:rsidRPr="00055101">
        <w:rPr>
          <w:rFonts w:ascii="Times New Roman" w:hAnsi="Times New Roman"/>
        </w:rPr>
        <w:t>az</w:t>
      </w:r>
      <w:proofErr w:type="gramEnd"/>
      <w:r w:rsidRPr="00055101">
        <w:rPr>
          <w:rFonts w:ascii="Times New Roman" w:hAnsi="Times New Roman"/>
        </w:rPr>
        <w:t xml:space="preserve"> ún. Mérnöki (projekt felügyeletét, műszaki ellenőrzését biztosító), szakértői, építési és eszközbeszerzési szerződések megkötése;</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 xml:space="preserve">Műszaki megvalósítás során a </w:t>
      </w:r>
      <w:proofErr w:type="gramStart"/>
      <w:r w:rsidRPr="00055101">
        <w:rPr>
          <w:rFonts w:ascii="Times New Roman" w:hAnsi="Times New Roman"/>
        </w:rPr>
        <w:t>nyilvánosság</w:t>
      </w:r>
      <w:proofErr w:type="gramEnd"/>
      <w:r w:rsidRPr="00055101">
        <w:rPr>
          <w:rFonts w:ascii="Times New Roman" w:hAnsi="Times New Roman"/>
        </w:rPr>
        <w:t xml:space="preserve"> mint alapelv érvényesülésének nyomon követése;</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Műszaki átadások-átvételek felügyelete, megvalósulási dokumentáció átvétele;</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 xml:space="preserve">A projekttel összefüggő egyéb felmérések, műszaki megoldások, szervezési feladatokban való részvétel; </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lastRenderedPageBreak/>
        <w:t>A rekultivációs projekt megvalósulása után a projekt keretében kialakított rendszer tulajdonjogi átvétele</w:t>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rPr>
        <w:t xml:space="preserve">A Szolnok Térségi Hulladékgazdálkodási rendszer megvalósítását célzó </w:t>
      </w:r>
      <w:proofErr w:type="gramStart"/>
      <w:r w:rsidRPr="00055101">
        <w:rPr>
          <w:rFonts w:ascii="Times New Roman" w:hAnsi="Times New Roman"/>
        </w:rPr>
        <w:t>projekt  során</w:t>
      </w:r>
      <w:proofErr w:type="gramEnd"/>
      <w:r w:rsidRPr="00055101">
        <w:rPr>
          <w:rFonts w:ascii="Times New Roman" w:hAnsi="Times New Roman"/>
        </w:rPr>
        <w:t xml:space="preserve"> létrejött vagyontárgyak üzemeltetése </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Tagok kijelentik, hogy tudomással bírnak arról, hogy a KEOP támogatás csak a támogatás iránti kérelem befogadása előtt meg nem kezdett beruházásokhoz igényelhető. Egyúttal nyilatkoznak, hogy a támogatási kérelemben részletezett munkálatok még nem kezdődtek meg.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Tagok tudomásul veszik a KEOP, valamint az állami támogatáshoz fűződő speciális szabályokat.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Tagok rögzítik, hogy a KEOP-1.1.1/C/13-2013-0015 azonosítószámú „Szolnoki térségi regionális hulladékgazdálkodási rendszer fejlesztése eszközbeszerzésekkel” címmel (továbbiakban KEOP 1.1.1/C projekt) keretében a 2014. május 21-én megkötött Támogatási szerződés alapján vissza nem térítendő támogatásban részesült. A KEOP 1.1.1/C projekt célja: a települési szilárdhulladék-gazdálkodási rendszerek továbbfejlesztése illetve korszerűsítése eszközbeszerzések és informatikai fejlesztések révén, továbbá eszközbeszerzések a közszolgáltatás átalakulása miatt kieső kapacitások helyettesítésére.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Tagok rögzítik, hogy a KEOP 1.1.1/C projekt megvalósítása alatt és a fenntartási időszak végéig egymással együttműködnek, kiküszöbölnek minden, a hatáskörükbe tartozó, a megvalósítást akadályozó folyamatot, cselekményt, mely a támogatási szerződés, társulási megállapodás, valamint további kötelezettségvállalásaik megszegéséhez vezetne.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támogatásból megvalósítani kívánt feladatok felosztása (fizikai mennyiségek, földrajzi terület és költségvetés) a Támogatási szerződés részét képező megvalósíthatósági tanulmányban foglaltak szerint történik.</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AKEOP 1.1.1/C projektre a továbbiakban - azon rendelkezések kivételével, mely kifejezetten </w:t>
      </w:r>
      <w:proofErr w:type="gramStart"/>
      <w:r w:rsidRPr="00055101">
        <w:rPr>
          <w:rFonts w:ascii="Times New Roman" w:hAnsi="Times New Roman"/>
        </w:rPr>
        <w:t>ezen</w:t>
      </w:r>
      <w:proofErr w:type="gramEnd"/>
      <w:r w:rsidRPr="00055101">
        <w:rPr>
          <w:rFonts w:ascii="Times New Roman" w:hAnsi="Times New Roman"/>
        </w:rPr>
        <w:t xml:space="preserve"> projektre vonatkozik - a Társulási megállapodás egyéb rendelkezései, a Társulás és tagok határozataiban foglaltak értelemszerűen irányadóak.</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hulladékgazdálkodási közszolgáltatást - ezen belül a szelektív hulladék gyűjtését - az egyes tagönkormányzatok döntéseik alapján saját maguk szervezésében látják el, illetőleg igényük szerint a Társulás többségi tulajdonában lévő cég útján is elláthatják.</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VI.</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A TÁRSULÁS ALAPTEVÉKENYSÉGE</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A Társulás tagjai a </w:t>
      </w:r>
      <w:proofErr w:type="spellStart"/>
      <w:r w:rsidRPr="00055101">
        <w:rPr>
          <w:rFonts w:ascii="Times New Roman" w:hAnsi="Times New Roman"/>
        </w:rPr>
        <w:t>Ttv</w:t>
      </w:r>
      <w:proofErr w:type="spellEnd"/>
      <w:r w:rsidRPr="00055101">
        <w:rPr>
          <w:rFonts w:ascii="Times New Roman" w:hAnsi="Times New Roman"/>
        </w:rPr>
        <w:t xml:space="preserve">. 11.§, 13. § (1) bekezdésében, és 20. § (3) bekezdésében és a mindenkor hatályos helyi önkormányzatokról szóló törvény helyi önkormányzatok társulásaira vonatkozó rendelkezéseiben kapott felhatalmazással élve, a Társulásra ruházzák át - önkormányzati rendeleteik egyidejű módosítása mellett - az alábbi feladat- és hatásköröket: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a mindenkor hatályos helyi önkormányzatokról szóló törvényben meghatározott hulladékgazdálkodási helyi közszolgáltatási, valamint a mindenkor hatályos hulladékról szóló törvényben meghatározott önkormányzati közszolgáltatási feladatokat, mint a projekt megvalósítására irányuló tevékenységet a megállapodásban meghatározott működési (szolgáltatási) területen </w:t>
      </w:r>
      <w:r w:rsidRPr="00055101">
        <w:rPr>
          <w:rFonts w:ascii="Times New Roman" w:hAnsi="Times New Roman"/>
        </w:rPr>
        <w:lastRenderedPageBreak/>
        <w:t xml:space="preserve">alaptevékenységként, feladatvégzési és ellátási kötelezettséggel, az alapítók szakmai és gazdasági felügyelete mellett végzi.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TEÁOR ’08 szerinti tevékenységei: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41.20 Lakó- és nem lakó épület építése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38.11 Nem veszélyes hulladék gyűjtése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38.21 Nem veszélyes hulladék kezelése, ártalmatlanítása</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38.31 Használt eszköz bontása</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38.32 Hulladék újrahasznosítása</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39.00 Szennyeződésmentesítés, egyéb hulladékkezelés</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TEÁOR 42.99 Egyéb </w:t>
      </w:r>
      <w:proofErr w:type="spellStart"/>
      <w:r w:rsidRPr="00055101">
        <w:rPr>
          <w:rFonts w:ascii="Times New Roman" w:hAnsi="Times New Roman"/>
        </w:rPr>
        <w:t>m.n.s</w:t>
      </w:r>
      <w:proofErr w:type="spellEnd"/>
      <w:r w:rsidRPr="00055101">
        <w:rPr>
          <w:rFonts w:ascii="Times New Roman" w:hAnsi="Times New Roman"/>
        </w:rPr>
        <w:t xml:space="preserve">. </w:t>
      </w:r>
      <w:proofErr w:type="gramStart"/>
      <w:r w:rsidRPr="00055101">
        <w:rPr>
          <w:rFonts w:ascii="Times New Roman" w:hAnsi="Times New Roman"/>
        </w:rPr>
        <w:t>építés</w:t>
      </w:r>
      <w:proofErr w:type="gramEnd"/>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43.11 Bontás</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43.12 Építési terület előkészítése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TEÁOR 68.20 Saját tulajdonú, bérelt ingatlan bérbeadása, üzemeltetése</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Társulás kormányzati funkciók, államháztartási szakfeladatok és szakágazatok osztályozási rendje szerinti tevékenysége:</w:t>
      </w: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5. Környezetvédelem</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0510 Hulladékgazdálkodás</w:t>
      </w:r>
    </w:p>
    <w:p w:rsidR="005C12E1" w:rsidRPr="00055101" w:rsidRDefault="005C12E1" w:rsidP="00621B4F">
      <w:pPr>
        <w:autoSpaceDE w:val="0"/>
        <w:autoSpaceDN w:val="0"/>
        <w:adjustRightInd w:val="0"/>
        <w:ind w:left="1417" w:hanging="850"/>
        <w:jc w:val="both"/>
        <w:rPr>
          <w:rFonts w:ascii="Times New Roman" w:hAnsi="Times New Roman"/>
        </w:rPr>
      </w:pPr>
      <w:r w:rsidRPr="00055101">
        <w:rPr>
          <w:rFonts w:ascii="Times New Roman" w:hAnsi="Times New Roman"/>
        </w:rPr>
        <w:t>051020 Nem veszélyes (települési) hulladék összetevőinek válogatása, elkülönített begyűjtése, szállítása, átrakása</w:t>
      </w:r>
    </w:p>
    <w:p w:rsidR="005C12E1" w:rsidRPr="00055101" w:rsidRDefault="005C12E1" w:rsidP="00621B4F">
      <w:pPr>
        <w:autoSpaceDE w:val="0"/>
        <w:autoSpaceDN w:val="0"/>
        <w:adjustRightInd w:val="0"/>
        <w:ind w:left="1417" w:hanging="850"/>
        <w:jc w:val="both"/>
        <w:rPr>
          <w:rFonts w:ascii="Times New Roman" w:hAnsi="Times New Roman"/>
        </w:rPr>
      </w:pPr>
      <w:r w:rsidRPr="00055101">
        <w:rPr>
          <w:rFonts w:ascii="Times New Roman" w:hAnsi="Times New Roman"/>
        </w:rPr>
        <w:t>051030 Nem veszélyes (települési) hulladék vegyes (ömlesztett) begyűjtése, szállítása, átrakása</w:t>
      </w:r>
    </w:p>
    <w:p w:rsidR="005C12E1" w:rsidRPr="00055101" w:rsidRDefault="005C12E1" w:rsidP="00621B4F">
      <w:pPr>
        <w:autoSpaceDE w:val="0"/>
        <w:autoSpaceDN w:val="0"/>
        <w:adjustRightInd w:val="0"/>
        <w:ind w:left="425" w:firstLine="136"/>
        <w:jc w:val="both"/>
        <w:rPr>
          <w:rFonts w:ascii="Times New Roman" w:hAnsi="Times New Roman"/>
        </w:rPr>
      </w:pPr>
      <w:r w:rsidRPr="00055101">
        <w:rPr>
          <w:rFonts w:ascii="Times New Roman" w:hAnsi="Times New Roman"/>
        </w:rPr>
        <w:t>051040 Nem veszélyes hulladék kezelése, ártalmatlanítása</w:t>
      </w:r>
    </w:p>
    <w:p w:rsidR="005C12E1" w:rsidRPr="00055101" w:rsidRDefault="005C12E1" w:rsidP="00621B4F">
      <w:pPr>
        <w:autoSpaceDE w:val="0"/>
        <w:autoSpaceDN w:val="0"/>
        <w:adjustRightInd w:val="0"/>
        <w:ind w:left="425" w:firstLine="136"/>
        <w:jc w:val="both"/>
        <w:rPr>
          <w:rFonts w:ascii="Times New Roman" w:hAnsi="Times New Roman"/>
        </w:rPr>
      </w:pPr>
      <w:r w:rsidRPr="00055101">
        <w:rPr>
          <w:rFonts w:ascii="Times New Roman" w:hAnsi="Times New Roman"/>
        </w:rPr>
        <w:t>051070 Használt eszköz bontása</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0530 Környezetszennyezés csökkentése</w:t>
      </w:r>
    </w:p>
    <w:p w:rsidR="005C12E1" w:rsidRPr="00055101" w:rsidRDefault="005C12E1" w:rsidP="00621B4F">
      <w:pPr>
        <w:autoSpaceDE w:val="0"/>
        <w:autoSpaceDN w:val="0"/>
        <w:adjustRightInd w:val="0"/>
        <w:ind w:firstLine="567"/>
        <w:jc w:val="both"/>
        <w:rPr>
          <w:rFonts w:ascii="Times New Roman" w:hAnsi="Times New Roman"/>
        </w:rPr>
      </w:pPr>
      <w:r w:rsidRPr="00055101">
        <w:rPr>
          <w:rFonts w:ascii="Times New Roman" w:hAnsi="Times New Roman"/>
        </w:rPr>
        <w:t>053020 Szennyeződésmentesítési tevékenységek</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Társulás a gazdálkodását a költségvetési szervekre vonatkozó jogszabályok alapján folytatja.</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VII.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A TÁRSULÁS SZERVEZETE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Tagok jelen megállapodás aláírásával egyidejűleg az alábbi szervezeti rendszerben állapodnak meg: </w:t>
      </w: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u w:val="single"/>
        </w:rPr>
        <w:t xml:space="preserve">Szervezeti rendszer: </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 xml:space="preserve">) </w:t>
      </w:r>
      <w:r w:rsidRPr="00055101">
        <w:rPr>
          <w:rFonts w:ascii="Times New Roman" w:hAnsi="Times New Roman"/>
          <w:u w:val="single"/>
        </w:rPr>
        <w:t>A Társulás döntéshozó szerve</w:t>
      </w:r>
      <w:r w:rsidRPr="00055101">
        <w:rPr>
          <w:rFonts w:ascii="Times New Roman" w:hAnsi="Times New Roman"/>
        </w:rPr>
        <w:t>: Társulási Tanács</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lastRenderedPageBreak/>
        <w:t xml:space="preserve">b) </w:t>
      </w:r>
      <w:proofErr w:type="gramStart"/>
      <w:r w:rsidRPr="00055101">
        <w:rPr>
          <w:rFonts w:ascii="Times New Roman" w:hAnsi="Times New Roman"/>
          <w:u w:val="single"/>
        </w:rPr>
        <w:t>A</w:t>
      </w:r>
      <w:proofErr w:type="gramEnd"/>
      <w:r w:rsidRPr="00055101">
        <w:rPr>
          <w:rFonts w:ascii="Times New Roman" w:hAnsi="Times New Roman"/>
          <w:u w:val="single"/>
        </w:rPr>
        <w:t xml:space="preserve"> törvényességi ellenőrzés szerve</w:t>
      </w:r>
      <w:r w:rsidRPr="00055101">
        <w:rPr>
          <w:rFonts w:ascii="Times New Roman" w:hAnsi="Times New Roman"/>
        </w:rPr>
        <w:t>: Jász-Nagykun-Szolnok Megyei Kormányhivatal</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c) </w:t>
      </w:r>
      <w:proofErr w:type="gramStart"/>
      <w:r w:rsidRPr="00055101">
        <w:rPr>
          <w:rFonts w:ascii="Times New Roman" w:hAnsi="Times New Roman"/>
          <w:u w:val="single"/>
        </w:rPr>
        <w:t>A</w:t>
      </w:r>
      <w:proofErr w:type="gramEnd"/>
      <w:r w:rsidRPr="00055101">
        <w:rPr>
          <w:rFonts w:ascii="Times New Roman" w:hAnsi="Times New Roman"/>
          <w:u w:val="single"/>
        </w:rPr>
        <w:t xml:space="preserve"> Társulás vezetője, képviselője: </w:t>
      </w:r>
      <w:r w:rsidRPr="00055101">
        <w:rPr>
          <w:rFonts w:ascii="Times New Roman" w:hAnsi="Times New Roman"/>
        </w:rPr>
        <w:t>Társulási Tanács Elnöke</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d) </w:t>
      </w:r>
      <w:proofErr w:type="gramStart"/>
      <w:r w:rsidRPr="00055101">
        <w:rPr>
          <w:rFonts w:ascii="Times New Roman" w:hAnsi="Times New Roman"/>
          <w:u w:val="single"/>
        </w:rPr>
        <w:t>A</w:t>
      </w:r>
      <w:proofErr w:type="gramEnd"/>
      <w:r w:rsidRPr="00055101">
        <w:rPr>
          <w:rFonts w:ascii="Times New Roman" w:hAnsi="Times New Roman"/>
          <w:u w:val="single"/>
        </w:rPr>
        <w:t xml:space="preserve"> Társulás döntés előkészítő és végrehajtó szerve</w:t>
      </w:r>
      <w:r w:rsidRPr="00055101">
        <w:rPr>
          <w:rFonts w:ascii="Times New Roman" w:hAnsi="Times New Roman"/>
        </w:rPr>
        <w:t>: Szolnok Megyei Jogú Város Polgármesteri Hivatala, mint  projektszervezet</w:t>
      </w:r>
    </w:p>
    <w:p w:rsidR="005C12E1" w:rsidRPr="00055101" w:rsidRDefault="005C12E1" w:rsidP="00621B4F">
      <w:pPr>
        <w:autoSpaceDE w:val="0"/>
        <w:autoSpaceDN w:val="0"/>
        <w:adjustRightInd w:val="0"/>
        <w:spacing w:before="240"/>
        <w:rPr>
          <w:rFonts w:ascii="Times New Roman" w:hAnsi="Times New Roman"/>
        </w:rPr>
      </w:pPr>
      <w:r w:rsidRPr="00055101">
        <w:rPr>
          <w:rFonts w:ascii="Times New Roman" w:hAnsi="Times New Roman"/>
          <w:b/>
          <w:bCs/>
        </w:rPr>
        <w:t>A./</w:t>
      </w:r>
      <w:proofErr w:type="gramStart"/>
      <w:r w:rsidRPr="00055101">
        <w:rPr>
          <w:rFonts w:ascii="Times New Roman" w:hAnsi="Times New Roman"/>
          <w:b/>
          <w:bCs/>
        </w:rPr>
        <w:t>A</w:t>
      </w:r>
      <w:proofErr w:type="gramEnd"/>
      <w:r w:rsidRPr="00055101">
        <w:rPr>
          <w:rFonts w:ascii="Times New Roman" w:hAnsi="Times New Roman"/>
          <w:b/>
          <w:bCs/>
        </w:rPr>
        <w:t xml:space="preserve"> TÁRSULÁSI TANÁCS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döntéshozó szerve a Társulási Tanács.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Tanácsban a Tagokat a polgármesterek képviselik.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Társulási Tanács Tagja akadályoztatása esetén eseti jelleggel egy alkalomra szólóan közokiratba vagy teljes bizonyító erejű magánokiratba foglalt meghatalmazással helyettes képviselő útján is gyakorolhatja a szavazati jogát. A meghatalmazást legkésőbb a Társulási Tanács ülésének megkezdéséig köteles a meghatalmazott Társulási Tanács Tagja a Társulási Tanács elnökének átadni.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Amennyiben a polgármester képviselő személyében változás következik be, úgy e változásról a Tag a Társulási Tanács elnökét köteles haladéktalanul tájékoztatni. Az új polgármester polgármesterré történt megválasztásával a Társulási Tanács Tagjává válik. A polgármester személyében bekövetkező változás a Társulási Megállapodás módosítását nem igényli.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Társulási Tanácsban az egyes Tagokat megillető szavazati jog mértéke az alábbiak szerint alakul:</w:t>
      </w:r>
    </w:p>
    <w:p w:rsidR="005C12E1" w:rsidRPr="00055101" w:rsidRDefault="005C12E1" w:rsidP="005C12E1">
      <w:pPr>
        <w:tabs>
          <w:tab w:val="left" w:pos="1425"/>
        </w:tabs>
        <w:autoSpaceDE w:val="0"/>
        <w:autoSpaceDN w:val="0"/>
        <w:adjustRightInd w:val="0"/>
        <w:spacing w:before="100" w:after="100"/>
        <w:rPr>
          <w:rFonts w:ascii="Times New Roman" w:hAnsi="Times New Roman"/>
        </w:rPr>
      </w:pPr>
      <w:r w:rsidRPr="00055101">
        <w:rPr>
          <w:rFonts w:ascii="Times New Roman" w:hAnsi="Times New Roman"/>
        </w:rPr>
        <w:tab/>
      </w:r>
    </w:p>
    <w:tbl>
      <w:tblPr>
        <w:tblW w:w="0" w:type="auto"/>
        <w:jc w:val="center"/>
        <w:tblInd w:w="5" w:type="dxa"/>
        <w:tblLayout w:type="fixed"/>
        <w:tblCellMar>
          <w:left w:w="0" w:type="dxa"/>
          <w:right w:w="0" w:type="dxa"/>
        </w:tblCellMar>
        <w:tblLook w:val="04A0"/>
      </w:tblPr>
      <w:tblGrid>
        <w:gridCol w:w="1134"/>
        <w:gridCol w:w="2976"/>
        <w:gridCol w:w="1276"/>
      </w:tblGrid>
      <w:tr w:rsidR="005C12E1" w:rsidRPr="00055101" w:rsidTr="005C12E1">
        <w:trPr>
          <w:trHeight w:val="458"/>
          <w:jc w:val="center"/>
        </w:trPr>
        <w:tc>
          <w:tcPr>
            <w:tcW w:w="113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b/>
                <w:bCs/>
                <w:sz w:val="20"/>
                <w:szCs w:val="20"/>
              </w:rPr>
              <w:t>Sorszám</w:t>
            </w: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Település neve</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Szavazat száma (db)</w:t>
            </w:r>
          </w:p>
        </w:tc>
      </w:tr>
      <w:tr w:rsidR="005C12E1" w:rsidRPr="00055101" w:rsidTr="005C12E1">
        <w:trPr>
          <w:trHeight w:val="25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Szolnok</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3764</w:t>
            </w:r>
          </w:p>
        </w:tc>
      </w:tr>
      <w:tr w:rsidR="005C12E1" w:rsidRPr="00055101" w:rsidTr="005C12E1">
        <w:trPr>
          <w:trHeight w:val="28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Mezőtúr</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862</w:t>
            </w:r>
          </w:p>
        </w:tc>
      </w:tr>
      <w:tr w:rsidR="005C12E1" w:rsidRPr="00055101" w:rsidTr="005C12E1">
        <w:trPr>
          <w:trHeight w:val="261"/>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3</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Törökszentmiklós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1067</w:t>
            </w:r>
          </w:p>
        </w:tc>
      </w:tr>
      <w:tr w:rsidR="005C12E1" w:rsidRPr="00055101" w:rsidTr="005C12E1">
        <w:trPr>
          <w:trHeight w:val="27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4</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Abony</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753</w:t>
            </w:r>
          </w:p>
        </w:tc>
      </w:tr>
      <w:tr w:rsidR="005C12E1" w:rsidRPr="00055101" w:rsidTr="005C12E1">
        <w:trPr>
          <w:trHeight w:val="28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5</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Túrkeve</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449</w:t>
            </w:r>
          </w:p>
        </w:tc>
      </w:tr>
      <w:tr w:rsidR="005C12E1" w:rsidRPr="00055101" w:rsidTr="005C12E1">
        <w:trPr>
          <w:trHeight w:val="25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6</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Fegyvernek</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333</w:t>
            </w:r>
          </w:p>
        </w:tc>
      </w:tr>
      <w:tr w:rsidR="005C12E1" w:rsidRPr="00055101" w:rsidTr="005C12E1">
        <w:trPr>
          <w:trHeight w:val="29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7</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Újszász</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318</w:t>
            </w:r>
          </w:p>
        </w:tc>
      </w:tr>
      <w:tr w:rsidR="005C12E1" w:rsidRPr="00055101" w:rsidTr="005C12E1">
        <w:trPr>
          <w:trHeight w:val="28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8</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Rákóczifalva</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274</w:t>
            </w:r>
          </w:p>
        </w:tc>
      </w:tr>
      <w:tr w:rsidR="005C12E1" w:rsidRPr="00055101" w:rsidTr="005C12E1">
        <w:trPr>
          <w:trHeight w:val="257"/>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9</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Kenderes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233</w:t>
            </w:r>
          </w:p>
        </w:tc>
      </w:tr>
      <w:tr w:rsidR="005C12E1" w:rsidRPr="00055101" w:rsidTr="005C12E1">
        <w:trPr>
          <w:trHeight w:val="27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10</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Tószeg</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223</w:t>
            </w:r>
          </w:p>
        </w:tc>
      </w:tr>
      <w:tr w:rsidR="005C12E1" w:rsidRPr="00055101" w:rsidTr="005C12E1">
        <w:trPr>
          <w:trHeight w:val="29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11</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Kengyel</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184</w:t>
            </w:r>
          </w:p>
        </w:tc>
      </w:tr>
      <w:tr w:rsidR="005C12E1" w:rsidRPr="00055101" w:rsidTr="005C12E1">
        <w:trPr>
          <w:trHeight w:val="25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12</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Szajol</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193</w:t>
            </w:r>
          </w:p>
        </w:tc>
      </w:tr>
      <w:tr w:rsidR="005C12E1" w:rsidRPr="00055101" w:rsidTr="005C12E1">
        <w:trPr>
          <w:trHeight w:val="286"/>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13</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Zagyvarékas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175</w:t>
            </w:r>
          </w:p>
        </w:tc>
      </w:tr>
      <w:tr w:rsidR="005C12E1" w:rsidRPr="00055101" w:rsidTr="005C12E1">
        <w:trPr>
          <w:trHeight w:val="26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14</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Jászkarajenő</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140</w:t>
            </w:r>
          </w:p>
        </w:tc>
      </w:tr>
      <w:tr w:rsidR="005C12E1" w:rsidRPr="00055101" w:rsidTr="005C12E1">
        <w:trPr>
          <w:trHeight w:val="13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lastRenderedPageBreak/>
              <w:t xml:space="preserve"> 15</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Tiszapüspöki</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107</w:t>
            </w:r>
          </w:p>
        </w:tc>
      </w:tr>
      <w:tr w:rsidR="005C12E1" w:rsidRPr="00055101" w:rsidTr="005C12E1">
        <w:trPr>
          <w:trHeight w:val="18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16</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Tiszatenyő</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85</w:t>
            </w:r>
          </w:p>
        </w:tc>
      </w:tr>
      <w:tr w:rsidR="005C12E1" w:rsidRPr="00055101" w:rsidTr="005C12E1">
        <w:trPr>
          <w:trHeight w:val="23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17</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Tiszavárkony</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79</w:t>
            </w:r>
          </w:p>
        </w:tc>
      </w:tr>
      <w:tr w:rsidR="005C12E1" w:rsidRPr="00055101" w:rsidTr="005C12E1">
        <w:trPr>
          <w:trHeight w:val="120"/>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18</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Tiszajenő</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82</w:t>
            </w:r>
          </w:p>
        </w:tc>
      </w:tr>
      <w:tr w:rsidR="005C12E1" w:rsidRPr="00055101" w:rsidTr="005C12E1">
        <w:trPr>
          <w:trHeight w:val="30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19</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Örményes</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52</w:t>
            </w:r>
          </w:p>
        </w:tc>
      </w:tr>
      <w:tr w:rsidR="005C12E1" w:rsidRPr="00055101" w:rsidTr="005C12E1">
        <w:trPr>
          <w:trHeight w:val="284"/>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20</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Szászberek</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53</w:t>
            </w:r>
          </w:p>
        </w:tc>
      </w:tr>
      <w:tr w:rsidR="005C12E1" w:rsidRPr="00055101" w:rsidTr="005C12E1">
        <w:trPr>
          <w:trHeight w:val="32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21</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Kétpó</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36</w:t>
            </w:r>
          </w:p>
        </w:tc>
      </w:tr>
      <w:tr w:rsidR="005C12E1" w:rsidRPr="00055101" w:rsidTr="005C12E1">
        <w:trPr>
          <w:trHeight w:val="278"/>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22</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Kuncsorba</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32</w:t>
            </w:r>
          </w:p>
        </w:tc>
      </w:tr>
      <w:tr w:rsidR="005C12E1" w:rsidRPr="00055101" w:rsidTr="005C12E1">
        <w:trPr>
          <w:trHeight w:val="282"/>
          <w:jc w:val="center"/>
        </w:trPr>
        <w:tc>
          <w:tcPr>
            <w:tcW w:w="1134" w:type="dxa"/>
            <w:tcBorders>
              <w:top w:val="nil"/>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23</w:t>
            </w:r>
          </w:p>
        </w:tc>
        <w:tc>
          <w:tcPr>
            <w:tcW w:w="29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Kőröstetétlen</w:t>
            </w:r>
          </w:p>
        </w:tc>
        <w:tc>
          <w:tcPr>
            <w:tcW w:w="1276" w:type="dxa"/>
            <w:tcBorders>
              <w:top w:val="nil"/>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45</w:t>
            </w:r>
          </w:p>
        </w:tc>
      </w:tr>
      <w:tr w:rsidR="005C12E1" w:rsidRPr="00055101" w:rsidTr="005C12E1">
        <w:trPr>
          <w:trHeight w:val="258"/>
          <w:jc w:val="center"/>
        </w:trPr>
        <w:tc>
          <w:tcPr>
            <w:tcW w:w="1134" w:type="dxa"/>
            <w:tcBorders>
              <w:top w:val="nil"/>
              <w:left w:val="single" w:sz="4" w:space="0" w:color="auto"/>
              <w:bottom w:val="nil"/>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24</w:t>
            </w:r>
          </w:p>
        </w:tc>
        <w:tc>
          <w:tcPr>
            <w:tcW w:w="2976" w:type="dxa"/>
            <w:tcBorders>
              <w:top w:val="nil"/>
              <w:left w:val="nil"/>
              <w:bottom w:val="nil"/>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Vezseny</w:t>
            </w:r>
          </w:p>
        </w:tc>
        <w:tc>
          <w:tcPr>
            <w:tcW w:w="1276" w:type="dxa"/>
            <w:tcBorders>
              <w:top w:val="nil"/>
              <w:left w:val="nil"/>
              <w:bottom w:val="nil"/>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33</w:t>
            </w:r>
          </w:p>
        </w:tc>
      </w:tr>
      <w:tr w:rsidR="005C12E1" w:rsidRPr="00055101" w:rsidTr="005C12E1">
        <w:trPr>
          <w:trHeight w:val="290"/>
          <w:jc w:val="center"/>
        </w:trPr>
        <w:tc>
          <w:tcPr>
            <w:tcW w:w="113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25</w:t>
            </w: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Martfű</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326</w:t>
            </w:r>
          </w:p>
        </w:tc>
      </w:tr>
      <w:tr w:rsidR="005C12E1" w:rsidRPr="00055101" w:rsidTr="005C12E1">
        <w:trPr>
          <w:trHeight w:val="290"/>
          <w:jc w:val="center"/>
        </w:trPr>
        <w:tc>
          <w:tcPr>
            <w:tcW w:w="113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26</w:t>
            </w: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Rákócziújfalu</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102</w:t>
            </w:r>
          </w:p>
        </w:tc>
      </w:tr>
      <w:tr w:rsidR="005C12E1" w:rsidRPr="00055101" w:rsidTr="005C12E1">
        <w:trPr>
          <w:trHeight w:val="266"/>
          <w:jc w:val="center"/>
        </w:trPr>
        <w:tc>
          <w:tcPr>
            <w:tcW w:w="1134" w:type="dxa"/>
            <w:tcBorders>
              <w:top w:val="single" w:sz="4" w:space="0" w:color="auto"/>
              <w:left w:val="single" w:sz="4" w:space="0" w:color="auto"/>
              <w:bottom w:val="single" w:sz="4" w:space="0" w:color="auto"/>
              <w:right w:val="single" w:sz="4" w:space="0" w:color="auto"/>
            </w:tcBorders>
          </w:tcPr>
          <w:p w:rsidR="005C12E1" w:rsidRPr="00055101" w:rsidRDefault="005C12E1" w:rsidP="005C12E1">
            <w:pPr>
              <w:autoSpaceDE w:val="0"/>
              <w:autoSpaceDN w:val="0"/>
              <w:adjustRightInd w:val="0"/>
              <w:rPr>
                <w:rFonts w:ascii="Times New Roman" w:hAnsi="Times New Roman"/>
                <w:sz w:val="20"/>
                <w:szCs w:val="20"/>
              </w:rPr>
            </w:pPr>
          </w:p>
        </w:tc>
        <w:tc>
          <w:tcPr>
            <w:tcW w:w="29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b/>
                <w:bCs/>
                <w:sz w:val="20"/>
                <w:szCs w:val="20"/>
              </w:rPr>
            </w:pPr>
            <w:r w:rsidRPr="00055101">
              <w:rPr>
                <w:rFonts w:ascii="Times New Roman" w:hAnsi="Times New Roman"/>
                <w:sz w:val="20"/>
                <w:szCs w:val="20"/>
              </w:rPr>
              <w:t xml:space="preserve"> </w:t>
            </w:r>
            <w:r w:rsidRPr="00055101">
              <w:rPr>
                <w:rFonts w:ascii="Times New Roman" w:hAnsi="Times New Roman"/>
                <w:b/>
                <w:bCs/>
                <w:sz w:val="20"/>
                <w:szCs w:val="20"/>
              </w:rPr>
              <w:t>Összesen</w:t>
            </w:r>
          </w:p>
        </w:tc>
        <w:tc>
          <w:tcPr>
            <w:tcW w:w="1276" w:type="dxa"/>
            <w:tcBorders>
              <w:top w:val="single" w:sz="4" w:space="0" w:color="auto"/>
              <w:left w:val="nil"/>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10 000</w:t>
            </w:r>
          </w:p>
        </w:tc>
      </w:tr>
    </w:tbl>
    <w:p w:rsidR="005C12E1" w:rsidRPr="00055101" w:rsidRDefault="005C12E1" w:rsidP="005C12E1">
      <w:pPr>
        <w:tabs>
          <w:tab w:val="left" w:pos="1425"/>
        </w:tabs>
        <w:autoSpaceDE w:val="0"/>
        <w:autoSpaceDN w:val="0"/>
        <w:adjustRightInd w:val="0"/>
        <w:spacing w:before="100" w:after="100"/>
        <w:rPr>
          <w:rFonts w:ascii="Times New Roman" w:hAnsi="Times New Roman"/>
        </w:rPr>
      </w:pP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A Társulási Tanács gyakorolja a jelen megállapodásban meghatározott és a Társulás tagjai által átruházott feladat-és hatásköröket. </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A Társulási Tanács kizárólagos hatáskörébe tartozik különösen: </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 a Társulás éves költségvetésének, éves munkatervének, valamint éves beszámolójának (mérlegének) elfogadása;</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b./ a Társulás szervezeti és működési szabályzatának véleményezése;</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c.</w:t>
      </w:r>
      <w:proofErr w:type="gramEnd"/>
      <w:r w:rsidRPr="00055101">
        <w:rPr>
          <w:rFonts w:ascii="Times New Roman" w:hAnsi="Times New Roman"/>
        </w:rPr>
        <w:t>/ a Társulási Tanács elnökének, alelnökének megválasztása, esetleges díjazásuk megállapítása, visszahívásuk;</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d./ eseti vagy állandó szerv létrehozása, a vezetője megválasztása, működési rendjének meghatározása, a munkaszervezet kialakításával kapcsolatos kérdések;</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e</w:t>
      </w:r>
      <w:proofErr w:type="gramEnd"/>
      <w:r w:rsidRPr="00055101">
        <w:rPr>
          <w:rFonts w:ascii="Times New Roman" w:hAnsi="Times New Roman"/>
        </w:rPr>
        <w:t>./ működési hozzájárulás és a Tagokat terhelő egyéb pénzügyi kötelezettség megállapítása, a Tagokat a Társulással szemben terhelő fizetési kötelezettsége mértékének és arányának meghatározása;</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f</w:t>
      </w:r>
      <w:proofErr w:type="gramEnd"/>
      <w:r w:rsidRPr="00055101">
        <w:rPr>
          <w:rFonts w:ascii="Times New Roman" w:hAnsi="Times New Roman"/>
        </w:rPr>
        <w:t>./ társulási megállapodás módosításának véleményezése,</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g</w:t>
      </w:r>
      <w:proofErr w:type="gramEnd"/>
      <w:r w:rsidRPr="00055101">
        <w:rPr>
          <w:rFonts w:ascii="Times New Roman" w:hAnsi="Times New Roman"/>
        </w:rPr>
        <w:t>./ a tag kizárása és a Társulás megszűnésének elhatározása, amely a valamennyi Tag képviselő-testületek minősített többségű határozata esetén lép hatályba,</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h</w:t>
      </w:r>
      <w:proofErr w:type="gramEnd"/>
      <w:r w:rsidRPr="00055101">
        <w:rPr>
          <w:rFonts w:ascii="Times New Roman" w:hAnsi="Times New Roman"/>
        </w:rPr>
        <w:t>./ a megállapodásban megfogalmazott célok megvalósításának áttekintése, stratégiai célok meghatározása;</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i.</w:t>
      </w:r>
      <w:proofErr w:type="gramEnd"/>
      <w:r w:rsidRPr="00055101">
        <w:rPr>
          <w:rFonts w:ascii="Times New Roman" w:hAnsi="Times New Roman"/>
        </w:rPr>
        <w:t>/ a projekt megállapodás szerinti megvalósulásának, időbeli előrehaladásának elemzése és értékelése;</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lastRenderedPageBreak/>
        <w:t>j./ a Tagok közötti esetleges vitás kérdések megtárgyalása, állásfoglalás kompromisszum érdekében, illetve a végrehajtás során felmerülő egyéb problémák körében;</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k.</w:t>
      </w:r>
      <w:proofErr w:type="gramEnd"/>
      <w:r w:rsidRPr="00055101">
        <w:rPr>
          <w:rFonts w:ascii="Times New Roman" w:hAnsi="Times New Roman"/>
        </w:rPr>
        <w:t>/ intézmény, más szervezet alapítása;</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l</w:t>
      </w:r>
      <w:proofErr w:type="gramEnd"/>
      <w:r w:rsidRPr="00055101">
        <w:rPr>
          <w:rFonts w:ascii="Times New Roman" w:hAnsi="Times New Roman"/>
        </w:rPr>
        <w:t>./ minden olyan kérdés, amelyet a Társulási Tanács ülése a hatáskörébe von.</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A Társulási Tanács rendszeres ülésein figyelemmel kíséri a projekt előrehaladását, valamint megvitatja azon egyéb dokumentumokat, amelyeket az Elnök és a projekt menedzsment alapvetőnek és közös érdekkörbe tartozónak minősít.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Társulási Tanács Tagjai az általuk képviselt Képviselő-testületeknek kötelesek évente legalább egyszer, de szükség szerint többször is beszámolni a társulásban végzett tevékenységükről.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 a Társulási megállapodás aláírásakor tartja meg alakuló ülését.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 megalakultnak tekinthető, ha a tagönkormányzatok képviselő-testületeinek mindegyike jóváhagyta a társulási megállapodást, az alapító okiratot, és a társulási </w:t>
      </w:r>
      <w:proofErr w:type="gramStart"/>
      <w:r w:rsidRPr="00055101">
        <w:rPr>
          <w:rFonts w:ascii="Times New Roman" w:hAnsi="Times New Roman"/>
        </w:rPr>
        <w:t>tanács alakuló</w:t>
      </w:r>
      <w:proofErr w:type="gramEnd"/>
      <w:r w:rsidRPr="00055101">
        <w:rPr>
          <w:rFonts w:ascii="Times New Roman" w:hAnsi="Times New Roman"/>
        </w:rPr>
        <w:t xml:space="preserve"> ülése kimondta a megalakulását.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 évente legalább kétszer ülésezik, a </w:t>
      </w:r>
      <w:proofErr w:type="gramStart"/>
      <w:r w:rsidRPr="00055101">
        <w:rPr>
          <w:rFonts w:ascii="Times New Roman" w:hAnsi="Times New Roman"/>
        </w:rPr>
        <w:t>költségvetés</w:t>
      </w:r>
      <w:proofErr w:type="gramEnd"/>
      <w:r w:rsidRPr="00055101">
        <w:rPr>
          <w:rFonts w:ascii="Times New Roman" w:hAnsi="Times New Roman"/>
        </w:rPr>
        <w:t xml:space="preserve"> ill. beszámoló elfogadásakor. Egyebekben Társulási Tanács üléseit szükség szerint tartja. A Társulási Tanács ülését össze kell hívni, ha a Társulási Tanács kizárólagos hatáskörébe tartozó kérdésekben kell dönteni, ha azt bármely Tag a napirend egyidejű megjelölésével a Társulási Tanács elnökénél indítványozza, illetve ha a törvényességi ellenőrzési jogkörében eljárva azt a Jász-Nagykun-Szolnok Megyei Kormányhivatal vezetője kezdeményezi.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Társulási Tanács ülését a Társulási Tanács elnöke hívja össze írásban. A Társulási Tanács elnökének akadályoztatása esetén az alelnök, annak akadályoztatása esetén az ülést a korelnök hívja össze.</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ülés összehívására vonatkozó meghívót legalább az ülés kitűzött időpontja előtt 8 nappal kell megküldeni a tagoknak. A meghívóban közölni kell az ülés napirendjét, és mellékelni kell hozzá - amennyiben vannak - a napirendi pontokhoz kapcsolódó előkészítő anyagokat, írásbeli előterjesztéseket. Aki a Tagok részéről kéri a meghívót és az ülés anyagait részére elektronikus úton is meg küldeni.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ülést a Társulás székhelyére kell összehívni.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 akkor határozatképes, ha az ülésen a Tanács tagjainak több mint fele jelen van.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Amennyiben az ülés határozatképtelen, úgy újabb ülést kell összehívni változatlan napirendi pontokkal, az eredeti időpontot követő 8 napon belüli időpontra. Az így összehívott Tanács ülése a résztvevő tagok számától függetlenül határozatképes.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 ülésére bármely Tag indítványozhatja szakértők vagy egyéb személyek meghívását. Ezen személyek az ülésen részt vehetnek, a napirendi pontokhoz hozzászólhatnak, de szavazati joggal nem rendelkeznek.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Tanács ülésére szükség szerint meg lehet hívni a projekttel foglalkozó kormányzati szervek projekt felelőseit.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ülésen a tagok képviselői nyílt szavazással döntenek a napirendben jelzett kérdésekben. A napirenden szereplő határozati javaslat elfogadásához a jelen lévő tagok szavazatainak </w:t>
      </w:r>
      <w:proofErr w:type="gramStart"/>
      <w:r w:rsidRPr="00055101">
        <w:rPr>
          <w:rFonts w:ascii="Times New Roman" w:hAnsi="Times New Roman"/>
        </w:rPr>
        <w:t>több, mint</w:t>
      </w:r>
      <w:proofErr w:type="gramEnd"/>
      <w:r w:rsidRPr="00055101">
        <w:rPr>
          <w:rFonts w:ascii="Times New Roman" w:hAnsi="Times New Roman"/>
        </w:rPr>
        <w:t xml:space="preserve"> a felének megfelelő szavazati arány szükséges. A Társulási Tanács határozatai a meg nem jelent Tagokra is kötelező érvényűek.</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lastRenderedPageBreak/>
        <w:t xml:space="preserve">Napirenden kívüli kérdésben határozat csak akkor hozható, ha az ülésen valamennyi tag képviselője jelen van, és az adott kérdésben a határozathozatalhoz valamennyi képviselő hozzájárul.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határozati javaslat elfogadásához valamennyi szavazásra jogosult Tag több mint felének igen szavazata szükséges.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ülést a Tárulási Tanács elnöke, annak akadályoztatása esetén az Alelnök vagy ülésen jelen lévő képviselők közül a korelnök vezeti.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 üléséről jegyzőkönyvet és jelenléti ívet kell készíteni. A jegyzőkönyv tartalmazza az ülésen résztvevő képviselők és meghívottak nevét, a tárgyalt napirendi pontokat, a tanácskozás lényegét, a szavazások számszerű eredményét és a hozott határozatokat. A jegyzőkönyvre a képviselő-testület üléséről készített jegyzőkönyvre vonatkozó szabályokat kell alkalmazni azzal, hogy a jegyzőkönyvet az ülés elnöke és a Társulási Tanács által a jegyzőkönyv hitelesítésére az ülésen megválasztott képviselő írja alá.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jegyzőkönyvet 15 napon belül meg kell küldeni valamennyi tagnak és a Jász-Nagykun-Szolnok Megyei Kormányhivatal vezetőjének. A jegyzőkönyv megküldéséről az Elnök gondoskodik. </w:t>
      </w:r>
    </w:p>
    <w:p w:rsidR="00621B4F" w:rsidRDefault="005C12E1" w:rsidP="00621B4F">
      <w:pPr>
        <w:autoSpaceDE w:val="0"/>
        <w:autoSpaceDN w:val="0"/>
        <w:adjustRightInd w:val="0"/>
        <w:spacing w:before="240" w:after="100"/>
        <w:jc w:val="both"/>
        <w:rPr>
          <w:rFonts w:ascii="Times New Roman" w:hAnsi="Times New Roman"/>
          <w:b/>
          <w:bCs/>
        </w:rPr>
      </w:pPr>
      <w:r w:rsidRPr="00055101">
        <w:rPr>
          <w:rFonts w:ascii="Times New Roman" w:hAnsi="Times New Roman"/>
        </w:rPr>
        <w:t>A Társulási Tanács üléseinek határozatairól folyamatos számozással ellátott nyilvántartást kell vezetni. E nyilvántartásba bármely Tag betekinthet, arról másolatot igényelhet.</w:t>
      </w:r>
      <w:r w:rsidRPr="00055101">
        <w:rPr>
          <w:rFonts w:ascii="Times New Roman" w:hAnsi="Times New Roman"/>
        </w:rPr>
        <w:br/>
      </w:r>
    </w:p>
    <w:p w:rsidR="005C12E1" w:rsidRPr="00055101" w:rsidRDefault="005C12E1" w:rsidP="00621B4F">
      <w:pPr>
        <w:autoSpaceDE w:val="0"/>
        <w:autoSpaceDN w:val="0"/>
        <w:adjustRightInd w:val="0"/>
        <w:spacing w:before="240" w:after="100"/>
        <w:jc w:val="both"/>
        <w:rPr>
          <w:rFonts w:ascii="Times New Roman" w:hAnsi="Times New Roman"/>
        </w:rPr>
      </w:pPr>
      <w:r w:rsidRPr="00055101">
        <w:rPr>
          <w:rFonts w:ascii="Times New Roman" w:hAnsi="Times New Roman"/>
          <w:b/>
          <w:bCs/>
        </w:rPr>
        <w:t xml:space="preserve">B) </w:t>
      </w:r>
      <w:proofErr w:type="gramStart"/>
      <w:r w:rsidRPr="00055101">
        <w:rPr>
          <w:rFonts w:ascii="Times New Roman" w:hAnsi="Times New Roman"/>
          <w:b/>
          <w:bCs/>
        </w:rPr>
        <w:t>A</w:t>
      </w:r>
      <w:proofErr w:type="gramEnd"/>
      <w:r w:rsidRPr="00055101">
        <w:rPr>
          <w:rFonts w:ascii="Times New Roman" w:hAnsi="Times New Roman"/>
          <w:b/>
          <w:bCs/>
        </w:rPr>
        <w:t xml:space="preserve"> TÁRSULÁSI TANÁCS ELNÖKE - ALELNÖKE</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Társulást az Elnök képviseli.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 önálló aláírási joggal rendelkezik.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 feladathatáskörébe tartozik a Társulási Tanács ülései által hozott határozatok döntéseinek végrehajtása.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 a tevékenységéről a Társulási Tanács ülésének számol be.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Az Elnök a Társulás ügyeinek vitele keretében: </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 képviseli a Társulást és a projektet harmadik személyekkel szemben, bíróságok és más hatóságok előtt,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b./ a Társulás számlavezetéséről gondoskodik,</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c.</w:t>
      </w:r>
      <w:proofErr w:type="gramEnd"/>
      <w:r w:rsidRPr="00055101">
        <w:rPr>
          <w:rFonts w:ascii="Times New Roman" w:hAnsi="Times New Roman"/>
        </w:rPr>
        <w:t>/ intézkedik a Magyar Államkincstár Területi Igazgatóságánál a Társulás törzskönyvi nyilvántartásában szereplő adatok változásának nyilvántartásba vétele iránt a módosítást követő 15 napon belül,</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d./irányítja a Társulás gazdálkodását és a projekt megvalósításának teljes menetét,</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e</w:t>
      </w:r>
      <w:proofErr w:type="gramEnd"/>
      <w:r w:rsidRPr="00055101">
        <w:rPr>
          <w:rFonts w:ascii="Times New Roman" w:hAnsi="Times New Roman"/>
        </w:rPr>
        <w:t>./ összehívja és levezeti a Társulási Tanács üléseit, összeállítja az ülések napirendjét,</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f</w:t>
      </w:r>
      <w:proofErr w:type="gramEnd"/>
      <w:r w:rsidRPr="00055101">
        <w:rPr>
          <w:rFonts w:ascii="Times New Roman" w:hAnsi="Times New Roman"/>
        </w:rPr>
        <w:t>./gondoskodik a Társulás éves mérlegének, vagyonkimutatásának, költségvetésének, éves beszámolójának elkészítéséről</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g</w:t>
      </w:r>
      <w:proofErr w:type="gramEnd"/>
      <w:r w:rsidRPr="00055101">
        <w:rPr>
          <w:rFonts w:ascii="Times New Roman" w:hAnsi="Times New Roman"/>
        </w:rPr>
        <w:t>./a Társulás mérlegét Tagok számára hozzáférhetővé teszi,</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h</w:t>
      </w:r>
      <w:proofErr w:type="gramEnd"/>
      <w:r w:rsidRPr="00055101">
        <w:rPr>
          <w:rFonts w:ascii="Times New Roman" w:hAnsi="Times New Roman"/>
        </w:rPr>
        <w:t>./ellátja a Társulás adminisztrációjával kapcsolatos feladatokat,</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i.</w:t>
      </w:r>
      <w:proofErr w:type="gramEnd"/>
      <w:r w:rsidRPr="00055101">
        <w:rPr>
          <w:rFonts w:ascii="Times New Roman" w:hAnsi="Times New Roman"/>
        </w:rPr>
        <w:t>/évente legalább egy alkalommal jelentést készít a Társulási Tanács részére a Társulás működéséről, feladatainak ellátásáról, a társulási cél megvalósulásáról,</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j./ellátja mindazon feladatokat, melyet jelen </w:t>
      </w:r>
      <w:proofErr w:type="gramStart"/>
      <w:r w:rsidRPr="00055101">
        <w:rPr>
          <w:rFonts w:ascii="Times New Roman" w:hAnsi="Times New Roman"/>
        </w:rPr>
        <w:t>megállapodás  a</w:t>
      </w:r>
      <w:proofErr w:type="gramEnd"/>
      <w:r w:rsidRPr="00055101">
        <w:rPr>
          <w:rFonts w:ascii="Times New Roman" w:hAnsi="Times New Roman"/>
        </w:rPr>
        <w:t xml:space="preserve"> Társulási Tanács számára előír,</w:t>
      </w:r>
    </w:p>
    <w:p w:rsidR="005C12E1" w:rsidRPr="00055101" w:rsidRDefault="005C12E1" w:rsidP="005C12E1">
      <w:pPr>
        <w:autoSpaceDE w:val="0"/>
        <w:autoSpaceDN w:val="0"/>
        <w:adjustRightInd w:val="0"/>
        <w:spacing w:before="100" w:after="100"/>
        <w:rPr>
          <w:rFonts w:ascii="Times New Roman" w:hAnsi="Times New Roman"/>
        </w:rPr>
      </w:pPr>
      <w:proofErr w:type="gramStart"/>
      <w:r w:rsidRPr="00055101">
        <w:rPr>
          <w:rFonts w:ascii="Times New Roman" w:hAnsi="Times New Roman"/>
        </w:rPr>
        <w:lastRenderedPageBreak/>
        <w:t>k.</w:t>
      </w:r>
      <w:proofErr w:type="gramEnd"/>
      <w:r w:rsidRPr="00055101">
        <w:rPr>
          <w:rFonts w:ascii="Times New Roman" w:hAnsi="Times New Roman"/>
        </w:rPr>
        <w:t>/benyújtja a KEOP pályázatot a Közreműködő Szervezethez,</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l</w:t>
      </w:r>
      <w:proofErr w:type="gramEnd"/>
      <w:r w:rsidRPr="00055101">
        <w:rPr>
          <w:rFonts w:ascii="Times New Roman" w:hAnsi="Times New Roman"/>
        </w:rPr>
        <w:t>./a támogatási szerződést aláírja;</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m</w:t>
      </w:r>
      <w:proofErr w:type="gramEnd"/>
      <w:r w:rsidRPr="00055101">
        <w:rPr>
          <w:rFonts w:ascii="Times New Roman" w:hAnsi="Times New Roman"/>
        </w:rPr>
        <w:t>./bármely kérdésben észrevétellel és kérdéssel élhet a Tagok, illetve képviselőik, a hatóságok, közreműködő szervek, személyek felé, beszámoltathatja a Társulásban közreműködő bármely érdekeltet;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n./a projekt megvalósítása érdekében szükséges eljárást lefolytatja, megköti a szerződéseket </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o.</w:t>
      </w:r>
      <w:proofErr w:type="gramEnd"/>
      <w:r w:rsidRPr="00055101">
        <w:rPr>
          <w:rFonts w:ascii="Times New Roman" w:hAnsi="Times New Roman"/>
        </w:rPr>
        <w:t>/ biztosítja a projekt keretében született összes dokumentum megőrzését a projekt lezárását követő 5 évig;</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p.</w:t>
      </w:r>
      <w:proofErr w:type="gramEnd"/>
      <w:r w:rsidRPr="00055101">
        <w:rPr>
          <w:rFonts w:ascii="Times New Roman" w:hAnsi="Times New Roman"/>
        </w:rPr>
        <w:t>/átveszi a tagsági kérelmeket, és azokat az ülés elé terjeszti,</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q./gondoskodik a Társulás munkaszervezetének kialakításáról, gyakorolja a munkáltatói jogokat.</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Az Elnök teljes körű, a mindenkor hatályos államháztartásról szóló törvényben meghatározott felelősséggel tartozik a Társulás jogszerű tevékenységéért, a Társulás gazdálkodásáért, nyilvántartási és bevallási kötelezettségei teljesítéséért. A Társulás elnöke a tőle elvárható gondossággal köteles eljárni, </w:t>
      </w:r>
      <w:proofErr w:type="gramStart"/>
      <w:r w:rsidRPr="00055101">
        <w:rPr>
          <w:rFonts w:ascii="Times New Roman" w:hAnsi="Times New Roman"/>
        </w:rPr>
        <w:t>a.</w:t>
      </w:r>
      <w:proofErr w:type="gramEnd"/>
      <w:r w:rsidRPr="00055101">
        <w:rPr>
          <w:rFonts w:ascii="Times New Roman" w:hAnsi="Times New Roman"/>
        </w:rPr>
        <w:t xml:space="preserve"> </w:t>
      </w:r>
      <w:proofErr w:type="gramStart"/>
      <w:r w:rsidRPr="00055101">
        <w:rPr>
          <w:rFonts w:ascii="Times New Roman" w:hAnsi="Times New Roman"/>
        </w:rPr>
        <w:t>kötelezettségének</w:t>
      </w:r>
      <w:proofErr w:type="gramEnd"/>
      <w:r w:rsidRPr="00055101">
        <w:rPr>
          <w:rFonts w:ascii="Times New Roman" w:hAnsi="Times New Roman"/>
        </w:rPr>
        <w:t xml:space="preserve"> megszegésével okozott kárért a polgári jog szabályai, valamint a vonatkozó jogszabályok szerint felel.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 Társulással összefüggő feladatai megvalósításához - utólagos beszámolási kötelezettséggel - jogosult szakértők igénybevételére, valamint segítő szervezet létrehozására a Társulás költségén.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 tevékenységét segítő munkaszervezet azonos a Projektszervezettel.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 a Társulás bevételeivel a Társult települési önkormányzatok, valamint a Társulási Tanács ellenőrzése mellett, önállóan, a Tanács hatáskörét nem sértve, a törvényi rendelkezéseknek megfelelően gazdálkodik; a működéssel járó költségeket a befizetett működési hozzájárulás fedezi.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Társulási Tanács Elnökét és Elnök-helyettesét a Társulási Tanács a tagok egybehangzó szavazatával tagjai sorából választja meg.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alelnök megbízatására az Elnökre vonatkozó rendelkezések megfelelően irányadók.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alelnöke az Elnök munkáját segíti, illetve tartós akadályoztatása esetén teljes jogkörrel helyettesíti.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 döntéseiről, intézkedéseiről a következő ülésen köteles beszámolni. </w:t>
      </w: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b/>
          <w:bCs/>
        </w:rPr>
        <w:t xml:space="preserve">Az Elnök tisztsége megszűnik: </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 xml:space="preserve">.) a határozott idő leteltével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b.) az Elnök lemondásával, </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c.</w:t>
      </w:r>
      <w:proofErr w:type="gramEnd"/>
      <w:r w:rsidRPr="00055101">
        <w:rPr>
          <w:rFonts w:ascii="Times New Roman" w:hAnsi="Times New Roman"/>
        </w:rPr>
        <w:t xml:space="preserve">) az Elnök halálával,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d.) az Elnök polgármesteri minőségének megszűnésével, </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e</w:t>
      </w:r>
      <w:proofErr w:type="gramEnd"/>
      <w:r w:rsidRPr="00055101">
        <w:rPr>
          <w:rFonts w:ascii="Times New Roman" w:hAnsi="Times New Roman"/>
        </w:rPr>
        <w:t xml:space="preserve">.) az Elnököt biztosító Tag tagsági viszonyának megszűnésével, </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f</w:t>
      </w:r>
      <w:proofErr w:type="gramEnd"/>
      <w:r w:rsidRPr="00055101">
        <w:rPr>
          <w:rFonts w:ascii="Times New Roman" w:hAnsi="Times New Roman"/>
        </w:rPr>
        <w:t xml:space="preserve">.) visszahívással.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Az Elnök a tisztségéről bármikor legalább egy hónapos lemondási idővel lemondhat. Lemondás esetén az elnök köteles az új elnök személyének megválasztásáig a megbízatásával járó feladatokat ellátni, köteles a lemondásától számított 15 napon belül a Társulási Tanács ülését összehívni az új elnök megválasztásának céljából. Az elnök lemondásával az alelnöki megbízatás nem szűnik meg.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lastRenderedPageBreak/>
        <w:t xml:space="preserve">Az elnök tisztség lemondáson kívüli bármely okból történő megszűnése az alelnök köteles 15 napon belül a Társulási Tanács ülését összehívni az új elnök megválasztásának céljából.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alelnöki tisztség bármely okból történő megszűnése az Elnök köteles 15 napon belül a Társulási Tanács ülését összehívni az új alelnök megválasztásának céljából.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Az Elnököt a Társulási Tanács ülése a tagok többségi szavazatával bármikor jogosult visszahívni. </w:t>
      </w:r>
    </w:p>
    <w:p w:rsidR="005C12E1" w:rsidRPr="00055101" w:rsidRDefault="005C12E1" w:rsidP="005C12E1">
      <w:pPr>
        <w:autoSpaceDE w:val="0"/>
        <w:autoSpaceDN w:val="0"/>
        <w:adjustRightInd w:val="0"/>
        <w:spacing w:before="240"/>
        <w:rPr>
          <w:rFonts w:ascii="Times New Roman" w:hAnsi="Times New Roman"/>
        </w:rPr>
      </w:pPr>
      <w:r w:rsidRPr="00055101">
        <w:rPr>
          <w:rFonts w:ascii="Times New Roman" w:hAnsi="Times New Roman"/>
          <w:b/>
          <w:bCs/>
        </w:rPr>
        <w:t>C.) PROJEKTSZERVEZET</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Tanács döntéseinek előkészítését és feladatainak végrehajtását, a projekt gesztori feladatait Szolnok Megyei Jogú Város Önkormányzatának Polgármesteri Hivatala, mint projektszervezet látja el.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projektszervezet feladatai az alábbiak:</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./ellátja az adminisztrációs feladatokat (gépírás, adatrögzítés, információgyűjtés, ügykezelés),</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b./megszervezi a Társulás üléseit,</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c.</w:t>
      </w:r>
      <w:proofErr w:type="gramEnd"/>
      <w:r w:rsidRPr="00055101">
        <w:rPr>
          <w:rFonts w:ascii="Times New Roman" w:hAnsi="Times New Roman"/>
        </w:rPr>
        <w:t xml:space="preserve">/vezeti a Társulás üléseinek jegyzőkönyveit,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d./a Társulás feladatkörébe tartozó ügyekben a társulás tagjai felé szolgáltató-tanácsadó tevékenységet végez,</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e</w:t>
      </w:r>
      <w:proofErr w:type="gramEnd"/>
      <w:r w:rsidRPr="00055101">
        <w:rPr>
          <w:rFonts w:ascii="Times New Roman" w:hAnsi="Times New Roman"/>
        </w:rPr>
        <w:t>./ellátja a projekt végrehajtásával kapcsolatos feladatokat</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f</w:t>
      </w:r>
      <w:proofErr w:type="gramEnd"/>
      <w:r w:rsidRPr="00055101">
        <w:rPr>
          <w:rFonts w:ascii="Times New Roman" w:hAnsi="Times New Roman"/>
        </w:rPr>
        <w:t xml:space="preserve">./előkészíti a </w:t>
      </w:r>
      <w:proofErr w:type="spellStart"/>
      <w:r w:rsidRPr="00055101">
        <w:rPr>
          <w:rFonts w:ascii="Times New Roman" w:hAnsi="Times New Roman"/>
        </w:rPr>
        <w:t>Keop</w:t>
      </w:r>
      <w:proofErr w:type="spellEnd"/>
      <w:r w:rsidRPr="00055101">
        <w:rPr>
          <w:rFonts w:ascii="Times New Roman" w:hAnsi="Times New Roman"/>
        </w:rPr>
        <w:t xml:space="preserve"> támogatás 2. fordulós pályázatát</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g</w:t>
      </w:r>
      <w:proofErr w:type="gramEnd"/>
      <w:r w:rsidRPr="00055101">
        <w:rPr>
          <w:rFonts w:ascii="Times New Roman" w:hAnsi="Times New Roman"/>
        </w:rPr>
        <w:t>./ellát minden olyan tevékenységet, amelyet a Társulási Tanács feladatkörébe utal.</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projektszervezeten belül a projektvezető felelős a felelősségi körébe tartozó munka, feladatok szakmai irányításáért; a módszertani irányításért és a </w:t>
      </w:r>
      <w:r w:rsidR="00621B4F">
        <w:rPr>
          <w:rFonts w:ascii="Times New Roman" w:hAnsi="Times New Roman"/>
        </w:rPr>
        <w:t xml:space="preserve">minőségbiztosításért; a projekt egyes </w:t>
      </w:r>
      <w:r w:rsidRPr="00055101">
        <w:rPr>
          <w:rFonts w:ascii="Times New Roman" w:hAnsi="Times New Roman"/>
        </w:rPr>
        <w:t>csoportjainak vezetéséért, a szakmai munka összehangolásáért; a projekt részletes előkészítéséért; a projekt terv, működési rend és erőforrás-keretek betartásáért; a folyamatos együttműködésért az ügyféloldali projektmenedzserrel</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projektszervezet köteles gondoskodni a Projekttel kapcsolatos adminisztratív és szervezési feladatok ellátásáról; az érintettekkel való kapcsolattartásról; a szakértői csoportok közötti operatív harmonizációról; a </w:t>
      </w:r>
      <w:proofErr w:type="spellStart"/>
      <w:r w:rsidRPr="00055101">
        <w:rPr>
          <w:rFonts w:ascii="Times New Roman" w:hAnsi="Times New Roman"/>
        </w:rPr>
        <w:t>workshopok</w:t>
      </w:r>
      <w:proofErr w:type="spellEnd"/>
      <w:r w:rsidRPr="00055101">
        <w:rPr>
          <w:rFonts w:ascii="Times New Roman" w:hAnsi="Times New Roman"/>
        </w:rPr>
        <w:t xml:space="preserve">, egyeztetések konzultációk megszervezéséről; a szükséges jelentések időben történő szolgáltatásáról.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projektszervezet felelős a projekt műszaki vonatkozású feladatainak koordinálásáért, végrehajtásáért, ellenőrzéséért, a projekttel kapcsolatos finanszírozási-pénzügyi feladatok ellátásáért, a projekt jogi vonatkozású feladatainak ellátásáért. </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VIII.</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 xml:space="preserve">A TÁRSULÁS IRÁNYÍTÁSA, MŰKÖDÉSÉNEK FELÜGYELETE, </w:t>
      </w:r>
      <w:proofErr w:type="gramStart"/>
      <w:r w:rsidRPr="00055101">
        <w:rPr>
          <w:rFonts w:ascii="Times New Roman" w:hAnsi="Times New Roman"/>
          <w:b/>
          <w:bCs/>
        </w:rPr>
        <w:t>ÉS</w:t>
      </w:r>
      <w:proofErr w:type="gramEnd"/>
      <w:r w:rsidRPr="00055101">
        <w:rPr>
          <w:rFonts w:ascii="Times New Roman" w:hAnsi="Times New Roman"/>
          <w:b/>
          <w:bCs/>
        </w:rPr>
        <w:t xml:space="preserve"> ELLENŐRZÉSE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A Társulás gazdálkodási, pénzügyi-gazdasági feladatait külön együttműködési megállapodásban foglaltak alapján Szolnok Megyei Jogú Város Polgármesteri Hivatala látja el.</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lastRenderedPageBreak/>
        <w:t xml:space="preserve">A Társulás felett a Jász-Nagykun-Szolnok Megyei Kormányhivatal vezetője törvényességi ellenőrzési jogot gyakorol.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tagjai a Társulási megállapodásban meghatározottak szerint célszerűségi és gazdasági szempontból ellenőrzik a Társulás működését.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polgármester évente legalább egyszer a képviselő-testületének beszámol a Társulás tevékenységéről, pénzügyi helyzetéről, a társulási cél megvalósulásáról.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működésének ellenőrzésére bármely Tag bármikor, önállóan jogosult. </w:t>
      </w:r>
      <w:r w:rsidRPr="00055101">
        <w:rPr>
          <w:rFonts w:ascii="Times New Roman" w:hAnsi="Times New Roman"/>
        </w:rPr>
        <w:br/>
        <w:t xml:space="preserve">Az ellenőrzésre vonatkozó igényt az ellenőrzés megkezdése előtt legalább 8 nappal korábban a Tag köteles a Társulás Elnökénél írásban jelezni, meghatározva az ellenőrzés körét, és az ellenőrzés lefolytatásához igényelt dokumentumokat.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Társulás Elnöke köteles gondoskodni arról, hogy az ellenőrzést végző Tag az általa igényelt bármely, a Társulás gazdálkodására és működésére vonatkozó iratba betekinthessen, azt megvizsgálhassa.</w:t>
      </w:r>
      <w:r w:rsidRPr="00055101">
        <w:rPr>
          <w:rFonts w:ascii="Times New Roman" w:hAnsi="Times New Roman"/>
        </w:rPr>
        <w:br/>
        <w:t xml:space="preserve">A Tag a vizsgálat lefolytatásához saját szakapparátusát igénybe veheti vagy ilyen célból szakértőt kérhet fel.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Tag a vizsgálata eredményéről a Társulási Tanácsnak jogosult beszámolni, és jogosult kérni az ellenőrzés tapasztalatai szerint a Társulási Tanács döntését.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külső pénzügyi ellenőrzését az Állami Számvevőszék látja el. A Társulás Tagjai tudomásul veszik, hogy a KEOP támogatás felhasználásának ellenőrzésére jogosult, jogszabályban megjelölt szervezetek a Társulás és a projekt ügyeit szintén ellenőrizni jogosultak.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és a Tagok kötelesek tűrni és elősegíteni a KEOP közreműködő szervezet, a KEOP irányító hatóság, a KEHI, az Állami Számvevőszék, a Magyar Államkincstár, az Európai Bizottság, az Európai Közösség Számvevőszéke vagy egyéb, jogszabályban megjelölt szervek által a támogatás felhasználásával kapcsolatban elrendelt ellenőrzéseket.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 belső pénzügyi ellenőrzést </w:t>
      </w:r>
    </w:p>
    <w:p w:rsidR="005C12E1" w:rsidRPr="00055101" w:rsidRDefault="005C12E1" w:rsidP="00621B4F">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 xml:space="preserve">) a folyamatba épített, előzetes és utólagos vezetői ellenőrzési tevékenység,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b) a belső ellenőrzési tevékenység és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c) az a) és b) pontokban meghatározott ellenőrzési tevékenységek központi harmonizációja, szabályozása és koordinációja, valamint a közzétett módszertani útmutatók és irányelvek alkalmazásának ellenőrzése útján kell ellátni.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folyamatba épített, előzetes és utólagos vezetői ellenőrzés a Társuláson belül a Társulási Tanács által folytatott első szintű pénzügyi irányítási és ellenőrzési rendszer, amelynek létrehozásáért, működtetéséért és fejlesztéséért az </w:t>
      </w:r>
      <w:proofErr w:type="gramStart"/>
      <w:r w:rsidRPr="00055101">
        <w:rPr>
          <w:rFonts w:ascii="Times New Roman" w:hAnsi="Times New Roman"/>
        </w:rPr>
        <w:t>Elnök felelős</w:t>
      </w:r>
      <w:proofErr w:type="gramEnd"/>
      <w:r w:rsidRPr="00055101">
        <w:rPr>
          <w:rFonts w:ascii="Times New Roman" w:hAnsi="Times New Roman"/>
        </w:rPr>
        <w:t xml:space="preserve">.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belső ellenőrzésének kialakításáról és megfelelő működtetéséről az Elnök köteles gondoskodni. A belső ellenőrzést végző személy vagy szervezet tevékenységét az elnöknek közvetlenül alárendelve végzi, jelentéseit közvetlenül az elnöknek küldi meg. </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 xml:space="preserve">Egyebekben a Társulás pénzügyi és gazdálkodási felügyeletére mindenkor hatályos államháztartásról szóló törvény rendelkezései az irányadóak. </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IX.</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A TÁRSULÁS KÉPVISELETE</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lastRenderedPageBreak/>
        <w:t xml:space="preserve">A Társulás harmadik személyekkel szemben, bíróságok és más hatóságok előtt általános képviseleti jogkörrel az Elnök képviseli. Az Elnök akadályoztatása esetén a Társulás képviseletére az elnök-helyettes jogosult. Esetleges meghatalmazás az ügyleti meghatalmazás anyagi jogi feltételei szerint adható.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 xml:space="preserve">A Társulást az Elnök önállóan képviseli. A Társulás jegyzése akként történik, hogy a géppel írt vagy kézzel előírt, előnyomott vagy nyomtatott társulási név alatt az Elnök saját nevét önállóan írja alá. </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X.</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 xml:space="preserve">A TÁRSULÁSBAN FOGLALKOZTATOTT SZEMÉLY ALKALMAZÁSÁNAK FELTÉTELEI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Társulás alkalmazottainak jogviszonyára a közalkalmazottak jogállásáról szóló 1992. évi XXXIII. törvényben foglaltak az irányadók.</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Társulás alkalmazottai felett a munkáltatói jogkör gyakorlására a Társulási Tanács Elnöke jogosult.</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XI.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A TÁRSULÁSI TAGSÁG</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b/>
          <w:bCs/>
        </w:rPr>
        <w:t xml:space="preserve">A) </w:t>
      </w:r>
      <w:proofErr w:type="gramStart"/>
      <w:r w:rsidRPr="00055101">
        <w:rPr>
          <w:rFonts w:ascii="Times New Roman" w:hAnsi="Times New Roman"/>
          <w:b/>
          <w:bCs/>
        </w:rPr>
        <w:t>A</w:t>
      </w:r>
      <w:proofErr w:type="gramEnd"/>
      <w:r w:rsidRPr="00055101">
        <w:rPr>
          <w:rFonts w:ascii="Times New Roman" w:hAnsi="Times New Roman"/>
          <w:b/>
          <w:bCs/>
        </w:rPr>
        <w:t xml:space="preserve"> TÁRSULÁSI TAGSÁG KELETKEZÉSE </w:t>
      </w:r>
    </w:p>
    <w:p w:rsidR="005C12E1" w:rsidRPr="00055101" w:rsidRDefault="005C12E1" w:rsidP="00621B4F">
      <w:pPr>
        <w:autoSpaceDE w:val="0"/>
        <w:autoSpaceDN w:val="0"/>
        <w:adjustRightInd w:val="0"/>
        <w:spacing w:before="240"/>
        <w:jc w:val="both"/>
        <w:rPr>
          <w:rFonts w:ascii="Times New Roman" w:hAnsi="Times New Roman"/>
        </w:rPr>
      </w:pPr>
      <w:r w:rsidRPr="00055101">
        <w:rPr>
          <w:rFonts w:ascii="Times New Roman" w:hAnsi="Times New Roman"/>
        </w:rPr>
        <w:t xml:space="preserve">A önkormányzatok tagsági viszonya a Társulási megállapodás aláírásával keletkezik. </w:t>
      </w:r>
    </w:p>
    <w:p w:rsidR="005C12E1" w:rsidRPr="00055101" w:rsidRDefault="005C12E1" w:rsidP="00621B4F">
      <w:pPr>
        <w:autoSpaceDE w:val="0"/>
        <w:autoSpaceDN w:val="0"/>
        <w:adjustRightInd w:val="0"/>
        <w:jc w:val="both"/>
        <w:rPr>
          <w:rFonts w:ascii="Times New Roman" w:hAnsi="Times New Roman"/>
        </w:rPr>
      </w:pPr>
      <w:r w:rsidRPr="00055101">
        <w:rPr>
          <w:rFonts w:ascii="Times New Roman" w:hAnsi="Times New Roman"/>
        </w:rPr>
        <w:t>A Társuláshoz bármely, a projektben érdekelt önkormányzat is csatlakozhat.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A csatlakozás feltétele, hogy a csatlakozni kívánó önkormányzat</w:t>
      </w:r>
    </w:p>
    <w:p w:rsidR="005C12E1" w:rsidRPr="00055101" w:rsidRDefault="005C12E1" w:rsidP="00621B4F">
      <w:pPr>
        <w:autoSpaceDE w:val="0"/>
        <w:autoSpaceDN w:val="0"/>
        <w:adjustRightInd w:val="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./elfogadja a Társulási megállapodást, és a társuló tagönkormányzatok között, a projektre vonatkozó egyéb szerződés(</w:t>
      </w:r>
      <w:proofErr w:type="spellStart"/>
      <w:r w:rsidRPr="00055101">
        <w:rPr>
          <w:rFonts w:ascii="Times New Roman" w:hAnsi="Times New Roman"/>
        </w:rPr>
        <w:t>ek</w:t>
      </w:r>
      <w:proofErr w:type="spellEnd"/>
      <w:r w:rsidRPr="00055101">
        <w:rPr>
          <w:rFonts w:ascii="Times New Roman" w:hAnsi="Times New Roman"/>
        </w:rPr>
        <w:t>) tartalmát, esetlegesen a Társulásban részvétele kapcsán támasztott egyéb követelményeket;</w:t>
      </w:r>
    </w:p>
    <w:p w:rsidR="005C12E1" w:rsidRPr="00055101" w:rsidRDefault="005C12E1" w:rsidP="00621B4F">
      <w:pPr>
        <w:autoSpaceDE w:val="0"/>
        <w:autoSpaceDN w:val="0"/>
        <w:adjustRightInd w:val="0"/>
        <w:spacing w:before="100" w:after="100"/>
        <w:jc w:val="both"/>
        <w:rPr>
          <w:rFonts w:ascii="Times New Roman" w:hAnsi="Times New Roman"/>
        </w:rPr>
      </w:pPr>
      <w:r w:rsidRPr="00055101">
        <w:rPr>
          <w:rFonts w:ascii="Times New Roman" w:hAnsi="Times New Roman"/>
        </w:rPr>
        <w:t>b./elismerje magára nézve kötelezően a Társulási Tanácsnak a csatlakozásáig már meghozott határozatait;</w:t>
      </w:r>
    </w:p>
    <w:p w:rsidR="005C12E1" w:rsidRPr="00055101" w:rsidRDefault="005C12E1" w:rsidP="00D4017B">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c.</w:t>
      </w:r>
      <w:proofErr w:type="gramEnd"/>
      <w:r w:rsidRPr="00055101">
        <w:rPr>
          <w:rFonts w:ascii="Times New Roman" w:hAnsi="Times New Roman"/>
        </w:rPr>
        <w:t>/a társuló önkormányzatok (a korábbi Tagok) képviselő-testületei minősített szavazattöbbséggel meghozott döntésével a csatlakozást elfogadják;</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d./eleget tegyen a vagyoni (pénzügyi) hozzájárulási kötelezettségének, illetve kötelezettséget vállaljon az önkormányzati önrésze és egyéb fizetési kötelezettségei teljesítésére.</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csatlakozni kívánó tag a csatlakozási szándékát a Társulási Tanács Elnökének jelentheti be. A bejelentéshez csatolni kell az önkormányzat képviselő-testületének a társuláshoz való csatlakozásra és a Társulási megállapodás, a Tagok közötti egyéb </w:t>
      </w:r>
      <w:proofErr w:type="gramStart"/>
      <w:r w:rsidRPr="00055101">
        <w:rPr>
          <w:rFonts w:ascii="Times New Roman" w:hAnsi="Times New Roman"/>
        </w:rPr>
        <w:t>szerződés(</w:t>
      </w:r>
      <w:proofErr w:type="spellStart"/>
      <w:proofErr w:type="gramEnd"/>
      <w:r w:rsidRPr="00055101">
        <w:rPr>
          <w:rFonts w:ascii="Times New Roman" w:hAnsi="Times New Roman"/>
        </w:rPr>
        <w:t>ek</w:t>
      </w:r>
      <w:proofErr w:type="spellEnd"/>
      <w:r w:rsidRPr="00055101">
        <w:rPr>
          <w:rFonts w:ascii="Times New Roman" w:hAnsi="Times New Roman"/>
        </w:rPr>
        <w:t>), valamint a Társulási Tanács már meghozott döntéseinek elismerésére, az előírt pénzügyi kötelezettségek vállalására vonatkozó döntését.</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A csatlakozást elfogadó vagy elutasító tagi döntéseket a Társulási Tanács Elnöke - az utolsó képviselő-testületi döntést követően közli a csatlakozni kívánóval.</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lastRenderedPageBreak/>
        <w:t>A csatlakozni kívánó e döntés kézhezvételétől számított 30 napon belül jogosult a Társuláshoz csatlakozni. A társulásokra vonatkozó törvényben rögzített időtartam leteltét követően a társuláshoz való csatlakozás év közben is lehetséges.</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csatlakozás elfogadása esetén a Társulási Megállapodást módosítani kell, és a változást be kell jelenteni a Magyar Államkincstár törzskönyvi nyilvántartást vezető szervezeti egységénél. </w:t>
      </w:r>
    </w:p>
    <w:p w:rsidR="005C12E1" w:rsidRPr="00055101" w:rsidRDefault="005C12E1" w:rsidP="00D4017B">
      <w:pPr>
        <w:autoSpaceDE w:val="0"/>
        <w:autoSpaceDN w:val="0"/>
        <w:adjustRightInd w:val="0"/>
        <w:spacing w:before="100" w:after="100"/>
        <w:jc w:val="both"/>
        <w:rPr>
          <w:rFonts w:ascii="Times New Roman" w:hAnsi="Times New Roman"/>
          <w:bCs/>
        </w:rPr>
      </w:pPr>
      <w:r w:rsidRPr="00055101">
        <w:rPr>
          <w:rFonts w:ascii="Times New Roman" w:hAnsi="Times New Roman"/>
          <w:bCs/>
        </w:rPr>
        <w:t>A csatlakozó önkormányzatot a csatlakozás időpontját megelőzően meghozott – különösen pénzügyi vagy fejlesztési tárgyú - társulási tanácsi határozatok annyiban terhelik és kötelezik, amennyiben az a Társulás működéséhez, illetve a vonatkozó határozat végrehajtásához elengedhetetlenül szükséges; a csatlakozást követően meghozott valamennyi határozat a csatlakozó önkormányzatot, mint tagönkormányzatot valamennyi tagönkormányzattal egyező módon kötelezi.</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A Társulás csatlakozáskor meglévő és a folyamatban lévő pályázata során keletkező vagyonában a csatlakozó önkormányzat tulajdont nem szerez és azok bevételeiből sem részesedik.</w:t>
      </w:r>
    </w:p>
    <w:p w:rsidR="005C12E1" w:rsidRPr="00055101" w:rsidRDefault="005C12E1" w:rsidP="00D4017B">
      <w:pPr>
        <w:autoSpaceDE w:val="0"/>
        <w:autoSpaceDN w:val="0"/>
        <w:adjustRightInd w:val="0"/>
        <w:jc w:val="both"/>
        <w:rPr>
          <w:rFonts w:ascii="Times New Roman" w:hAnsi="Times New Roman"/>
          <w:bCs/>
        </w:rPr>
      </w:pPr>
      <w:r w:rsidRPr="00055101">
        <w:rPr>
          <w:rFonts w:ascii="Times New Roman" w:hAnsi="Times New Roman"/>
        </w:rPr>
        <w:t>A csatlakozó önkormányzat magára nézve kötelezően elismeri a Társulási Tanácsnak a csatlakozásáig már meghozott határozatait; az abban foglaltak megvalósulását támogatja és elősegíti.</w:t>
      </w:r>
    </w:p>
    <w:p w:rsidR="005C12E1" w:rsidRPr="00055101" w:rsidRDefault="005C12E1" w:rsidP="005C12E1">
      <w:pPr>
        <w:autoSpaceDE w:val="0"/>
        <w:autoSpaceDN w:val="0"/>
        <w:adjustRightInd w:val="0"/>
        <w:spacing w:before="100" w:after="100"/>
        <w:rPr>
          <w:rFonts w:ascii="Times New Roman" w:hAnsi="Times New Roman"/>
          <w:bCs/>
        </w:rPr>
      </w:pPr>
    </w:p>
    <w:p w:rsidR="005C12E1" w:rsidRPr="00055101" w:rsidRDefault="005C12E1" w:rsidP="005C12E1">
      <w:pPr>
        <w:autoSpaceDE w:val="0"/>
        <w:autoSpaceDN w:val="0"/>
        <w:adjustRightInd w:val="0"/>
        <w:spacing w:before="100" w:after="100"/>
        <w:rPr>
          <w:rFonts w:ascii="Times New Roman" w:hAnsi="Times New Roman"/>
        </w:rPr>
      </w:pPr>
      <w:r w:rsidRPr="00055101">
        <w:rPr>
          <w:rFonts w:ascii="Times New Roman" w:hAnsi="Times New Roman"/>
          <w:b/>
          <w:bCs/>
        </w:rPr>
        <w:t>B)</w:t>
      </w:r>
    </w:p>
    <w:p w:rsidR="005C12E1" w:rsidRPr="00055101" w:rsidRDefault="005C12E1" w:rsidP="005C12E1">
      <w:pPr>
        <w:autoSpaceDE w:val="0"/>
        <w:autoSpaceDN w:val="0"/>
        <w:adjustRightInd w:val="0"/>
        <w:spacing w:before="100" w:after="100"/>
        <w:rPr>
          <w:rFonts w:ascii="Times New Roman" w:hAnsi="Times New Roman"/>
        </w:rPr>
      </w:pPr>
      <w:r w:rsidRPr="00055101">
        <w:rPr>
          <w:rFonts w:ascii="Times New Roman" w:hAnsi="Times New Roman"/>
          <w:b/>
          <w:bCs/>
        </w:rPr>
        <w:t xml:space="preserve">A TÁRSULÁS TAGJAINAK ÁLTALÁNOS JOGAI </w:t>
      </w:r>
      <w:proofErr w:type="gramStart"/>
      <w:r w:rsidRPr="00055101">
        <w:rPr>
          <w:rFonts w:ascii="Times New Roman" w:hAnsi="Times New Roman"/>
          <w:b/>
          <w:bCs/>
        </w:rPr>
        <w:t>ÉS</w:t>
      </w:r>
      <w:proofErr w:type="gramEnd"/>
      <w:r w:rsidRPr="00055101">
        <w:rPr>
          <w:rFonts w:ascii="Times New Roman" w:hAnsi="Times New Roman"/>
          <w:b/>
          <w:bCs/>
        </w:rPr>
        <w:t xml:space="preserve"> KÖTELEZETTSÉGEI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Tagjának kötelessége, hogy a Társulási megállapodásban, a társuló tagönkormányzatok között, a projektre vonatkozó egyéb </w:t>
      </w:r>
      <w:proofErr w:type="gramStart"/>
      <w:r w:rsidRPr="00055101">
        <w:rPr>
          <w:rFonts w:ascii="Times New Roman" w:hAnsi="Times New Roman"/>
        </w:rPr>
        <w:t>szerződés(</w:t>
      </w:r>
      <w:proofErr w:type="spellStart"/>
      <w:proofErr w:type="gramEnd"/>
      <w:r w:rsidRPr="00055101">
        <w:rPr>
          <w:rFonts w:ascii="Times New Roman" w:hAnsi="Times New Roman"/>
        </w:rPr>
        <w:t>ek</w:t>
      </w:r>
      <w:proofErr w:type="spellEnd"/>
      <w:r w:rsidRPr="00055101">
        <w:rPr>
          <w:rFonts w:ascii="Times New Roman" w:hAnsi="Times New Roman"/>
        </w:rPr>
        <w:t>)</w:t>
      </w:r>
      <w:proofErr w:type="spellStart"/>
      <w:r w:rsidRPr="00055101">
        <w:rPr>
          <w:rFonts w:ascii="Times New Roman" w:hAnsi="Times New Roman"/>
        </w:rPr>
        <w:t>ben</w:t>
      </w:r>
      <w:proofErr w:type="spellEnd"/>
      <w:r w:rsidRPr="00055101">
        <w:rPr>
          <w:rFonts w:ascii="Times New Roman" w:hAnsi="Times New Roman"/>
        </w:rPr>
        <w:t xml:space="preserve">, illetve a Társulási Tanács határozataiban meghatározott kötelezettségeinek eleget tegyen, a projekttel kapcsolatos feladatait és pénzügyi kötelezettségeit határidőben teljesítse.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A Társulás Tagjának kötelessége, hogy a Társulás munkáját segítse, és a Társulás céljának eléréséhez a tőle elvárható támogatást nyújtsa. Ennek körében a tagok kötelezettséget vállalnak, hogy a településeken keletkező, vegyesen gyűjtött hulladékot a Kétpói Regionális Hulladéklerakóba szállítják be.</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Tagjának kötelessége, hogy megadja azokat az információkat, és a Társulás rendelkezésére bocsássa azokat a dokumentumokat, amelyek a Társulás céljának eléréséhez, a Társulás működéséhez szükségesek.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Ha a Társulási Tanács döntéséhez a társult Tagok képviselő-testületeinek a határozata szükséges, akkor a döntéshez szükséges előterjesztést valamennyi tag köteles saját képviselő-testületének soron következő ülésére előterjeszteni, és a döntésről a Társulási Tanács elnökét értesíteni.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Tagjának jogában áll a Társulási Tanácsban - képviselője útján - szavazati joggal részt venni.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A Társulás Tagjának jogában áll a Társulás által nyújtott szolgáltatásokat igénybe venni.</w:t>
      </w:r>
    </w:p>
    <w:p w:rsidR="005C12E1" w:rsidRPr="00055101" w:rsidRDefault="005C12E1" w:rsidP="005C12E1">
      <w:pPr>
        <w:autoSpaceDE w:val="0"/>
        <w:autoSpaceDN w:val="0"/>
        <w:adjustRightInd w:val="0"/>
        <w:spacing w:before="100" w:after="100"/>
        <w:rPr>
          <w:rFonts w:ascii="Times New Roman" w:hAnsi="Times New Roman"/>
        </w:rPr>
      </w:pPr>
      <w:r w:rsidRPr="00055101">
        <w:rPr>
          <w:rFonts w:ascii="Times New Roman" w:hAnsi="Times New Roman"/>
          <w:b/>
          <w:bCs/>
        </w:rPr>
        <w:t>C.)</w:t>
      </w:r>
    </w:p>
    <w:p w:rsidR="005C12E1" w:rsidRPr="00055101" w:rsidRDefault="005C12E1" w:rsidP="005C12E1">
      <w:pPr>
        <w:autoSpaceDE w:val="0"/>
        <w:autoSpaceDN w:val="0"/>
        <w:adjustRightInd w:val="0"/>
        <w:spacing w:before="100" w:after="100"/>
        <w:rPr>
          <w:rFonts w:ascii="Times New Roman" w:hAnsi="Times New Roman"/>
        </w:rPr>
      </w:pPr>
      <w:r w:rsidRPr="00055101">
        <w:rPr>
          <w:rFonts w:ascii="Times New Roman" w:hAnsi="Times New Roman"/>
          <w:b/>
          <w:bCs/>
        </w:rPr>
        <w:t xml:space="preserve">A TÁRSULÁSI TAGSÁG MEGSZŰNÉSE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társulási tagság megszűnik: </w:t>
      </w:r>
    </w:p>
    <w:p w:rsidR="005C12E1" w:rsidRPr="00055101" w:rsidRDefault="005C12E1" w:rsidP="00D4017B">
      <w:pPr>
        <w:autoSpaceDE w:val="0"/>
        <w:autoSpaceDN w:val="0"/>
        <w:adjustRightInd w:val="0"/>
        <w:jc w:val="both"/>
        <w:rPr>
          <w:rFonts w:ascii="Times New Roman" w:hAnsi="Times New Roman"/>
        </w:rPr>
      </w:pPr>
      <w:proofErr w:type="gramStart"/>
      <w:r w:rsidRPr="00055101">
        <w:rPr>
          <w:rFonts w:ascii="Times New Roman" w:hAnsi="Times New Roman"/>
        </w:rPr>
        <w:t>a</w:t>
      </w:r>
      <w:proofErr w:type="gramEnd"/>
      <w:r w:rsidRPr="00055101">
        <w:rPr>
          <w:rFonts w:ascii="Times New Roman" w:hAnsi="Times New Roman"/>
        </w:rPr>
        <w:t xml:space="preserve">./a Tag felmondásával (kiválás útján),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b./kizárással, </w:t>
      </w:r>
    </w:p>
    <w:p w:rsidR="005C12E1" w:rsidRPr="00055101" w:rsidRDefault="005C12E1" w:rsidP="00D4017B">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c.</w:t>
      </w:r>
      <w:proofErr w:type="gramEnd"/>
      <w:r w:rsidRPr="00055101">
        <w:rPr>
          <w:rFonts w:ascii="Times New Roman" w:hAnsi="Times New Roman"/>
        </w:rPr>
        <w:t xml:space="preserve">/a Társulás megszűnésével.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lastRenderedPageBreak/>
        <w:t xml:space="preserve">A Tagok kötelezettséget vállalnak arra, hogy elfogadják a felmondással és kizárással kapcsolatos felelősségi szabályokat.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Tag a Társulási megállapodást csak az adott év utolsó napjával - december 31-i hatállyal - mondhatja fel. A mindenkor hatályos helyi önkormányzatokról szóló törvény helyi önkormányzatok társulásaira vonatkozó rendelkezései alapján a felmondásról szóló minősített többséggel meghozott döntést a Tag képviselő-testülete legalább hat hónappal korábban köteles meghozni, és a Társulási Tanács elnökével és a Társulás tagjaival közölni.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A Tag a felmondásról szóló döntése meghozatalakor köteles figyelembe venni a KEOP, valamint KEOP 1.1.1/C támogatásra vonatkozó támogatási szerződésben foglaltakat.</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Tekintettel arra, hogy a Társulás meghatározott cél megvalósítására jött létre, Tagok vállalják, hogy a törvényben biztosított felmondási jogukkal csak tényleges és alapos indokok alapján, a Társulási Tanáccsal, a törvényességi ellenőrzést ellátó szervvel és a KEOP támogatás közreműködő szervezettel történt egyeztetést követően élnek.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tudomásul veszik, hogy a Társulásból kiváló Tag által fizetendő önrész és egyéb pénzügyi kötelezettségek összege a Társulás velük szembeni jogszerű követelése, amelyet a Társulás minden esetben érvényesíteni fog.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Tag köteles a felmondásával a Társulásnak okozott kár teljes körű megtérítésére. Ezen kártérítési felelősséget a Tagok szorosan értelmezik, ezért valamennyi, a felmondással összefüggő kárra és hátrányos jogkövetkezményekre vonatkoztatják, amelyet a további Tagok elszenvedni kénytelenek.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Felmondó Tag tudomásul veszi, hogy a már befizetett önrészt a Társulástól nem követelheti vissza.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tagját a Társulási Tanács egyhangú döntésével a Társulásból a naptári év utolsó napjával kizárhatja, ha a Tag a megállapodásban meghatározott valamely lényeges kötelezettségét megszegi, illetve annak határidőre nem tesz eleget, és azt ismételt felhívás ellenére sem pótolja, és ha a Társulásban részt vevő önkormányzatok képviselő-testületei több mint fele minősített többségű határozatba foglalja elhatározását. Ilyen kötelezettségszegésnek minősül különösen a működési hozzájárulás megfizetésének elmulasztása.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kizárásról szóló határozat meghozatala előtt a Társulási Tanácsnak az érintett Tagot meg kell hallgatnia.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A kizárás jogkövetkezményei azonosak a Tagi felmondás jogkövetkezményeivel, azaz ebben az esetben sem mentesül a Tag a kártérítési és egyéb fizetési kötelezettsége alól.</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XII.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 xml:space="preserve">A TÁRSULÁS BEVÉTELEI, GAZDÁLKODÁSA </w:t>
      </w:r>
      <w:proofErr w:type="gramStart"/>
      <w:r w:rsidRPr="00055101">
        <w:rPr>
          <w:rFonts w:ascii="Times New Roman" w:hAnsi="Times New Roman"/>
          <w:b/>
          <w:bCs/>
        </w:rPr>
        <w:t>ÉS</w:t>
      </w:r>
      <w:proofErr w:type="gramEnd"/>
      <w:r w:rsidRPr="00055101">
        <w:rPr>
          <w:rFonts w:ascii="Times New Roman" w:hAnsi="Times New Roman"/>
          <w:b/>
          <w:bCs/>
        </w:rPr>
        <w:t xml:space="preserve"> VAGYONA</w:t>
      </w:r>
    </w:p>
    <w:p w:rsidR="005C12E1" w:rsidRPr="00055101" w:rsidRDefault="005C12E1" w:rsidP="00D4017B">
      <w:pPr>
        <w:autoSpaceDE w:val="0"/>
        <w:autoSpaceDN w:val="0"/>
        <w:adjustRightInd w:val="0"/>
        <w:spacing w:before="240"/>
        <w:jc w:val="both"/>
        <w:rPr>
          <w:rFonts w:ascii="Times New Roman" w:hAnsi="Times New Roman"/>
        </w:rPr>
      </w:pPr>
      <w:r w:rsidRPr="00055101">
        <w:rPr>
          <w:rFonts w:ascii="Times New Roman" w:hAnsi="Times New Roman"/>
          <w:b/>
          <w:bCs/>
        </w:rPr>
        <w:t xml:space="preserve">A) </w:t>
      </w:r>
      <w:proofErr w:type="gramStart"/>
      <w:r w:rsidRPr="00055101">
        <w:rPr>
          <w:rFonts w:ascii="Times New Roman" w:hAnsi="Times New Roman"/>
          <w:b/>
          <w:bCs/>
        </w:rPr>
        <w:t>A</w:t>
      </w:r>
      <w:proofErr w:type="gramEnd"/>
      <w:r w:rsidRPr="00055101">
        <w:rPr>
          <w:rFonts w:ascii="Times New Roman" w:hAnsi="Times New Roman"/>
          <w:b/>
          <w:bCs/>
        </w:rPr>
        <w:t xml:space="preserve"> PROJEKT FINANSZÍROZÁSA, A TÁRSULÁS BEVÉTELEI</w:t>
      </w:r>
      <w:r w:rsidRPr="00055101">
        <w:rPr>
          <w:rFonts w:ascii="Times New Roman" w:hAnsi="Times New Roman"/>
          <w:b/>
          <w:bCs/>
        </w:rPr>
        <w:br/>
      </w:r>
      <w:r w:rsidRPr="00055101">
        <w:rPr>
          <w:rFonts w:ascii="Times New Roman" w:hAnsi="Times New Roman"/>
        </w:rPr>
        <w:t xml:space="preserve">A rekultivációs projekt finanszírozását az Európai Uniós KEOP támogatása, központi költségvetési társfinanszírozás és saját finanszírozás együttesen biztosítja.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A Társulás vagyona/bevétele elsősorban a tagok által a Társulás rendelkezésére bocsátott vagyoni eszközökből áll.</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A Társulás bevételei különösen:</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a Tagok által a működési költségekre átadott vagyoni eszközök,</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lastRenderedPageBreak/>
        <w:t>- a Tagok által a beruházás önrészének finanszírozására átadott pénzügyi eszközök,</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 a beruházásban résztvevő lakossági társulat által az önrész finanszírozására átadott pénzügyi eszközök,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a Társulás pályázat útján elnyert pénzügyi források</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vállalkozási bevétel</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Társulás működési költségeinek finanszírozása tárgyában, a tárgyévben esedékes befizetések üteméről és mértékéről minden évben, az év elején a Társulási Tanács dönt, hogy azt a Tagok költségvetésükben tervezni tudják.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beruházás önrészének finanszírozására átadott pénzügyi eszközök egyes tagokat terhelő mértékét és annak befizetési ütemezését az esedékesség évének elején a Társulási Tanács határozza meg, hogy azt a Tagok költségvetésükben tervezni tudják.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A beruházásban résztvevő lakossági társulat a Társulással megkötött pénzeszköz átadási és átvételi szerződés alapján nyújtja az anyagi hozzájárulást a Társulás bevételeihez.</w:t>
      </w:r>
      <w:r w:rsidRPr="00055101">
        <w:rPr>
          <w:rFonts w:ascii="Times New Roman" w:hAnsi="Times New Roman"/>
        </w:rPr>
        <w:br/>
        <w:t>A Társulás vagyoni eszközeit növeli a saját egyéb bevétele, a Társulás által elnyert további támogatás és a Társulásnak tett felajánlások.</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A Társulás induló vagyonnal nem rendelkezik. A Tagok e megállapodásban vállalt vagyoni hozzájárulásukat a Társulás rendelkezésére akként bocsátják a Társulás rendelkezésére, hogy a Társulás bankszámlájának megnyitása után, az arról szóló értesítés kézhezvételét követő 15 napon belül a hozzájárulásukat a bankszámlára átutalják.</w:t>
      </w:r>
    </w:p>
    <w:p w:rsidR="005C12E1" w:rsidRPr="00055101" w:rsidRDefault="005C12E1" w:rsidP="00D4017B">
      <w:pPr>
        <w:autoSpaceDE w:val="0"/>
        <w:autoSpaceDN w:val="0"/>
        <w:adjustRightInd w:val="0"/>
        <w:spacing w:before="240" w:after="100"/>
        <w:jc w:val="both"/>
        <w:rPr>
          <w:rFonts w:ascii="Times New Roman" w:hAnsi="Times New Roman"/>
        </w:rPr>
      </w:pPr>
      <w:r w:rsidRPr="00055101">
        <w:rPr>
          <w:rFonts w:ascii="Times New Roman" w:hAnsi="Times New Roman"/>
        </w:rPr>
        <w:t>Az önkormányzati társulás jogi személy (</w:t>
      </w:r>
      <w:proofErr w:type="spellStart"/>
      <w:r w:rsidRPr="00055101">
        <w:rPr>
          <w:rFonts w:ascii="Times New Roman" w:hAnsi="Times New Roman"/>
        </w:rPr>
        <w:t>Mötv</w:t>
      </w:r>
      <w:proofErr w:type="spellEnd"/>
      <w:r w:rsidRPr="00055101">
        <w:rPr>
          <w:rFonts w:ascii="Times New Roman" w:hAnsi="Times New Roman"/>
        </w:rPr>
        <w:t>. 87. §), de saját vagyonnal csak akkor rendelkezik, ha a tagjai a társulási megállapodásban, tekintettel arra, hogy a társulás működéséhez szükséges, hogy vagyoni jogokat szerezzen, illetve kötelezettséget vállaljon, így döntenek.</w:t>
      </w:r>
    </w:p>
    <w:p w:rsidR="005C12E1" w:rsidRPr="00055101" w:rsidRDefault="005C12E1" w:rsidP="00D4017B">
      <w:pPr>
        <w:autoSpaceDE w:val="0"/>
        <w:autoSpaceDN w:val="0"/>
        <w:adjustRightInd w:val="0"/>
        <w:spacing w:before="100" w:after="100"/>
        <w:jc w:val="both"/>
        <w:rPr>
          <w:rFonts w:ascii="Times New Roman" w:hAnsi="Times New Roman"/>
        </w:rPr>
      </w:pPr>
      <w:proofErr w:type="gramStart"/>
      <w:r w:rsidRPr="00055101">
        <w:rPr>
          <w:rFonts w:ascii="Times New Roman" w:hAnsi="Times New Roman"/>
        </w:rPr>
        <w:t>Tekintettel arra, hogy a Társulás - a Társulási Megállapodás IV. fejezete szerinti - működéséhez szükséges, hogy vagyoni jogokat szerezzen, illetve kötelezettséget vállaljon - figyelemmel a Tagok KEOP-1.1.1/C/13-0015 azonosító számú „A Szolnoki Térségi Hulladékgazdálkodási Rendszer fejlesztése eszközbeszerzésekkel” című projekt, pályázat indításához szükséges intézkedésekről szóló, 2014. februárjában hozott képviselő-testületi határozataira - a Társulás vagyonát képezik a KEOP 1.1.1/C projekt keretén belül beszerzett vagyonelemek.</w:t>
      </w:r>
      <w:proofErr w:type="gramEnd"/>
      <w:r w:rsidRPr="00055101">
        <w:rPr>
          <w:rFonts w:ascii="Times New Roman" w:hAnsi="Times New Roman"/>
        </w:rPr>
        <w:t xml:space="preserve"> A vagyonelemek számviteli aktiválását a Társulás végzi. A Társulás megszűnése esetén a vagyonelemek lakosságszám-arányosan illetik meg a Tagokat. A Társulásból történő kiválás esetén a vagyontárgy társulási tag részére történő kiadását legfeljebb öt évre el lehet halasztani, ha annak természetben történő kiadása veszélyeztetné a társulás további működését.</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Társulás a Tagok által alapításkor önálló vagyonnal nem rendelkezik. A Társulás működés során keletkezett saját vagyona és annak szaporulata a Társulást illeti meg. </w:t>
      </w:r>
      <w:r w:rsidRPr="00055101">
        <w:rPr>
          <w:rFonts w:ascii="Times New Roman" w:hAnsi="Times New Roman"/>
        </w:rPr>
        <w:br/>
        <w:t xml:space="preserve">Tagok a </w:t>
      </w:r>
      <w:proofErr w:type="spellStart"/>
      <w:r w:rsidRPr="00055101">
        <w:rPr>
          <w:rFonts w:ascii="Times New Roman" w:hAnsi="Times New Roman"/>
        </w:rPr>
        <w:t>Remondis</w:t>
      </w:r>
      <w:proofErr w:type="spellEnd"/>
      <w:r w:rsidRPr="00055101">
        <w:rPr>
          <w:rFonts w:ascii="Times New Roman" w:hAnsi="Times New Roman"/>
        </w:rPr>
        <w:t xml:space="preserve"> Kétpó Kft-ben fennálló 51%-os mértékű osztatlan közös tulajdonukban lévő üzletrészüket vagyoni hozzájárulásként a Társulás rendelkezésére bocsátják. Szolnok Megyei Jogú Város Önkormányzata a </w:t>
      </w:r>
      <w:proofErr w:type="spellStart"/>
      <w:r w:rsidRPr="00055101">
        <w:rPr>
          <w:rFonts w:ascii="Times New Roman" w:hAnsi="Times New Roman"/>
        </w:rPr>
        <w:t>Remondis</w:t>
      </w:r>
      <w:proofErr w:type="spellEnd"/>
      <w:r w:rsidRPr="00055101">
        <w:rPr>
          <w:rFonts w:ascii="Times New Roman" w:hAnsi="Times New Roman"/>
        </w:rPr>
        <w:t xml:space="preserve"> Kétpó Kft-ben fennálló 49%-os mértékű önálló üzletrészét vagyoni hozzájárulásként a Társulás rendelkezésére bocsátja.  A </w:t>
      </w:r>
      <w:proofErr w:type="spellStart"/>
      <w:r w:rsidRPr="00055101">
        <w:rPr>
          <w:rFonts w:ascii="Times New Roman" w:hAnsi="Times New Roman"/>
        </w:rPr>
        <w:t>Remondis</w:t>
      </w:r>
      <w:proofErr w:type="spellEnd"/>
      <w:r w:rsidRPr="00055101">
        <w:rPr>
          <w:rFonts w:ascii="Times New Roman" w:hAnsi="Times New Roman"/>
        </w:rPr>
        <w:t xml:space="preserve"> Kétpó Kft-ben meglévő közös tulajdonú üzletrészükkel kapcsolatos - a Ptk. osztatlan közös tulajdonra vonatkozó rendelkezéseinek megfelelően - tulajdonosi jogosultságaik gyakorlására az önkormányzatok a 2009.07.13-án külön megállapodást kötöttek.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tagok által a Társulás rendelkezésére bocsátott pénzügyi hozzájárulás - a tagok </w:t>
      </w:r>
      <w:proofErr w:type="spellStart"/>
      <w:r w:rsidRPr="00055101">
        <w:rPr>
          <w:rFonts w:ascii="Times New Roman" w:hAnsi="Times New Roman"/>
        </w:rPr>
        <w:t>Remondis</w:t>
      </w:r>
      <w:proofErr w:type="spellEnd"/>
      <w:r w:rsidRPr="00055101">
        <w:rPr>
          <w:rFonts w:ascii="Times New Roman" w:hAnsi="Times New Roman"/>
        </w:rPr>
        <w:t xml:space="preserve"> Kétpó </w:t>
      </w:r>
      <w:proofErr w:type="spellStart"/>
      <w:r w:rsidRPr="00055101">
        <w:rPr>
          <w:rFonts w:ascii="Times New Roman" w:hAnsi="Times New Roman"/>
        </w:rPr>
        <w:t>Kft.-ben</w:t>
      </w:r>
      <w:proofErr w:type="spellEnd"/>
      <w:r w:rsidRPr="00055101">
        <w:rPr>
          <w:rFonts w:ascii="Times New Roman" w:hAnsi="Times New Roman"/>
        </w:rPr>
        <w:t xml:space="preserve"> fennálló részüzletrésze - mértéke jelenleg:</w:t>
      </w:r>
    </w:p>
    <w:tbl>
      <w:tblPr>
        <w:tblW w:w="0" w:type="auto"/>
        <w:tblInd w:w="5" w:type="dxa"/>
        <w:tblLayout w:type="fixed"/>
        <w:tblCellMar>
          <w:left w:w="0" w:type="dxa"/>
          <w:right w:w="0" w:type="dxa"/>
        </w:tblCellMar>
        <w:tblLook w:val="04A0"/>
      </w:tblPr>
      <w:tblGrid>
        <w:gridCol w:w="426"/>
        <w:gridCol w:w="4844"/>
        <w:gridCol w:w="2594"/>
      </w:tblGrid>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lastRenderedPageBreak/>
              <w:t xml:space="preserve"> </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sz w:val="20"/>
                <w:szCs w:val="20"/>
              </w:rPr>
              <w:t xml:space="preserve"> </w:t>
            </w:r>
            <w:r w:rsidRPr="00055101">
              <w:rPr>
                <w:rFonts w:ascii="Times New Roman" w:hAnsi="Times New Roman"/>
                <w:b/>
                <w:bCs/>
                <w:sz w:val="20"/>
                <w:szCs w:val="20"/>
              </w:rPr>
              <w:t>Önkormányzat megnevezése</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Pénzügyi hozzájárulás névértékben kifejezve (ezer Ft)</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Szolnok Megyei Jogú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8 128</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Abony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1 859</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3.</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Szajol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526</w:t>
            </w:r>
          </w:p>
        </w:tc>
      </w:tr>
      <w:tr w:rsidR="005C12E1" w:rsidRPr="00055101" w:rsidTr="005C12E1">
        <w:trPr>
          <w:trHeight w:val="300"/>
        </w:trPr>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4.</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Rákóczifalva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717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5.</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Tószeg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617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6.</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Tiszavárkony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224</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7.</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Tiszajenő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216</w:t>
            </w:r>
          </w:p>
        </w:tc>
      </w:tr>
      <w:tr w:rsidR="005C12E1" w:rsidRPr="00055101" w:rsidTr="005C12E1">
        <w:trPr>
          <w:trHeight w:val="279"/>
        </w:trPr>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8.</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Vezseny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90</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9.</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Zagyvarékas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483</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10.</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Szászberek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22</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11.</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Újszász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876</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12.</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Törökszentmiklós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3 068</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13.</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Fegyvernek Város Önkormányzata </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943</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14.</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Kétpó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108</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15.</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Kuncsorba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104</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16.</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Tiszatenyő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247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17.</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Kengyel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527</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18.</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Örményes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162</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19.</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Tiszapüspöki Község Önkormányzata </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271</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20.</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Mezőtúr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2 534</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21.</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Túrkeve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1 345</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22.</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Kenderes Város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700</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23.</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Jászkarajenő Község Önkormányzata</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418</w:t>
            </w:r>
          </w:p>
        </w:tc>
      </w:tr>
      <w:tr w:rsidR="005C12E1" w:rsidRPr="00055101" w:rsidTr="005C12E1">
        <w:tc>
          <w:tcPr>
            <w:tcW w:w="426"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center"/>
              <w:rPr>
                <w:rFonts w:ascii="Times New Roman" w:hAnsi="Times New Roman"/>
                <w:sz w:val="20"/>
                <w:szCs w:val="20"/>
              </w:rPr>
            </w:pPr>
            <w:r w:rsidRPr="00055101">
              <w:rPr>
                <w:rFonts w:ascii="Times New Roman" w:hAnsi="Times New Roman"/>
                <w:sz w:val="20"/>
                <w:szCs w:val="20"/>
              </w:rPr>
              <w:t xml:space="preserve"> 24.</w:t>
            </w:r>
          </w:p>
        </w:tc>
        <w:tc>
          <w:tcPr>
            <w:tcW w:w="484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rPr>
                <w:rFonts w:ascii="Times New Roman" w:hAnsi="Times New Roman"/>
                <w:sz w:val="20"/>
                <w:szCs w:val="20"/>
              </w:rPr>
            </w:pPr>
            <w:r w:rsidRPr="00055101">
              <w:rPr>
                <w:rFonts w:ascii="Times New Roman" w:hAnsi="Times New Roman"/>
                <w:sz w:val="20"/>
                <w:szCs w:val="20"/>
              </w:rPr>
              <w:t xml:space="preserve">  Kőröstetétlen Község Önkormányzata </w:t>
            </w:r>
          </w:p>
        </w:tc>
        <w:tc>
          <w:tcPr>
            <w:tcW w:w="2594" w:type="dxa"/>
            <w:tcBorders>
              <w:top w:val="single" w:sz="4" w:space="0" w:color="auto"/>
              <w:left w:val="single" w:sz="4" w:space="0" w:color="auto"/>
              <w:bottom w:val="single" w:sz="4" w:space="0" w:color="auto"/>
              <w:right w:val="single" w:sz="4" w:space="0" w:color="auto"/>
            </w:tcBorders>
            <w:hideMark/>
          </w:tcPr>
          <w:p w:rsidR="005C12E1" w:rsidRPr="00055101" w:rsidRDefault="005C12E1" w:rsidP="005C12E1">
            <w:pPr>
              <w:autoSpaceDE w:val="0"/>
              <w:autoSpaceDN w:val="0"/>
              <w:adjustRightInd w:val="0"/>
              <w:jc w:val="right"/>
              <w:rPr>
                <w:rFonts w:ascii="Times New Roman" w:hAnsi="Times New Roman"/>
                <w:sz w:val="20"/>
                <w:szCs w:val="20"/>
              </w:rPr>
            </w:pPr>
            <w:r w:rsidRPr="00055101">
              <w:rPr>
                <w:rFonts w:ascii="Times New Roman" w:hAnsi="Times New Roman"/>
                <w:sz w:val="20"/>
                <w:szCs w:val="20"/>
              </w:rPr>
              <w:t xml:space="preserve">  103</w:t>
            </w:r>
          </w:p>
        </w:tc>
      </w:tr>
    </w:tbl>
    <w:p w:rsidR="005C12E1" w:rsidRPr="00055101" w:rsidRDefault="005C12E1" w:rsidP="00D4017B">
      <w:pPr>
        <w:autoSpaceDE w:val="0"/>
        <w:autoSpaceDN w:val="0"/>
        <w:adjustRightInd w:val="0"/>
        <w:spacing w:before="240"/>
        <w:jc w:val="both"/>
        <w:rPr>
          <w:rFonts w:ascii="Times New Roman" w:hAnsi="Times New Roman"/>
        </w:rPr>
      </w:pPr>
      <w:r w:rsidRPr="00055101">
        <w:rPr>
          <w:rFonts w:ascii="Times New Roman" w:hAnsi="Times New Roman"/>
        </w:rPr>
        <w:t>A Társulási Tanács ülése jogosult a Tagok számára további befizetési kötelezettséget meghatározni, és megjelölni az egyes T</w:t>
      </w:r>
      <w:r w:rsidR="00D4017B">
        <w:rPr>
          <w:rFonts w:ascii="Times New Roman" w:hAnsi="Times New Roman"/>
        </w:rPr>
        <w:t xml:space="preserve">agok hozzájárulásának mértékét. </w:t>
      </w:r>
      <w:r w:rsidRPr="00055101">
        <w:rPr>
          <w:rFonts w:ascii="Times New Roman" w:hAnsi="Times New Roman"/>
        </w:rPr>
        <w:t xml:space="preserve">Eltérő megállapodás hiányában a Társulás kiadásaihoz való hozzájárulás a tagokat a beruházási hányadok arányában terheli.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Ha a Társulás gazdálkodása veszteséges, úgy a Társulási Tanács határozata nélkül is köteles minden Tag - a beruházási hányadok arányában - a veszteség fedezéséhez szükséges hozzájárulást az Elnök </w:t>
      </w:r>
      <w:r w:rsidRPr="00055101">
        <w:rPr>
          <w:rFonts w:ascii="Times New Roman" w:hAnsi="Times New Roman"/>
        </w:rPr>
        <w:lastRenderedPageBreak/>
        <w:t>felhívására a Társulás számlájára, a felhívásban megjelölt határidőben befizetni.</w:t>
      </w:r>
      <w:r w:rsidRPr="00055101">
        <w:rPr>
          <w:rFonts w:ascii="Times New Roman" w:hAnsi="Times New Roman"/>
        </w:rPr>
        <w:br/>
        <w:t>A Társulás alapításával kapcsolatos költségek a Társulás költségei között számolandóak el.</w:t>
      </w:r>
      <w:r w:rsidRPr="00055101">
        <w:rPr>
          <w:rFonts w:ascii="Times New Roman" w:hAnsi="Times New Roman"/>
        </w:rPr>
        <w:br/>
        <w:t xml:space="preserve">A Társulási beruházás következtében létrejövő létesítmények megvalósításához szükséges saját finanszírozást az adott létesítmény leendő tulajdonosaként megjelölt Tag biztosítja.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Tag saját finanszírozás (a továbbiakban: saját finanszírozás) részei a következők: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saját forrás (azaz a beruházási költségek támogatásból nem fedezett hányada), valamint</w:t>
      </w:r>
      <w:r w:rsidRPr="00055101">
        <w:rPr>
          <w:rFonts w:ascii="Times New Roman" w:hAnsi="Times New Roman"/>
        </w:rPr>
        <w:br/>
        <w:t>- a járulékos költségek.</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szállítói számlák esedékességekor a támogatási szerződésben foglaltak, illetve a vonatkozó jogszabályi előírások szerint a Projektszervezet szervezet utalja át a projekt lebonyolítási számlára a szállítói számlára eső sajáterő-hányadot, amelynek társönkormányzatoktól beutalt részének megfelelő időben a Társulás elkülönített célszámláján kell rendelkezésre állnia.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kötelezettséget vállalnak arra, hogy a rájuk eső és az adott évben esedékes sajáterő-hányadnak és a járulékos költségeknek megfelelő összeget az adott évi költségvetésükbe beállítják, az arra vonatkozó pénzügyi fedezetet biztosítják, illetve számlavezető bankjuktól a fizetés teljesítésére vonatkozó nyilatkozatot kérnek.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saját finanszírozás elemeit a Tagok a Projektszervezet felhívása alapján, a szükséges ütemezésben teljesítik. Az átvállalt feladatokhoz kapcsolódó, az elméleti érdekeltség alapján kiszámítandó saját finanszírozás is az előbb definiált részelemekből áll.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vállalják, hogy évente a Társulás átadott pénzeszközök átadás-átvételére vonatkozó megállapodást megkötik, illetve kijelentik, hogy ilyen megállapodás hiánya vagy késedelmes megkötése esetére is a pénzügyi kötelezettségvállalások velük szemben érvényesen kikényszeríthetőek.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tudomásul veszik, hogy jelen Megállapodás aláírásával visszavonhatatlanul hozzájárulnak ahhoz, hogy pénzügyi kötelezettségeik biztosítására biztosítékok nyújtását kérheti tőlük a Tanács. </w:t>
      </w:r>
    </w:p>
    <w:p w:rsidR="005C12E1" w:rsidRPr="00055101" w:rsidRDefault="005C12E1" w:rsidP="005C12E1">
      <w:pPr>
        <w:autoSpaceDE w:val="0"/>
        <w:autoSpaceDN w:val="0"/>
        <w:adjustRightInd w:val="0"/>
        <w:spacing w:before="100" w:after="100"/>
        <w:rPr>
          <w:rFonts w:ascii="Times New Roman" w:hAnsi="Times New Roman"/>
        </w:rPr>
      </w:pPr>
      <w:r w:rsidRPr="00055101">
        <w:rPr>
          <w:rFonts w:ascii="Times New Roman" w:hAnsi="Times New Roman"/>
          <w:b/>
          <w:bCs/>
        </w:rPr>
        <w:t>B)</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b/>
          <w:bCs/>
        </w:rPr>
        <w:t xml:space="preserve">A PROJEKT EREDMÉNYEKÉNT LÉTREJÖVŐ LÉTESÍTMÉNYEK TULAJDONJOGA </w:t>
      </w:r>
      <w:proofErr w:type="gramStart"/>
      <w:r w:rsidRPr="00055101">
        <w:rPr>
          <w:rFonts w:ascii="Times New Roman" w:hAnsi="Times New Roman"/>
          <w:b/>
          <w:bCs/>
        </w:rPr>
        <w:t>ÉS</w:t>
      </w:r>
      <w:proofErr w:type="gramEnd"/>
      <w:r w:rsidRPr="00055101">
        <w:rPr>
          <w:rFonts w:ascii="Times New Roman" w:hAnsi="Times New Roman"/>
          <w:b/>
          <w:bCs/>
        </w:rPr>
        <w:t xml:space="preserve"> ÜZEMELTETÉSE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megállapodása értelmében a szilárd hulladéklerakók az adott települési önkormányzat tulajdonában maradnak.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 kötelezettséget vállalnak arra, hogy Tagi jogaikat akként gyakorolják, hogy a Társulás </w:t>
      </w:r>
      <w:proofErr w:type="gramStart"/>
      <w:r w:rsidRPr="00055101">
        <w:rPr>
          <w:rFonts w:ascii="Times New Roman" w:hAnsi="Times New Roman"/>
        </w:rPr>
        <w:t>ezen</w:t>
      </w:r>
      <w:proofErr w:type="gramEnd"/>
      <w:r w:rsidRPr="00055101">
        <w:rPr>
          <w:rFonts w:ascii="Times New Roman" w:hAnsi="Times New Roman"/>
        </w:rPr>
        <w:t xml:space="preserve"> vagyonelemeket a nevezett Tagoknak köteles aktiválásukat követően átadni. A vagyonelemek kiadásánál a vonatkozó jogszabályokban és szakmai állásfoglalásokban foglalt előírásokat teljesíteni kell.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A Társulás, mint kedvezményezett a támogatás által megvalósított fejlesztés eredményét a támogatási szerződésben foglalt fenntartási kötelezettség fennállásáig csak az Irányító Hatóság Vezetőjének előzetes engedélyével, a foglalkoztatási, illetve szolgáltatási és az egyéb kötelezettségek átvállalásával, átruházásával idegenítheti el.</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megvalósítandó létesítmények környezeti hatásainak csökkentése érdekében az érdekelt önkormányzatok és a majdani üzemeltetők kötelesek lesznek ésszerűen együttműködni a környezet terhelésének csökkentése érdekében. </w:t>
      </w:r>
    </w:p>
    <w:p w:rsidR="005C12E1" w:rsidRPr="00055101" w:rsidRDefault="005C12E1" w:rsidP="005C12E1">
      <w:pPr>
        <w:autoSpaceDE w:val="0"/>
        <w:autoSpaceDN w:val="0"/>
        <w:adjustRightInd w:val="0"/>
        <w:spacing w:before="100" w:after="100"/>
        <w:rPr>
          <w:rFonts w:ascii="Times New Roman" w:hAnsi="Times New Roman"/>
        </w:rPr>
      </w:pPr>
      <w:r w:rsidRPr="00055101">
        <w:rPr>
          <w:rFonts w:ascii="Times New Roman" w:hAnsi="Times New Roman"/>
          <w:b/>
          <w:bCs/>
        </w:rPr>
        <w:t>C)</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b/>
          <w:bCs/>
        </w:rPr>
        <w:t xml:space="preserve">INTÉZMÉNY, MÁS SZERVEZET ALAPÍTÁSA, FENNTARTÁSA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lastRenderedPageBreak/>
        <w:t xml:space="preserve">Intézmény vagy más szervezet alapítása a Társulási Tanács kizárólagos hatáskörébe tartozik.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gazdálkodó szervezetben való részvétele, a Társulási Tanács kizárólagos hatáskörébe tartozik.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Társulási Tanács elnöke a felügyelő bizottsági tag, az ügyvezető felett a megválasztás és visszahívás, összeférhetetlenség megállapítása és érvényesítése, továbbá </w:t>
      </w:r>
      <w:proofErr w:type="gramStart"/>
      <w:r w:rsidRPr="00055101">
        <w:rPr>
          <w:rFonts w:ascii="Times New Roman" w:hAnsi="Times New Roman"/>
        </w:rPr>
        <w:t>ezen</w:t>
      </w:r>
      <w:proofErr w:type="gramEnd"/>
      <w:r w:rsidRPr="00055101">
        <w:rPr>
          <w:rFonts w:ascii="Times New Roman" w:hAnsi="Times New Roman"/>
        </w:rPr>
        <w:t xml:space="preserve"> személyekkel szembeni követelések megállapítása és érvényesítése kivételével valamennyi, - a tisztség ellátásához kapcsolódó - jogot gyakorol.</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Társulás tulajdonát képező egyszemélyes gazdasági társaságok legfőbb szervének (taggyűlése, közgyűlése stb.) kizárólagos hatáskörébe tartozó döntési jogkört a Társulási Tanács gyakorolja, kivéve az olyan szerződés megkötésének jóváhagyásáról szóló döntést, amelyet a társaság saját tagjával köt. Ebben az esetben bruttó 25 millió Ft érték alatt a Társulási Tanács elnöke, bruttó 25 millió Ft érték felett a Társulási Tanács dönt. A meghozott Társulási </w:t>
      </w:r>
      <w:proofErr w:type="gramStart"/>
      <w:r w:rsidRPr="00055101">
        <w:rPr>
          <w:rFonts w:ascii="Times New Roman" w:hAnsi="Times New Roman"/>
        </w:rPr>
        <w:t>döntés(</w:t>
      </w:r>
      <w:proofErr w:type="spellStart"/>
      <w:proofErr w:type="gramEnd"/>
      <w:r w:rsidRPr="00055101">
        <w:rPr>
          <w:rFonts w:ascii="Times New Roman" w:hAnsi="Times New Roman"/>
        </w:rPr>
        <w:t>ek</w:t>
      </w:r>
      <w:proofErr w:type="spellEnd"/>
      <w:r w:rsidRPr="00055101">
        <w:rPr>
          <w:rFonts w:ascii="Times New Roman" w:hAnsi="Times New Roman"/>
        </w:rPr>
        <w:t>)</w:t>
      </w:r>
      <w:proofErr w:type="spellStart"/>
      <w:r w:rsidRPr="00055101">
        <w:rPr>
          <w:rFonts w:ascii="Times New Roman" w:hAnsi="Times New Roman"/>
        </w:rPr>
        <w:t>ről</w:t>
      </w:r>
      <w:proofErr w:type="spellEnd"/>
      <w:r w:rsidRPr="00055101">
        <w:rPr>
          <w:rFonts w:ascii="Times New Roman" w:hAnsi="Times New Roman"/>
        </w:rPr>
        <w:t xml:space="preserve"> a Társulási Tanácsot a következő ülésén tájékoztatni kell.</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Társulás tulajdonában lévő gazdálkodó szervezet megnevezése: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1.Szolnok-Abony-Szajol-Rákóczifalva Társulás Korlátolt Felelősségű Társaság</w:t>
      </w:r>
    </w:p>
    <w:p w:rsidR="005C12E1" w:rsidRPr="00055101" w:rsidRDefault="005C12E1" w:rsidP="00D4017B">
      <w:pPr>
        <w:autoSpaceDE w:val="0"/>
        <w:autoSpaceDN w:val="0"/>
        <w:adjustRightInd w:val="0"/>
        <w:ind w:left="351"/>
        <w:jc w:val="both"/>
        <w:rPr>
          <w:rFonts w:ascii="Times New Roman" w:hAnsi="Times New Roman"/>
        </w:rPr>
      </w:pPr>
      <w:r w:rsidRPr="00055101">
        <w:rPr>
          <w:rFonts w:ascii="Times New Roman" w:hAnsi="Times New Roman"/>
        </w:rPr>
        <w:t xml:space="preserve">5000, Szolnok Arany J. </w:t>
      </w:r>
      <w:proofErr w:type="gramStart"/>
      <w:r w:rsidRPr="00055101">
        <w:rPr>
          <w:rFonts w:ascii="Times New Roman" w:hAnsi="Times New Roman"/>
        </w:rPr>
        <w:t>u.</w:t>
      </w:r>
      <w:proofErr w:type="gramEnd"/>
      <w:r w:rsidRPr="00055101">
        <w:rPr>
          <w:rFonts w:ascii="Times New Roman" w:hAnsi="Times New Roman"/>
        </w:rPr>
        <w:t xml:space="preserve"> 2.</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2.NHSZ Kétpó Hulladékgazdálkodási Kft (névváltozás előtt </w:t>
      </w:r>
      <w:proofErr w:type="spellStart"/>
      <w:r w:rsidRPr="00055101">
        <w:rPr>
          <w:rFonts w:ascii="Times New Roman" w:hAnsi="Times New Roman"/>
        </w:rPr>
        <w:t>Remondis</w:t>
      </w:r>
      <w:proofErr w:type="spellEnd"/>
      <w:r w:rsidRPr="00055101">
        <w:rPr>
          <w:rFonts w:ascii="Times New Roman" w:hAnsi="Times New Roman"/>
        </w:rPr>
        <w:t xml:space="preserve"> Kétpó Hulladékgazdálkodási Kft) 5411, Kétpó </w:t>
      </w:r>
      <w:proofErr w:type="spellStart"/>
      <w:r w:rsidRPr="00055101">
        <w:rPr>
          <w:rFonts w:ascii="Times New Roman" w:hAnsi="Times New Roman"/>
        </w:rPr>
        <w:t>Almásy</w:t>
      </w:r>
      <w:proofErr w:type="spellEnd"/>
      <w:r w:rsidRPr="00055101">
        <w:rPr>
          <w:rFonts w:ascii="Times New Roman" w:hAnsi="Times New Roman"/>
        </w:rPr>
        <w:t xml:space="preserve"> tér 1. </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XIII.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 xml:space="preserve">A TÁRSULÁS CÉLJÁT KÉPEZŐ PROJEKT MEGVALÓSÍTÁSÁHOZ KAPCSOLÓDÓ EGYÉB KÖTELEZETTSÉGVÁLLALÁSOK </w:t>
      </w:r>
      <w:proofErr w:type="gramStart"/>
      <w:r w:rsidRPr="00055101">
        <w:rPr>
          <w:rFonts w:ascii="Times New Roman" w:hAnsi="Times New Roman"/>
          <w:b/>
          <w:bCs/>
        </w:rPr>
        <w:t>ÉS</w:t>
      </w:r>
      <w:proofErr w:type="gramEnd"/>
      <w:r w:rsidRPr="00055101">
        <w:rPr>
          <w:rFonts w:ascii="Times New Roman" w:hAnsi="Times New Roman"/>
          <w:b/>
          <w:bCs/>
        </w:rPr>
        <w:t xml:space="preserve"> BIZTOSÍTÉKOK</w:t>
      </w:r>
    </w:p>
    <w:p w:rsidR="005C12E1" w:rsidRPr="00055101" w:rsidRDefault="005C12E1" w:rsidP="00D4017B">
      <w:pPr>
        <w:autoSpaceDE w:val="0"/>
        <w:autoSpaceDN w:val="0"/>
        <w:adjustRightInd w:val="0"/>
        <w:spacing w:before="240"/>
        <w:jc w:val="both"/>
        <w:rPr>
          <w:rFonts w:ascii="Times New Roman" w:hAnsi="Times New Roman"/>
        </w:rPr>
      </w:pPr>
      <w:r w:rsidRPr="00055101">
        <w:rPr>
          <w:rFonts w:ascii="Times New Roman" w:hAnsi="Times New Roman"/>
        </w:rPr>
        <w:t xml:space="preserve">Tagok egyenként jelen megállapodás aláírásával kötelezettséget vállalnak arra, hogy a rájuk eső és az adott évben esedékes sajáterő-hányadnak és az arányos járulékos költségeknek megfelelő összeget (azaz a saját finanszírozás éves részét) az adott évi költségvetésükbe beállítják, az arra vonatkozó pénzügyi forrást meghatározzák.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Tagok által a projekt megvalósításához vállalt fizetési kötelezettség nem teljesítése esetén a társulás székhelye szerinti önkormányzat a fizetési határidőt követő 15. naptól azonnali beszedési megbízás (inkasszó) benyújtására jogosult. Tudomásul veszik továbbá, hogy késedelem esetén a Tag a mindenkori jegybanki alapkamat kétszeresét (amely azonban nem lehet </w:t>
      </w:r>
      <w:proofErr w:type="gramStart"/>
      <w:r w:rsidRPr="00055101">
        <w:rPr>
          <w:rFonts w:ascii="Times New Roman" w:hAnsi="Times New Roman"/>
        </w:rPr>
        <w:t>kevesebb</w:t>
      </w:r>
      <w:proofErr w:type="gramEnd"/>
      <w:r w:rsidRPr="00055101">
        <w:rPr>
          <w:rFonts w:ascii="Times New Roman" w:hAnsi="Times New Roman"/>
        </w:rPr>
        <w:t xml:space="preserve"> mint a törvényes késedelmi kamat) köteles késedelmi kamatként megfizetni a Társulásnak.</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u w:val="single"/>
        </w:rPr>
        <w:t>Amennyiben a székhely önkormányzat nem tesz eleget a társulás felé vállalt fizetési kötelezettségének, úgy a társulási tanács új székhely önkormányzat kijelöléséről dönthet, amelyet egyúttal felhatalmaz arra, hogy a korábbi székhely önkormányzat ellen azonnali beszedési megbízást (inkasszót) nyújtson be.</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Tagok vállalják, hogy a közreműködő szervezet részére a támogatási szerződésben biztosítandó biztosítékok és szerződéses kötelezettségek teljesítése érdekében együttműködnek a Társulással, vállalják a támogatási szerződésben és a Társulási Tanács döntéseiben igényelt biztosítékok nyújtását és az egyedi biztosítéki megállapodások megkötését, és elfogadják, hogy a teljesítés fedezetére a Társulás a Tagi sajáterő-hányadnak és az arányos járulékos költségeknek megfelelő összeg </w:t>
      </w:r>
      <w:r w:rsidRPr="00055101">
        <w:rPr>
          <w:rFonts w:ascii="Times New Roman" w:hAnsi="Times New Roman"/>
        </w:rPr>
        <w:lastRenderedPageBreak/>
        <w:t xml:space="preserve">megfizetésére </w:t>
      </w:r>
      <w:r w:rsidR="00D4017B">
        <w:rPr>
          <w:rFonts w:ascii="Times New Roman" w:hAnsi="Times New Roman"/>
        </w:rPr>
        <w:t xml:space="preserve">egyéb biztosítékokat is kérhet. </w:t>
      </w:r>
      <w:r w:rsidRPr="00055101">
        <w:rPr>
          <w:rFonts w:ascii="Times New Roman" w:hAnsi="Times New Roman"/>
        </w:rPr>
        <w:t xml:space="preserve">A megvalósítás során az egyes projektelemeknél jelentkező késedelmekkel, támogatási szerződéstől történő eltérésekkel (az ellenőrzések során feltárt hibákkal) és a támogatási szerződésben vállalt (ellenőrzéstűrési, stb.) kötelezettség megszegésével okozott kárért a kárt okozó Tag a felelős. </w:t>
      </w:r>
    </w:p>
    <w:p w:rsidR="005C12E1" w:rsidRPr="00055101" w:rsidRDefault="005C12E1" w:rsidP="005C12E1">
      <w:pPr>
        <w:autoSpaceDE w:val="0"/>
        <w:autoSpaceDN w:val="0"/>
        <w:adjustRightInd w:val="0"/>
        <w:rPr>
          <w:rFonts w:ascii="Times New Roman" w:hAnsi="Times New Roman"/>
        </w:rPr>
      </w:pPr>
      <w:r w:rsidRPr="00055101">
        <w:rPr>
          <w:rFonts w:ascii="Times New Roman" w:hAnsi="Times New Roman"/>
        </w:rPr>
        <w:t>A Tagok kijelentik, hogy a KEOP pályázatban vállaltakat, illetve a támogatási szerződésben és mellékleteiben foglaltakat a Társulás útján magukra nézve kötelezőnek fogják tekinteni. Elfogadják, hogy a támogatást nyújtó szervezettel szemben, a Társulás által megkötött támogatási szerződés alapján az azokban lefektetett szempontoknak megfelelően lesznek felelősek.</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XIV.</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 xml:space="preserve">A TÁRSULÁSI MEGÁLLAPODÁSA HATÁLYA, </w:t>
      </w:r>
      <w:proofErr w:type="gramStart"/>
      <w:r w:rsidRPr="00055101">
        <w:rPr>
          <w:rFonts w:ascii="Times New Roman" w:hAnsi="Times New Roman"/>
          <w:b/>
          <w:bCs/>
        </w:rPr>
        <w:t>A</w:t>
      </w:r>
      <w:proofErr w:type="gramEnd"/>
      <w:r w:rsidRPr="00055101">
        <w:rPr>
          <w:rFonts w:ascii="Times New Roman" w:hAnsi="Times New Roman"/>
          <w:b/>
          <w:bCs/>
        </w:rPr>
        <w:t xml:space="preserve"> TÁRSULÁS MEGSZŰNÉSE</w:t>
      </w:r>
    </w:p>
    <w:p w:rsidR="005C12E1" w:rsidRPr="00055101" w:rsidRDefault="005C12E1" w:rsidP="00D4017B">
      <w:pPr>
        <w:autoSpaceDE w:val="0"/>
        <w:autoSpaceDN w:val="0"/>
        <w:adjustRightInd w:val="0"/>
        <w:spacing w:after="240"/>
        <w:rPr>
          <w:rFonts w:ascii="Times New Roman" w:hAnsi="Times New Roman"/>
        </w:rPr>
      </w:pPr>
      <w:r w:rsidRPr="00055101">
        <w:rPr>
          <w:rFonts w:ascii="Times New Roman" w:hAnsi="Times New Roman"/>
        </w:rPr>
        <w:t xml:space="preserve">A jelen megállapodás aláírása napján lép hatályba. A Társulást a Tagok a projekt megvalósítására hozzák létre.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A Társulás megszűnik, ha</w:t>
      </w:r>
    </w:p>
    <w:p w:rsidR="005C12E1" w:rsidRPr="00055101" w:rsidRDefault="005C12E1" w:rsidP="00D4017B">
      <w:pPr>
        <w:autoSpaceDE w:val="0"/>
        <w:autoSpaceDN w:val="0"/>
        <w:adjustRightInd w:val="0"/>
        <w:ind w:left="351" w:hanging="68"/>
        <w:jc w:val="both"/>
        <w:rPr>
          <w:rFonts w:ascii="Times New Roman" w:hAnsi="Times New Roman"/>
        </w:rPr>
      </w:pPr>
      <w:proofErr w:type="gramStart"/>
      <w:r w:rsidRPr="00055101">
        <w:rPr>
          <w:rFonts w:ascii="Times New Roman" w:hAnsi="Times New Roman"/>
          <w:i/>
          <w:iCs/>
        </w:rPr>
        <w:t>a</w:t>
      </w:r>
      <w:proofErr w:type="gramEnd"/>
      <w:r w:rsidRPr="00055101">
        <w:rPr>
          <w:rFonts w:ascii="Times New Roman" w:hAnsi="Times New Roman"/>
          <w:i/>
          <w:iCs/>
        </w:rPr>
        <w:t xml:space="preserve">) </w:t>
      </w:r>
      <w:r w:rsidRPr="00055101">
        <w:rPr>
          <w:rFonts w:ascii="Times New Roman" w:hAnsi="Times New Roman"/>
        </w:rPr>
        <w:t>törvényben szabályozott megszűnési feltétel megvalósult;</w:t>
      </w:r>
    </w:p>
    <w:p w:rsidR="005C12E1" w:rsidRPr="00055101" w:rsidRDefault="005C12E1" w:rsidP="00D4017B">
      <w:pPr>
        <w:autoSpaceDE w:val="0"/>
        <w:autoSpaceDN w:val="0"/>
        <w:adjustRightInd w:val="0"/>
        <w:ind w:left="351" w:hanging="68"/>
        <w:jc w:val="both"/>
        <w:rPr>
          <w:rFonts w:ascii="Times New Roman" w:hAnsi="Times New Roman"/>
        </w:rPr>
      </w:pPr>
      <w:r w:rsidRPr="00055101">
        <w:rPr>
          <w:rFonts w:ascii="Times New Roman" w:hAnsi="Times New Roman"/>
          <w:i/>
          <w:iCs/>
        </w:rPr>
        <w:t xml:space="preserve">b) </w:t>
      </w:r>
      <w:r w:rsidRPr="00055101">
        <w:rPr>
          <w:rFonts w:ascii="Times New Roman" w:hAnsi="Times New Roman"/>
        </w:rPr>
        <w:t>ha a társulás tagjai törvény által előírt többséggel azt elhatározzák;</w:t>
      </w:r>
    </w:p>
    <w:p w:rsidR="005C12E1" w:rsidRPr="00055101" w:rsidRDefault="005C12E1" w:rsidP="00D4017B">
      <w:pPr>
        <w:autoSpaceDE w:val="0"/>
        <w:autoSpaceDN w:val="0"/>
        <w:adjustRightInd w:val="0"/>
        <w:ind w:left="351" w:hanging="68"/>
        <w:jc w:val="both"/>
        <w:rPr>
          <w:rFonts w:ascii="Times New Roman" w:hAnsi="Times New Roman"/>
        </w:rPr>
      </w:pPr>
      <w:r w:rsidRPr="00055101">
        <w:rPr>
          <w:rFonts w:ascii="Times New Roman" w:hAnsi="Times New Roman"/>
          <w:i/>
          <w:iCs/>
        </w:rPr>
        <w:t xml:space="preserve">c) </w:t>
      </w:r>
      <w:r w:rsidRPr="00055101">
        <w:rPr>
          <w:rFonts w:ascii="Times New Roman" w:hAnsi="Times New Roman"/>
        </w:rPr>
        <w:t>a törvény erejénél fogva;</w:t>
      </w:r>
    </w:p>
    <w:p w:rsidR="005C12E1" w:rsidRPr="00055101" w:rsidRDefault="005C12E1" w:rsidP="00D4017B">
      <w:pPr>
        <w:autoSpaceDE w:val="0"/>
        <w:autoSpaceDN w:val="0"/>
        <w:adjustRightInd w:val="0"/>
        <w:ind w:left="351" w:hanging="68"/>
        <w:jc w:val="both"/>
        <w:rPr>
          <w:rFonts w:ascii="Times New Roman" w:hAnsi="Times New Roman"/>
        </w:rPr>
      </w:pPr>
      <w:r w:rsidRPr="00055101">
        <w:rPr>
          <w:rFonts w:ascii="Times New Roman" w:hAnsi="Times New Roman"/>
          <w:i/>
          <w:iCs/>
        </w:rPr>
        <w:t xml:space="preserve">d) </w:t>
      </w:r>
      <w:r w:rsidRPr="00055101">
        <w:rPr>
          <w:rFonts w:ascii="Times New Roman" w:hAnsi="Times New Roman"/>
        </w:rPr>
        <w:t>a bíróság jogerős döntése alapján</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Társulás megszűnése esetén Tagok a megszűnés </w:t>
      </w:r>
      <w:proofErr w:type="gramStart"/>
      <w:r w:rsidRPr="00055101">
        <w:rPr>
          <w:rFonts w:ascii="Times New Roman" w:hAnsi="Times New Roman"/>
        </w:rPr>
        <w:t>időpontjával</w:t>
      </w:r>
      <w:proofErr w:type="gramEnd"/>
      <w:r w:rsidRPr="00055101">
        <w:rPr>
          <w:rFonts w:ascii="Times New Roman" w:hAnsi="Times New Roman"/>
        </w:rPr>
        <w:t xml:space="preserve"> egymással elszámolni kötelesek. A Társulás megszűnése esetén a Társulás kötelezettségeiért Tagok vagyoni hozzájárulásuk arányában tartoznak felelősséggel.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Tagok a Társulás megszüntetéséről megszüntető okiratban intézkednek, amely rendelkezik a megszüntetéshez kapcsolódó egyéb kérdésekről is. </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XV.</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NYILVÁNOSSÁG BIZTOSÍTÁSA</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Tag önkormányzatok általános feladatai közé tartozik a társadalmi tudatformálás. A Társulás célját képező projekt megvalósításához elengedhetetlen feltétel a megfelelő nyilvánosság biztosítása, melyet a Tagok a KEOP pályázatban, valamint a KEOP 1.1.1/C projektben foglalt nyilvánossági terv szerint végeznek.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nyilvánossági tervben foglaltaknak megfelelően a tagok kötelezettséget vállalnak közvetlenül, továbbá saját szervezeteik útján a lakossági tájékoztatásra. Fentiek mellett a Tagok által jelen Társulási megállapodás keretében kiépítésre kerülő szervezeti rendszernek is kötelezettsége a lakossági tájékoztatást szolgáló munkálatok elősegítése, szervezése. </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A Társulás nemcsak az írott és elektronikus média tájékoztatására kötelezett, hanem arra is, hogy a projekttel kapcsolatos valamennyi információ a Tagokhoz, illetve azok hivatali szervezetén keresztül a lakossághoz eljusson. A Társulásnak folyamatosan törekednie kell az országos és a regionális </w:t>
      </w:r>
      <w:r w:rsidRPr="00055101">
        <w:rPr>
          <w:rFonts w:ascii="Times New Roman" w:hAnsi="Times New Roman"/>
        </w:rPr>
        <w:lastRenderedPageBreak/>
        <w:t>hatósági, valamit a civil szervezetek tájékoztatása során a beruházás elfogadtatására, ezáltal működése biztonságának megőrzésére is.</w:t>
      </w:r>
    </w:p>
    <w:p w:rsidR="005C12E1" w:rsidRPr="00055101" w:rsidRDefault="005C12E1" w:rsidP="00D4017B">
      <w:pPr>
        <w:autoSpaceDE w:val="0"/>
        <w:autoSpaceDN w:val="0"/>
        <w:adjustRightInd w:val="0"/>
        <w:spacing w:before="100" w:after="100"/>
        <w:jc w:val="both"/>
        <w:rPr>
          <w:rFonts w:ascii="Times New Roman" w:hAnsi="Times New Roman"/>
        </w:rPr>
      </w:pPr>
      <w:r w:rsidRPr="00055101">
        <w:rPr>
          <w:rFonts w:ascii="Times New Roman" w:hAnsi="Times New Roman"/>
        </w:rPr>
        <w:t xml:space="preserve">Tagoknak a teljes pályázati és beruházási időszakban rendszeres és folyamatos tájékoztatást kell nyújtaniuk a településeik polgárai számára olyan módon és formában, amely alkalmas arra, hogy a tájékoztatás eljusson valamennyi érintetthez (pl. lakossági fórumok szervezése, írott és elektronikus sajtó igénybe vétele, helyi kiadvány megjelentetése, stb.) </w:t>
      </w:r>
    </w:p>
    <w:p w:rsidR="005C12E1" w:rsidRPr="00055101" w:rsidRDefault="005C12E1" w:rsidP="005C12E1">
      <w:pPr>
        <w:autoSpaceDE w:val="0"/>
        <w:autoSpaceDN w:val="0"/>
        <w:adjustRightInd w:val="0"/>
        <w:spacing w:before="240"/>
        <w:jc w:val="center"/>
        <w:rPr>
          <w:rFonts w:ascii="Times New Roman" w:hAnsi="Times New Roman"/>
        </w:rPr>
      </w:pPr>
      <w:r w:rsidRPr="00055101">
        <w:rPr>
          <w:rFonts w:ascii="Times New Roman" w:hAnsi="Times New Roman"/>
          <w:b/>
          <w:bCs/>
        </w:rPr>
        <w:t>XVI.</w:t>
      </w:r>
    </w:p>
    <w:p w:rsidR="005C12E1" w:rsidRPr="00055101" w:rsidRDefault="005C12E1" w:rsidP="005C12E1">
      <w:pPr>
        <w:autoSpaceDE w:val="0"/>
        <w:autoSpaceDN w:val="0"/>
        <w:adjustRightInd w:val="0"/>
        <w:jc w:val="center"/>
        <w:rPr>
          <w:rFonts w:ascii="Times New Roman" w:hAnsi="Times New Roman"/>
        </w:rPr>
      </w:pPr>
      <w:r w:rsidRPr="00055101">
        <w:rPr>
          <w:rFonts w:ascii="Times New Roman" w:hAnsi="Times New Roman"/>
          <w:b/>
          <w:bCs/>
        </w:rPr>
        <w:t>ZÁRÓ RENDELKEZÉSEK</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Jelen megállapodás hatályba lépéséhez a Társult Tagönkormányzatok képviselő-testületei mindegyikének minősített többséggel hozott döntése szükséges.</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Tagok tudomásul veszik, hogy a Társulási Tanácsban az önkormányzatok képviseletére jogosult személyek változása esetén, 30 napon belül meg kell jelölniük az új tagi képviselőket.</w:t>
      </w:r>
      <w:r w:rsidRPr="00055101">
        <w:rPr>
          <w:rFonts w:ascii="Times New Roman" w:hAnsi="Times New Roman"/>
        </w:rPr>
        <w:br/>
        <w:t xml:space="preserve">Érvénytelen rendelkezést úgy kell értelmezni, hogy az lehetőleg érvényessé váljon, és a szerződés céljának és az aláíró Tagok akaratának megfeleljen. Ha valamely szerződési kikötés érvénytelen, úgy az a megállapodás egészének érvényességét nem érinti, kivéve, ha a Felek a jelen megállapodást az érvénytelen rendelkezés nélkül nem kötötték volna meg.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Felek közöttük a jelen Megállapodás értelmezésével, alkalmazásával és végrehajtásával kapcsolatban felmerült esetleges jogvitáikat megkísérlik békés úton rendezni. Arra az esetre, ha a jogviták békés úton történő rendezésére tett törekvés bármely okból nem vezet eredményre, a Felek jogvita esetére alávetik magukat perértéktől és pertárgytól függően a Társulás székhelye szerint illetékes bíróság eljárásának.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jelen megállapodás a tárgyát képező ügyletre vonatkozólag a Tagok közötti teljes megállapodást tartalmazza. A jelen megállapodás módosítása vagy feltételeinek kiterjesztése csak írásban és a Felek által szabályszerűen aláírt formában érvényes. </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 xml:space="preserve">A jelen megállapodásban nem szabályozott kérdésekben a hatályos jogszabályok, így különösen a mindenkor hatályos helyi önkormányzatokról szóló törvény, mindenkor hatályos helyi önkormányzatokról szóló </w:t>
      </w:r>
      <w:proofErr w:type="gramStart"/>
      <w:r w:rsidRPr="00055101">
        <w:rPr>
          <w:rFonts w:ascii="Times New Roman" w:hAnsi="Times New Roman"/>
        </w:rPr>
        <w:t>törvény társulásra</w:t>
      </w:r>
      <w:proofErr w:type="gramEnd"/>
      <w:r w:rsidRPr="00055101">
        <w:rPr>
          <w:rFonts w:ascii="Times New Roman" w:hAnsi="Times New Roman"/>
        </w:rPr>
        <w:t xml:space="preserve"> vonatkozó rendelkezései, mindenkor hatályos államháztartásról szóló törvény, mindenkor hatályos államháztartásról szóló törvény végrehajtásáról szóló kormányrendelet, valamint Polgári Törvénykönyv rendelkezései az irányadóak.</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Aláíró Tagok kijelentik, hogy hatáskörrel rendelkező képviselő-testületeik a jelen megállapodást megfelelően előzetesen (minősített többségű határozattal) jóváhagyták, és az a jelen megállapodás aláírását követően a Tagokra nézve érvényes és kötelező.</w:t>
      </w:r>
    </w:p>
    <w:p w:rsidR="005C12E1" w:rsidRPr="00055101" w:rsidRDefault="005C12E1" w:rsidP="00D4017B">
      <w:pPr>
        <w:autoSpaceDE w:val="0"/>
        <w:autoSpaceDN w:val="0"/>
        <w:adjustRightInd w:val="0"/>
        <w:jc w:val="both"/>
        <w:rPr>
          <w:rFonts w:ascii="Times New Roman" w:hAnsi="Times New Roman"/>
        </w:rPr>
      </w:pPr>
      <w:r w:rsidRPr="00055101">
        <w:rPr>
          <w:rFonts w:ascii="Times New Roman" w:hAnsi="Times New Roman"/>
        </w:rPr>
        <w:t>Jelen megállapodásban nem szabályozott kérdésekben a vonatkozó pályázatok dokumentumaiban, különösen a Támogatási Szerződésekben, Megvalósíthatósági Tanulmányokban foglaltak az irányadók.</w:t>
      </w:r>
    </w:p>
    <w:p w:rsidR="005C12E1" w:rsidRPr="00055101" w:rsidRDefault="005C12E1" w:rsidP="0050759A">
      <w:pPr>
        <w:autoSpaceDE w:val="0"/>
        <w:autoSpaceDN w:val="0"/>
        <w:adjustRightInd w:val="0"/>
        <w:spacing w:before="240"/>
        <w:jc w:val="both"/>
        <w:rPr>
          <w:rFonts w:ascii="Times New Roman" w:hAnsi="Times New Roman"/>
          <w:b/>
          <w:bCs/>
        </w:rPr>
      </w:pPr>
      <w:r w:rsidRPr="00055101">
        <w:rPr>
          <w:rFonts w:ascii="Times New Roman" w:hAnsi="Times New Roman"/>
          <w:b/>
          <w:bCs/>
        </w:rPr>
        <w:t>Jelen módosításokkal egységes szerkezetben foglalt Társulási Megállapodás 2016. március 24-én lép hatályba.</w:t>
      </w:r>
    </w:p>
    <w:p w:rsidR="005C12E1" w:rsidRPr="00055101" w:rsidRDefault="005C12E1" w:rsidP="005C12E1">
      <w:pPr>
        <w:autoSpaceDE w:val="0"/>
        <w:autoSpaceDN w:val="0"/>
        <w:adjustRightInd w:val="0"/>
        <w:spacing w:before="240"/>
        <w:rPr>
          <w:rFonts w:ascii="Times New Roman" w:hAnsi="Times New Roman"/>
          <w:b/>
          <w:bCs/>
        </w:rPr>
      </w:pPr>
      <w:r w:rsidRPr="00055101">
        <w:rPr>
          <w:rFonts w:ascii="Times New Roman" w:hAnsi="Times New Roman"/>
          <w:b/>
          <w:bCs/>
        </w:rPr>
        <w:t>Szolnok, 201</w:t>
      </w:r>
      <w:proofErr w:type="gramStart"/>
      <w:r w:rsidRPr="00055101">
        <w:rPr>
          <w:rFonts w:ascii="Times New Roman" w:hAnsi="Times New Roman"/>
          <w:b/>
          <w:bCs/>
        </w:rPr>
        <w:t>…..</w:t>
      </w:r>
      <w:proofErr w:type="gramEnd"/>
      <w:r w:rsidRPr="00055101">
        <w:rPr>
          <w:rFonts w:ascii="Times New Roman" w:hAnsi="Times New Roman"/>
          <w:b/>
          <w:bCs/>
        </w:rPr>
        <w:t xml:space="preserve"> ……………...</w:t>
      </w:r>
    </w:p>
    <w:p w:rsidR="005C12E1" w:rsidRPr="00055101" w:rsidRDefault="005C12E1" w:rsidP="005C12E1">
      <w:pPr>
        <w:autoSpaceDE w:val="0"/>
        <w:autoSpaceDN w:val="0"/>
        <w:adjustRightInd w:val="0"/>
        <w:spacing w:before="240"/>
        <w:rPr>
          <w:rFonts w:ascii="Times New Roman" w:hAnsi="Times New Roman"/>
        </w:rPr>
      </w:pPr>
    </w:p>
    <w:tbl>
      <w:tblPr>
        <w:tblW w:w="0" w:type="auto"/>
        <w:tblLayout w:type="fixed"/>
        <w:tblCellMar>
          <w:left w:w="0" w:type="dxa"/>
          <w:right w:w="0" w:type="dxa"/>
        </w:tblCellMar>
        <w:tblLook w:val="04A0"/>
      </w:tblPr>
      <w:tblGrid>
        <w:gridCol w:w="9104"/>
      </w:tblGrid>
      <w:tr w:rsidR="005C12E1" w:rsidRPr="00055101" w:rsidTr="005C12E1">
        <w:tc>
          <w:tcPr>
            <w:tcW w:w="9104" w:type="dxa"/>
          </w:tcPr>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sz w:val="20"/>
                <w:szCs w:val="20"/>
              </w:rPr>
              <w:lastRenderedPageBreak/>
              <w:t xml:space="preserve"> </w:t>
            </w:r>
            <w:r w:rsidRPr="00055101">
              <w:rPr>
                <w:rFonts w:ascii="Times New Roman" w:hAnsi="Times New Roman"/>
                <w:b/>
                <w:bCs/>
                <w:sz w:val="20"/>
                <w:szCs w:val="20"/>
              </w:rPr>
              <w:t>____________________________________________</w:t>
            </w:r>
            <w:r w:rsidRPr="00055101">
              <w:rPr>
                <w:rFonts w:ascii="Times New Roman" w:hAnsi="Times New Roman"/>
                <w:b/>
                <w:bCs/>
                <w:sz w:val="20"/>
                <w:szCs w:val="20"/>
              </w:rPr>
              <w:br/>
            </w:r>
            <w:proofErr w:type="gramStart"/>
            <w:r w:rsidRPr="00055101">
              <w:rPr>
                <w:rFonts w:ascii="Times New Roman" w:hAnsi="Times New Roman"/>
                <w:b/>
                <w:bCs/>
                <w:sz w:val="20"/>
                <w:szCs w:val="20"/>
              </w:rPr>
              <w:t>Szolnok Megyei Jogú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Törökszentmiklós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Mezőtúr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Abony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Túrkeve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Fegyvernek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Újszász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Rákóczifalva Város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Kenderes</w:t>
            </w:r>
            <w:proofErr w:type="gramEnd"/>
            <w:r w:rsidRPr="00055101">
              <w:rPr>
                <w:rFonts w:ascii="Times New Roman" w:hAnsi="Times New Roman"/>
                <w:b/>
                <w:bCs/>
                <w:sz w:val="20"/>
                <w:szCs w:val="20"/>
              </w:rPr>
              <w:t xml:space="preserve"> Város Önkormányzata</w:t>
            </w:r>
            <w:r w:rsidRPr="00055101">
              <w:rPr>
                <w:rFonts w:ascii="Times New Roman" w:hAnsi="Times New Roman"/>
                <w:b/>
                <w:bCs/>
                <w:sz w:val="20"/>
                <w:szCs w:val="20"/>
              </w:rPr>
              <w:br/>
            </w:r>
          </w:p>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b/>
                <w:bCs/>
                <w:sz w:val="20"/>
                <w:szCs w:val="20"/>
              </w:rPr>
              <w:t>____________________________________________</w:t>
            </w:r>
            <w:r w:rsidRPr="00055101">
              <w:rPr>
                <w:rFonts w:ascii="Times New Roman" w:hAnsi="Times New Roman"/>
                <w:b/>
                <w:bCs/>
                <w:sz w:val="20"/>
                <w:szCs w:val="20"/>
              </w:rPr>
              <w:br/>
            </w:r>
            <w:proofErr w:type="gramStart"/>
            <w:r w:rsidRPr="00055101">
              <w:rPr>
                <w:rFonts w:ascii="Times New Roman" w:hAnsi="Times New Roman"/>
                <w:b/>
                <w:bCs/>
                <w:sz w:val="20"/>
                <w:szCs w:val="20"/>
              </w:rPr>
              <w:t>Tószeg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Kengyel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Szajol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Zagyvarékas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Jászkarajenő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Tiszapüspöki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Tiszatenyő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Tiszavárkony Község Önkormányzat</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Tiszajenő</w:t>
            </w:r>
            <w:proofErr w:type="gramEnd"/>
            <w:r w:rsidRPr="00055101">
              <w:rPr>
                <w:rFonts w:ascii="Times New Roman" w:hAnsi="Times New Roman"/>
                <w:b/>
                <w:bCs/>
                <w:sz w:val="20"/>
                <w:szCs w:val="20"/>
              </w:rPr>
              <w:t xml:space="preserve">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Örményes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Szászberek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Kétpó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Kuncsorba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Kőröstetétlen Község Önkormányzata</w:t>
            </w:r>
            <w:r w:rsidRPr="00055101">
              <w:rPr>
                <w:rFonts w:ascii="Times New Roman" w:hAnsi="Times New Roman"/>
                <w:b/>
                <w:bCs/>
                <w:sz w:val="20"/>
                <w:szCs w:val="20"/>
              </w:rPr>
              <w:br/>
              <w:t>____________________________________________</w:t>
            </w:r>
            <w:r w:rsidRPr="00055101">
              <w:rPr>
                <w:rFonts w:ascii="Times New Roman" w:hAnsi="Times New Roman"/>
                <w:b/>
                <w:bCs/>
                <w:sz w:val="20"/>
                <w:szCs w:val="20"/>
              </w:rPr>
              <w:br/>
              <w:t>Vezseny Község Önkormányzata</w:t>
            </w:r>
          </w:p>
          <w:p w:rsidR="005C12E1" w:rsidRPr="00055101" w:rsidRDefault="005C12E1" w:rsidP="005C12E1">
            <w:pPr>
              <w:autoSpaceDE w:val="0"/>
              <w:autoSpaceDN w:val="0"/>
              <w:adjustRightInd w:val="0"/>
              <w:rPr>
                <w:rFonts w:ascii="Times New Roman" w:hAnsi="Times New Roman"/>
                <w:b/>
                <w:bCs/>
                <w:sz w:val="20"/>
                <w:szCs w:val="20"/>
              </w:rPr>
            </w:pPr>
          </w:p>
        </w:tc>
      </w:tr>
    </w:tbl>
    <w:p w:rsidR="005C12E1" w:rsidRPr="00055101" w:rsidRDefault="005C12E1" w:rsidP="005C12E1">
      <w:pPr>
        <w:autoSpaceDE w:val="0"/>
        <w:autoSpaceDN w:val="0"/>
        <w:adjustRightInd w:val="0"/>
        <w:rPr>
          <w:rFonts w:ascii="Times New Roman" w:hAnsi="Times New Roman"/>
          <w:b/>
          <w:bCs/>
          <w:sz w:val="20"/>
          <w:szCs w:val="20"/>
        </w:rPr>
      </w:pPr>
    </w:p>
    <w:p w:rsidR="005C12E1" w:rsidRPr="00055101" w:rsidRDefault="005C12E1" w:rsidP="005C12E1">
      <w:pPr>
        <w:autoSpaceDE w:val="0"/>
        <w:autoSpaceDN w:val="0"/>
        <w:adjustRightInd w:val="0"/>
        <w:rPr>
          <w:rFonts w:ascii="Times New Roman" w:hAnsi="Times New Roman"/>
          <w:b/>
          <w:bCs/>
          <w:sz w:val="20"/>
          <w:szCs w:val="20"/>
        </w:rPr>
      </w:pPr>
      <w:r w:rsidRPr="00055101">
        <w:rPr>
          <w:rFonts w:ascii="Times New Roman" w:hAnsi="Times New Roman"/>
          <w:b/>
          <w:bCs/>
          <w:sz w:val="20"/>
          <w:szCs w:val="20"/>
        </w:rPr>
        <w:t>A társulási megállapodás módosítását tudomásul veszem és elfogadom:</w:t>
      </w:r>
    </w:p>
    <w:p w:rsidR="005C12E1" w:rsidRPr="00055101" w:rsidRDefault="005C12E1" w:rsidP="005C12E1">
      <w:pPr>
        <w:autoSpaceDE w:val="0"/>
        <w:autoSpaceDN w:val="0"/>
        <w:adjustRightInd w:val="0"/>
        <w:rPr>
          <w:rFonts w:ascii="Times New Roman" w:hAnsi="Times New Roman"/>
          <w:b/>
          <w:bCs/>
          <w:sz w:val="20"/>
          <w:szCs w:val="20"/>
        </w:rPr>
      </w:pPr>
    </w:p>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b/>
          <w:bCs/>
          <w:sz w:val="20"/>
          <w:szCs w:val="20"/>
        </w:rPr>
        <w:t>____________________________________________</w:t>
      </w:r>
      <w:r w:rsidRPr="00055101">
        <w:rPr>
          <w:rFonts w:ascii="Times New Roman" w:hAnsi="Times New Roman"/>
          <w:b/>
          <w:bCs/>
          <w:sz w:val="20"/>
          <w:szCs w:val="20"/>
        </w:rPr>
        <w:br/>
        <w:t>Martfű Város Önkormányzata</w:t>
      </w:r>
    </w:p>
    <w:p w:rsidR="005C12E1" w:rsidRPr="00055101" w:rsidRDefault="005C12E1" w:rsidP="005C12E1">
      <w:pPr>
        <w:autoSpaceDE w:val="0"/>
        <w:autoSpaceDN w:val="0"/>
        <w:adjustRightInd w:val="0"/>
        <w:jc w:val="center"/>
        <w:rPr>
          <w:rFonts w:ascii="Times New Roman" w:hAnsi="Times New Roman"/>
          <w:b/>
          <w:bCs/>
          <w:sz w:val="20"/>
          <w:szCs w:val="20"/>
        </w:rPr>
      </w:pPr>
      <w:proofErr w:type="gramStart"/>
      <w:r w:rsidRPr="00055101">
        <w:rPr>
          <w:rFonts w:ascii="Times New Roman" w:hAnsi="Times New Roman"/>
          <w:b/>
          <w:bCs/>
          <w:sz w:val="20"/>
          <w:szCs w:val="20"/>
        </w:rPr>
        <w:t>mint</w:t>
      </w:r>
      <w:proofErr w:type="gramEnd"/>
      <w:r w:rsidRPr="00055101">
        <w:rPr>
          <w:rFonts w:ascii="Times New Roman" w:hAnsi="Times New Roman"/>
          <w:b/>
          <w:bCs/>
          <w:sz w:val="20"/>
          <w:szCs w:val="20"/>
        </w:rPr>
        <w:t xml:space="preserve"> 2016.02.27-én csatlakozó tag</w:t>
      </w:r>
    </w:p>
    <w:p w:rsidR="005C12E1" w:rsidRPr="00055101" w:rsidRDefault="005C12E1" w:rsidP="005C12E1">
      <w:pPr>
        <w:autoSpaceDE w:val="0"/>
        <w:autoSpaceDN w:val="0"/>
        <w:adjustRightInd w:val="0"/>
        <w:jc w:val="center"/>
        <w:rPr>
          <w:rFonts w:ascii="Times New Roman" w:hAnsi="Times New Roman"/>
          <w:b/>
          <w:bCs/>
          <w:sz w:val="20"/>
          <w:szCs w:val="20"/>
        </w:rPr>
      </w:pPr>
    </w:p>
    <w:p w:rsidR="005C12E1" w:rsidRPr="00055101" w:rsidRDefault="005C12E1" w:rsidP="005C12E1">
      <w:pPr>
        <w:autoSpaceDE w:val="0"/>
        <w:autoSpaceDN w:val="0"/>
        <w:adjustRightInd w:val="0"/>
        <w:jc w:val="center"/>
        <w:rPr>
          <w:rFonts w:ascii="Times New Roman" w:hAnsi="Times New Roman"/>
          <w:b/>
          <w:bCs/>
          <w:sz w:val="20"/>
          <w:szCs w:val="20"/>
        </w:rPr>
      </w:pPr>
      <w:r w:rsidRPr="00055101">
        <w:rPr>
          <w:rFonts w:ascii="Times New Roman" w:hAnsi="Times New Roman"/>
          <w:b/>
          <w:bCs/>
          <w:sz w:val="20"/>
          <w:szCs w:val="20"/>
        </w:rPr>
        <w:t>____________________________________________</w:t>
      </w:r>
      <w:r w:rsidRPr="00055101">
        <w:rPr>
          <w:rFonts w:ascii="Times New Roman" w:hAnsi="Times New Roman"/>
          <w:b/>
          <w:bCs/>
          <w:sz w:val="20"/>
          <w:szCs w:val="20"/>
        </w:rPr>
        <w:br/>
        <w:t>Rákócziújfalu Község Önkormányzata</w:t>
      </w:r>
    </w:p>
    <w:p w:rsidR="005C12E1" w:rsidRPr="00055101" w:rsidRDefault="005C12E1" w:rsidP="005C12E1">
      <w:pPr>
        <w:autoSpaceDE w:val="0"/>
        <w:autoSpaceDN w:val="0"/>
        <w:adjustRightInd w:val="0"/>
        <w:ind w:left="2832"/>
        <w:rPr>
          <w:rFonts w:ascii="Times New Roman" w:hAnsi="Times New Roman"/>
        </w:rPr>
      </w:pPr>
      <w:r w:rsidRPr="00055101">
        <w:rPr>
          <w:rFonts w:ascii="Times New Roman" w:hAnsi="Times New Roman"/>
          <w:b/>
          <w:bCs/>
          <w:sz w:val="20"/>
          <w:szCs w:val="20"/>
        </w:rPr>
        <w:t xml:space="preserve">         </w:t>
      </w:r>
      <w:proofErr w:type="gramStart"/>
      <w:r w:rsidRPr="00055101">
        <w:rPr>
          <w:rFonts w:ascii="Times New Roman" w:hAnsi="Times New Roman"/>
          <w:b/>
          <w:bCs/>
          <w:sz w:val="20"/>
          <w:szCs w:val="20"/>
        </w:rPr>
        <w:t>mint</w:t>
      </w:r>
      <w:proofErr w:type="gramEnd"/>
      <w:r w:rsidRPr="00055101">
        <w:rPr>
          <w:rFonts w:ascii="Times New Roman" w:hAnsi="Times New Roman"/>
          <w:b/>
          <w:bCs/>
          <w:sz w:val="20"/>
          <w:szCs w:val="20"/>
        </w:rPr>
        <w:t xml:space="preserve"> 2016.03.24-én csatlakozó tag</w:t>
      </w:r>
    </w:p>
    <w:p w:rsidR="005C12E1" w:rsidRPr="00F7749B" w:rsidRDefault="005C12E1" w:rsidP="005C12E1">
      <w:pPr>
        <w:ind w:left="3540" w:firstLine="708"/>
        <w:rPr>
          <w:rFonts w:ascii="Times New Roman" w:hAnsi="Times New Roman"/>
        </w:rPr>
      </w:pPr>
    </w:p>
    <w:p w:rsidR="005C12E1" w:rsidRDefault="005C12E1" w:rsidP="001F5A16">
      <w:pPr>
        <w:spacing w:after="0" w:line="240" w:lineRule="auto"/>
        <w:jc w:val="both"/>
        <w:rPr>
          <w:rFonts w:ascii="Times New Roman" w:hAnsi="Times New Roman"/>
        </w:rPr>
      </w:pPr>
    </w:p>
    <w:p w:rsidR="005454DE" w:rsidRDefault="005454DE" w:rsidP="001F5A16">
      <w:pPr>
        <w:spacing w:after="0" w:line="240" w:lineRule="auto"/>
        <w:jc w:val="both"/>
        <w:rPr>
          <w:rFonts w:ascii="Times New Roman" w:hAnsi="Times New Roman"/>
          <w:b/>
          <w:u w:val="single"/>
        </w:rPr>
      </w:pPr>
      <w:r>
        <w:rPr>
          <w:rFonts w:ascii="Times New Roman" w:hAnsi="Times New Roman"/>
          <w:b/>
          <w:u w:val="single"/>
        </w:rPr>
        <w:t>VI. NAPIRENDI PONT</w:t>
      </w:r>
    </w:p>
    <w:p w:rsidR="005454DE" w:rsidRDefault="005454DE" w:rsidP="001F5A16">
      <w:pPr>
        <w:spacing w:after="0" w:line="240" w:lineRule="auto"/>
        <w:jc w:val="both"/>
        <w:rPr>
          <w:rFonts w:ascii="Times New Roman" w:hAnsi="Times New Roman"/>
          <w:b/>
          <w:u w:val="single"/>
        </w:rPr>
      </w:pPr>
    </w:p>
    <w:p w:rsidR="005454DE" w:rsidRDefault="005454DE" w:rsidP="001F5A16">
      <w:pPr>
        <w:spacing w:after="0" w:line="240" w:lineRule="auto"/>
        <w:jc w:val="both"/>
        <w:rPr>
          <w:rFonts w:ascii="Times New Roman" w:hAnsi="Times New Roman"/>
          <w:b/>
          <w:u w:val="single"/>
        </w:rPr>
      </w:pPr>
      <w:r>
        <w:rPr>
          <w:rFonts w:ascii="Times New Roman" w:hAnsi="Times New Roman"/>
          <w:b/>
          <w:u w:val="single"/>
        </w:rPr>
        <w:t>Törökszentmiklós Városi Önkormányzat Egyesített Gyógyító- Megelőző Intézet alapító okiratának módosításáról</w:t>
      </w:r>
    </w:p>
    <w:p w:rsidR="000E589C" w:rsidRDefault="000E589C" w:rsidP="001F5A16">
      <w:pPr>
        <w:spacing w:after="0" w:line="240" w:lineRule="auto"/>
        <w:jc w:val="both"/>
        <w:rPr>
          <w:rFonts w:ascii="Times New Roman" w:hAnsi="Times New Roman"/>
          <w:b/>
          <w:u w:val="single"/>
        </w:rPr>
      </w:pPr>
    </w:p>
    <w:p w:rsidR="006A0DD0" w:rsidRDefault="005454DE" w:rsidP="001F5A16">
      <w:pPr>
        <w:spacing w:after="0" w:line="240" w:lineRule="auto"/>
        <w:jc w:val="both"/>
        <w:rPr>
          <w:rFonts w:ascii="Times New Roman" w:hAnsi="Times New Roman"/>
        </w:rPr>
      </w:pPr>
      <w:proofErr w:type="spellStart"/>
      <w:r>
        <w:rPr>
          <w:rFonts w:ascii="Times New Roman" w:hAnsi="Times New Roman"/>
          <w:b/>
        </w:rPr>
        <w:t>Pozderka</w:t>
      </w:r>
      <w:proofErr w:type="spellEnd"/>
      <w:r>
        <w:rPr>
          <w:rFonts w:ascii="Times New Roman" w:hAnsi="Times New Roman"/>
          <w:b/>
        </w:rPr>
        <w:t xml:space="preserve"> Judit</w:t>
      </w:r>
      <w:r>
        <w:rPr>
          <w:rFonts w:ascii="Times New Roman" w:hAnsi="Times New Roman"/>
        </w:rPr>
        <w:t xml:space="preserve"> osztályvezető elmondja, hogy az alapító okirat módosítására házi gyermekorvosi és fogorvosi szolgálatok helyettesítéssel történő ellátása miatt</w:t>
      </w:r>
      <w:r w:rsidR="006A0DD0">
        <w:rPr>
          <w:rFonts w:ascii="Times New Roman" w:hAnsi="Times New Roman"/>
        </w:rPr>
        <w:t xml:space="preserve"> kerül sor. A módosító okirat az alábbiak szerint kiegészül </w:t>
      </w:r>
      <w:r>
        <w:rPr>
          <w:rFonts w:ascii="Times New Roman" w:hAnsi="Times New Roman"/>
        </w:rPr>
        <w:t>egy 2. ponttal</w:t>
      </w:r>
      <w:r w:rsidR="006A0DD0">
        <w:rPr>
          <w:rFonts w:ascii="Times New Roman" w:hAnsi="Times New Roman"/>
        </w:rPr>
        <w:t xml:space="preserve">: az alapító okirat 4.5. pontjában a „az Állami Népegészségügyi és Tisztiorvosi Szolgálat Országos Tiszti főorvosi Hivatal” szöveg rész helyébe a </w:t>
      </w:r>
      <w:proofErr w:type="gramStart"/>
      <w:r w:rsidR="006A0DD0">
        <w:rPr>
          <w:rFonts w:ascii="Times New Roman" w:hAnsi="Times New Roman"/>
        </w:rPr>
        <w:t>„ az</w:t>
      </w:r>
      <w:proofErr w:type="gramEnd"/>
      <w:r w:rsidR="006A0DD0">
        <w:rPr>
          <w:rFonts w:ascii="Times New Roman" w:hAnsi="Times New Roman"/>
        </w:rPr>
        <w:t xml:space="preserve"> Országos </w:t>
      </w:r>
      <w:proofErr w:type="spellStart"/>
      <w:r w:rsidR="006A0DD0">
        <w:rPr>
          <w:rFonts w:ascii="Times New Roman" w:hAnsi="Times New Roman"/>
        </w:rPr>
        <w:t>Tisztifőorvosi</w:t>
      </w:r>
      <w:proofErr w:type="spellEnd"/>
      <w:r w:rsidR="006A0DD0">
        <w:rPr>
          <w:rFonts w:ascii="Times New Roman" w:hAnsi="Times New Roman"/>
        </w:rPr>
        <w:t xml:space="preserve"> Hivatal”  szövegrész lép.</w:t>
      </w:r>
    </w:p>
    <w:p w:rsidR="005454DE" w:rsidRPr="005454DE" w:rsidRDefault="005454DE" w:rsidP="001F5A16">
      <w:pPr>
        <w:spacing w:after="0" w:line="240" w:lineRule="auto"/>
        <w:jc w:val="both"/>
        <w:rPr>
          <w:rFonts w:ascii="Times New Roman" w:hAnsi="Times New Roman"/>
          <w:b/>
        </w:rPr>
      </w:pPr>
      <w:r w:rsidRPr="005454DE">
        <w:rPr>
          <w:rFonts w:ascii="Times New Roman" w:hAnsi="Times New Roman"/>
          <w:b/>
        </w:rPr>
        <w:t>Bizottsági vélemény</w:t>
      </w:r>
    </w:p>
    <w:p w:rsidR="005454DE" w:rsidRPr="005454DE" w:rsidRDefault="005454DE" w:rsidP="001F5A16">
      <w:pPr>
        <w:spacing w:after="0" w:line="240" w:lineRule="auto"/>
        <w:jc w:val="both"/>
        <w:rPr>
          <w:rFonts w:ascii="Times New Roman" w:hAnsi="Times New Roman"/>
          <w:b/>
        </w:rPr>
      </w:pPr>
    </w:p>
    <w:p w:rsidR="005454DE" w:rsidRDefault="005454DE" w:rsidP="001F5A16">
      <w:pPr>
        <w:spacing w:after="0" w:line="240" w:lineRule="auto"/>
        <w:jc w:val="both"/>
        <w:rPr>
          <w:rFonts w:ascii="Times New Roman" w:hAnsi="Times New Roman"/>
        </w:rPr>
      </w:pPr>
      <w:r w:rsidRPr="005454DE">
        <w:rPr>
          <w:rFonts w:ascii="Times New Roman" w:hAnsi="Times New Roman"/>
          <w:b/>
        </w:rPr>
        <w:t xml:space="preserve">Fejér Ilona </w:t>
      </w:r>
      <w:r>
        <w:rPr>
          <w:rFonts w:ascii="Times New Roman" w:hAnsi="Times New Roman"/>
        </w:rPr>
        <w:t>a Szociális, Egészségügyi és Sport Bizottság elnöke elmondja, hogy a bizottság az előterjesztést elfogadta.</w:t>
      </w:r>
    </w:p>
    <w:p w:rsidR="005454DE" w:rsidRDefault="005454DE" w:rsidP="001F5A16">
      <w:pPr>
        <w:spacing w:after="0" w:line="240" w:lineRule="auto"/>
        <w:jc w:val="both"/>
        <w:rPr>
          <w:rFonts w:ascii="Times New Roman" w:hAnsi="Times New Roman"/>
        </w:rPr>
      </w:pPr>
    </w:p>
    <w:p w:rsidR="005454DE" w:rsidRPr="005454DE" w:rsidRDefault="005454DE" w:rsidP="001F5A16">
      <w:pPr>
        <w:spacing w:after="0" w:line="240" w:lineRule="auto"/>
        <w:jc w:val="both"/>
        <w:rPr>
          <w:rFonts w:ascii="Times New Roman" w:hAnsi="Times New Roman"/>
          <w:b/>
        </w:rPr>
      </w:pPr>
      <w:r w:rsidRPr="005454DE">
        <w:rPr>
          <w:rFonts w:ascii="Times New Roman" w:hAnsi="Times New Roman"/>
          <w:b/>
        </w:rPr>
        <w:t>Kérdés, hozzászólás nem hangzik el.</w:t>
      </w:r>
    </w:p>
    <w:p w:rsidR="005454DE" w:rsidRDefault="005454DE" w:rsidP="001F5A16">
      <w:pPr>
        <w:spacing w:after="0" w:line="240" w:lineRule="auto"/>
        <w:jc w:val="both"/>
        <w:rPr>
          <w:rFonts w:ascii="Times New Roman" w:hAnsi="Times New Roman"/>
        </w:rPr>
      </w:pPr>
    </w:p>
    <w:p w:rsidR="005454DE" w:rsidRDefault="005454DE" w:rsidP="001F5A16">
      <w:pPr>
        <w:spacing w:after="0" w:line="240" w:lineRule="auto"/>
        <w:jc w:val="both"/>
        <w:rPr>
          <w:rFonts w:ascii="Times New Roman" w:hAnsi="Times New Roman"/>
        </w:rPr>
      </w:pPr>
      <w:r>
        <w:rPr>
          <w:rFonts w:ascii="Times New Roman" w:hAnsi="Times New Roman"/>
        </w:rPr>
        <w:t xml:space="preserve">Markót Imre polgármester szavazásra teszi fel az előterjesztést. Szavazás után megállapítja, hogy a Képviselő-testület jelen lévő 10 tagja 10 igen egyhangú szavazattal meghozza a következő határozatát: </w:t>
      </w:r>
    </w:p>
    <w:p w:rsidR="005454DE" w:rsidRDefault="005454DE" w:rsidP="001F5A16">
      <w:pPr>
        <w:spacing w:after="0" w:line="240" w:lineRule="auto"/>
        <w:jc w:val="both"/>
        <w:rPr>
          <w:rFonts w:ascii="Times New Roman" w:hAnsi="Times New Roman"/>
        </w:rPr>
      </w:pPr>
    </w:p>
    <w:p w:rsidR="005454DE" w:rsidRDefault="005454DE" w:rsidP="001F5A16">
      <w:pPr>
        <w:spacing w:after="0" w:line="240" w:lineRule="auto"/>
        <w:jc w:val="both"/>
        <w:rPr>
          <w:rFonts w:ascii="Times New Roman" w:hAnsi="Times New Roman"/>
        </w:rPr>
      </w:pPr>
    </w:p>
    <w:p w:rsidR="005454DE" w:rsidRPr="00055101" w:rsidRDefault="005454DE" w:rsidP="00055101">
      <w:pPr>
        <w:jc w:val="center"/>
        <w:rPr>
          <w:rFonts w:ascii="Times New Roman" w:hAnsi="Times New Roman"/>
          <w:b/>
          <w:u w:val="single"/>
        </w:rPr>
      </w:pPr>
      <w:r w:rsidRPr="00055101">
        <w:rPr>
          <w:rFonts w:ascii="Times New Roman" w:hAnsi="Times New Roman"/>
          <w:b/>
          <w:u w:val="single"/>
        </w:rPr>
        <w:t>21/2016. ( I.28. ) Kt.</w:t>
      </w:r>
    </w:p>
    <w:p w:rsidR="005454DE" w:rsidRPr="00055101" w:rsidRDefault="005454DE" w:rsidP="00055101">
      <w:pPr>
        <w:jc w:val="center"/>
        <w:rPr>
          <w:rFonts w:ascii="Times New Roman" w:hAnsi="Times New Roman"/>
          <w:b/>
          <w:u w:val="single"/>
        </w:rPr>
      </w:pPr>
      <w:r w:rsidRPr="00055101">
        <w:rPr>
          <w:rFonts w:ascii="Times New Roman" w:hAnsi="Times New Roman"/>
          <w:b/>
          <w:u w:val="single"/>
        </w:rPr>
        <w:t>H a t á r o z a t:</w:t>
      </w:r>
    </w:p>
    <w:p w:rsidR="005454DE" w:rsidRPr="00055101" w:rsidRDefault="005454DE" w:rsidP="00055101">
      <w:pPr>
        <w:jc w:val="center"/>
        <w:rPr>
          <w:rFonts w:ascii="Times New Roman" w:hAnsi="Times New Roman"/>
          <w:b/>
          <w:u w:val="single"/>
        </w:rPr>
      </w:pPr>
      <w:r w:rsidRPr="00055101">
        <w:rPr>
          <w:rFonts w:ascii="Times New Roman" w:hAnsi="Times New Roman"/>
          <w:b/>
          <w:u w:val="single"/>
        </w:rPr>
        <w:t>Törökszentmiklósi Városi Önkormányzat Egyesített Gyógyító- Megelőző Intézet Alapító Okiratának módosításáról</w:t>
      </w:r>
    </w:p>
    <w:p w:rsidR="005454DE" w:rsidRPr="009B39CC" w:rsidRDefault="005454DE" w:rsidP="005454DE">
      <w:pPr>
        <w:rPr>
          <w:rFonts w:ascii="Times New Roman" w:hAnsi="Times New Roman"/>
          <w:b/>
        </w:rPr>
      </w:pPr>
    </w:p>
    <w:p w:rsidR="005454DE" w:rsidRPr="00162AEF" w:rsidRDefault="005454DE" w:rsidP="00B544E6">
      <w:pPr>
        <w:numPr>
          <w:ilvl w:val="0"/>
          <w:numId w:val="13"/>
        </w:numPr>
        <w:spacing w:after="0" w:line="240" w:lineRule="auto"/>
        <w:jc w:val="both"/>
        <w:rPr>
          <w:rFonts w:ascii="Times New Roman" w:hAnsi="Times New Roman"/>
        </w:rPr>
      </w:pPr>
      <w:r w:rsidRPr="00162AEF">
        <w:rPr>
          <w:rFonts w:ascii="Times New Roman" w:hAnsi="Times New Roman"/>
        </w:rPr>
        <w:t>Törökszentmiklós Városi Önkormányzat Képviselő-testülete (továbbiakban: Képviselő-testület) a Törökszentmiklós Városi Önkormányzat Egyesített Gyógyító- Megelőző Intézet Alapító Okiratának módosítását a határozat 1. számú melléklete szerinti formában elfogadja.</w:t>
      </w:r>
    </w:p>
    <w:p w:rsidR="005454DE" w:rsidRPr="00162AEF" w:rsidRDefault="005454DE" w:rsidP="00B544E6">
      <w:pPr>
        <w:numPr>
          <w:ilvl w:val="0"/>
          <w:numId w:val="13"/>
        </w:numPr>
        <w:spacing w:after="0" w:line="240" w:lineRule="auto"/>
        <w:jc w:val="both"/>
        <w:rPr>
          <w:rFonts w:ascii="Times New Roman" w:hAnsi="Times New Roman"/>
        </w:rPr>
      </w:pPr>
      <w:r w:rsidRPr="00162AEF">
        <w:rPr>
          <w:rFonts w:ascii="Times New Roman" w:hAnsi="Times New Roman"/>
        </w:rPr>
        <w:t>A Képviselő-testület az Alapító Okirat módosításokkal egységes szerkezetbe foglalt változatát a határozat 2. számú melléklete szerint elfogadja.</w:t>
      </w:r>
    </w:p>
    <w:p w:rsidR="005454DE" w:rsidRPr="00162AEF" w:rsidRDefault="005454DE" w:rsidP="00B544E6">
      <w:pPr>
        <w:numPr>
          <w:ilvl w:val="0"/>
          <w:numId w:val="13"/>
        </w:numPr>
        <w:spacing w:after="0" w:line="240" w:lineRule="auto"/>
        <w:jc w:val="both"/>
        <w:rPr>
          <w:rFonts w:ascii="Times New Roman" w:hAnsi="Times New Roman"/>
        </w:rPr>
      </w:pPr>
      <w:r w:rsidRPr="00162AEF">
        <w:rPr>
          <w:rFonts w:ascii="Times New Roman" w:hAnsi="Times New Roman"/>
        </w:rPr>
        <w:lastRenderedPageBreak/>
        <w:t xml:space="preserve">Törökszentmiklós Városi Önkormányzat Képviselő-testülete felhatalmazza </w:t>
      </w:r>
      <w:proofErr w:type="gramStart"/>
      <w:r w:rsidRPr="00162AEF">
        <w:rPr>
          <w:rFonts w:ascii="Times New Roman" w:hAnsi="Times New Roman"/>
        </w:rPr>
        <w:t>Markót</w:t>
      </w:r>
      <w:proofErr w:type="gramEnd"/>
      <w:r w:rsidRPr="00162AEF">
        <w:rPr>
          <w:rFonts w:ascii="Times New Roman" w:hAnsi="Times New Roman"/>
        </w:rPr>
        <w:t xml:space="preserve"> Imre polgármestert az Alapító Okirat aláírására, valamint a Magyar Államkincstár által kért esetleges technikai hiánypótlási intézkedések végrehajtására.</w:t>
      </w:r>
    </w:p>
    <w:p w:rsidR="005454DE" w:rsidRPr="00162AEF" w:rsidRDefault="005454DE" w:rsidP="005454DE">
      <w:pPr>
        <w:rPr>
          <w:rFonts w:ascii="Times New Roman" w:hAnsi="Times New Roman"/>
        </w:rPr>
      </w:pPr>
    </w:p>
    <w:p w:rsidR="005454DE" w:rsidRPr="00162AEF" w:rsidRDefault="005454DE" w:rsidP="005454DE">
      <w:pPr>
        <w:rPr>
          <w:rFonts w:ascii="Times New Roman" w:hAnsi="Times New Roman"/>
          <w:u w:val="single"/>
        </w:rPr>
      </w:pPr>
      <w:r w:rsidRPr="00162AEF">
        <w:rPr>
          <w:rFonts w:ascii="Times New Roman" w:hAnsi="Times New Roman"/>
          <w:u w:val="single"/>
        </w:rPr>
        <w:t>Értesülnek:</w:t>
      </w:r>
    </w:p>
    <w:p w:rsidR="005454DE" w:rsidRPr="00162AEF" w:rsidRDefault="005454DE" w:rsidP="00B544E6">
      <w:pPr>
        <w:numPr>
          <w:ilvl w:val="0"/>
          <w:numId w:val="12"/>
        </w:numPr>
        <w:spacing w:after="0" w:line="240" w:lineRule="auto"/>
        <w:jc w:val="both"/>
        <w:rPr>
          <w:rFonts w:ascii="Times New Roman" w:hAnsi="Times New Roman"/>
        </w:rPr>
      </w:pPr>
      <w:r w:rsidRPr="00162AEF">
        <w:rPr>
          <w:rFonts w:ascii="Times New Roman" w:hAnsi="Times New Roman"/>
        </w:rPr>
        <w:t>Markót Imre polgármester</w:t>
      </w:r>
    </w:p>
    <w:p w:rsidR="005454DE" w:rsidRPr="00162AEF" w:rsidRDefault="005454DE" w:rsidP="00B544E6">
      <w:pPr>
        <w:numPr>
          <w:ilvl w:val="0"/>
          <w:numId w:val="12"/>
        </w:numPr>
        <w:spacing w:after="0" w:line="240" w:lineRule="auto"/>
        <w:jc w:val="both"/>
        <w:rPr>
          <w:rFonts w:ascii="Times New Roman" w:hAnsi="Times New Roman"/>
        </w:rPr>
      </w:pPr>
      <w:r w:rsidRPr="00162AEF">
        <w:rPr>
          <w:rFonts w:ascii="Times New Roman" w:hAnsi="Times New Roman"/>
        </w:rPr>
        <w:t xml:space="preserve">Dr. </w:t>
      </w:r>
      <w:proofErr w:type="spellStart"/>
      <w:r w:rsidRPr="00162AEF">
        <w:rPr>
          <w:rFonts w:ascii="Times New Roman" w:hAnsi="Times New Roman"/>
        </w:rPr>
        <w:t>Majtényi</w:t>
      </w:r>
      <w:proofErr w:type="spellEnd"/>
      <w:r w:rsidRPr="00162AEF">
        <w:rPr>
          <w:rFonts w:ascii="Times New Roman" w:hAnsi="Times New Roman"/>
        </w:rPr>
        <w:t xml:space="preserve"> Erzsébet jegyző</w:t>
      </w:r>
    </w:p>
    <w:p w:rsidR="005454DE" w:rsidRPr="00162AEF" w:rsidRDefault="005454DE" w:rsidP="00B544E6">
      <w:pPr>
        <w:numPr>
          <w:ilvl w:val="0"/>
          <w:numId w:val="12"/>
        </w:numPr>
        <w:spacing w:after="0" w:line="240" w:lineRule="auto"/>
        <w:jc w:val="both"/>
        <w:rPr>
          <w:rFonts w:ascii="Times New Roman" w:hAnsi="Times New Roman"/>
        </w:rPr>
      </w:pPr>
      <w:r w:rsidRPr="00162AEF">
        <w:rPr>
          <w:rFonts w:ascii="Times New Roman" w:hAnsi="Times New Roman"/>
        </w:rPr>
        <w:t xml:space="preserve">Magyar Államkincstár </w:t>
      </w:r>
    </w:p>
    <w:p w:rsidR="005454DE" w:rsidRPr="00162AEF" w:rsidRDefault="005454DE" w:rsidP="00B544E6">
      <w:pPr>
        <w:numPr>
          <w:ilvl w:val="0"/>
          <w:numId w:val="12"/>
        </w:numPr>
        <w:spacing w:after="0" w:line="240" w:lineRule="auto"/>
        <w:jc w:val="both"/>
        <w:rPr>
          <w:rFonts w:ascii="Times New Roman" w:hAnsi="Times New Roman"/>
        </w:rPr>
      </w:pPr>
      <w:r w:rsidRPr="00162AEF">
        <w:rPr>
          <w:rFonts w:ascii="Times New Roman" w:hAnsi="Times New Roman"/>
        </w:rPr>
        <w:t xml:space="preserve">Közpénzügyi Osztály </w:t>
      </w:r>
    </w:p>
    <w:p w:rsidR="005454DE" w:rsidRPr="00162AEF" w:rsidRDefault="005454DE" w:rsidP="00B544E6">
      <w:pPr>
        <w:numPr>
          <w:ilvl w:val="0"/>
          <w:numId w:val="12"/>
        </w:numPr>
        <w:spacing w:after="0" w:line="240" w:lineRule="auto"/>
        <w:jc w:val="both"/>
        <w:rPr>
          <w:rFonts w:ascii="Times New Roman" w:hAnsi="Times New Roman"/>
        </w:rPr>
      </w:pPr>
      <w:r w:rsidRPr="00162AEF">
        <w:rPr>
          <w:rFonts w:ascii="Times New Roman" w:hAnsi="Times New Roman"/>
        </w:rPr>
        <w:t>Szervezési Osztály</w:t>
      </w:r>
    </w:p>
    <w:p w:rsidR="005454DE" w:rsidRPr="00162AEF" w:rsidRDefault="005454DE" w:rsidP="00B544E6">
      <w:pPr>
        <w:numPr>
          <w:ilvl w:val="0"/>
          <w:numId w:val="12"/>
        </w:numPr>
        <w:spacing w:after="0" w:line="240" w:lineRule="auto"/>
        <w:jc w:val="both"/>
        <w:rPr>
          <w:rFonts w:ascii="Times New Roman" w:hAnsi="Times New Roman"/>
        </w:rPr>
      </w:pPr>
      <w:r w:rsidRPr="00162AEF">
        <w:rPr>
          <w:rFonts w:ascii="Times New Roman" w:hAnsi="Times New Roman"/>
        </w:rPr>
        <w:t>EGYMI</w:t>
      </w:r>
    </w:p>
    <w:p w:rsidR="005454DE" w:rsidRPr="00162AEF" w:rsidRDefault="005454DE" w:rsidP="00B544E6">
      <w:pPr>
        <w:numPr>
          <w:ilvl w:val="0"/>
          <w:numId w:val="12"/>
        </w:numPr>
        <w:spacing w:after="0" w:line="240" w:lineRule="auto"/>
        <w:jc w:val="both"/>
        <w:rPr>
          <w:rFonts w:ascii="Times New Roman" w:hAnsi="Times New Roman"/>
          <w:u w:val="single"/>
          <w:lang w:val="en-US"/>
        </w:rPr>
      </w:pPr>
      <w:r w:rsidRPr="00162AEF">
        <w:rPr>
          <w:rFonts w:ascii="Times New Roman" w:hAnsi="Times New Roman"/>
        </w:rPr>
        <w:t>Irattár</w:t>
      </w:r>
    </w:p>
    <w:p w:rsidR="005454DE" w:rsidRDefault="005454DE"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p>
    <w:p w:rsidR="00055101" w:rsidRPr="00162AEF" w:rsidRDefault="00055101" w:rsidP="00055101">
      <w:pPr>
        <w:pStyle w:val="Listaszerbekezds"/>
        <w:ind w:left="4112"/>
        <w:jc w:val="right"/>
        <w:rPr>
          <w:rFonts w:ascii="Times New Roman" w:hAnsi="Times New Roman"/>
          <w:u w:val="single"/>
        </w:rPr>
      </w:pPr>
      <w:r w:rsidRPr="00162AEF">
        <w:rPr>
          <w:rFonts w:ascii="Times New Roman" w:hAnsi="Times New Roman"/>
          <w:u w:val="single"/>
        </w:rPr>
        <w:t>1. számú m</w:t>
      </w:r>
      <w:r>
        <w:rPr>
          <w:rFonts w:ascii="Times New Roman" w:hAnsi="Times New Roman"/>
          <w:u w:val="single"/>
        </w:rPr>
        <w:t>elléklet a 21</w:t>
      </w:r>
      <w:r w:rsidRPr="00162AEF">
        <w:rPr>
          <w:rFonts w:ascii="Times New Roman" w:hAnsi="Times New Roman"/>
          <w:u w:val="single"/>
        </w:rPr>
        <w:t>/2016</w:t>
      </w:r>
      <w:r>
        <w:rPr>
          <w:rFonts w:ascii="Times New Roman" w:hAnsi="Times New Roman"/>
          <w:u w:val="single"/>
        </w:rPr>
        <w:t>. (I.28.</w:t>
      </w:r>
      <w:r w:rsidRPr="00162AEF">
        <w:rPr>
          <w:rFonts w:ascii="Times New Roman" w:hAnsi="Times New Roman"/>
          <w:u w:val="single"/>
        </w:rPr>
        <w:t>) Kt. határozathoz</w:t>
      </w:r>
    </w:p>
    <w:p w:rsidR="00055101" w:rsidRPr="00162AEF" w:rsidRDefault="00055101" w:rsidP="00055101">
      <w:pPr>
        <w:rPr>
          <w:rFonts w:ascii="Times New Roman" w:hAnsi="Times New Roman"/>
        </w:rPr>
      </w:pPr>
      <w:r w:rsidRPr="00162AEF">
        <w:rPr>
          <w:rFonts w:ascii="Times New Roman" w:hAnsi="Times New Roman"/>
        </w:rPr>
        <w:t>Okirat száma:</w:t>
      </w:r>
      <w:r>
        <w:rPr>
          <w:rFonts w:ascii="Times New Roman" w:hAnsi="Times New Roman"/>
        </w:rPr>
        <w:t xml:space="preserve"> 10/2016. F-1.</w:t>
      </w:r>
    </w:p>
    <w:p w:rsidR="00055101" w:rsidRPr="00162AEF" w:rsidRDefault="00055101" w:rsidP="00055101">
      <w:pPr>
        <w:tabs>
          <w:tab w:val="left" w:leader="dot" w:pos="9072"/>
          <w:tab w:val="left" w:leader="dot" w:pos="16443"/>
        </w:tabs>
        <w:spacing w:before="240" w:after="480"/>
        <w:jc w:val="center"/>
        <w:rPr>
          <w:rFonts w:ascii="Times New Roman" w:hAnsi="Times New Roman"/>
        </w:rPr>
      </w:pPr>
      <w:r w:rsidRPr="00162AEF">
        <w:rPr>
          <w:rFonts w:ascii="Times New Roman" w:hAnsi="Times New Roman"/>
        </w:rPr>
        <w:t>Módosító okirat</w:t>
      </w:r>
    </w:p>
    <w:p w:rsidR="00055101" w:rsidRPr="00162AEF" w:rsidRDefault="00055101" w:rsidP="00055101">
      <w:pPr>
        <w:tabs>
          <w:tab w:val="left" w:leader="dot" w:pos="9072"/>
          <w:tab w:val="left" w:leader="dot" w:pos="16443"/>
        </w:tabs>
        <w:spacing w:before="120" w:after="120"/>
        <w:rPr>
          <w:rFonts w:ascii="Times New Roman" w:hAnsi="Times New Roman"/>
          <w:b/>
        </w:rPr>
      </w:pPr>
      <w:r w:rsidRPr="00162AEF">
        <w:rPr>
          <w:rFonts w:ascii="Times New Roman" w:hAnsi="Times New Roman"/>
          <w:b/>
        </w:rPr>
        <w:t>Az Egyesített Gyógyító- Megelőző Intézet Törökszentmiklós Városi Önkormányzat által 2015. február 26.</w:t>
      </w:r>
      <w:r w:rsidRPr="00162AEF">
        <w:rPr>
          <w:rFonts w:ascii="Times New Roman" w:hAnsi="Times New Roman"/>
          <w:b/>
          <w:color w:val="4F81BD"/>
        </w:rPr>
        <w:t xml:space="preserve"> </w:t>
      </w:r>
      <w:r w:rsidRPr="00162AEF">
        <w:rPr>
          <w:rFonts w:ascii="Times New Roman" w:hAnsi="Times New Roman"/>
          <w:b/>
        </w:rPr>
        <w:t xml:space="preserve">napján kiadott, 13-5/2015. F-1. </w:t>
      </w:r>
      <w:proofErr w:type="gramStart"/>
      <w:r w:rsidRPr="00162AEF">
        <w:rPr>
          <w:rFonts w:ascii="Times New Roman" w:hAnsi="Times New Roman"/>
          <w:b/>
        </w:rPr>
        <w:t>számú</w:t>
      </w:r>
      <w:proofErr w:type="gramEnd"/>
      <w:r w:rsidRPr="00162AEF">
        <w:rPr>
          <w:rFonts w:ascii="Times New Roman" w:hAnsi="Times New Roman"/>
          <w:b/>
        </w:rPr>
        <w:t xml:space="preserve"> alapító okiratát az államháztartásról szóló 2011. évi CXCV. törvény 8/A. §</w:t>
      </w:r>
      <w:proofErr w:type="spellStart"/>
      <w:r w:rsidRPr="00162AEF">
        <w:rPr>
          <w:rFonts w:ascii="Times New Roman" w:hAnsi="Times New Roman"/>
          <w:b/>
        </w:rPr>
        <w:t>-</w:t>
      </w:r>
      <w:proofErr w:type="gramStart"/>
      <w:r w:rsidRPr="00162AEF">
        <w:rPr>
          <w:rFonts w:ascii="Times New Roman" w:hAnsi="Times New Roman"/>
          <w:b/>
        </w:rPr>
        <w:t>a</w:t>
      </w:r>
      <w:proofErr w:type="spellEnd"/>
      <w:proofErr w:type="gramEnd"/>
      <w:r w:rsidRPr="00162AEF">
        <w:rPr>
          <w:rFonts w:ascii="Times New Roman" w:hAnsi="Times New Roman"/>
          <w:b/>
        </w:rPr>
        <w:t xml:space="preserve"> alapján a következők szerint módosítom:</w:t>
      </w:r>
    </w:p>
    <w:p w:rsidR="00055101" w:rsidRPr="00162AEF" w:rsidRDefault="00055101" w:rsidP="00055101">
      <w:pPr>
        <w:tabs>
          <w:tab w:val="left" w:leader="dot" w:pos="9072"/>
          <w:tab w:val="left" w:leader="dot" w:pos="16443"/>
        </w:tabs>
        <w:rPr>
          <w:rFonts w:ascii="Times New Roman" w:hAnsi="Times New Roman"/>
          <w:b/>
        </w:rPr>
      </w:pPr>
    </w:p>
    <w:p w:rsidR="00055101" w:rsidRPr="00162AEF" w:rsidRDefault="00055101" w:rsidP="00B544E6">
      <w:pPr>
        <w:pStyle w:val="Listaszerbekezds"/>
        <w:numPr>
          <w:ilvl w:val="0"/>
          <w:numId w:val="17"/>
        </w:numPr>
        <w:contextualSpacing/>
        <w:jc w:val="both"/>
        <w:rPr>
          <w:rFonts w:ascii="Times New Roman" w:hAnsi="Times New Roman"/>
          <w:b/>
        </w:rPr>
      </w:pPr>
      <w:r w:rsidRPr="00162AEF">
        <w:rPr>
          <w:rFonts w:ascii="Times New Roman" w:hAnsi="Times New Roman"/>
          <w:b/>
        </w:rPr>
        <w:t xml:space="preserve">Az alapító okirat 4.3.) pontja az alábbiak szerint egészül ki: </w:t>
      </w:r>
    </w:p>
    <w:p w:rsidR="00055101" w:rsidRPr="00162AEF" w:rsidRDefault="00055101" w:rsidP="00055101">
      <w:pPr>
        <w:tabs>
          <w:tab w:val="left" w:leader="dot" w:pos="9072"/>
          <w:tab w:val="left" w:leader="dot" w:pos="9781"/>
          <w:tab w:val="left" w:leader="dot" w:pos="16443"/>
        </w:tabs>
        <w:rPr>
          <w:rFonts w:ascii="Times New Roman" w:hAnsi="Times New Roman"/>
        </w:rPr>
      </w:pPr>
    </w:p>
    <w:p w:rsidR="00055101" w:rsidRPr="00162AEF" w:rsidRDefault="00055101" w:rsidP="00055101">
      <w:pPr>
        <w:spacing w:before="240"/>
        <w:rPr>
          <w:rFonts w:ascii="Times New Roman" w:hAnsi="Times New Roman"/>
        </w:rPr>
      </w:pPr>
      <w:r w:rsidRPr="00162AEF">
        <w:rPr>
          <w:rFonts w:ascii="Times New Roman" w:hAnsi="Times New Roman"/>
        </w:rPr>
        <w:t xml:space="preserve">A költségvetési szerv alaptevékenysége: </w:t>
      </w:r>
    </w:p>
    <w:p w:rsidR="00055101" w:rsidRPr="00162AEF" w:rsidRDefault="00055101" w:rsidP="00055101">
      <w:pPr>
        <w:pStyle w:val="Listaszerbekezds"/>
        <w:ind w:left="360"/>
        <w:jc w:val="both"/>
        <w:rPr>
          <w:rFonts w:ascii="Times New Roman" w:hAnsi="Times New Roman"/>
        </w:rPr>
      </w:pPr>
      <w:r w:rsidRPr="00162AEF">
        <w:rPr>
          <w:rFonts w:ascii="Times New Roman" w:hAnsi="Times New Roman"/>
          <w:u w:val="single"/>
        </w:rPr>
        <w:t>Törökszentmiklós esetében</w:t>
      </w:r>
      <w:r w:rsidRPr="00162AEF">
        <w:rPr>
          <w:rFonts w:ascii="Times New Roman" w:hAnsi="Times New Roman"/>
        </w:rPr>
        <w:t>:</w:t>
      </w:r>
    </w:p>
    <w:p w:rsidR="00055101" w:rsidRPr="00162AEF" w:rsidRDefault="00055101" w:rsidP="00055101">
      <w:pPr>
        <w:pStyle w:val="Listaszerbekezds"/>
        <w:ind w:left="360"/>
        <w:jc w:val="both"/>
        <w:rPr>
          <w:rFonts w:ascii="Times New Roman" w:hAnsi="Times New Roman"/>
        </w:rPr>
      </w:pPr>
      <w:r w:rsidRPr="00162AEF">
        <w:rPr>
          <w:rFonts w:ascii="Times New Roman" w:hAnsi="Times New Roman"/>
        </w:rPr>
        <w:t>- Járóbeteg-ellátás</w:t>
      </w:r>
    </w:p>
    <w:p w:rsidR="00055101" w:rsidRPr="00162AEF" w:rsidRDefault="00055101" w:rsidP="00055101">
      <w:pPr>
        <w:pStyle w:val="Listaszerbekezds"/>
        <w:ind w:left="360"/>
        <w:jc w:val="both"/>
        <w:rPr>
          <w:rFonts w:ascii="Times New Roman" w:hAnsi="Times New Roman"/>
        </w:rPr>
      </w:pPr>
      <w:r w:rsidRPr="00162AEF">
        <w:rPr>
          <w:rFonts w:ascii="Times New Roman" w:hAnsi="Times New Roman"/>
        </w:rPr>
        <w:t>- háziorvosi szolgálat</w:t>
      </w:r>
    </w:p>
    <w:p w:rsidR="00055101" w:rsidRPr="00162AEF" w:rsidRDefault="00055101" w:rsidP="00055101">
      <w:pPr>
        <w:pStyle w:val="Listaszerbekezds"/>
        <w:ind w:left="360"/>
        <w:jc w:val="both"/>
        <w:rPr>
          <w:rFonts w:ascii="Times New Roman" w:hAnsi="Times New Roman"/>
        </w:rPr>
      </w:pPr>
      <w:r w:rsidRPr="00162AEF">
        <w:rPr>
          <w:rFonts w:ascii="Times New Roman" w:hAnsi="Times New Roman"/>
        </w:rPr>
        <w:t>- iskolaorvosi szolgálat</w:t>
      </w:r>
    </w:p>
    <w:p w:rsidR="00055101" w:rsidRPr="00162AEF" w:rsidRDefault="00055101" w:rsidP="00055101">
      <w:pPr>
        <w:pStyle w:val="Listaszerbekezds"/>
        <w:ind w:left="360"/>
        <w:jc w:val="both"/>
        <w:rPr>
          <w:rFonts w:ascii="Times New Roman" w:hAnsi="Times New Roman"/>
        </w:rPr>
      </w:pPr>
      <w:r w:rsidRPr="00162AEF">
        <w:rPr>
          <w:rFonts w:ascii="Times New Roman" w:hAnsi="Times New Roman"/>
        </w:rPr>
        <w:t>- védőnői szolgálat</w:t>
      </w:r>
    </w:p>
    <w:p w:rsidR="00055101" w:rsidRPr="00162AEF" w:rsidRDefault="00055101" w:rsidP="00055101">
      <w:pPr>
        <w:pStyle w:val="Listaszerbekezds"/>
        <w:ind w:left="360"/>
        <w:jc w:val="both"/>
        <w:rPr>
          <w:rFonts w:ascii="Times New Roman" w:hAnsi="Times New Roman"/>
          <w:b/>
        </w:rPr>
      </w:pPr>
      <w:r w:rsidRPr="00162AEF">
        <w:rPr>
          <w:rFonts w:ascii="Times New Roman" w:hAnsi="Times New Roman"/>
          <w:b/>
        </w:rPr>
        <w:t>- házi gyermekorvosi szolgálat</w:t>
      </w:r>
    </w:p>
    <w:p w:rsidR="00055101" w:rsidRPr="00162AEF" w:rsidRDefault="00055101" w:rsidP="00055101">
      <w:pPr>
        <w:pStyle w:val="Listaszerbekezds"/>
        <w:ind w:left="360"/>
        <w:jc w:val="both"/>
        <w:rPr>
          <w:rFonts w:ascii="Times New Roman" w:hAnsi="Times New Roman"/>
          <w:b/>
        </w:rPr>
      </w:pPr>
      <w:r w:rsidRPr="00162AEF">
        <w:rPr>
          <w:rFonts w:ascii="Times New Roman" w:hAnsi="Times New Roman"/>
          <w:b/>
        </w:rPr>
        <w:t>- fogorvosi szolgálat</w:t>
      </w:r>
    </w:p>
    <w:p w:rsidR="00055101" w:rsidRPr="00162AEF" w:rsidRDefault="00055101" w:rsidP="00055101">
      <w:pPr>
        <w:pStyle w:val="Listaszerbekezds"/>
        <w:ind w:left="360"/>
        <w:jc w:val="both"/>
        <w:rPr>
          <w:rFonts w:ascii="Times New Roman" w:hAnsi="Times New Roman"/>
          <w:b/>
        </w:rPr>
      </w:pPr>
      <w:r w:rsidRPr="00162AEF">
        <w:rPr>
          <w:rFonts w:ascii="Times New Roman" w:hAnsi="Times New Roman"/>
          <w:b/>
        </w:rPr>
        <w:t>- ügyeleti szolgálat</w:t>
      </w:r>
    </w:p>
    <w:p w:rsidR="00055101" w:rsidRPr="00162AEF" w:rsidRDefault="00055101" w:rsidP="00055101">
      <w:pPr>
        <w:pStyle w:val="Listaszerbekezds"/>
        <w:ind w:left="360"/>
        <w:jc w:val="both"/>
        <w:rPr>
          <w:rFonts w:ascii="Times New Roman" w:hAnsi="Times New Roman"/>
        </w:rPr>
      </w:pPr>
    </w:p>
    <w:p w:rsidR="00055101" w:rsidRPr="00162AEF" w:rsidRDefault="00055101" w:rsidP="00055101">
      <w:pPr>
        <w:rPr>
          <w:rFonts w:ascii="Times New Roman" w:hAnsi="Times New Roman"/>
          <w:u w:val="single"/>
        </w:rPr>
      </w:pPr>
      <w:proofErr w:type="spellStart"/>
      <w:r w:rsidRPr="00162AEF">
        <w:rPr>
          <w:rFonts w:ascii="Times New Roman" w:hAnsi="Times New Roman"/>
          <w:u w:val="single"/>
        </w:rPr>
        <w:t>Járóbeteg</w:t>
      </w:r>
      <w:proofErr w:type="spellEnd"/>
      <w:r w:rsidRPr="00162AEF">
        <w:rPr>
          <w:rFonts w:ascii="Times New Roman" w:hAnsi="Times New Roman"/>
          <w:u w:val="single"/>
        </w:rPr>
        <w:t xml:space="preserve"> szakorvosi ellátás:</w:t>
      </w:r>
    </w:p>
    <w:p w:rsidR="00055101" w:rsidRPr="00162AEF" w:rsidRDefault="00055101" w:rsidP="00055101">
      <w:pPr>
        <w:rPr>
          <w:rFonts w:ascii="Times New Roman" w:hAnsi="Times New Roman"/>
          <w:u w:val="single"/>
        </w:rPr>
      </w:pPr>
      <w:r w:rsidRPr="00162AEF">
        <w:rPr>
          <w:rFonts w:ascii="Times New Roman" w:hAnsi="Times New Roman"/>
          <w:u w:val="single"/>
        </w:rPr>
        <w:t>Szakrendelések megnevezése:</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 xml:space="preserve">belgyógyászat </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162AEF">
        <w:rPr>
          <w:rFonts w:ascii="Times New Roman" w:hAnsi="Times New Roman"/>
        </w:rPr>
        <w:t>diabetológia</w:t>
      </w:r>
      <w:proofErr w:type="spellEnd"/>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sebészet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nőgyógyászat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162AEF">
        <w:rPr>
          <w:rFonts w:ascii="Times New Roman" w:hAnsi="Times New Roman"/>
        </w:rPr>
        <w:t>terhesgondozás</w:t>
      </w:r>
      <w:proofErr w:type="spellEnd"/>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csecsemő- és gyermek-gyógyászat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fül- orr- gégegyógyászat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162AEF">
        <w:rPr>
          <w:rFonts w:ascii="Times New Roman" w:hAnsi="Times New Roman"/>
        </w:rPr>
        <w:t>audiológia</w:t>
      </w:r>
      <w:proofErr w:type="spellEnd"/>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lastRenderedPageBreak/>
        <w:t>szemészet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 xml:space="preserve">bőr- és </w:t>
      </w:r>
      <w:proofErr w:type="spellStart"/>
      <w:r w:rsidRPr="00162AEF">
        <w:rPr>
          <w:rFonts w:ascii="Times New Roman" w:hAnsi="Times New Roman"/>
        </w:rPr>
        <w:t>nemibeteg</w:t>
      </w:r>
      <w:proofErr w:type="spellEnd"/>
      <w:r w:rsidRPr="00162AEF">
        <w:rPr>
          <w:rFonts w:ascii="Times New Roman" w:hAnsi="Times New Roman"/>
        </w:rPr>
        <w:t xml:space="preserve"> gyógyászat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neurológia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urológia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reumatológia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fizioterápia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pszichiátria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tüdőgyógyászat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mozgásszervi rehabilitáció</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kardiológia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gyógytorna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fizikoterápia asszisztensi tevékenység</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nőgyógyászat mozgó szakorvosi szolgálat</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labor</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röntgendiagnosztika</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162AEF">
        <w:rPr>
          <w:rFonts w:ascii="Times New Roman" w:hAnsi="Times New Roman"/>
        </w:rPr>
        <w:t>ultrahangdiagnosztika</w:t>
      </w:r>
      <w:proofErr w:type="spellEnd"/>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b/>
        </w:rPr>
      </w:pPr>
      <w:r w:rsidRPr="00162AEF">
        <w:rPr>
          <w:rFonts w:ascii="Times New Roman" w:hAnsi="Times New Roman"/>
          <w:b/>
        </w:rPr>
        <w:t>gyermekgyógyászat mozgó szakorvosi szolgálat</w:t>
      </w:r>
    </w:p>
    <w:p w:rsidR="00055101" w:rsidRPr="00162AEF" w:rsidRDefault="00055101" w:rsidP="00055101">
      <w:pPr>
        <w:tabs>
          <w:tab w:val="num" w:pos="1440"/>
        </w:tabs>
        <w:rPr>
          <w:rFonts w:ascii="Times New Roman" w:hAnsi="Times New Roman"/>
          <w:u w:val="single"/>
        </w:rPr>
      </w:pPr>
    </w:p>
    <w:p w:rsidR="00055101" w:rsidRPr="00162AEF" w:rsidRDefault="00055101" w:rsidP="00055101">
      <w:pPr>
        <w:tabs>
          <w:tab w:val="num" w:pos="1440"/>
        </w:tabs>
        <w:rPr>
          <w:rFonts w:ascii="Times New Roman" w:hAnsi="Times New Roman"/>
          <w:u w:val="single"/>
        </w:rPr>
      </w:pPr>
      <w:r w:rsidRPr="00162AEF">
        <w:rPr>
          <w:rFonts w:ascii="Times New Roman" w:hAnsi="Times New Roman"/>
          <w:u w:val="single"/>
        </w:rPr>
        <w:t>Gondozói ellátás:</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 xml:space="preserve">bőr- és </w:t>
      </w:r>
      <w:proofErr w:type="spellStart"/>
      <w:r w:rsidRPr="00162AEF">
        <w:rPr>
          <w:rFonts w:ascii="Times New Roman" w:hAnsi="Times New Roman"/>
        </w:rPr>
        <w:t>nemibeteg</w:t>
      </w:r>
      <w:proofErr w:type="spellEnd"/>
      <w:r w:rsidRPr="00162AEF">
        <w:rPr>
          <w:rFonts w:ascii="Times New Roman" w:hAnsi="Times New Roman"/>
        </w:rPr>
        <w:t xml:space="preserve"> gondozó</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rPr>
      </w:pPr>
      <w:r w:rsidRPr="00162AEF">
        <w:rPr>
          <w:rFonts w:ascii="Times New Roman" w:hAnsi="Times New Roman"/>
        </w:rPr>
        <w:t>tüdőgondozó</w:t>
      </w:r>
    </w:p>
    <w:p w:rsidR="00055101" w:rsidRPr="00162AEF" w:rsidRDefault="00055101" w:rsidP="00B544E6">
      <w:pPr>
        <w:numPr>
          <w:ilvl w:val="1"/>
          <w:numId w:val="14"/>
        </w:numPr>
        <w:tabs>
          <w:tab w:val="num" w:pos="865"/>
        </w:tabs>
        <w:spacing w:after="0" w:line="240" w:lineRule="auto"/>
        <w:ind w:left="865" w:hanging="374"/>
        <w:jc w:val="both"/>
        <w:rPr>
          <w:rFonts w:ascii="Times New Roman" w:hAnsi="Times New Roman"/>
          <w:b/>
        </w:rPr>
      </w:pPr>
      <w:r w:rsidRPr="00162AEF">
        <w:rPr>
          <w:rFonts w:ascii="Times New Roman" w:hAnsi="Times New Roman"/>
          <w:b/>
        </w:rPr>
        <w:t>dohányzás leszoktatás támogatás.</w:t>
      </w:r>
    </w:p>
    <w:p w:rsidR="00055101" w:rsidRPr="00162AEF" w:rsidRDefault="00055101" w:rsidP="00055101">
      <w:pPr>
        <w:rPr>
          <w:rFonts w:ascii="Times New Roman" w:hAnsi="Times New Roman"/>
          <w:b/>
        </w:rPr>
      </w:pPr>
    </w:p>
    <w:p w:rsidR="00055101" w:rsidRPr="00162AEF" w:rsidRDefault="00055101" w:rsidP="00055101">
      <w:pPr>
        <w:rPr>
          <w:rFonts w:ascii="Times New Roman" w:hAnsi="Times New Roman"/>
          <w:u w:val="single"/>
        </w:rPr>
      </w:pPr>
      <w:r w:rsidRPr="00162AEF">
        <w:rPr>
          <w:rFonts w:ascii="Times New Roman" w:hAnsi="Times New Roman"/>
          <w:u w:val="single"/>
        </w:rPr>
        <w:t>Foglalkozás egészségügyi szolgáltatás</w:t>
      </w:r>
    </w:p>
    <w:p w:rsidR="00055101" w:rsidRDefault="00055101" w:rsidP="00055101">
      <w:pPr>
        <w:tabs>
          <w:tab w:val="left" w:leader="dot" w:pos="9072"/>
          <w:tab w:val="left" w:leader="dot" w:pos="9781"/>
          <w:tab w:val="left" w:leader="dot" w:pos="16443"/>
        </w:tabs>
        <w:rPr>
          <w:rFonts w:ascii="Times New Roman" w:hAnsi="Times New Roman"/>
        </w:rPr>
      </w:pPr>
    </w:p>
    <w:p w:rsidR="00055101" w:rsidRDefault="00055101" w:rsidP="00D4017B">
      <w:pPr>
        <w:pStyle w:val="Listaszerbekezds"/>
        <w:numPr>
          <w:ilvl w:val="0"/>
          <w:numId w:val="17"/>
        </w:numPr>
        <w:tabs>
          <w:tab w:val="left" w:leader="dot" w:pos="9072"/>
          <w:tab w:val="left" w:leader="dot" w:pos="9781"/>
          <w:tab w:val="left" w:leader="dot" w:pos="16443"/>
        </w:tabs>
        <w:spacing w:after="200" w:line="276" w:lineRule="auto"/>
        <w:contextualSpacing/>
        <w:jc w:val="both"/>
        <w:rPr>
          <w:rFonts w:ascii="Times New Roman" w:hAnsi="Times New Roman"/>
        </w:rPr>
      </w:pPr>
      <w:r w:rsidRPr="00B668C6">
        <w:rPr>
          <w:rFonts w:ascii="Times New Roman" w:hAnsi="Times New Roman"/>
          <w:b/>
        </w:rPr>
        <w:t>Az al</w:t>
      </w:r>
      <w:r w:rsidR="0050759A">
        <w:rPr>
          <w:rFonts w:ascii="Times New Roman" w:hAnsi="Times New Roman"/>
          <w:b/>
        </w:rPr>
        <w:t xml:space="preserve">apító okirat </w:t>
      </w:r>
      <w:r w:rsidRPr="00B668C6">
        <w:rPr>
          <w:rFonts w:ascii="Times New Roman" w:hAnsi="Times New Roman"/>
          <w:b/>
        </w:rPr>
        <w:t>4.5.) pontja az alábbiak szerint módosul</w:t>
      </w:r>
      <w:r>
        <w:rPr>
          <w:rFonts w:ascii="Times New Roman" w:hAnsi="Times New Roman"/>
        </w:rPr>
        <w:t>:</w:t>
      </w:r>
    </w:p>
    <w:p w:rsidR="006A0DD0" w:rsidRDefault="006A0DD0" w:rsidP="006A0DD0">
      <w:pPr>
        <w:pStyle w:val="Listaszerbekezds"/>
        <w:tabs>
          <w:tab w:val="left" w:leader="dot" w:pos="9072"/>
          <w:tab w:val="left" w:leader="dot" w:pos="9781"/>
          <w:tab w:val="left" w:leader="dot" w:pos="16443"/>
        </w:tabs>
        <w:spacing w:after="200" w:line="276" w:lineRule="auto"/>
        <w:contextualSpacing/>
        <w:jc w:val="both"/>
        <w:rPr>
          <w:rFonts w:ascii="Times New Roman" w:hAnsi="Times New Roman"/>
        </w:rPr>
      </w:pPr>
    </w:p>
    <w:p w:rsidR="00B668C6" w:rsidRDefault="00B668C6" w:rsidP="006A0DD0">
      <w:pPr>
        <w:pStyle w:val="Listaszerbekezds"/>
        <w:tabs>
          <w:tab w:val="left" w:leader="dot" w:pos="9072"/>
          <w:tab w:val="left" w:leader="dot" w:pos="9781"/>
          <w:tab w:val="left" w:leader="dot" w:pos="16443"/>
        </w:tabs>
        <w:spacing w:after="200" w:line="276" w:lineRule="auto"/>
        <w:contextualSpacing/>
        <w:jc w:val="both"/>
        <w:rPr>
          <w:rFonts w:ascii="Times New Roman" w:hAnsi="Times New Roman"/>
        </w:rPr>
      </w:pPr>
      <w:r>
        <w:rPr>
          <w:rFonts w:ascii="Times New Roman" w:hAnsi="Times New Roman"/>
        </w:rPr>
        <w:t xml:space="preserve">A költségvetési szerv illetékessége, működési területe: a területi ellátási kötelezettség (települések megnevezése) az </w:t>
      </w:r>
      <w:r w:rsidRPr="00B668C6">
        <w:rPr>
          <w:rFonts w:ascii="Times New Roman" w:hAnsi="Times New Roman"/>
          <w:b/>
        </w:rPr>
        <w:t>Országos Tiszti</w:t>
      </w:r>
      <w:r>
        <w:rPr>
          <w:rFonts w:ascii="Times New Roman" w:hAnsi="Times New Roman"/>
          <w:b/>
        </w:rPr>
        <w:t>-</w:t>
      </w:r>
      <w:r w:rsidRPr="00B668C6">
        <w:rPr>
          <w:rFonts w:ascii="Times New Roman" w:hAnsi="Times New Roman"/>
          <w:b/>
        </w:rPr>
        <w:t>főorvosi Hivatal</w:t>
      </w:r>
      <w:r>
        <w:rPr>
          <w:rFonts w:ascii="Times New Roman" w:hAnsi="Times New Roman"/>
        </w:rPr>
        <w:t xml:space="preserve"> által meghatározott mindenkori hatályos jogszabály szerint történik.</w:t>
      </w:r>
    </w:p>
    <w:p w:rsidR="00055101" w:rsidRPr="00162AEF" w:rsidRDefault="00055101" w:rsidP="00055101">
      <w:pPr>
        <w:tabs>
          <w:tab w:val="left" w:leader="dot" w:pos="9072"/>
          <w:tab w:val="left" w:leader="dot" w:pos="9781"/>
          <w:tab w:val="left" w:leader="dot" w:pos="16443"/>
        </w:tabs>
        <w:rPr>
          <w:rFonts w:ascii="Times New Roman" w:hAnsi="Times New Roman"/>
        </w:rPr>
      </w:pPr>
      <w:r w:rsidRPr="00162AEF">
        <w:rPr>
          <w:rFonts w:ascii="Times New Roman" w:hAnsi="Times New Roman"/>
        </w:rPr>
        <w:t>Jelen módosító okiratot a törzskönyvi nyilvántartásba történő bejegyzés napjától kell alkalmazni.</w:t>
      </w:r>
    </w:p>
    <w:p w:rsidR="00055101" w:rsidRPr="00162AEF" w:rsidRDefault="00055101" w:rsidP="00055101">
      <w:pPr>
        <w:tabs>
          <w:tab w:val="left" w:leader="dot" w:pos="9072"/>
          <w:tab w:val="left" w:leader="dot" w:pos="9781"/>
          <w:tab w:val="left" w:leader="dot" w:pos="16443"/>
        </w:tabs>
        <w:rPr>
          <w:rFonts w:ascii="Times New Roman" w:hAnsi="Times New Roman"/>
        </w:rPr>
      </w:pPr>
    </w:p>
    <w:p w:rsidR="00055101" w:rsidRDefault="00055101" w:rsidP="00055101">
      <w:pPr>
        <w:tabs>
          <w:tab w:val="left" w:leader="dot" w:pos="9072"/>
          <w:tab w:val="left" w:leader="dot" w:pos="9781"/>
          <w:tab w:val="left" w:leader="dot" w:pos="16443"/>
        </w:tabs>
        <w:rPr>
          <w:rFonts w:ascii="Times New Roman" w:hAnsi="Times New Roman"/>
        </w:rPr>
      </w:pPr>
      <w:r w:rsidRPr="00162AEF">
        <w:rPr>
          <w:rFonts w:ascii="Times New Roman" w:hAnsi="Times New Roman"/>
        </w:rPr>
        <w:t>Kelt: Tö</w:t>
      </w:r>
      <w:r>
        <w:rPr>
          <w:rFonts w:ascii="Times New Roman" w:hAnsi="Times New Roman"/>
        </w:rPr>
        <w:t>rökszentmiklós, 2016. január 28.</w:t>
      </w:r>
    </w:p>
    <w:p w:rsidR="00055101" w:rsidRPr="00162AEF" w:rsidRDefault="00055101" w:rsidP="00055101">
      <w:pPr>
        <w:tabs>
          <w:tab w:val="left" w:leader="dot" w:pos="9072"/>
          <w:tab w:val="left" w:leader="dot" w:pos="9781"/>
          <w:tab w:val="left" w:leader="dot" w:pos="16443"/>
        </w:tabs>
        <w:rPr>
          <w:rFonts w:ascii="Times New Roman" w:hAnsi="Times New Roman"/>
        </w:rPr>
      </w:pPr>
    </w:p>
    <w:p w:rsidR="00055101" w:rsidRPr="00162AEF" w:rsidRDefault="00055101" w:rsidP="00055101">
      <w:pPr>
        <w:tabs>
          <w:tab w:val="left" w:leader="dot" w:pos="9072"/>
          <w:tab w:val="left" w:leader="dot" w:pos="16443"/>
        </w:tabs>
        <w:spacing w:after="600"/>
        <w:jc w:val="center"/>
        <w:rPr>
          <w:rFonts w:ascii="Times New Roman" w:hAnsi="Times New Roman"/>
        </w:rPr>
      </w:pPr>
      <w:r w:rsidRPr="00162AEF">
        <w:rPr>
          <w:rFonts w:ascii="Times New Roman" w:hAnsi="Times New Roman"/>
        </w:rPr>
        <w:t>P.H.</w:t>
      </w:r>
    </w:p>
    <w:p w:rsidR="00055101" w:rsidRPr="00162AEF" w:rsidRDefault="00055101" w:rsidP="00055101">
      <w:pPr>
        <w:pBdr>
          <w:top w:val="single" w:sz="4" w:space="1" w:color="auto"/>
        </w:pBdr>
        <w:tabs>
          <w:tab w:val="left" w:leader="dot" w:pos="9072"/>
          <w:tab w:val="left" w:leader="dot" w:pos="16443"/>
        </w:tabs>
        <w:ind w:left="5103"/>
        <w:jc w:val="center"/>
        <w:rPr>
          <w:rFonts w:ascii="Times New Roman" w:hAnsi="Times New Roman"/>
        </w:rPr>
      </w:pPr>
      <w:proofErr w:type="gramStart"/>
      <w:r w:rsidRPr="00162AEF">
        <w:rPr>
          <w:rFonts w:ascii="Times New Roman" w:hAnsi="Times New Roman"/>
        </w:rPr>
        <w:t>aláírás</w:t>
      </w:r>
      <w:proofErr w:type="gramEnd"/>
    </w:p>
    <w:p w:rsidR="00055101" w:rsidRDefault="00055101" w:rsidP="00055101">
      <w:pPr>
        <w:pStyle w:val="Listaszerbekezds"/>
        <w:ind w:left="0"/>
        <w:rPr>
          <w:rFonts w:ascii="Times New Roman" w:hAnsi="Times New Roman"/>
          <w:u w:val="single"/>
        </w:rPr>
        <w:sectPr w:rsidR="00055101" w:rsidSect="00055101">
          <w:pgSz w:w="11906" w:h="16838"/>
          <w:pgMar w:top="1417" w:right="1417" w:bottom="1417" w:left="1417" w:header="708" w:footer="708" w:gutter="0"/>
          <w:cols w:space="708"/>
          <w:docGrid w:linePitch="360"/>
        </w:sectPr>
      </w:pPr>
    </w:p>
    <w:p w:rsidR="00055101" w:rsidRPr="00D84A25" w:rsidRDefault="00055101" w:rsidP="00055101">
      <w:pPr>
        <w:pStyle w:val="Listaszerbekezds"/>
        <w:ind w:left="0"/>
        <w:rPr>
          <w:rFonts w:ascii="Times New Roman" w:hAnsi="Times New Roman"/>
          <w:u w:val="single"/>
        </w:rPr>
      </w:pPr>
    </w:p>
    <w:p w:rsidR="00055101" w:rsidRPr="00D84A25" w:rsidRDefault="00055101" w:rsidP="00055101">
      <w:pPr>
        <w:pStyle w:val="Listaszerbekezds"/>
        <w:ind w:left="4112"/>
        <w:jc w:val="right"/>
        <w:rPr>
          <w:rFonts w:ascii="Times New Roman" w:hAnsi="Times New Roman"/>
          <w:u w:val="single"/>
        </w:rPr>
      </w:pPr>
    </w:p>
    <w:p w:rsidR="00055101" w:rsidRDefault="00055101" w:rsidP="00055101">
      <w:pPr>
        <w:pStyle w:val="Listaszerbekezds"/>
        <w:ind w:left="4112"/>
        <w:jc w:val="right"/>
        <w:rPr>
          <w:rFonts w:ascii="Times New Roman" w:hAnsi="Times New Roman"/>
          <w:u w:val="single"/>
        </w:rPr>
      </w:pPr>
      <w:r w:rsidRPr="00D84A25">
        <w:rPr>
          <w:rFonts w:ascii="Times New Roman" w:hAnsi="Times New Roman"/>
          <w:u w:val="single"/>
        </w:rPr>
        <w:t>2. számú melléklet a 21/2016. (I.28.) Kt. határozathoz</w:t>
      </w:r>
    </w:p>
    <w:p w:rsidR="00055101" w:rsidRPr="00D84A25" w:rsidRDefault="00055101" w:rsidP="00055101">
      <w:pPr>
        <w:pStyle w:val="Listaszerbekezds"/>
        <w:ind w:left="4112"/>
        <w:jc w:val="right"/>
        <w:rPr>
          <w:rFonts w:ascii="Times New Roman" w:hAnsi="Times New Roman"/>
          <w:u w:val="single"/>
        </w:rPr>
      </w:pPr>
    </w:p>
    <w:p w:rsidR="00055101" w:rsidRPr="00D84A25" w:rsidRDefault="00055101" w:rsidP="00055101">
      <w:pPr>
        <w:pStyle w:val="Listaszerbekezds"/>
        <w:ind w:left="0"/>
        <w:rPr>
          <w:rFonts w:ascii="Times New Roman" w:hAnsi="Times New Roman"/>
          <w:strike/>
          <w:u w:val="single"/>
        </w:rPr>
      </w:pPr>
      <w:r w:rsidRPr="00D84A25">
        <w:rPr>
          <w:rFonts w:ascii="Times New Roman" w:hAnsi="Times New Roman"/>
        </w:rPr>
        <w:t>Okirat száma:</w:t>
      </w:r>
      <w:r>
        <w:rPr>
          <w:rFonts w:ascii="Times New Roman" w:hAnsi="Times New Roman"/>
        </w:rPr>
        <w:t xml:space="preserve"> 10-2/2016. F-1.</w:t>
      </w:r>
    </w:p>
    <w:p w:rsidR="00055101" w:rsidRPr="00D84A25" w:rsidRDefault="00055101" w:rsidP="00055101">
      <w:pPr>
        <w:tabs>
          <w:tab w:val="left" w:leader="dot" w:pos="9072"/>
          <w:tab w:val="left" w:leader="dot" w:pos="16443"/>
        </w:tabs>
        <w:spacing w:before="480" w:after="480"/>
        <w:jc w:val="center"/>
        <w:rPr>
          <w:rFonts w:ascii="Times New Roman" w:hAnsi="Times New Roman"/>
        </w:rPr>
      </w:pPr>
      <w:r w:rsidRPr="00D84A25">
        <w:rPr>
          <w:rFonts w:ascii="Times New Roman" w:hAnsi="Times New Roman"/>
        </w:rPr>
        <w:t>Alapító okirat</w:t>
      </w:r>
      <w:r w:rsidRPr="00D84A25">
        <w:rPr>
          <w:rFonts w:ascii="Times New Roman" w:hAnsi="Times New Roman"/>
        </w:rPr>
        <w:br/>
        <w:t>módosításokkal egységes szerkezetbe foglalva</w:t>
      </w:r>
    </w:p>
    <w:p w:rsidR="00055101" w:rsidRPr="00D84A25" w:rsidRDefault="00055101" w:rsidP="00055101">
      <w:pPr>
        <w:tabs>
          <w:tab w:val="left" w:leader="dot" w:pos="9072"/>
          <w:tab w:val="left" w:leader="dot" w:pos="16443"/>
        </w:tabs>
        <w:spacing w:after="120"/>
        <w:rPr>
          <w:rFonts w:ascii="Times New Roman" w:hAnsi="Times New Roman"/>
          <w:b/>
        </w:rPr>
      </w:pPr>
      <w:r w:rsidRPr="00D84A25">
        <w:rPr>
          <w:rFonts w:ascii="Times New Roman" w:hAnsi="Times New Roman"/>
          <w:b/>
        </w:rPr>
        <w:t>Az államháztartásról szóló 2011. évi CXCV. törvény 8/</w:t>
      </w:r>
      <w:proofErr w:type="gramStart"/>
      <w:r w:rsidRPr="00D84A25">
        <w:rPr>
          <w:rFonts w:ascii="Times New Roman" w:hAnsi="Times New Roman"/>
          <w:b/>
        </w:rPr>
        <w:t>A</w:t>
      </w:r>
      <w:proofErr w:type="gramEnd"/>
      <w:r w:rsidRPr="00D84A25">
        <w:rPr>
          <w:rFonts w:ascii="Times New Roman" w:hAnsi="Times New Roman"/>
          <w:b/>
        </w:rPr>
        <w:t>. §</w:t>
      </w:r>
      <w:proofErr w:type="spellStart"/>
      <w:r w:rsidRPr="00D84A25">
        <w:rPr>
          <w:rFonts w:ascii="Times New Roman" w:hAnsi="Times New Roman"/>
          <w:b/>
        </w:rPr>
        <w:t>-</w:t>
      </w:r>
      <w:proofErr w:type="gramStart"/>
      <w:r w:rsidRPr="00D84A25">
        <w:rPr>
          <w:rFonts w:ascii="Times New Roman" w:hAnsi="Times New Roman"/>
          <w:b/>
        </w:rPr>
        <w:t>a</w:t>
      </w:r>
      <w:proofErr w:type="spellEnd"/>
      <w:proofErr w:type="gramEnd"/>
      <w:r w:rsidRPr="00D84A25">
        <w:rPr>
          <w:rFonts w:ascii="Times New Roman" w:hAnsi="Times New Roman"/>
          <w:b/>
        </w:rPr>
        <w:t xml:space="preserve"> alapján a Törökszentmiklós Városi Önkormányzat Egyesített Gyógyító- Megelőző Intézet alapító okiratát a következők szerint adom ki:</w:t>
      </w:r>
    </w:p>
    <w:p w:rsidR="00055101" w:rsidRPr="00D84A25" w:rsidRDefault="00055101" w:rsidP="00B544E6">
      <w:pPr>
        <w:pStyle w:val="Listaszerbekezds"/>
        <w:numPr>
          <w:ilvl w:val="0"/>
          <w:numId w:val="16"/>
        </w:numPr>
        <w:spacing w:before="720" w:after="480"/>
        <w:ind w:left="357" w:hanging="357"/>
        <w:jc w:val="center"/>
        <w:rPr>
          <w:rFonts w:ascii="Times New Roman" w:hAnsi="Times New Roman"/>
          <w:b/>
        </w:rPr>
      </w:pPr>
      <w:r w:rsidRPr="00D84A25">
        <w:rPr>
          <w:rFonts w:ascii="Times New Roman" w:hAnsi="Times New Roman"/>
          <w:b/>
        </w:rPr>
        <w:t>A költségvetési szerv</w:t>
      </w:r>
      <w:r w:rsidRPr="00D84A25">
        <w:rPr>
          <w:rFonts w:ascii="Times New Roman" w:hAnsi="Times New Roman"/>
          <w:b/>
        </w:rPr>
        <w:br/>
        <w:t>megnevezése, székhelye, telephelye</w:t>
      </w:r>
    </w:p>
    <w:p w:rsidR="00055101" w:rsidRPr="00D84A25" w:rsidRDefault="00055101" w:rsidP="00B544E6">
      <w:pPr>
        <w:pStyle w:val="Listaszerbekezds"/>
        <w:numPr>
          <w:ilvl w:val="1"/>
          <w:numId w:val="15"/>
        </w:numPr>
        <w:spacing w:before="80"/>
        <w:ind w:left="567" w:right="-1" w:hanging="567"/>
        <w:jc w:val="both"/>
        <w:rPr>
          <w:rFonts w:ascii="Times New Roman" w:hAnsi="Times New Roman"/>
        </w:rPr>
      </w:pPr>
      <w:r w:rsidRPr="00D84A25">
        <w:rPr>
          <w:rFonts w:ascii="Times New Roman" w:hAnsi="Times New Roman"/>
        </w:rPr>
        <w:t>A költségvetési szerv</w:t>
      </w:r>
    </w:p>
    <w:p w:rsidR="00055101" w:rsidRPr="00D84A25" w:rsidRDefault="00055101" w:rsidP="00B544E6">
      <w:pPr>
        <w:pStyle w:val="Listaszerbekezds"/>
        <w:numPr>
          <w:ilvl w:val="2"/>
          <w:numId w:val="15"/>
        </w:numPr>
        <w:spacing w:before="80"/>
        <w:ind w:left="1225" w:hanging="658"/>
        <w:jc w:val="both"/>
        <w:rPr>
          <w:rFonts w:ascii="Times New Roman" w:hAnsi="Times New Roman"/>
        </w:rPr>
      </w:pPr>
      <w:r w:rsidRPr="00D84A25">
        <w:rPr>
          <w:rFonts w:ascii="Times New Roman" w:hAnsi="Times New Roman"/>
        </w:rPr>
        <w:t>megnevezése:</w:t>
      </w:r>
      <w:r w:rsidRPr="00D84A25">
        <w:rPr>
          <w:rFonts w:ascii="Times New Roman" w:hAnsi="Times New Roman"/>
          <w:b/>
        </w:rPr>
        <w:t xml:space="preserve"> </w:t>
      </w:r>
      <w:r w:rsidRPr="00D84A25">
        <w:rPr>
          <w:rFonts w:ascii="Times New Roman" w:hAnsi="Times New Roman"/>
        </w:rPr>
        <w:t>Törökszentmiklós Városi Önkormányzat Egyesített Gyógyító- Megelőző Intézet</w:t>
      </w:r>
    </w:p>
    <w:p w:rsidR="00055101" w:rsidRPr="00D84A25" w:rsidRDefault="00055101" w:rsidP="00B544E6">
      <w:pPr>
        <w:pStyle w:val="Listaszerbekezds"/>
        <w:numPr>
          <w:ilvl w:val="2"/>
          <w:numId w:val="18"/>
        </w:numPr>
        <w:spacing w:before="80"/>
        <w:ind w:right="-1"/>
        <w:jc w:val="both"/>
        <w:rPr>
          <w:rFonts w:ascii="Times New Roman" w:hAnsi="Times New Roman"/>
        </w:rPr>
      </w:pPr>
      <w:r w:rsidRPr="00D84A25">
        <w:rPr>
          <w:rFonts w:ascii="Times New Roman" w:hAnsi="Times New Roman"/>
        </w:rPr>
        <w:t>rövidített neve:</w:t>
      </w:r>
      <w:r w:rsidRPr="00D84A25">
        <w:rPr>
          <w:rFonts w:ascii="Times New Roman" w:hAnsi="Times New Roman"/>
          <w:b/>
        </w:rPr>
        <w:t xml:space="preserve"> </w:t>
      </w:r>
      <w:r w:rsidRPr="00D84A25">
        <w:rPr>
          <w:rFonts w:ascii="Times New Roman" w:hAnsi="Times New Roman"/>
        </w:rPr>
        <w:t>VÖ EGYMI</w:t>
      </w:r>
    </w:p>
    <w:p w:rsidR="00055101" w:rsidRPr="00D84A25" w:rsidRDefault="00055101" w:rsidP="00B544E6">
      <w:pPr>
        <w:pStyle w:val="Listaszerbekezds"/>
        <w:numPr>
          <w:ilvl w:val="1"/>
          <w:numId w:val="18"/>
        </w:numPr>
        <w:spacing w:before="240"/>
        <w:ind w:left="567" w:right="-1" w:hanging="567"/>
        <w:jc w:val="both"/>
        <w:rPr>
          <w:rFonts w:ascii="Times New Roman" w:hAnsi="Times New Roman"/>
        </w:rPr>
      </w:pPr>
      <w:r w:rsidRPr="00D84A25">
        <w:rPr>
          <w:rFonts w:ascii="Times New Roman" w:hAnsi="Times New Roman"/>
        </w:rPr>
        <w:t>A költségvetési szerv</w:t>
      </w:r>
    </w:p>
    <w:p w:rsidR="00055101" w:rsidRPr="00D84A25" w:rsidRDefault="00055101" w:rsidP="00B544E6">
      <w:pPr>
        <w:pStyle w:val="Listaszerbekezds"/>
        <w:numPr>
          <w:ilvl w:val="2"/>
          <w:numId w:val="18"/>
        </w:numPr>
        <w:spacing w:before="80"/>
        <w:ind w:right="-1" w:hanging="657"/>
        <w:jc w:val="both"/>
        <w:rPr>
          <w:rFonts w:ascii="Times New Roman" w:hAnsi="Times New Roman"/>
        </w:rPr>
      </w:pPr>
      <w:r w:rsidRPr="00D84A25">
        <w:rPr>
          <w:rFonts w:ascii="Times New Roman" w:hAnsi="Times New Roman"/>
        </w:rPr>
        <w:t>székhelye: 5200 Törökszentmiklós, Kossuth Lajos u. 126. (4027 hrsz.)</w:t>
      </w:r>
    </w:p>
    <w:p w:rsidR="00055101" w:rsidRPr="00D84A25" w:rsidRDefault="00055101" w:rsidP="00B544E6">
      <w:pPr>
        <w:pStyle w:val="Listaszerbekezds"/>
        <w:numPr>
          <w:ilvl w:val="0"/>
          <w:numId w:val="18"/>
        </w:numPr>
        <w:spacing w:before="720" w:after="480"/>
        <w:ind w:left="357" w:right="-142" w:hanging="357"/>
        <w:jc w:val="center"/>
        <w:rPr>
          <w:rFonts w:ascii="Times New Roman" w:hAnsi="Times New Roman"/>
          <w:b/>
        </w:rPr>
      </w:pPr>
      <w:r w:rsidRPr="00D84A25">
        <w:rPr>
          <w:rFonts w:ascii="Times New Roman" w:hAnsi="Times New Roman"/>
          <w:b/>
        </w:rPr>
        <w:t>A költségvetési szerv</w:t>
      </w:r>
      <w:r w:rsidRPr="00D84A25">
        <w:rPr>
          <w:rFonts w:ascii="Times New Roman" w:hAnsi="Times New Roman"/>
          <w:b/>
        </w:rPr>
        <w:br/>
        <w:t>alapításával és megszűnésével összefüggő rendelkezések</w:t>
      </w:r>
    </w:p>
    <w:p w:rsidR="00055101" w:rsidRPr="00D84A25" w:rsidRDefault="00055101" w:rsidP="00B544E6">
      <w:pPr>
        <w:pStyle w:val="Listaszerbekezds"/>
        <w:numPr>
          <w:ilvl w:val="1"/>
          <w:numId w:val="18"/>
        </w:numPr>
        <w:spacing w:before="240"/>
        <w:ind w:left="567" w:hanging="567"/>
        <w:jc w:val="both"/>
        <w:rPr>
          <w:rFonts w:ascii="Times New Roman" w:hAnsi="Times New Roman"/>
        </w:rPr>
      </w:pPr>
      <w:r w:rsidRPr="00D84A25">
        <w:rPr>
          <w:rFonts w:ascii="Times New Roman" w:hAnsi="Times New Roman"/>
        </w:rPr>
        <w:t>A költségvetési szerv alapításának dátuma: 1988.01.01.</w:t>
      </w:r>
    </w:p>
    <w:p w:rsidR="00055101" w:rsidRPr="00D84A25" w:rsidRDefault="00055101" w:rsidP="00B544E6">
      <w:pPr>
        <w:pStyle w:val="Listaszerbekezds"/>
        <w:numPr>
          <w:ilvl w:val="0"/>
          <w:numId w:val="18"/>
        </w:numPr>
        <w:spacing w:before="720" w:after="480"/>
        <w:ind w:left="357" w:right="-142" w:hanging="357"/>
        <w:jc w:val="center"/>
        <w:rPr>
          <w:rFonts w:ascii="Times New Roman" w:hAnsi="Times New Roman"/>
          <w:b/>
        </w:rPr>
      </w:pPr>
      <w:r w:rsidRPr="00D84A25">
        <w:rPr>
          <w:rFonts w:ascii="Times New Roman" w:hAnsi="Times New Roman"/>
          <w:b/>
        </w:rPr>
        <w:t>A költségvetési szerv irányítása, felügyelete</w:t>
      </w:r>
    </w:p>
    <w:p w:rsidR="00055101" w:rsidRPr="00D84A25" w:rsidRDefault="00055101" w:rsidP="00B544E6">
      <w:pPr>
        <w:pStyle w:val="Listaszerbekezds"/>
        <w:numPr>
          <w:ilvl w:val="1"/>
          <w:numId w:val="18"/>
        </w:numPr>
        <w:spacing w:before="240"/>
        <w:ind w:left="567" w:right="-1" w:hanging="567"/>
        <w:jc w:val="both"/>
        <w:rPr>
          <w:rFonts w:ascii="Times New Roman" w:hAnsi="Times New Roman"/>
        </w:rPr>
      </w:pPr>
      <w:r w:rsidRPr="00D84A25">
        <w:rPr>
          <w:rFonts w:ascii="Times New Roman" w:hAnsi="Times New Roman"/>
        </w:rPr>
        <w:t xml:space="preserve">A költségvetési </w:t>
      </w:r>
      <w:proofErr w:type="gramStart"/>
      <w:r w:rsidRPr="00D84A25">
        <w:rPr>
          <w:rFonts w:ascii="Times New Roman" w:hAnsi="Times New Roman"/>
        </w:rPr>
        <w:t>szerv irányító</w:t>
      </w:r>
      <w:proofErr w:type="gramEnd"/>
      <w:r w:rsidRPr="00D84A25">
        <w:rPr>
          <w:rFonts w:ascii="Times New Roman" w:hAnsi="Times New Roman"/>
        </w:rPr>
        <w:t xml:space="preserve"> szervének</w:t>
      </w:r>
    </w:p>
    <w:p w:rsidR="00055101" w:rsidRPr="00D84A25" w:rsidRDefault="00055101" w:rsidP="00B544E6">
      <w:pPr>
        <w:pStyle w:val="Listaszerbekezds"/>
        <w:numPr>
          <w:ilvl w:val="2"/>
          <w:numId w:val="18"/>
        </w:numPr>
        <w:spacing w:before="80"/>
        <w:ind w:right="-143" w:hanging="657"/>
        <w:jc w:val="both"/>
        <w:rPr>
          <w:rFonts w:ascii="Times New Roman" w:hAnsi="Times New Roman"/>
        </w:rPr>
      </w:pPr>
      <w:r w:rsidRPr="00D84A25">
        <w:rPr>
          <w:rFonts w:ascii="Times New Roman" w:hAnsi="Times New Roman"/>
        </w:rPr>
        <w:t>megnevezése: Törökszentmiklós Városi Önkormányzat Képviselő-testülete</w:t>
      </w:r>
    </w:p>
    <w:p w:rsidR="00055101" w:rsidRPr="00D84A25" w:rsidRDefault="00055101" w:rsidP="00B544E6">
      <w:pPr>
        <w:pStyle w:val="Listaszerbekezds"/>
        <w:numPr>
          <w:ilvl w:val="2"/>
          <w:numId w:val="18"/>
        </w:numPr>
        <w:spacing w:before="80"/>
        <w:ind w:right="-143" w:hanging="657"/>
        <w:jc w:val="both"/>
        <w:rPr>
          <w:rFonts w:ascii="Times New Roman" w:hAnsi="Times New Roman"/>
        </w:rPr>
      </w:pPr>
      <w:r w:rsidRPr="00D84A25">
        <w:rPr>
          <w:rFonts w:ascii="Times New Roman" w:hAnsi="Times New Roman"/>
        </w:rPr>
        <w:t>székhelye: 5200 Törökszentmiklós, Kossuth Lajos u. 135.</w:t>
      </w:r>
    </w:p>
    <w:p w:rsidR="00055101" w:rsidRPr="00D84A25" w:rsidRDefault="00055101" w:rsidP="00B544E6">
      <w:pPr>
        <w:pStyle w:val="Listaszerbekezds"/>
        <w:numPr>
          <w:ilvl w:val="0"/>
          <w:numId w:val="18"/>
        </w:numPr>
        <w:spacing w:before="720" w:after="480"/>
        <w:ind w:left="357" w:right="-142" w:hanging="357"/>
        <w:jc w:val="center"/>
        <w:rPr>
          <w:rFonts w:ascii="Times New Roman" w:hAnsi="Times New Roman"/>
          <w:b/>
        </w:rPr>
      </w:pPr>
      <w:r w:rsidRPr="00D84A25">
        <w:rPr>
          <w:rFonts w:ascii="Times New Roman" w:hAnsi="Times New Roman"/>
          <w:b/>
        </w:rPr>
        <w:t>A költségvetési szerv tevékenysége</w:t>
      </w:r>
    </w:p>
    <w:p w:rsidR="00055101" w:rsidRPr="00D84A25" w:rsidRDefault="00055101" w:rsidP="00B544E6">
      <w:pPr>
        <w:pStyle w:val="Listaszerbekezds"/>
        <w:numPr>
          <w:ilvl w:val="1"/>
          <w:numId w:val="18"/>
        </w:numPr>
        <w:spacing w:before="240"/>
        <w:ind w:left="567" w:right="-285" w:hanging="567"/>
        <w:jc w:val="both"/>
        <w:rPr>
          <w:rFonts w:ascii="Times New Roman" w:hAnsi="Times New Roman"/>
        </w:rPr>
      </w:pPr>
      <w:r w:rsidRPr="00D84A25">
        <w:rPr>
          <w:rFonts w:ascii="Times New Roman" w:hAnsi="Times New Roman"/>
        </w:rPr>
        <w:t>A költségvetési szerv közfeladata: Egészségügyi szolgáltatás, az egészségügyről szóló 1997. évi CLIV. tv. alapján.</w:t>
      </w:r>
    </w:p>
    <w:p w:rsidR="00055101" w:rsidRDefault="00055101" w:rsidP="00B544E6">
      <w:pPr>
        <w:pStyle w:val="Listaszerbekezds"/>
        <w:numPr>
          <w:ilvl w:val="1"/>
          <w:numId w:val="18"/>
        </w:numPr>
        <w:spacing w:before="240"/>
        <w:ind w:left="567" w:hanging="567"/>
        <w:jc w:val="both"/>
        <w:rPr>
          <w:rFonts w:ascii="Times New Roman" w:hAnsi="Times New Roman"/>
        </w:rPr>
      </w:pPr>
      <w:r w:rsidRPr="00D84A25">
        <w:rPr>
          <w:rFonts w:ascii="Times New Roman" w:hAnsi="Times New Roman"/>
        </w:rPr>
        <w:lastRenderedPageBreak/>
        <w:t>A költségvetési szerv főtevékenységének államháztartási szakágazati besorolása:</w:t>
      </w:r>
    </w:p>
    <w:p w:rsidR="00055101" w:rsidRPr="00D84A25" w:rsidRDefault="00055101" w:rsidP="00055101">
      <w:pPr>
        <w:pStyle w:val="Listaszerbekezds"/>
        <w:spacing w:before="240"/>
        <w:ind w:left="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10"/>
      </w:tblGrid>
      <w:tr w:rsidR="00055101" w:rsidRPr="00D84A25" w:rsidTr="00055101">
        <w:tc>
          <w:tcPr>
            <w:tcW w:w="288" w:type="pct"/>
            <w:vAlign w:val="center"/>
          </w:tcPr>
          <w:p w:rsidR="00055101" w:rsidRPr="00D84A25" w:rsidRDefault="00055101" w:rsidP="00055101">
            <w:pPr>
              <w:tabs>
                <w:tab w:val="left" w:leader="dot" w:pos="9072"/>
                <w:tab w:val="left" w:leader="dot" w:pos="9781"/>
                <w:tab w:val="left" w:leader="dot" w:pos="16443"/>
              </w:tabs>
              <w:spacing w:before="80"/>
              <w:jc w:val="center"/>
              <w:rPr>
                <w:rFonts w:ascii="Times New Roman" w:hAnsi="Times New Roman"/>
              </w:rPr>
            </w:pPr>
          </w:p>
        </w:tc>
        <w:tc>
          <w:tcPr>
            <w:tcW w:w="1692" w:type="pct"/>
          </w:tcPr>
          <w:p w:rsidR="00055101" w:rsidRPr="00D84A25" w:rsidRDefault="00055101" w:rsidP="00055101">
            <w:pPr>
              <w:tabs>
                <w:tab w:val="left" w:leader="dot" w:pos="9072"/>
                <w:tab w:val="left" w:leader="dot" w:pos="9781"/>
                <w:tab w:val="left" w:leader="dot" w:pos="16443"/>
              </w:tabs>
              <w:spacing w:before="80"/>
              <w:rPr>
                <w:rFonts w:ascii="Times New Roman" w:hAnsi="Times New Roman"/>
              </w:rPr>
            </w:pPr>
            <w:r w:rsidRPr="00D84A25">
              <w:rPr>
                <w:rFonts w:ascii="Times New Roman" w:hAnsi="Times New Roman"/>
              </w:rPr>
              <w:t>szakágazat száma</w:t>
            </w:r>
          </w:p>
        </w:tc>
        <w:tc>
          <w:tcPr>
            <w:tcW w:w="3020" w:type="pct"/>
          </w:tcPr>
          <w:p w:rsidR="00055101" w:rsidRPr="00D84A25" w:rsidRDefault="00055101" w:rsidP="00055101">
            <w:pPr>
              <w:tabs>
                <w:tab w:val="left" w:leader="dot" w:pos="9072"/>
                <w:tab w:val="left" w:leader="dot" w:pos="9781"/>
                <w:tab w:val="left" w:leader="dot" w:pos="16443"/>
              </w:tabs>
              <w:spacing w:before="80"/>
              <w:rPr>
                <w:rFonts w:ascii="Times New Roman" w:hAnsi="Times New Roman"/>
              </w:rPr>
            </w:pPr>
            <w:r w:rsidRPr="00D84A25">
              <w:rPr>
                <w:rFonts w:ascii="Times New Roman" w:hAnsi="Times New Roman"/>
              </w:rPr>
              <w:t>szakágazat megnevezése</w:t>
            </w:r>
          </w:p>
        </w:tc>
      </w:tr>
      <w:tr w:rsidR="00055101" w:rsidRPr="00D84A25" w:rsidTr="00055101">
        <w:tc>
          <w:tcPr>
            <w:tcW w:w="288" w:type="pct"/>
            <w:vAlign w:val="center"/>
          </w:tcPr>
          <w:p w:rsidR="00055101" w:rsidRPr="00D84A25" w:rsidRDefault="00055101" w:rsidP="00055101">
            <w:pPr>
              <w:tabs>
                <w:tab w:val="left" w:leader="dot" w:pos="9072"/>
                <w:tab w:val="left" w:leader="dot" w:pos="9781"/>
                <w:tab w:val="left" w:leader="dot" w:pos="16443"/>
              </w:tabs>
              <w:spacing w:before="80"/>
              <w:jc w:val="center"/>
              <w:rPr>
                <w:rFonts w:ascii="Times New Roman" w:hAnsi="Times New Roman"/>
              </w:rPr>
            </w:pPr>
            <w:r w:rsidRPr="00D84A25">
              <w:rPr>
                <w:rFonts w:ascii="Times New Roman" w:hAnsi="Times New Roman"/>
              </w:rPr>
              <w:t>1</w:t>
            </w:r>
          </w:p>
        </w:tc>
        <w:tc>
          <w:tcPr>
            <w:tcW w:w="1692" w:type="pct"/>
          </w:tcPr>
          <w:p w:rsidR="00055101" w:rsidRPr="00D84A25" w:rsidRDefault="00055101" w:rsidP="00055101">
            <w:pPr>
              <w:tabs>
                <w:tab w:val="left" w:leader="dot" w:pos="9072"/>
                <w:tab w:val="left" w:leader="dot" w:pos="9781"/>
                <w:tab w:val="left" w:leader="dot" w:pos="16443"/>
              </w:tabs>
              <w:spacing w:before="80"/>
              <w:rPr>
                <w:rFonts w:ascii="Times New Roman" w:hAnsi="Times New Roman"/>
              </w:rPr>
            </w:pPr>
            <w:r w:rsidRPr="00D84A25">
              <w:rPr>
                <w:rFonts w:ascii="Times New Roman" w:hAnsi="Times New Roman"/>
              </w:rPr>
              <w:t>862100</w:t>
            </w:r>
          </w:p>
        </w:tc>
        <w:tc>
          <w:tcPr>
            <w:tcW w:w="3020" w:type="pct"/>
          </w:tcPr>
          <w:p w:rsidR="00055101" w:rsidRPr="00D84A25" w:rsidRDefault="00055101" w:rsidP="00055101">
            <w:pPr>
              <w:tabs>
                <w:tab w:val="left" w:leader="dot" w:pos="9072"/>
                <w:tab w:val="left" w:leader="dot" w:pos="9781"/>
                <w:tab w:val="left" w:leader="dot" w:pos="16443"/>
              </w:tabs>
              <w:spacing w:before="80"/>
              <w:rPr>
                <w:rFonts w:ascii="Times New Roman" w:hAnsi="Times New Roman"/>
              </w:rPr>
            </w:pPr>
            <w:r w:rsidRPr="00D84A25">
              <w:rPr>
                <w:rFonts w:ascii="Times New Roman" w:hAnsi="Times New Roman"/>
              </w:rPr>
              <w:t>Általános járóbeteg-ellátás</w:t>
            </w:r>
          </w:p>
        </w:tc>
      </w:tr>
    </w:tbl>
    <w:p w:rsidR="00055101" w:rsidRPr="00D84A25" w:rsidRDefault="00055101" w:rsidP="00B544E6">
      <w:pPr>
        <w:pStyle w:val="Listaszerbekezds"/>
        <w:numPr>
          <w:ilvl w:val="1"/>
          <w:numId w:val="18"/>
        </w:numPr>
        <w:spacing w:before="240"/>
        <w:ind w:left="567" w:hanging="567"/>
        <w:jc w:val="both"/>
        <w:rPr>
          <w:rFonts w:ascii="Times New Roman" w:hAnsi="Times New Roman"/>
        </w:rPr>
      </w:pPr>
      <w:r w:rsidRPr="00D84A25">
        <w:rPr>
          <w:rFonts w:ascii="Times New Roman" w:hAnsi="Times New Roman"/>
        </w:rPr>
        <w:t xml:space="preserve">A költségvetési szerv alaptevékenysége: </w:t>
      </w:r>
    </w:p>
    <w:p w:rsidR="00055101" w:rsidRPr="00D84A25" w:rsidRDefault="00055101" w:rsidP="00055101">
      <w:pPr>
        <w:pStyle w:val="Listaszerbekezds"/>
        <w:ind w:left="360"/>
        <w:jc w:val="both"/>
        <w:rPr>
          <w:rFonts w:ascii="Times New Roman" w:hAnsi="Times New Roman"/>
        </w:rPr>
      </w:pPr>
      <w:r w:rsidRPr="00D84A25">
        <w:rPr>
          <w:rFonts w:ascii="Times New Roman" w:hAnsi="Times New Roman"/>
          <w:u w:val="single"/>
        </w:rPr>
        <w:t>Törökszentmiklós esetében</w:t>
      </w:r>
      <w:r w:rsidRPr="00D84A25">
        <w:rPr>
          <w:rFonts w:ascii="Times New Roman" w:hAnsi="Times New Roman"/>
        </w:rPr>
        <w:t>:</w:t>
      </w:r>
    </w:p>
    <w:p w:rsidR="00055101" w:rsidRPr="00D84A25" w:rsidRDefault="00055101" w:rsidP="00055101">
      <w:pPr>
        <w:pStyle w:val="Listaszerbekezds"/>
        <w:ind w:left="360"/>
        <w:jc w:val="both"/>
        <w:rPr>
          <w:rFonts w:ascii="Times New Roman" w:hAnsi="Times New Roman"/>
        </w:rPr>
      </w:pPr>
      <w:r w:rsidRPr="00D84A25">
        <w:rPr>
          <w:rFonts w:ascii="Times New Roman" w:hAnsi="Times New Roman"/>
        </w:rPr>
        <w:t>- Járóbeteg-ellátás</w:t>
      </w:r>
    </w:p>
    <w:p w:rsidR="00055101" w:rsidRPr="00D84A25" w:rsidRDefault="00055101" w:rsidP="00055101">
      <w:pPr>
        <w:pStyle w:val="Listaszerbekezds"/>
        <w:ind w:left="360"/>
        <w:jc w:val="both"/>
        <w:rPr>
          <w:rFonts w:ascii="Times New Roman" w:hAnsi="Times New Roman"/>
        </w:rPr>
      </w:pPr>
      <w:r w:rsidRPr="00D84A25">
        <w:rPr>
          <w:rFonts w:ascii="Times New Roman" w:hAnsi="Times New Roman"/>
        </w:rPr>
        <w:t>- háziorvosi szolgálat</w:t>
      </w:r>
    </w:p>
    <w:p w:rsidR="00055101" w:rsidRPr="00D84A25" w:rsidRDefault="00055101" w:rsidP="00055101">
      <w:pPr>
        <w:pStyle w:val="Listaszerbekezds"/>
        <w:ind w:left="360"/>
        <w:jc w:val="both"/>
        <w:rPr>
          <w:rFonts w:ascii="Times New Roman" w:hAnsi="Times New Roman"/>
        </w:rPr>
      </w:pPr>
      <w:r w:rsidRPr="00D84A25">
        <w:rPr>
          <w:rFonts w:ascii="Times New Roman" w:hAnsi="Times New Roman"/>
        </w:rPr>
        <w:t>- iskolaorvosi szolgálat</w:t>
      </w:r>
    </w:p>
    <w:p w:rsidR="00055101" w:rsidRPr="00D84A25" w:rsidRDefault="00055101" w:rsidP="00055101">
      <w:pPr>
        <w:pStyle w:val="Listaszerbekezds"/>
        <w:ind w:left="360"/>
        <w:jc w:val="both"/>
        <w:rPr>
          <w:rFonts w:ascii="Times New Roman" w:hAnsi="Times New Roman"/>
        </w:rPr>
      </w:pPr>
      <w:r w:rsidRPr="00D84A25">
        <w:rPr>
          <w:rFonts w:ascii="Times New Roman" w:hAnsi="Times New Roman"/>
        </w:rPr>
        <w:t>- védőnői szolgálat</w:t>
      </w:r>
    </w:p>
    <w:p w:rsidR="00055101" w:rsidRPr="00D84A25" w:rsidRDefault="00055101" w:rsidP="00055101">
      <w:pPr>
        <w:pStyle w:val="Listaszerbekezds"/>
        <w:ind w:left="360"/>
        <w:jc w:val="both"/>
        <w:rPr>
          <w:rFonts w:ascii="Times New Roman" w:hAnsi="Times New Roman"/>
          <w:b/>
        </w:rPr>
      </w:pPr>
      <w:r w:rsidRPr="00D84A25">
        <w:rPr>
          <w:rFonts w:ascii="Times New Roman" w:hAnsi="Times New Roman"/>
          <w:b/>
        </w:rPr>
        <w:t>- házi gyermekorvosi szolgálat</w:t>
      </w:r>
    </w:p>
    <w:p w:rsidR="00055101" w:rsidRPr="00D84A25" w:rsidRDefault="00055101" w:rsidP="00055101">
      <w:pPr>
        <w:pStyle w:val="Listaszerbekezds"/>
        <w:ind w:left="360"/>
        <w:jc w:val="both"/>
        <w:rPr>
          <w:rFonts w:ascii="Times New Roman" w:hAnsi="Times New Roman"/>
          <w:b/>
        </w:rPr>
      </w:pPr>
      <w:r w:rsidRPr="00D84A25">
        <w:rPr>
          <w:rFonts w:ascii="Times New Roman" w:hAnsi="Times New Roman"/>
          <w:b/>
        </w:rPr>
        <w:t>- fogorvosi szolgálat</w:t>
      </w:r>
    </w:p>
    <w:p w:rsidR="00055101" w:rsidRPr="00D84A25" w:rsidRDefault="00055101" w:rsidP="00055101">
      <w:pPr>
        <w:pStyle w:val="Listaszerbekezds"/>
        <w:ind w:left="360"/>
        <w:jc w:val="both"/>
        <w:rPr>
          <w:rFonts w:ascii="Times New Roman" w:hAnsi="Times New Roman"/>
          <w:b/>
        </w:rPr>
      </w:pPr>
      <w:r w:rsidRPr="00D84A25">
        <w:rPr>
          <w:rFonts w:ascii="Times New Roman" w:hAnsi="Times New Roman"/>
          <w:b/>
        </w:rPr>
        <w:t>- ügyeleti szolgálat</w:t>
      </w:r>
    </w:p>
    <w:p w:rsidR="00055101" w:rsidRPr="00D84A25" w:rsidRDefault="00055101" w:rsidP="00055101">
      <w:pPr>
        <w:pStyle w:val="Listaszerbekezds"/>
        <w:ind w:left="360"/>
        <w:jc w:val="both"/>
        <w:rPr>
          <w:rFonts w:ascii="Times New Roman" w:hAnsi="Times New Roman"/>
        </w:rPr>
      </w:pPr>
    </w:p>
    <w:p w:rsidR="00055101" w:rsidRPr="00D84A25" w:rsidRDefault="00055101" w:rsidP="00055101">
      <w:pPr>
        <w:rPr>
          <w:rFonts w:ascii="Times New Roman" w:hAnsi="Times New Roman"/>
          <w:u w:val="single"/>
        </w:rPr>
      </w:pPr>
      <w:proofErr w:type="spellStart"/>
      <w:r w:rsidRPr="00D84A25">
        <w:rPr>
          <w:rFonts w:ascii="Times New Roman" w:hAnsi="Times New Roman"/>
          <w:u w:val="single"/>
        </w:rPr>
        <w:t>Járóbeteg</w:t>
      </w:r>
      <w:proofErr w:type="spellEnd"/>
      <w:r w:rsidRPr="00D84A25">
        <w:rPr>
          <w:rFonts w:ascii="Times New Roman" w:hAnsi="Times New Roman"/>
          <w:u w:val="single"/>
        </w:rPr>
        <w:t xml:space="preserve"> szakorvosi ellátás:</w:t>
      </w:r>
    </w:p>
    <w:p w:rsidR="00055101" w:rsidRPr="00D84A25" w:rsidRDefault="00055101" w:rsidP="00055101">
      <w:pPr>
        <w:rPr>
          <w:rFonts w:ascii="Times New Roman" w:hAnsi="Times New Roman"/>
          <w:u w:val="single"/>
        </w:rPr>
      </w:pPr>
      <w:r w:rsidRPr="00D84A25">
        <w:rPr>
          <w:rFonts w:ascii="Times New Roman" w:hAnsi="Times New Roman"/>
          <w:u w:val="single"/>
        </w:rPr>
        <w:t>Szakrendelések megnevezése:</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 xml:space="preserve">belgyógyászat </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D84A25">
        <w:rPr>
          <w:rFonts w:ascii="Times New Roman" w:hAnsi="Times New Roman"/>
        </w:rPr>
        <w:t>diabetológia</w:t>
      </w:r>
      <w:proofErr w:type="spellEnd"/>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sebészet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nőgyógyászat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D84A25">
        <w:rPr>
          <w:rFonts w:ascii="Times New Roman" w:hAnsi="Times New Roman"/>
        </w:rPr>
        <w:t>terhesgondozás</w:t>
      </w:r>
      <w:proofErr w:type="spellEnd"/>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csecsemő- és gyermek-gyógyászat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fül- orr- gégegyógyászat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D84A25">
        <w:rPr>
          <w:rFonts w:ascii="Times New Roman" w:hAnsi="Times New Roman"/>
        </w:rPr>
        <w:t>audiológia</w:t>
      </w:r>
      <w:proofErr w:type="spellEnd"/>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szemészet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 xml:space="preserve">bőr- és </w:t>
      </w:r>
      <w:proofErr w:type="spellStart"/>
      <w:r w:rsidRPr="00D84A25">
        <w:rPr>
          <w:rFonts w:ascii="Times New Roman" w:hAnsi="Times New Roman"/>
        </w:rPr>
        <w:t>nemibeteg</w:t>
      </w:r>
      <w:proofErr w:type="spellEnd"/>
      <w:r w:rsidRPr="00D84A25">
        <w:rPr>
          <w:rFonts w:ascii="Times New Roman" w:hAnsi="Times New Roman"/>
        </w:rPr>
        <w:t xml:space="preserve"> gyógyászat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neurológia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urológia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reumatológia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fizioterápia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pszichiátria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tüdőgyógyászat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mozgásszervi rehabilitáció</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kardiológia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gyógytorna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fizikoterápia asszisztensi tevékenység</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nőgyógyászat mozgó szakorvosi szolgálat</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labor</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röntgendiagnosztika</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proofErr w:type="spellStart"/>
      <w:r w:rsidRPr="00D84A25">
        <w:rPr>
          <w:rFonts w:ascii="Times New Roman" w:hAnsi="Times New Roman"/>
        </w:rPr>
        <w:t>ultrahangdiagnosztika</w:t>
      </w:r>
      <w:proofErr w:type="spellEnd"/>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b/>
        </w:rPr>
      </w:pPr>
      <w:r w:rsidRPr="00D84A25">
        <w:rPr>
          <w:rFonts w:ascii="Times New Roman" w:hAnsi="Times New Roman"/>
          <w:b/>
        </w:rPr>
        <w:t>gyermekgyógyászat mozgó szakorvosi szolgálat</w:t>
      </w:r>
    </w:p>
    <w:p w:rsidR="00055101" w:rsidRPr="00D84A25" w:rsidRDefault="00055101" w:rsidP="00055101">
      <w:pPr>
        <w:tabs>
          <w:tab w:val="num" w:pos="1440"/>
        </w:tabs>
        <w:rPr>
          <w:rFonts w:ascii="Times New Roman" w:hAnsi="Times New Roman"/>
          <w:u w:val="single"/>
        </w:rPr>
      </w:pPr>
    </w:p>
    <w:p w:rsidR="00055101" w:rsidRPr="00D84A25" w:rsidRDefault="00055101" w:rsidP="00055101">
      <w:pPr>
        <w:tabs>
          <w:tab w:val="num" w:pos="1440"/>
        </w:tabs>
        <w:rPr>
          <w:rFonts w:ascii="Times New Roman" w:hAnsi="Times New Roman"/>
          <w:u w:val="single"/>
        </w:rPr>
      </w:pPr>
      <w:r w:rsidRPr="00D84A25">
        <w:rPr>
          <w:rFonts w:ascii="Times New Roman" w:hAnsi="Times New Roman"/>
          <w:u w:val="single"/>
        </w:rPr>
        <w:t>Gondozói ellátás:</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 xml:space="preserve">bőr- és </w:t>
      </w:r>
      <w:proofErr w:type="spellStart"/>
      <w:r w:rsidRPr="00D84A25">
        <w:rPr>
          <w:rFonts w:ascii="Times New Roman" w:hAnsi="Times New Roman"/>
        </w:rPr>
        <w:t>nemibeteg</w:t>
      </w:r>
      <w:proofErr w:type="spellEnd"/>
      <w:r w:rsidRPr="00D84A25">
        <w:rPr>
          <w:rFonts w:ascii="Times New Roman" w:hAnsi="Times New Roman"/>
        </w:rPr>
        <w:t xml:space="preserve"> gondozó</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rPr>
      </w:pPr>
      <w:r w:rsidRPr="00D84A25">
        <w:rPr>
          <w:rFonts w:ascii="Times New Roman" w:hAnsi="Times New Roman"/>
        </w:rPr>
        <w:t>tüdőgondozó</w:t>
      </w:r>
    </w:p>
    <w:p w:rsidR="00055101" w:rsidRPr="00D84A25" w:rsidRDefault="00055101" w:rsidP="00B544E6">
      <w:pPr>
        <w:numPr>
          <w:ilvl w:val="1"/>
          <w:numId w:val="14"/>
        </w:numPr>
        <w:tabs>
          <w:tab w:val="num" w:pos="865"/>
        </w:tabs>
        <w:spacing w:after="0" w:line="240" w:lineRule="auto"/>
        <w:ind w:left="865" w:hanging="374"/>
        <w:jc w:val="both"/>
        <w:rPr>
          <w:rFonts w:ascii="Times New Roman" w:hAnsi="Times New Roman"/>
          <w:b/>
        </w:rPr>
      </w:pPr>
      <w:r w:rsidRPr="00D84A25">
        <w:rPr>
          <w:rFonts w:ascii="Times New Roman" w:hAnsi="Times New Roman"/>
          <w:b/>
        </w:rPr>
        <w:lastRenderedPageBreak/>
        <w:t>dohányzás leszoktatás támogatás.</w:t>
      </w:r>
    </w:p>
    <w:p w:rsidR="00055101" w:rsidRPr="00D84A25" w:rsidRDefault="00055101" w:rsidP="00055101">
      <w:pPr>
        <w:rPr>
          <w:rFonts w:ascii="Times New Roman" w:hAnsi="Times New Roman"/>
          <w:b/>
        </w:rPr>
      </w:pPr>
    </w:p>
    <w:p w:rsidR="00055101" w:rsidRPr="00D84A25" w:rsidRDefault="00055101" w:rsidP="00055101">
      <w:pPr>
        <w:rPr>
          <w:rFonts w:ascii="Times New Roman" w:hAnsi="Times New Roman"/>
          <w:u w:val="single"/>
        </w:rPr>
      </w:pPr>
      <w:r w:rsidRPr="00D84A25">
        <w:rPr>
          <w:rFonts w:ascii="Times New Roman" w:hAnsi="Times New Roman"/>
          <w:u w:val="single"/>
        </w:rPr>
        <w:t>Foglalkozás egészségügyi szolgáltatás</w:t>
      </w:r>
    </w:p>
    <w:p w:rsidR="00055101" w:rsidRPr="00D84A25" w:rsidRDefault="00055101" w:rsidP="00055101">
      <w:pPr>
        <w:rPr>
          <w:rFonts w:ascii="Times New Roman" w:hAnsi="Times New Roman"/>
          <w:u w:val="single"/>
        </w:rPr>
      </w:pPr>
    </w:p>
    <w:p w:rsidR="00055101" w:rsidRPr="00D84A25" w:rsidRDefault="00055101" w:rsidP="00055101">
      <w:pPr>
        <w:rPr>
          <w:rFonts w:ascii="Times New Roman" w:hAnsi="Times New Roman"/>
          <w:b/>
          <w:u w:val="single"/>
        </w:rPr>
      </w:pPr>
      <w:r w:rsidRPr="00D84A25">
        <w:rPr>
          <w:rFonts w:ascii="Times New Roman" w:hAnsi="Times New Roman"/>
          <w:b/>
          <w:u w:val="single"/>
        </w:rPr>
        <w:t>Gazdasági szervezet feladatainak ellátása</w:t>
      </w:r>
    </w:p>
    <w:p w:rsidR="00055101" w:rsidRDefault="00055101" w:rsidP="00B544E6">
      <w:pPr>
        <w:pStyle w:val="Listaszerbekezds"/>
        <w:numPr>
          <w:ilvl w:val="1"/>
          <w:numId w:val="18"/>
        </w:numPr>
        <w:spacing w:before="240"/>
        <w:ind w:left="567" w:hanging="567"/>
        <w:jc w:val="both"/>
        <w:rPr>
          <w:rFonts w:ascii="Times New Roman" w:hAnsi="Times New Roman"/>
        </w:rPr>
      </w:pPr>
      <w:r w:rsidRPr="00D84A25">
        <w:rPr>
          <w:rFonts w:ascii="Times New Roman" w:hAnsi="Times New Roman"/>
        </w:rPr>
        <w:t>A költségvetési szerv alaptevékenységének kormányzati funkció szerinti megjelölése:</w:t>
      </w:r>
    </w:p>
    <w:p w:rsidR="00055101" w:rsidRPr="00D84A25" w:rsidRDefault="00055101" w:rsidP="00055101">
      <w:pPr>
        <w:pStyle w:val="Listaszerbekezds"/>
        <w:spacing w:before="240"/>
        <w:ind w:left="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10"/>
      </w:tblGrid>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kormányzati funkciószám</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kormányzati funkció megnevezése</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1</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013350</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gazdálkodással kapcsolatos feladatok (önkormányzati tulajdonú üzlethelyiségek, irodák, más ingatlanok hasznosítása)</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2</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072111</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Háziorvosi alapellátás</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3</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072210</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proofErr w:type="spellStart"/>
            <w:r w:rsidRPr="00D84A25">
              <w:rPr>
                <w:rFonts w:ascii="Times New Roman" w:hAnsi="Times New Roman"/>
              </w:rPr>
              <w:t>Járóbetegek</w:t>
            </w:r>
            <w:proofErr w:type="spellEnd"/>
            <w:r w:rsidRPr="00D84A25">
              <w:rPr>
                <w:rFonts w:ascii="Times New Roman" w:hAnsi="Times New Roman"/>
              </w:rPr>
              <w:t xml:space="preserve"> gyógyító szakellátása</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4</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072230</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proofErr w:type="spellStart"/>
            <w:r w:rsidRPr="00D84A25">
              <w:rPr>
                <w:rFonts w:ascii="Times New Roman" w:hAnsi="Times New Roman"/>
              </w:rPr>
              <w:t>Járóbetegek</w:t>
            </w:r>
            <w:proofErr w:type="spellEnd"/>
            <w:r w:rsidRPr="00D84A25">
              <w:rPr>
                <w:rFonts w:ascii="Times New Roman" w:hAnsi="Times New Roman"/>
              </w:rPr>
              <w:t xml:space="preserve"> gyógyító gondozása</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5</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074011</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Foglalkozás-egészségügyi alapellátás</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6</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074031</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Család- és nővédelmi egészségügyi gondozás</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7</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074032</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proofErr w:type="gramStart"/>
            <w:r w:rsidRPr="00D84A25">
              <w:rPr>
                <w:rFonts w:ascii="Times New Roman" w:hAnsi="Times New Roman"/>
              </w:rPr>
              <w:t>Ifjúság-egészségügyi gondozás</w:t>
            </w:r>
            <w:proofErr w:type="gramEnd"/>
          </w:p>
        </w:tc>
      </w:tr>
    </w:tbl>
    <w:p w:rsidR="00055101" w:rsidRPr="006A0DD0" w:rsidRDefault="00055101" w:rsidP="00B544E6">
      <w:pPr>
        <w:pStyle w:val="Listaszerbekezds"/>
        <w:numPr>
          <w:ilvl w:val="1"/>
          <w:numId w:val="18"/>
        </w:numPr>
        <w:spacing w:before="240"/>
        <w:ind w:left="567" w:hanging="567"/>
        <w:jc w:val="both"/>
        <w:rPr>
          <w:rFonts w:ascii="Times New Roman" w:hAnsi="Times New Roman"/>
        </w:rPr>
      </w:pPr>
      <w:r w:rsidRPr="00D84A25">
        <w:rPr>
          <w:rFonts w:ascii="Times New Roman" w:hAnsi="Times New Roman"/>
        </w:rPr>
        <w:t>A költségvetési szerv illetékessége, működési területe: A területi ellátási kötelezettség (települések m</w:t>
      </w:r>
      <w:r>
        <w:rPr>
          <w:rFonts w:ascii="Times New Roman" w:hAnsi="Times New Roman"/>
        </w:rPr>
        <w:t>egnevezése</w:t>
      </w:r>
      <w:r w:rsidRPr="006A0DD0">
        <w:rPr>
          <w:rFonts w:ascii="Times New Roman" w:hAnsi="Times New Roman"/>
        </w:rPr>
        <w:t>)</w:t>
      </w:r>
      <w:r w:rsidR="006A0DD0">
        <w:rPr>
          <w:rFonts w:ascii="Times New Roman" w:hAnsi="Times New Roman"/>
        </w:rPr>
        <w:t xml:space="preserve"> </w:t>
      </w:r>
      <w:r w:rsidRPr="006A0DD0">
        <w:rPr>
          <w:rFonts w:ascii="Times New Roman" w:hAnsi="Times New Roman"/>
        </w:rPr>
        <w:t>az</w:t>
      </w:r>
      <w:r w:rsidR="003F2608">
        <w:rPr>
          <w:rFonts w:ascii="Times New Roman" w:hAnsi="Times New Roman"/>
        </w:rPr>
        <w:t xml:space="preserve"> </w:t>
      </w:r>
      <w:r w:rsidRPr="006A0DD0">
        <w:rPr>
          <w:rFonts w:ascii="Times New Roman" w:hAnsi="Times New Roman"/>
        </w:rPr>
        <w:t>Országos Tiszti főorvosi Hivatal által meghatározott mindenkori hatályos jogszabály szerint történik.</w:t>
      </w:r>
    </w:p>
    <w:p w:rsidR="00055101" w:rsidRPr="00D84A25" w:rsidRDefault="003F2608" w:rsidP="00B544E6">
      <w:pPr>
        <w:pStyle w:val="Listaszerbekezds"/>
        <w:numPr>
          <w:ilvl w:val="1"/>
          <w:numId w:val="18"/>
        </w:numPr>
        <w:spacing w:before="240"/>
        <w:ind w:left="567" w:hanging="567"/>
        <w:jc w:val="both"/>
        <w:rPr>
          <w:rFonts w:ascii="Times New Roman" w:hAnsi="Times New Roman"/>
        </w:rPr>
      </w:pPr>
      <w:r>
        <w:rPr>
          <w:rFonts w:ascii="Times New Roman" w:hAnsi="Times New Roman"/>
        </w:rPr>
        <w:t xml:space="preserve">A költségvetési </w:t>
      </w:r>
      <w:proofErr w:type="gramStart"/>
      <w:r>
        <w:rPr>
          <w:rFonts w:ascii="Times New Roman" w:hAnsi="Times New Roman"/>
        </w:rPr>
        <w:t xml:space="preserve">szerv </w:t>
      </w:r>
      <w:r w:rsidR="00055101" w:rsidRPr="00D84A25">
        <w:rPr>
          <w:rFonts w:ascii="Times New Roman" w:hAnsi="Times New Roman"/>
        </w:rPr>
        <w:t>vállalkozási</w:t>
      </w:r>
      <w:proofErr w:type="gramEnd"/>
      <w:r w:rsidR="00055101" w:rsidRPr="00D84A25">
        <w:rPr>
          <w:rFonts w:ascii="Times New Roman" w:hAnsi="Times New Roman"/>
        </w:rPr>
        <w:t xml:space="preserve"> tevékenységet nem folytathat. Szabad kapacitását alaptevékenysége körében hasznosíthatja – az SZMSZ-ben felsorolt tevékenységek körében.</w:t>
      </w:r>
    </w:p>
    <w:p w:rsidR="00055101" w:rsidRPr="00D84A25" w:rsidRDefault="00055101" w:rsidP="00B544E6">
      <w:pPr>
        <w:pStyle w:val="Listaszerbekezds"/>
        <w:numPr>
          <w:ilvl w:val="0"/>
          <w:numId w:val="18"/>
        </w:numPr>
        <w:spacing w:before="720" w:after="480"/>
        <w:ind w:left="357" w:hanging="357"/>
        <w:jc w:val="center"/>
        <w:rPr>
          <w:rFonts w:ascii="Times New Roman" w:hAnsi="Times New Roman"/>
          <w:b/>
        </w:rPr>
      </w:pPr>
      <w:r w:rsidRPr="00D84A25">
        <w:rPr>
          <w:rFonts w:ascii="Times New Roman" w:hAnsi="Times New Roman"/>
          <w:b/>
        </w:rPr>
        <w:t>A költségvetési szerv szervezete és működése</w:t>
      </w:r>
    </w:p>
    <w:p w:rsidR="00055101" w:rsidRPr="00D84A25" w:rsidRDefault="00055101" w:rsidP="00B544E6">
      <w:pPr>
        <w:pStyle w:val="Listaszerbekezds"/>
        <w:numPr>
          <w:ilvl w:val="1"/>
          <w:numId w:val="18"/>
        </w:numPr>
        <w:spacing w:before="80"/>
        <w:ind w:left="567" w:hanging="567"/>
        <w:jc w:val="both"/>
        <w:rPr>
          <w:rFonts w:ascii="Times New Roman" w:hAnsi="Times New Roman"/>
        </w:rPr>
      </w:pPr>
      <w:r w:rsidRPr="00D84A25">
        <w:rPr>
          <w:rFonts w:ascii="Times New Roman" w:hAnsi="Times New Roman"/>
        </w:rPr>
        <w:t>A költségvetési szerv vezetőjének megbízási rendje: Az intézmény vezetőjét a közalkalmazottak jogállásáról szóló 1992. évi XXXIII. Törvény rendelkezései alapján nyilvános pályázat útján, legfeljebb öt évig terjedő határozott időtartamra a képviselő-testület nevezi ki és menti fel. Az egyéb munkáltatói jogokat a polgármester gyakorolja.</w:t>
      </w:r>
    </w:p>
    <w:p w:rsidR="00055101" w:rsidRDefault="00055101" w:rsidP="00B544E6">
      <w:pPr>
        <w:pStyle w:val="Listaszerbekezds"/>
        <w:numPr>
          <w:ilvl w:val="1"/>
          <w:numId w:val="18"/>
        </w:numPr>
        <w:spacing w:before="240"/>
        <w:ind w:left="567" w:hanging="567"/>
        <w:jc w:val="both"/>
        <w:rPr>
          <w:rFonts w:ascii="Times New Roman" w:hAnsi="Times New Roman"/>
        </w:rPr>
      </w:pPr>
      <w:r w:rsidRPr="00D84A25">
        <w:rPr>
          <w:rFonts w:ascii="Times New Roman" w:hAnsi="Times New Roman"/>
        </w:rPr>
        <w:t>A költségvetési szervnél alkalmazásban álló személyek jogviszonya:</w:t>
      </w:r>
    </w:p>
    <w:p w:rsidR="00055101" w:rsidRPr="00D84A25" w:rsidRDefault="00055101" w:rsidP="00055101">
      <w:pPr>
        <w:pStyle w:val="Listaszerbekezds"/>
        <w:spacing w:before="240"/>
        <w:ind w:left="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10"/>
      </w:tblGrid>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foglalkoztatási jogviszony</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jogviszonyt szabályozó jogszabály</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1</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közalkalmazott</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a közalkalmazottak jogállásáról szóló 1992. évi XXXIII. tv.</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2</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munkavállalói</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Munka Törvénykönyvéről szóló 2012. évi I. törvény</w:t>
            </w:r>
          </w:p>
        </w:tc>
      </w:tr>
      <w:tr w:rsidR="00055101" w:rsidRPr="00D84A25" w:rsidTr="00055101">
        <w:tc>
          <w:tcPr>
            <w:tcW w:w="288" w:type="pct"/>
            <w:vAlign w:val="center"/>
          </w:tcPr>
          <w:p w:rsidR="00055101" w:rsidRPr="00D84A25" w:rsidRDefault="00055101" w:rsidP="00055101">
            <w:pPr>
              <w:tabs>
                <w:tab w:val="left" w:leader="dot" w:pos="9072"/>
                <w:tab w:val="left" w:leader="dot" w:pos="16443"/>
              </w:tabs>
              <w:spacing w:before="80"/>
              <w:jc w:val="center"/>
              <w:rPr>
                <w:rFonts w:ascii="Times New Roman" w:hAnsi="Times New Roman"/>
              </w:rPr>
            </w:pPr>
            <w:r w:rsidRPr="00D84A25">
              <w:rPr>
                <w:rFonts w:ascii="Times New Roman" w:hAnsi="Times New Roman"/>
              </w:rPr>
              <w:t>3</w:t>
            </w:r>
          </w:p>
        </w:tc>
        <w:tc>
          <w:tcPr>
            <w:tcW w:w="1692"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megbízásos</w:t>
            </w:r>
          </w:p>
        </w:tc>
        <w:tc>
          <w:tcPr>
            <w:tcW w:w="3020" w:type="pct"/>
          </w:tcPr>
          <w:p w:rsidR="00055101" w:rsidRPr="00D84A25" w:rsidRDefault="00055101" w:rsidP="00055101">
            <w:pPr>
              <w:tabs>
                <w:tab w:val="left" w:leader="dot" w:pos="9072"/>
                <w:tab w:val="left" w:leader="dot" w:pos="16443"/>
              </w:tabs>
              <w:spacing w:before="80"/>
              <w:rPr>
                <w:rFonts w:ascii="Times New Roman" w:hAnsi="Times New Roman"/>
              </w:rPr>
            </w:pPr>
            <w:r w:rsidRPr="00D84A25">
              <w:rPr>
                <w:rFonts w:ascii="Times New Roman" w:hAnsi="Times New Roman"/>
              </w:rPr>
              <w:t>a Polgári törvénykönyvről szóló 2013. évi V. tv.</w:t>
            </w:r>
          </w:p>
        </w:tc>
      </w:tr>
    </w:tbl>
    <w:p w:rsidR="00055101" w:rsidRPr="00D84A25" w:rsidRDefault="00055101" w:rsidP="00B544E6">
      <w:pPr>
        <w:pStyle w:val="Listaszerbekezds"/>
        <w:numPr>
          <w:ilvl w:val="1"/>
          <w:numId w:val="18"/>
        </w:numPr>
        <w:spacing w:before="240"/>
        <w:ind w:left="567" w:hanging="567"/>
        <w:jc w:val="both"/>
        <w:rPr>
          <w:rFonts w:ascii="Times New Roman" w:hAnsi="Times New Roman"/>
        </w:rPr>
      </w:pPr>
      <w:r w:rsidRPr="00D84A25">
        <w:rPr>
          <w:rFonts w:ascii="Times New Roman" w:hAnsi="Times New Roman"/>
        </w:rPr>
        <w:t>A költségvetési szerv szervezeti felépítése és működése: Az intézmény mindenkori hatályos Szervezeti és Működési Szabályzatában foglaltak az irányadóak.</w:t>
      </w:r>
    </w:p>
    <w:p w:rsidR="00055101" w:rsidRPr="00D84A25" w:rsidRDefault="00055101" w:rsidP="00B544E6">
      <w:pPr>
        <w:pStyle w:val="Listaszerbekezds"/>
        <w:numPr>
          <w:ilvl w:val="0"/>
          <w:numId w:val="18"/>
        </w:numPr>
        <w:spacing w:before="720" w:after="480"/>
        <w:ind w:left="357" w:hanging="357"/>
        <w:jc w:val="center"/>
        <w:rPr>
          <w:rFonts w:ascii="Times New Roman" w:hAnsi="Times New Roman"/>
          <w:b/>
        </w:rPr>
      </w:pPr>
      <w:r w:rsidRPr="00D84A25">
        <w:rPr>
          <w:rFonts w:ascii="Times New Roman" w:hAnsi="Times New Roman"/>
          <w:b/>
        </w:rPr>
        <w:t>Záró rendelkezés</w:t>
      </w:r>
    </w:p>
    <w:p w:rsidR="00055101" w:rsidRPr="00055101" w:rsidRDefault="00055101" w:rsidP="00055101">
      <w:pPr>
        <w:pStyle w:val="Listaszerbekezds"/>
        <w:ind w:left="357"/>
        <w:jc w:val="both"/>
        <w:rPr>
          <w:rFonts w:ascii="Times New Roman" w:hAnsi="Times New Roman"/>
        </w:rPr>
      </w:pPr>
      <w:r w:rsidRPr="00D84A25">
        <w:rPr>
          <w:rFonts w:ascii="Times New Roman" w:hAnsi="Times New Roman"/>
        </w:rPr>
        <w:t>Jelen alapító okiratot a törzskönyvi nyilvántartásba történő bejegyzés napjától kell alkalmazni, ezzel egyidejűleg a költségvetési szerv 2015. február 26. napján kelt, 13-5/2015.F-1 okiratszámú alapító okiratot visszavonom.</w:t>
      </w:r>
    </w:p>
    <w:p w:rsidR="00055101" w:rsidRPr="00D84A25" w:rsidRDefault="00055101" w:rsidP="00055101">
      <w:pPr>
        <w:pStyle w:val="Listaszerbekezds"/>
        <w:tabs>
          <w:tab w:val="left" w:leader="dot" w:pos="9072"/>
          <w:tab w:val="left" w:leader="dot" w:pos="16443"/>
        </w:tabs>
        <w:spacing w:before="600"/>
        <w:ind w:left="360"/>
        <w:jc w:val="both"/>
        <w:rPr>
          <w:rFonts w:ascii="Times New Roman" w:hAnsi="Times New Roman"/>
        </w:rPr>
      </w:pPr>
      <w:r w:rsidRPr="00D84A25">
        <w:rPr>
          <w:rFonts w:ascii="Times New Roman" w:hAnsi="Times New Roman"/>
        </w:rPr>
        <w:t>Kelt: T</w:t>
      </w:r>
      <w:r>
        <w:rPr>
          <w:rFonts w:ascii="Times New Roman" w:hAnsi="Times New Roman"/>
        </w:rPr>
        <w:t>örökszentmiklós, 2016. január 28.</w:t>
      </w:r>
    </w:p>
    <w:p w:rsidR="00055101" w:rsidRPr="00D84A25" w:rsidRDefault="00055101" w:rsidP="00055101">
      <w:pPr>
        <w:tabs>
          <w:tab w:val="left" w:leader="dot" w:pos="9072"/>
          <w:tab w:val="left" w:leader="dot" w:pos="16443"/>
        </w:tabs>
        <w:spacing w:before="600" w:after="600"/>
        <w:jc w:val="center"/>
        <w:rPr>
          <w:rFonts w:ascii="Times New Roman" w:hAnsi="Times New Roman"/>
        </w:rPr>
      </w:pPr>
      <w:r w:rsidRPr="00D84A25">
        <w:rPr>
          <w:rFonts w:ascii="Times New Roman" w:hAnsi="Times New Roman"/>
        </w:rPr>
        <w:t>P.H.</w:t>
      </w:r>
    </w:p>
    <w:p w:rsidR="00055101" w:rsidRPr="00D84A25" w:rsidRDefault="00055101" w:rsidP="00055101">
      <w:pPr>
        <w:pBdr>
          <w:top w:val="single" w:sz="4" w:space="1" w:color="auto"/>
        </w:pBdr>
        <w:tabs>
          <w:tab w:val="left" w:leader="dot" w:pos="9072"/>
          <w:tab w:val="left" w:leader="dot" w:pos="16443"/>
        </w:tabs>
        <w:ind w:left="5103"/>
        <w:jc w:val="center"/>
        <w:rPr>
          <w:rFonts w:ascii="Times New Roman" w:hAnsi="Times New Roman"/>
        </w:rPr>
      </w:pPr>
      <w:proofErr w:type="gramStart"/>
      <w:r w:rsidRPr="00D84A25">
        <w:rPr>
          <w:rFonts w:ascii="Times New Roman" w:hAnsi="Times New Roman"/>
        </w:rPr>
        <w:t>aláírás</w:t>
      </w:r>
      <w:proofErr w:type="gramEnd"/>
    </w:p>
    <w:p w:rsidR="00055101" w:rsidRPr="00D84A25" w:rsidRDefault="00055101" w:rsidP="00055101">
      <w:pPr>
        <w:rPr>
          <w:rFonts w:ascii="Times New Roman" w:hAnsi="Times New Roman"/>
        </w:rPr>
      </w:pPr>
    </w:p>
    <w:p w:rsidR="00055101" w:rsidRPr="00D84A25" w:rsidRDefault="00055101" w:rsidP="009D2189">
      <w:pPr>
        <w:jc w:val="both"/>
        <w:rPr>
          <w:rFonts w:ascii="Times New Roman" w:hAnsi="Times New Roman"/>
        </w:rPr>
      </w:pPr>
      <w:r w:rsidRPr="00D84A25">
        <w:rPr>
          <w:rFonts w:ascii="Times New Roman" w:hAnsi="Times New Roman"/>
        </w:rPr>
        <w:t xml:space="preserve">Az államháztartásról szóló törvény végrehajtásáról szóló 368/2011. (XII. 31.) Korm. rendelet </w:t>
      </w:r>
      <w:r w:rsidRPr="00D84A25">
        <w:rPr>
          <w:rFonts w:ascii="Times New Roman" w:hAnsi="Times New Roman"/>
        </w:rPr>
        <w:br/>
        <w:t>5. § (4) bekezdése alapján a Magyar Államkincstár nevében igazolom, hogy jelen alapító okirat módosításokkal egységes szerkezetbe foglalt szövege megfelel az alapító okiratnak a Törökszentmiklós Városi Önkormányzat Egyesített Gyógyító- Megelőző Intézet 2015. február 26. napján kelt</w:t>
      </w:r>
      <w:proofErr w:type="gramStart"/>
      <w:r w:rsidRPr="00D84A25">
        <w:rPr>
          <w:rFonts w:ascii="Times New Roman" w:hAnsi="Times New Roman"/>
        </w:rPr>
        <w:t>,  a</w:t>
      </w:r>
      <w:proofErr w:type="gramEnd"/>
      <w:r w:rsidRPr="00D84A25">
        <w:rPr>
          <w:rFonts w:ascii="Times New Roman" w:hAnsi="Times New Roman"/>
        </w:rPr>
        <w:t xml:space="preserve"> ………………………… napjától alkalmazandó 13-…/2016. F-1. </w:t>
      </w:r>
      <w:proofErr w:type="gramStart"/>
      <w:r w:rsidRPr="00D84A25">
        <w:rPr>
          <w:rFonts w:ascii="Times New Roman" w:hAnsi="Times New Roman"/>
        </w:rPr>
        <w:t>okiratszámú</w:t>
      </w:r>
      <w:proofErr w:type="gramEnd"/>
      <w:r w:rsidRPr="00D84A25">
        <w:rPr>
          <w:rFonts w:ascii="Times New Roman" w:hAnsi="Times New Roman"/>
        </w:rPr>
        <w:t xml:space="preserve"> módosító okirattal végrehajtott módosítása szerinti tartalmának.</w:t>
      </w:r>
    </w:p>
    <w:p w:rsidR="00055101" w:rsidRPr="00D84A25" w:rsidRDefault="00055101" w:rsidP="00055101">
      <w:pPr>
        <w:tabs>
          <w:tab w:val="left" w:leader="dot" w:pos="9072"/>
          <w:tab w:val="left" w:leader="dot" w:pos="9781"/>
          <w:tab w:val="left" w:leader="dot" w:pos="16443"/>
        </w:tabs>
        <w:rPr>
          <w:rFonts w:ascii="Times New Roman" w:hAnsi="Times New Roman"/>
        </w:rPr>
      </w:pPr>
    </w:p>
    <w:p w:rsidR="00055101" w:rsidRPr="00D84A25" w:rsidRDefault="00055101" w:rsidP="00055101">
      <w:pPr>
        <w:tabs>
          <w:tab w:val="left" w:leader="dot" w:pos="9072"/>
          <w:tab w:val="left" w:leader="dot" w:pos="16443"/>
        </w:tabs>
        <w:spacing w:before="360"/>
        <w:rPr>
          <w:rFonts w:ascii="Times New Roman" w:hAnsi="Times New Roman"/>
          <w:color w:val="4F81BD" w:themeColor="accent1"/>
        </w:rPr>
      </w:pPr>
      <w:r w:rsidRPr="00D84A25">
        <w:rPr>
          <w:rFonts w:ascii="Times New Roman" w:hAnsi="Times New Roman"/>
        </w:rPr>
        <w:t>Kelt: Szolnok,</w:t>
      </w:r>
    </w:p>
    <w:p w:rsidR="00055101" w:rsidRPr="00D84A25" w:rsidRDefault="00055101" w:rsidP="00055101">
      <w:pPr>
        <w:tabs>
          <w:tab w:val="left" w:leader="dot" w:pos="9072"/>
          <w:tab w:val="left" w:leader="dot" w:pos="16443"/>
        </w:tabs>
        <w:spacing w:before="480" w:after="600"/>
        <w:jc w:val="center"/>
        <w:rPr>
          <w:rFonts w:ascii="Times New Roman" w:hAnsi="Times New Roman"/>
        </w:rPr>
      </w:pPr>
      <w:r w:rsidRPr="00D84A25">
        <w:rPr>
          <w:rFonts w:ascii="Times New Roman" w:hAnsi="Times New Roman"/>
        </w:rPr>
        <w:t>P.H.</w:t>
      </w:r>
    </w:p>
    <w:p w:rsidR="00055101" w:rsidRPr="00D84A25" w:rsidRDefault="00055101" w:rsidP="00055101">
      <w:pPr>
        <w:pBdr>
          <w:top w:val="single" w:sz="4" w:space="1" w:color="auto"/>
        </w:pBdr>
        <w:tabs>
          <w:tab w:val="left" w:leader="dot" w:pos="9072"/>
          <w:tab w:val="left" w:leader="dot" w:pos="16443"/>
        </w:tabs>
        <w:ind w:left="5103"/>
        <w:jc w:val="center"/>
        <w:rPr>
          <w:rFonts w:ascii="Times New Roman" w:hAnsi="Times New Roman"/>
        </w:rPr>
      </w:pPr>
      <w:r w:rsidRPr="00D84A25">
        <w:rPr>
          <w:rFonts w:ascii="Times New Roman" w:hAnsi="Times New Roman"/>
        </w:rPr>
        <w:t>Magyar Államkincstár</w:t>
      </w:r>
    </w:p>
    <w:p w:rsidR="00055101" w:rsidRPr="00D84A25" w:rsidRDefault="00055101" w:rsidP="00055101">
      <w:pPr>
        <w:tabs>
          <w:tab w:val="left" w:leader="dot" w:pos="9072"/>
          <w:tab w:val="left" w:leader="dot" w:pos="16443"/>
        </w:tabs>
        <w:spacing w:before="240" w:after="480"/>
        <w:rPr>
          <w:rFonts w:ascii="Times New Roman" w:hAnsi="Times New Roman"/>
        </w:rPr>
      </w:pPr>
    </w:p>
    <w:p w:rsidR="00055101" w:rsidRPr="00055101" w:rsidRDefault="00055101" w:rsidP="001F5A16">
      <w:pPr>
        <w:spacing w:after="0" w:line="240" w:lineRule="auto"/>
        <w:jc w:val="both"/>
        <w:rPr>
          <w:rFonts w:ascii="Times New Roman" w:hAnsi="Times New Roman"/>
          <w:b/>
          <w:u w:val="single"/>
        </w:rPr>
      </w:pPr>
      <w:r w:rsidRPr="00055101">
        <w:rPr>
          <w:rFonts w:ascii="Times New Roman" w:hAnsi="Times New Roman"/>
          <w:b/>
          <w:u w:val="single"/>
        </w:rPr>
        <w:lastRenderedPageBreak/>
        <w:t>VII. NAPIRENDI PONT</w:t>
      </w:r>
    </w:p>
    <w:p w:rsidR="00055101" w:rsidRDefault="00055101" w:rsidP="001F5A16">
      <w:pPr>
        <w:spacing w:after="0" w:line="240" w:lineRule="auto"/>
        <w:jc w:val="both"/>
        <w:rPr>
          <w:rFonts w:ascii="Times New Roman" w:hAnsi="Times New Roman"/>
          <w:b/>
          <w:u w:val="single"/>
        </w:rPr>
      </w:pPr>
    </w:p>
    <w:p w:rsidR="00055101" w:rsidRDefault="00055101" w:rsidP="001F5A16">
      <w:pPr>
        <w:spacing w:after="0" w:line="240" w:lineRule="auto"/>
        <w:jc w:val="both"/>
        <w:rPr>
          <w:rFonts w:ascii="Times New Roman" w:hAnsi="Times New Roman"/>
          <w:b/>
          <w:u w:val="single"/>
        </w:rPr>
      </w:pPr>
      <w:r>
        <w:rPr>
          <w:rFonts w:ascii="Times New Roman" w:hAnsi="Times New Roman"/>
          <w:b/>
          <w:u w:val="single"/>
        </w:rPr>
        <w:t xml:space="preserve">Az Ipolyi Arnold Könyvtár, Múzeum és Kulturális Központ igazgatói pályázatának </w:t>
      </w:r>
      <w:r w:rsidR="000E589C">
        <w:rPr>
          <w:rFonts w:ascii="Times New Roman" w:hAnsi="Times New Roman"/>
          <w:b/>
          <w:u w:val="single"/>
        </w:rPr>
        <w:t>ki</w:t>
      </w:r>
      <w:r>
        <w:rPr>
          <w:rFonts w:ascii="Times New Roman" w:hAnsi="Times New Roman"/>
          <w:b/>
          <w:u w:val="single"/>
        </w:rPr>
        <w:t>írásáról</w:t>
      </w:r>
    </w:p>
    <w:p w:rsidR="00055101" w:rsidRDefault="00055101" w:rsidP="001F5A16">
      <w:pPr>
        <w:spacing w:after="0" w:line="240" w:lineRule="auto"/>
        <w:jc w:val="both"/>
        <w:rPr>
          <w:rFonts w:ascii="Times New Roman" w:hAnsi="Times New Roman"/>
          <w:b/>
          <w:u w:val="single"/>
        </w:rPr>
      </w:pPr>
    </w:p>
    <w:p w:rsidR="00055101" w:rsidRDefault="00055101" w:rsidP="001F5A16">
      <w:pPr>
        <w:spacing w:after="0" w:line="240" w:lineRule="auto"/>
        <w:jc w:val="both"/>
        <w:rPr>
          <w:rFonts w:ascii="Times New Roman" w:hAnsi="Times New Roman"/>
          <w:b/>
          <w:u w:val="single"/>
        </w:rPr>
      </w:pPr>
    </w:p>
    <w:p w:rsidR="00055101" w:rsidRPr="00055101" w:rsidRDefault="00055101" w:rsidP="00055101">
      <w:pPr>
        <w:jc w:val="both"/>
        <w:rPr>
          <w:rFonts w:ascii="Times New Roman" w:hAnsi="Times New Roman"/>
        </w:rPr>
      </w:pPr>
      <w:proofErr w:type="spellStart"/>
      <w:r w:rsidRPr="00055101">
        <w:rPr>
          <w:rFonts w:ascii="Times New Roman" w:hAnsi="Times New Roman"/>
          <w:b/>
        </w:rPr>
        <w:t>Pozderka</w:t>
      </w:r>
      <w:proofErr w:type="spellEnd"/>
      <w:r w:rsidRPr="00055101">
        <w:rPr>
          <w:rFonts w:ascii="Times New Roman" w:hAnsi="Times New Roman"/>
          <w:b/>
        </w:rPr>
        <w:t xml:space="preserve"> Judit</w:t>
      </w:r>
      <w:r>
        <w:rPr>
          <w:rFonts w:ascii="Times New Roman" w:hAnsi="Times New Roman"/>
          <w:b/>
        </w:rPr>
        <w:t xml:space="preserve"> </w:t>
      </w:r>
      <w:r>
        <w:rPr>
          <w:rFonts w:ascii="Times New Roman" w:hAnsi="Times New Roman"/>
        </w:rPr>
        <w:t>osztályvezető ismerteti, hogy</w:t>
      </w:r>
      <w:r w:rsidR="000E589C">
        <w:rPr>
          <w:rFonts w:ascii="Times New Roman" w:hAnsi="Times New Roman"/>
        </w:rPr>
        <w:t xml:space="preserve"> </w:t>
      </w:r>
      <w:r w:rsidRPr="00055101">
        <w:rPr>
          <w:rFonts w:ascii="Times New Roman" w:hAnsi="Times New Roman"/>
        </w:rPr>
        <w:t>Törökszentmiklós Városi Önkormányzat Képviselő-testülete a 318/2015. (XII.17.) Kt. számú határozatával úgy döntött, hogy az Ipolyi Arnold Könyvtár, Múzeum és Kulturális Központ igazgatói állására kiírt pályázati eljárást eredménytelennek nyilvánítja és új pályázatot ír ki.</w:t>
      </w:r>
    </w:p>
    <w:p w:rsidR="00055101" w:rsidRPr="00055101" w:rsidRDefault="00055101" w:rsidP="00055101">
      <w:pPr>
        <w:pStyle w:val="NormlWeb"/>
        <w:spacing w:before="160" w:beforeAutospacing="0" w:after="80" w:afterAutospacing="0"/>
        <w:jc w:val="both"/>
        <w:rPr>
          <w:bCs/>
        </w:rPr>
      </w:pPr>
      <w:r w:rsidRPr="00055101">
        <w:rPr>
          <w:rFonts w:eastAsia="Times New Roman"/>
          <w:sz w:val="22"/>
          <w:szCs w:val="22"/>
          <w:lang w:eastAsia="ar-SA"/>
        </w:rPr>
        <w:t>A</w:t>
      </w:r>
      <w:r w:rsidRPr="00055101">
        <w:rPr>
          <w:bCs/>
        </w:rPr>
        <w:t xml:space="preserve"> közalkalmazottak jogállásáról szóló 1992. évi XXXIII. törvény végrehajtásáról a művészeti, a közművelődési és a közgyűjteményi területen foglalkoztatott közalkalmazottak jogviszonyával összefüggő egyes kérdések rendezéséről szóló 150/1992. (XI. 20.) Korm. rendelet (továbbiakban: Kormányrendelet) </w:t>
      </w:r>
      <w:r w:rsidRPr="00055101">
        <w:rPr>
          <w:sz w:val="22"/>
          <w:szCs w:val="22"/>
        </w:rPr>
        <w:t>7.§ (10) bekezdése alapján</w:t>
      </w:r>
      <w:r w:rsidRPr="00055101">
        <w:t xml:space="preserve"> amennyiben a pályázat eredménytelen, a pályázatot 90 napon belül meg kell ismételni.</w:t>
      </w:r>
    </w:p>
    <w:p w:rsidR="00055101" w:rsidRDefault="00055101" w:rsidP="001F5A16">
      <w:pPr>
        <w:spacing w:after="0" w:line="240" w:lineRule="auto"/>
        <w:jc w:val="both"/>
        <w:rPr>
          <w:rFonts w:ascii="Times New Roman" w:hAnsi="Times New Roman"/>
        </w:rPr>
      </w:pPr>
      <w:r>
        <w:rPr>
          <w:rFonts w:ascii="Times New Roman" w:hAnsi="Times New Roman"/>
        </w:rPr>
        <w:t xml:space="preserve">Elmondja, hogy a pályázat beadási határideje 2016. február 29. </w:t>
      </w:r>
    </w:p>
    <w:p w:rsidR="00055101" w:rsidRDefault="00055101"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r>
        <w:rPr>
          <w:rFonts w:ascii="Times New Roman" w:hAnsi="Times New Roman"/>
        </w:rPr>
        <w:t>Bizottsági vélemény</w:t>
      </w:r>
    </w:p>
    <w:p w:rsidR="00055101" w:rsidRDefault="00055101"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r>
        <w:rPr>
          <w:rFonts w:ascii="Times New Roman" w:hAnsi="Times New Roman"/>
        </w:rPr>
        <w:t>Serfőző István az Oktatási és Kulturális Bizottság elnöke elmondja, hogy egy kötelezettségnek tesznek eleget, tartalmilag nem tér el a korábbi kiírástól. A bizottság javasolja elfogadásra.</w:t>
      </w:r>
    </w:p>
    <w:p w:rsidR="00055101" w:rsidRDefault="00055101"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r>
        <w:rPr>
          <w:rFonts w:ascii="Times New Roman" w:hAnsi="Times New Roman"/>
        </w:rPr>
        <w:t>Kérdés nem hangzik el.</w:t>
      </w:r>
    </w:p>
    <w:p w:rsidR="00055101" w:rsidRDefault="00055101"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r>
        <w:rPr>
          <w:rFonts w:ascii="Times New Roman" w:hAnsi="Times New Roman"/>
        </w:rPr>
        <w:t>Hozzászólás</w:t>
      </w:r>
    </w:p>
    <w:p w:rsidR="00055101" w:rsidRDefault="00055101"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r>
        <w:rPr>
          <w:rFonts w:ascii="Times New Roman" w:hAnsi="Times New Roman"/>
        </w:rPr>
        <w:t>Fejes Ferenc képviselő elmondja, hogy a határozati javaslat 2. pontjában a pályázat helyben szokásos módon történő közzétételéről van szó. Javasolja konkrétan megnevezni</w:t>
      </w:r>
      <w:r w:rsidR="009D2189">
        <w:rPr>
          <w:rFonts w:ascii="Times New Roman" w:hAnsi="Times New Roman"/>
        </w:rPr>
        <w:t>,</w:t>
      </w:r>
      <w:r>
        <w:rPr>
          <w:rFonts w:ascii="Times New Roman" w:hAnsi="Times New Roman"/>
        </w:rPr>
        <w:t xml:space="preserve"> melyek ezek a felületek, ezt így nem tartja megfelelőnek.</w:t>
      </w:r>
    </w:p>
    <w:p w:rsidR="00055101" w:rsidRDefault="00055101" w:rsidP="001F5A16">
      <w:pPr>
        <w:spacing w:after="0" w:line="240" w:lineRule="auto"/>
        <w:jc w:val="both"/>
        <w:rPr>
          <w:rFonts w:ascii="Times New Roman" w:hAnsi="Times New Roman"/>
        </w:rPr>
      </w:pPr>
    </w:p>
    <w:p w:rsidR="00055101" w:rsidRDefault="00055101" w:rsidP="001F5A16">
      <w:pPr>
        <w:spacing w:after="0" w:line="240" w:lineRule="auto"/>
        <w:jc w:val="both"/>
        <w:rPr>
          <w:rFonts w:ascii="Times New Roman" w:hAnsi="Times New Roman"/>
        </w:rPr>
      </w:pPr>
      <w:r>
        <w:rPr>
          <w:rFonts w:ascii="Times New Roman" w:hAnsi="Times New Roman"/>
        </w:rPr>
        <w:t xml:space="preserve">Markót Imre polgármester elmondja, úgy gondolja ez egy általános </w:t>
      </w:r>
      <w:r w:rsidR="00E030F9">
        <w:rPr>
          <w:rFonts w:ascii="Times New Roman" w:hAnsi="Times New Roman"/>
        </w:rPr>
        <w:t xml:space="preserve">jogi formula, az a jogszabály, amiben ezt előírják így fejezi ki, és rábízza a hirdetőre mi a helyben szokásos mód. Mivel ez egy közalkalmazotti állás, így a kozigallas.hu oldalon, a városi honlapon, helyi rádióban és a helyi, városi újságban hirdetik, illetve a városháza hirdetőtábláján. </w:t>
      </w:r>
    </w:p>
    <w:p w:rsidR="00E030F9" w:rsidRDefault="00E030F9" w:rsidP="001F5A16">
      <w:pPr>
        <w:spacing w:after="0" w:line="240" w:lineRule="auto"/>
        <w:jc w:val="both"/>
        <w:rPr>
          <w:rFonts w:ascii="Times New Roman" w:hAnsi="Times New Roman"/>
        </w:rPr>
      </w:pPr>
    </w:p>
    <w:p w:rsidR="00E030F9" w:rsidRDefault="00E030F9" w:rsidP="001F5A16">
      <w:pPr>
        <w:spacing w:after="0" w:line="240" w:lineRule="auto"/>
        <w:jc w:val="both"/>
        <w:rPr>
          <w:rFonts w:ascii="Times New Roman" w:hAnsi="Times New Roman"/>
        </w:rPr>
      </w:pPr>
      <w:r>
        <w:rPr>
          <w:rFonts w:ascii="Times New Roman" w:hAnsi="Times New Roman"/>
        </w:rPr>
        <w:t>További hozzászólás nem hangzik el.</w:t>
      </w:r>
    </w:p>
    <w:p w:rsidR="00E030F9" w:rsidRDefault="00E030F9" w:rsidP="001F5A16">
      <w:pPr>
        <w:spacing w:after="0" w:line="240" w:lineRule="auto"/>
        <w:jc w:val="both"/>
        <w:rPr>
          <w:rFonts w:ascii="Times New Roman" w:hAnsi="Times New Roman"/>
        </w:rPr>
      </w:pPr>
    </w:p>
    <w:p w:rsidR="00E030F9" w:rsidRDefault="00E030F9" w:rsidP="001F5A16">
      <w:pPr>
        <w:spacing w:after="0" w:line="240" w:lineRule="auto"/>
        <w:jc w:val="both"/>
        <w:rPr>
          <w:rFonts w:ascii="Times New Roman" w:hAnsi="Times New Roman"/>
        </w:rPr>
      </w:pPr>
      <w:r>
        <w:rPr>
          <w:rFonts w:ascii="Times New Roman" w:hAnsi="Times New Roman"/>
        </w:rPr>
        <w:t>Markót Imre polgármester szavazásra teszi fel az előterjesztést. Szavazás után megállapítja, hogy a Képviselő-testület jelen lévő 10 tagja 9 igen, 1 tartózkodás mellett meghozza a következő határozatát:</w:t>
      </w:r>
    </w:p>
    <w:p w:rsidR="00E030F9" w:rsidRDefault="00E030F9" w:rsidP="001F5A16">
      <w:pPr>
        <w:spacing w:after="0" w:line="240" w:lineRule="auto"/>
        <w:jc w:val="both"/>
        <w:rPr>
          <w:rFonts w:ascii="Times New Roman" w:hAnsi="Times New Roman"/>
        </w:rPr>
      </w:pPr>
    </w:p>
    <w:p w:rsidR="00E030F9" w:rsidRDefault="00E030F9" w:rsidP="001F5A16">
      <w:pPr>
        <w:spacing w:after="0" w:line="240" w:lineRule="auto"/>
        <w:jc w:val="both"/>
        <w:rPr>
          <w:rFonts w:ascii="Times New Roman" w:hAnsi="Times New Roman"/>
        </w:rPr>
      </w:pPr>
    </w:p>
    <w:p w:rsidR="00E030F9" w:rsidRPr="00E030F9" w:rsidRDefault="00E030F9" w:rsidP="00E030F9">
      <w:pPr>
        <w:spacing w:after="0" w:line="240" w:lineRule="auto"/>
        <w:jc w:val="center"/>
        <w:rPr>
          <w:rFonts w:ascii="Times New Roman" w:hAnsi="Times New Roman"/>
          <w:b/>
          <w:u w:val="single"/>
        </w:rPr>
      </w:pPr>
      <w:r w:rsidRPr="00E030F9">
        <w:rPr>
          <w:rFonts w:ascii="Times New Roman" w:hAnsi="Times New Roman"/>
          <w:b/>
          <w:u w:val="single"/>
        </w:rPr>
        <w:t>22/2016.(I.28.). Kt.</w:t>
      </w:r>
    </w:p>
    <w:p w:rsidR="00E030F9" w:rsidRPr="00E030F9" w:rsidRDefault="00E030F9" w:rsidP="00E030F9">
      <w:pPr>
        <w:spacing w:after="0" w:line="240" w:lineRule="auto"/>
        <w:jc w:val="center"/>
        <w:rPr>
          <w:rFonts w:ascii="Times New Roman" w:hAnsi="Times New Roman"/>
          <w:b/>
          <w:u w:val="single"/>
        </w:rPr>
      </w:pPr>
    </w:p>
    <w:p w:rsidR="00E030F9" w:rsidRPr="00E030F9" w:rsidRDefault="00E030F9" w:rsidP="00E030F9">
      <w:pPr>
        <w:spacing w:after="0" w:line="240" w:lineRule="auto"/>
        <w:jc w:val="center"/>
        <w:rPr>
          <w:rFonts w:ascii="Times New Roman" w:hAnsi="Times New Roman"/>
          <w:b/>
          <w:u w:val="single"/>
        </w:rPr>
      </w:pPr>
      <w:r w:rsidRPr="00E030F9">
        <w:rPr>
          <w:rFonts w:ascii="Times New Roman" w:hAnsi="Times New Roman"/>
          <w:b/>
          <w:u w:val="single"/>
        </w:rPr>
        <w:t>H a t á r o z a t</w:t>
      </w:r>
    </w:p>
    <w:p w:rsidR="00E030F9" w:rsidRPr="00E030F9" w:rsidRDefault="00E030F9" w:rsidP="00E030F9">
      <w:pPr>
        <w:spacing w:after="0" w:line="240" w:lineRule="auto"/>
        <w:jc w:val="center"/>
        <w:rPr>
          <w:rFonts w:ascii="Times New Roman" w:hAnsi="Times New Roman"/>
          <w:b/>
          <w:u w:val="single"/>
        </w:rPr>
      </w:pPr>
    </w:p>
    <w:p w:rsidR="00E030F9" w:rsidRPr="00E030F9" w:rsidRDefault="00E030F9" w:rsidP="00E030F9">
      <w:pPr>
        <w:spacing w:after="0" w:line="240" w:lineRule="auto"/>
        <w:jc w:val="center"/>
        <w:rPr>
          <w:rFonts w:ascii="Times New Roman" w:hAnsi="Times New Roman"/>
          <w:b/>
          <w:u w:val="single"/>
        </w:rPr>
      </w:pPr>
      <w:r w:rsidRPr="00E030F9">
        <w:rPr>
          <w:rFonts w:ascii="Times New Roman" w:hAnsi="Times New Roman"/>
          <w:b/>
          <w:u w:val="single"/>
        </w:rPr>
        <w:t>Az Ipolyi Arnold Könyvtár, Múzeum és Kulturális Központ igazgatói pályázatának kiírásáról</w:t>
      </w:r>
    </w:p>
    <w:p w:rsidR="00E030F9" w:rsidRPr="00E030F9" w:rsidRDefault="00E030F9" w:rsidP="00E030F9">
      <w:pPr>
        <w:spacing w:after="0" w:line="240" w:lineRule="auto"/>
        <w:jc w:val="both"/>
        <w:rPr>
          <w:rFonts w:ascii="Times New Roman" w:hAnsi="Times New Roman"/>
        </w:rPr>
      </w:pPr>
    </w:p>
    <w:p w:rsidR="00E030F9" w:rsidRPr="00E030F9" w:rsidRDefault="00E030F9" w:rsidP="00B544E6">
      <w:pPr>
        <w:numPr>
          <w:ilvl w:val="0"/>
          <w:numId w:val="20"/>
        </w:numPr>
        <w:spacing w:after="0" w:line="240" w:lineRule="auto"/>
        <w:jc w:val="both"/>
        <w:rPr>
          <w:rFonts w:ascii="Times New Roman" w:hAnsi="Times New Roman"/>
        </w:rPr>
      </w:pPr>
      <w:r w:rsidRPr="00E030F9">
        <w:rPr>
          <w:rFonts w:ascii="Times New Roman" w:hAnsi="Times New Roman"/>
        </w:rPr>
        <w:t xml:space="preserve">Törökszentmiklós Városi Önkormányzat Képviselő-testülete az Ipolyi Arnold Könyvtár, Múzeum és Kulturális Központ igazgatói megbízására pályázatot tesz közzé a határozat 1. </w:t>
      </w:r>
      <w:proofErr w:type="spellStart"/>
      <w:r w:rsidRPr="00E030F9">
        <w:rPr>
          <w:rFonts w:ascii="Times New Roman" w:hAnsi="Times New Roman"/>
        </w:rPr>
        <w:t>sz</w:t>
      </w:r>
      <w:proofErr w:type="spellEnd"/>
      <w:r w:rsidRPr="00E030F9">
        <w:rPr>
          <w:rFonts w:ascii="Times New Roman" w:hAnsi="Times New Roman"/>
        </w:rPr>
        <w:t xml:space="preserve"> melléklete szerint.</w:t>
      </w:r>
    </w:p>
    <w:p w:rsidR="00E030F9" w:rsidRPr="00E030F9" w:rsidRDefault="00E030F9" w:rsidP="00E030F9">
      <w:pPr>
        <w:spacing w:after="0" w:line="240" w:lineRule="auto"/>
        <w:jc w:val="both"/>
        <w:rPr>
          <w:rFonts w:ascii="Times New Roman" w:hAnsi="Times New Roman"/>
        </w:rPr>
      </w:pPr>
      <w:r w:rsidRPr="00E030F9">
        <w:rPr>
          <w:rFonts w:ascii="Times New Roman" w:hAnsi="Times New Roman"/>
          <w:u w:val="single"/>
        </w:rPr>
        <w:t>A közzététel határideje</w:t>
      </w:r>
      <w:r w:rsidRPr="00E030F9">
        <w:rPr>
          <w:rFonts w:ascii="Times New Roman" w:hAnsi="Times New Roman"/>
        </w:rPr>
        <w:t>:</w:t>
      </w:r>
    </w:p>
    <w:p w:rsidR="00E030F9" w:rsidRPr="00E030F9" w:rsidRDefault="00E030F9" w:rsidP="00B544E6">
      <w:pPr>
        <w:numPr>
          <w:ilvl w:val="2"/>
          <w:numId w:val="22"/>
        </w:numPr>
        <w:spacing w:after="0" w:line="240" w:lineRule="auto"/>
        <w:jc w:val="both"/>
        <w:rPr>
          <w:rFonts w:ascii="Times New Roman" w:hAnsi="Times New Roman"/>
        </w:rPr>
      </w:pPr>
      <w:r w:rsidRPr="00E030F9">
        <w:rPr>
          <w:rFonts w:ascii="Times New Roman" w:hAnsi="Times New Roman"/>
        </w:rPr>
        <w:t>Az Oktatási és Kulturális Közlöny Szerkesztőségébe: Azonnal</w:t>
      </w:r>
    </w:p>
    <w:p w:rsidR="00E030F9" w:rsidRPr="00E030F9" w:rsidRDefault="00E030F9" w:rsidP="00B544E6">
      <w:pPr>
        <w:numPr>
          <w:ilvl w:val="2"/>
          <w:numId w:val="22"/>
        </w:numPr>
        <w:spacing w:after="0" w:line="240" w:lineRule="auto"/>
        <w:jc w:val="both"/>
        <w:rPr>
          <w:rFonts w:ascii="Times New Roman" w:hAnsi="Times New Roman"/>
        </w:rPr>
      </w:pPr>
      <w:r w:rsidRPr="00E030F9">
        <w:rPr>
          <w:rFonts w:ascii="Times New Roman" w:hAnsi="Times New Roman"/>
        </w:rPr>
        <w:t>Nemzeti és Közigazgatási Intézet honlapján: Azonnal</w:t>
      </w:r>
    </w:p>
    <w:p w:rsidR="00E030F9" w:rsidRPr="00E030F9" w:rsidRDefault="00E030F9" w:rsidP="00E030F9">
      <w:pPr>
        <w:spacing w:after="0" w:line="240" w:lineRule="auto"/>
        <w:jc w:val="both"/>
        <w:rPr>
          <w:rFonts w:ascii="Times New Roman" w:hAnsi="Times New Roman"/>
          <w:u w:val="single"/>
        </w:rPr>
      </w:pPr>
    </w:p>
    <w:p w:rsidR="00E030F9" w:rsidRPr="00E030F9" w:rsidRDefault="00E030F9" w:rsidP="00E030F9">
      <w:pPr>
        <w:spacing w:after="0" w:line="240" w:lineRule="auto"/>
        <w:jc w:val="both"/>
        <w:rPr>
          <w:rFonts w:ascii="Times New Roman" w:hAnsi="Times New Roman"/>
        </w:rPr>
      </w:pPr>
      <w:r w:rsidRPr="00E030F9">
        <w:rPr>
          <w:rFonts w:ascii="Times New Roman" w:hAnsi="Times New Roman"/>
          <w:u w:val="single"/>
        </w:rPr>
        <w:lastRenderedPageBreak/>
        <w:t>Felelős</w:t>
      </w:r>
      <w:r w:rsidRPr="00E030F9">
        <w:rPr>
          <w:rFonts w:ascii="Times New Roman" w:hAnsi="Times New Roman"/>
        </w:rPr>
        <w:t xml:space="preserve">: Dr. </w:t>
      </w:r>
      <w:proofErr w:type="spellStart"/>
      <w:r w:rsidRPr="00E030F9">
        <w:rPr>
          <w:rFonts w:ascii="Times New Roman" w:hAnsi="Times New Roman"/>
        </w:rPr>
        <w:t>Majtényi</w:t>
      </w:r>
      <w:proofErr w:type="spellEnd"/>
      <w:r w:rsidRPr="00E030F9">
        <w:rPr>
          <w:rFonts w:ascii="Times New Roman" w:hAnsi="Times New Roman"/>
        </w:rPr>
        <w:t xml:space="preserve"> Erzsébet, jegyző</w:t>
      </w:r>
      <w:r w:rsidRPr="00E030F9">
        <w:rPr>
          <w:rFonts w:ascii="Times New Roman" w:hAnsi="Times New Roman"/>
        </w:rPr>
        <w:tab/>
      </w:r>
    </w:p>
    <w:p w:rsidR="00E030F9" w:rsidRPr="00E030F9" w:rsidRDefault="00E030F9" w:rsidP="00E030F9">
      <w:pPr>
        <w:spacing w:after="0" w:line="240" w:lineRule="auto"/>
        <w:jc w:val="both"/>
        <w:rPr>
          <w:rFonts w:ascii="Times New Roman" w:hAnsi="Times New Roman"/>
        </w:rPr>
      </w:pPr>
    </w:p>
    <w:p w:rsidR="00E030F9" w:rsidRPr="00E030F9" w:rsidRDefault="00E030F9" w:rsidP="00E030F9">
      <w:pPr>
        <w:spacing w:after="0" w:line="240" w:lineRule="auto"/>
        <w:jc w:val="both"/>
        <w:rPr>
          <w:rFonts w:ascii="Times New Roman" w:hAnsi="Times New Roman"/>
        </w:rPr>
      </w:pPr>
      <w:r w:rsidRPr="00E030F9">
        <w:rPr>
          <w:rFonts w:ascii="Times New Roman" w:hAnsi="Times New Roman"/>
        </w:rPr>
        <w:t>2.</w:t>
      </w:r>
      <w:r w:rsidRPr="00E030F9">
        <w:rPr>
          <w:rFonts w:ascii="Times New Roman" w:hAnsi="Times New Roman"/>
        </w:rPr>
        <w:tab/>
        <w:t>Törökszentmiklós Városi Önkormányzat felkéri Törökszentmiklós Város jegyzőjét, hogy gondoskodjon pályázat helyben szokásos módon történő közzétételéről.</w:t>
      </w:r>
    </w:p>
    <w:p w:rsidR="00E030F9" w:rsidRPr="00E030F9" w:rsidRDefault="00E030F9" w:rsidP="00E030F9">
      <w:pPr>
        <w:spacing w:after="0" w:line="240" w:lineRule="auto"/>
        <w:jc w:val="both"/>
        <w:rPr>
          <w:rFonts w:ascii="Times New Roman" w:hAnsi="Times New Roman"/>
        </w:rPr>
      </w:pPr>
    </w:p>
    <w:p w:rsidR="00E030F9" w:rsidRPr="00E030F9" w:rsidRDefault="00E030F9" w:rsidP="00E030F9">
      <w:pPr>
        <w:spacing w:after="0" w:line="240" w:lineRule="auto"/>
        <w:jc w:val="both"/>
        <w:rPr>
          <w:rFonts w:ascii="Times New Roman" w:hAnsi="Times New Roman"/>
        </w:rPr>
      </w:pPr>
      <w:r w:rsidRPr="00E030F9">
        <w:rPr>
          <w:rFonts w:ascii="Times New Roman" w:hAnsi="Times New Roman"/>
        </w:rPr>
        <w:t xml:space="preserve">Felelős: Dr. </w:t>
      </w:r>
      <w:proofErr w:type="spellStart"/>
      <w:r w:rsidRPr="00E030F9">
        <w:rPr>
          <w:rFonts w:ascii="Times New Roman" w:hAnsi="Times New Roman"/>
        </w:rPr>
        <w:t>Majtényi</w:t>
      </w:r>
      <w:proofErr w:type="spellEnd"/>
      <w:r w:rsidRPr="00E030F9">
        <w:rPr>
          <w:rFonts w:ascii="Times New Roman" w:hAnsi="Times New Roman"/>
        </w:rPr>
        <w:t xml:space="preserve"> Erzsébet jegyző</w:t>
      </w:r>
    </w:p>
    <w:p w:rsidR="00E030F9" w:rsidRPr="00E030F9" w:rsidRDefault="00E030F9" w:rsidP="00E030F9">
      <w:pPr>
        <w:spacing w:after="0" w:line="240" w:lineRule="auto"/>
        <w:jc w:val="both"/>
        <w:rPr>
          <w:rFonts w:ascii="Times New Roman" w:hAnsi="Times New Roman"/>
        </w:rPr>
      </w:pPr>
      <w:r w:rsidRPr="00E030F9">
        <w:rPr>
          <w:rFonts w:ascii="Times New Roman" w:hAnsi="Times New Roman"/>
        </w:rPr>
        <w:t>Határidő: Azonnali</w:t>
      </w:r>
    </w:p>
    <w:p w:rsidR="00E030F9" w:rsidRPr="00E030F9" w:rsidRDefault="00E030F9" w:rsidP="00E030F9">
      <w:pPr>
        <w:spacing w:after="0" w:line="240" w:lineRule="auto"/>
        <w:jc w:val="both"/>
        <w:rPr>
          <w:rFonts w:ascii="Times New Roman" w:hAnsi="Times New Roman"/>
        </w:rPr>
      </w:pPr>
    </w:p>
    <w:p w:rsidR="00E030F9" w:rsidRPr="00E030F9" w:rsidRDefault="00E030F9" w:rsidP="00E030F9">
      <w:pPr>
        <w:spacing w:after="0" w:line="240" w:lineRule="auto"/>
        <w:jc w:val="both"/>
        <w:rPr>
          <w:rFonts w:ascii="Times New Roman" w:hAnsi="Times New Roman"/>
          <w:u w:val="single"/>
        </w:rPr>
      </w:pPr>
      <w:r w:rsidRPr="00E030F9">
        <w:rPr>
          <w:rFonts w:ascii="Times New Roman" w:hAnsi="Times New Roman"/>
          <w:u w:val="single"/>
        </w:rPr>
        <w:t>Erről értesülnek:</w:t>
      </w:r>
    </w:p>
    <w:p w:rsidR="00E030F9" w:rsidRPr="00E030F9" w:rsidRDefault="00E030F9" w:rsidP="00E030F9">
      <w:pPr>
        <w:spacing w:after="0" w:line="240" w:lineRule="auto"/>
        <w:jc w:val="both"/>
        <w:rPr>
          <w:rFonts w:ascii="Times New Roman" w:hAnsi="Times New Roman"/>
          <w:u w:val="single"/>
        </w:rPr>
      </w:pPr>
    </w:p>
    <w:p w:rsidR="00E030F9" w:rsidRPr="00E030F9" w:rsidRDefault="00E030F9" w:rsidP="00B544E6">
      <w:pPr>
        <w:numPr>
          <w:ilvl w:val="1"/>
          <w:numId w:val="19"/>
        </w:numPr>
        <w:tabs>
          <w:tab w:val="clear" w:pos="1440"/>
          <w:tab w:val="num" w:pos="993"/>
        </w:tabs>
        <w:spacing w:after="0" w:line="240" w:lineRule="auto"/>
        <w:jc w:val="both"/>
        <w:rPr>
          <w:rFonts w:ascii="Times New Roman" w:hAnsi="Times New Roman"/>
        </w:rPr>
      </w:pPr>
      <w:r w:rsidRPr="00E030F9">
        <w:rPr>
          <w:rFonts w:ascii="Times New Roman" w:hAnsi="Times New Roman"/>
        </w:rPr>
        <w:t>Markót Imre, polgármester</w:t>
      </w:r>
    </w:p>
    <w:p w:rsidR="00E030F9" w:rsidRPr="00E030F9" w:rsidRDefault="00E030F9" w:rsidP="00B544E6">
      <w:pPr>
        <w:numPr>
          <w:ilvl w:val="1"/>
          <w:numId w:val="19"/>
        </w:numPr>
        <w:tabs>
          <w:tab w:val="clear" w:pos="1440"/>
          <w:tab w:val="num" w:pos="993"/>
        </w:tabs>
        <w:spacing w:after="0" w:line="240" w:lineRule="auto"/>
        <w:jc w:val="both"/>
        <w:rPr>
          <w:rFonts w:ascii="Times New Roman" w:hAnsi="Times New Roman"/>
        </w:rPr>
      </w:pPr>
      <w:r w:rsidRPr="00E030F9">
        <w:rPr>
          <w:rFonts w:ascii="Times New Roman" w:hAnsi="Times New Roman"/>
        </w:rPr>
        <w:t xml:space="preserve">Dr. </w:t>
      </w:r>
      <w:proofErr w:type="spellStart"/>
      <w:r w:rsidRPr="00E030F9">
        <w:rPr>
          <w:rFonts w:ascii="Times New Roman" w:hAnsi="Times New Roman"/>
        </w:rPr>
        <w:t>Majtényi</w:t>
      </w:r>
      <w:proofErr w:type="spellEnd"/>
      <w:r w:rsidRPr="00E030F9">
        <w:rPr>
          <w:rFonts w:ascii="Times New Roman" w:hAnsi="Times New Roman"/>
        </w:rPr>
        <w:t xml:space="preserve"> Erzsébet, jegyző</w:t>
      </w:r>
    </w:p>
    <w:p w:rsidR="00E030F9" w:rsidRPr="00E030F9" w:rsidRDefault="00E030F9" w:rsidP="00B544E6">
      <w:pPr>
        <w:numPr>
          <w:ilvl w:val="0"/>
          <w:numId w:val="21"/>
        </w:numPr>
        <w:spacing w:after="0" w:line="240" w:lineRule="auto"/>
        <w:jc w:val="both"/>
        <w:rPr>
          <w:rFonts w:ascii="Times New Roman" w:hAnsi="Times New Roman"/>
        </w:rPr>
      </w:pPr>
      <w:r w:rsidRPr="00E030F9">
        <w:rPr>
          <w:rFonts w:ascii="Times New Roman" w:hAnsi="Times New Roman"/>
        </w:rPr>
        <w:t>Serfőző István, az Oktatási és Kulturális Bizottság elnöke</w:t>
      </w:r>
    </w:p>
    <w:p w:rsidR="00E030F9" w:rsidRPr="00E030F9" w:rsidRDefault="00E030F9" w:rsidP="00B544E6">
      <w:pPr>
        <w:numPr>
          <w:ilvl w:val="0"/>
          <w:numId w:val="21"/>
        </w:numPr>
        <w:spacing w:after="0" w:line="240" w:lineRule="auto"/>
        <w:jc w:val="both"/>
        <w:rPr>
          <w:rFonts w:ascii="Times New Roman" w:hAnsi="Times New Roman"/>
        </w:rPr>
      </w:pPr>
      <w:r w:rsidRPr="00E030F9">
        <w:rPr>
          <w:rFonts w:ascii="Times New Roman" w:hAnsi="Times New Roman"/>
        </w:rPr>
        <w:t>Ipolyi Arnold Könyvtár, Múzeum és Kulturális Központ Közalkalmazotti Közössége</w:t>
      </w:r>
    </w:p>
    <w:p w:rsidR="00E030F9" w:rsidRPr="00E030F9" w:rsidRDefault="00E030F9" w:rsidP="00B544E6">
      <w:pPr>
        <w:numPr>
          <w:ilvl w:val="0"/>
          <w:numId w:val="21"/>
        </w:numPr>
        <w:spacing w:after="0" w:line="240" w:lineRule="auto"/>
        <w:jc w:val="both"/>
        <w:rPr>
          <w:rFonts w:ascii="Times New Roman" w:hAnsi="Times New Roman"/>
        </w:rPr>
      </w:pPr>
      <w:r w:rsidRPr="00E030F9">
        <w:rPr>
          <w:rFonts w:ascii="Times New Roman" w:hAnsi="Times New Roman"/>
        </w:rPr>
        <w:t>Szervezési Osztály</w:t>
      </w:r>
    </w:p>
    <w:p w:rsidR="00E030F9" w:rsidRPr="00E030F9" w:rsidRDefault="00E030F9" w:rsidP="00B544E6">
      <w:pPr>
        <w:numPr>
          <w:ilvl w:val="0"/>
          <w:numId w:val="21"/>
        </w:numPr>
        <w:spacing w:after="0" w:line="240" w:lineRule="auto"/>
        <w:jc w:val="both"/>
        <w:rPr>
          <w:rFonts w:ascii="Times New Roman" w:hAnsi="Times New Roman"/>
        </w:rPr>
      </w:pPr>
      <w:r w:rsidRPr="00E030F9">
        <w:rPr>
          <w:rFonts w:ascii="Times New Roman" w:hAnsi="Times New Roman"/>
        </w:rPr>
        <w:t>Közpénzügyi Osztály</w:t>
      </w:r>
    </w:p>
    <w:p w:rsidR="00E030F9" w:rsidRPr="00E030F9" w:rsidRDefault="00E030F9" w:rsidP="00B544E6">
      <w:pPr>
        <w:numPr>
          <w:ilvl w:val="0"/>
          <w:numId w:val="21"/>
        </w:numPr>
        <w:spacing w:after="0" w:line="240" w:lineRule="auto"/>
        <w:jc w:val="both"/>
        <w:rPr>
          <w:rFonts w:ascii="Times New Roman" w:hAnsi="Times New Roman"/>
        </w:rPr>
      </w:pPr>
      <w:r w:rsidRPr="00E030F9">
        <w:rPr>
          <w:rFonts w:ascii="Times New Roman" w:hAnsi="Times New Roman"/>
        </w:rPr>
        <w:t>Irattár</w:t>
      </w:r>
    </w:p>
    <w:p w:rsidR="00E030F9" w:rsidRPr="00E030F9" w:rsidRDefault="00E030F9" w:rsidP="00E030F9">
      <w:pPr>
        <w:spacing w:after="0" w:line="240" w:lineRule="auto"/>
        <w:jc w:val="both"/>
        <w:rPr>
          <w:rFonts w:ascii="Times New Roman" w:hAnsi="Times New Roman"/>
        </w:rPr>
      </w:pPr>
    </w:p>
    <w:p w:rsidR="00E030F9" w:rsidRPr="00D228A7" w:rsidRDefault="00E030F9" w:rsidP="00E030F9">
      <w:pPr>
        <w:jc w:val="right"/>
        <w:rPr>
          <w:rFonts w:ascii="Times New Roman" w:hAnsi="Times New Roman"/>
          <w:u w:val="single"/>
        </w:rPr>
      </w:pPr>
      <w:r>
        <w:rPr>
          <w:rFonts w:ascii="Times New Roman" w:hAnsi="Times New Roman"/>
          <w:u w:val="single"/>
        </w:rPr>
        <w:t>1</w:t>
      </w:r>
      <w:proofErr w:type="gramStart"/>
      <w:r>
        <w:rPr>
          <w:rFonts w:ascii="Times New Roman" w:hAnsi="Times New Roman"/>
          <w:u w:val="single"/>
        </w:rPr>
        <w:t>.számú</w:t>
      </w:r>
      <w:proofErr w:type="gramEnd"/>
      <w:r>
        <w:rPr>
          <w:rFonts w:ascii="Times New Roman" w:hAnsi="Times New Roman"/>
          <w:u w:val="single"/>
        </w:rPr>
        <w:t xml:space="preserve"> melléklet a _22</w:t>
      </w:r>
      <w:r w:rsidRPr="00D228A7">
        <w:rPr>
          <w:rFonts w:ascii="Times New Roman" w:hAnsi="Times New Roman"/>
          <w:u w:val="single"/>
        </w:rPr>
        <w:t>/ 2016</w:t>
      </w:r>
      <w:r>
        <w:rPr>
          <w:rFonts w:ascii="Times New Roman" w:hAnsi="Times New Roman"/>
          <w:u w:val="single"/>
        </w:rPr>
        <w:t>. (I.28.</w:t>
      </w:r>
      <w:r w:rsidRPr="00D228A7">
        <w:rPr>
          <w:rFonts w:ascii="Times New Roman" w:hAnsi="Times New Roman"/>
          <w:u w:val="single"/>
        </w:rPr>
        <w:t xml:space="preserve">) K. </w:t>
      </w:r>
      <w:proofErr w:type="gramStart"/>
      <w:r w:rsidRPr="00D228A7">
        <w:rPr>
          <w:rFonts w:ascii="Times New Roman" w:hAnsi="Times New Roman"/>
          <w:u w:val="single"/>
        </w:rPr>
        <w:t>t</w:t>
      </w:r>
      <w:proofErr w:type="gramEnd"/>
      <w:r w:rsidRPr="00D228A7">
        <w:rPr>
          <w:rFonts w:ascii="Times New Roman" w:hAnsi="Times New Roman"/>
          <w:u w:val="single"/>
        </w:rPr>
        <w:t xml:space="preserve">. </w:t>
      </w:r>
      <w:proofErr w:type="gramStart"/>
      <w:r w:rsidRPr="00D228A7">
        <w:rPr>
          <w:rFonts w:ascii="Times New Roman" w:hAnsi="Times New Roman"/>
          <w:u w:val="single"/>
        </w:rPr>
        <w:t>határozathoz</w:t>
      </w:r>
      <w:proofErr w:type="gramEnd"/>
      <w:r w:rsidRPr="00D228A7">
        <w:rPr>
          <w:rFonts w:ascii="Times New Roman" w:hAnsi="Times New Roman"/>
          <w:u w:val="single"/>
        </w:rPr>
        <w:t xml:space="preserve"> </w:t>
      </w:r>
    </w:p>
    <w:p w:rsidR="00E030F9" w:rsidRPr="00D228A7" w:rsidRDefault="00E030F9" w:rsidP="00E030F9">
      <w:pPr>
        <w:jc w:val="center"/>
        <w:rPr>
          <w:rFonts w:ascii="Times New Roman" w:hAnsi="Times New Roman"/>
          <w:b/>
        </w:rPr>
      </w:pPr>
    </w:p>
    <w:p w:rsidR="00E030F9" w:rsidRPr="00D228A7" w:rsidRDefault="00E030F9" w:rsidP="00E030F9">
      <w:pPr>
        <w:jc w:val="center"/>
        <w:rPr>
          <w:rFonts w:ascii="Times New Roman" w:hAnsi="Times New Roman"/>
        </w:rPr>
      </w:pPr>
      <w:r w:rsidRPr="00D228A7">
        <w:rPr>
          <w:rFonts w:ascii="Times New Roman" w:hAnsi="Times New Roman"/>
          <w:b/>
        </w:rPr>
        <w:t>PÁLYÁZATI FELHÍVÁS</w:t>
      </w:r>
    </w:p>
    <w:p w:rsidR="00E030F9" w:rsidRPr="00D228A7" w:rsidRDefault="00E030F9" w:rsidP="00E030F9">
      <w:pPr>
        <w:jc w:val="center"/>
        <w:rPr>
          <w:rFonts w:ascii="Times New Roman" w:hAnsi="Times New Roman"/>
          <w:bCs/>
        </w:rPr>
      </w:pPr>
    </w:p>
    <w:p w:rsidR="00E030F9" w:rsidRPr="00D228A7" w:rsidRDefault="00E030F9" w:rsidP="00E030F9">
      <w:pPr>
        <w:jc w:val="center"/>
        <w:rPr>
          <w:rFonts w:ascii="Times New Roman" w:hAnsi="Times New Roman"/>
          <w:bCs/>
        </w:rPr>
      </w:pPr>
      <w:r w:rsidRPr="00D228A7">
        <w:rPr>
          <w:rFonts w:ascii="Times New Roman" w:hAnsi="Times New Roman"/>
          <w:bCs/>
        </w:rPr>
        <w:t>Törökszentmiklós Városi Önkormányzat</w:t>
      </w:r>
    </w:p>
    <w:p w:rsidR="00E030F9" w:rsidRPr="00D228A7" w:rsidRDefault="00E030F9" w:rsidP="00E030F9">
      <w:pPr>
        <w:jc w:val="center"/>
        <w:rPr>
          <w:rFonts w:ascii="Times New Roman" w:hAnsi="Times New Roman"/>
          <w:bCs/>
        </w:rPr>
      </w:pPr>
      <w:proofErr w:type="gramStart"/>
      <w:r w:rsidRPr="00D228A7">
        <w:rPr>
          <w:rFonts w:ascii="Times New Roman" w:hAnsi="Times New Roman"/>
          <w:bCs/>
        </w:rPr>
        <w:t>a</w:t>
      </w:r>
      <w:proofErr w:type="gramEnd"/>
      <w:r w:rsidRPr="00D228A7">
        <w:rPr>
          <w:rFonts w:ascii="Times New Roman" w:hAnsi="Times New Roman"/>
          <w:bCs/>
        </w:rPr>
        <w:t xml:space="preserve"> Közalkalmazottak jogállásáról szóló 1992. évi XXXIII. tv. 20/A §. alapján pályázatot hirdet</w:t>
      </w:r>
    </w:p>
    <w:p w:rsidR="00E030F9" w:rsidRPr="00D228A7" w:rsidRDefault="00E030F9" w:rsidP="00E030F9">
      <w:pPr>
        <w:jc w:val="center"/>
        <w:rPr>
          <w:rFonts w:ascii="Times New Roman" w:hAnsi="Times New Roman"/>
          <w:bCs/>
        </w:rPr>
      </w:pPr>
    </w:p>
    <w:p w:rsidR="00E030F9" w:rsidRPr="00D228A7" w:rsidRDefault="00E030F9" w:rsidP="00E030F9">
      <w:pPr>
        <w:jc w:val="center"/>
        <w:rPr>
          <w:rFonts w:ascii="Times New Roman" w:hAnsi="Times New Roman"/>
          <w:b/>
          <w:bCs/>
        </w:rPr>
      </w:pPr>
      <w:proofErr w:type="gramStart"/>
      <w:r w:rsidRPr="00D228A7">
        <w:rPr>
          <w:rFonts w:ascii="Times New Roman" w:hAnsi="Times New Roman"/>
          <w:bCs/>
        </w:rPr>
        <w:t>az</w:t>
      </w:r>
      <w:proofErr w:type="gramEnd"/>
      <w:r w:rsidRPr="00D228A7">
        <w:rPr>
          <w:rFonts w:ascii="Times New Roman" w:hAnsi="Times New Roman"/>
          <w:bCs/>
        </w:rPr>
        <w:t xml:space="preserve"> </w:t>
      </w:r>
      <w:r w:rsidRPr="00D228A7">
        <w:rPr>
          <w:rFonts w:ascii="Times New Roman" w:hAnsi="Times New Roman"/>
          <w:b/>
        </w:rPr>
        <w:t>Ipolyi Arnold Könyvtár, Múzeum és Kulturális Központ</w:t>
      </w:r>
      <w:r w:rsidRPr="00D228A7">
        <w:rPr>
          <w:rFonts w:ascii="Times New Roman" w:hAnsi="Times New Roman"/>
          <w:b/>
          <w:bCs/>
        </w:rPr>
        <w:t xml:space="preserve"> intézményvezetői </w:t>
      </w:r>
    </w:p>
    <w:p w:rsidR="00E030F9" w:rsidRPr="00D228A7" w:rsidRDefault="00E030F9" w:rsidP="00E030F9">
      <w:pPr>
        <w:jc w:val="center"/>
        <w:rPr>
          <w:rFonts w:ascii="Times New Roman" w:hAnsi="Times New Roman"/>
          <w:bCs/>
        </w:rPr>
      </w:pPr>
      <w:r w:rsidRPr="00D228A7">
        <w:rPr>
          <w:rFonts w:ascii="Times New Roman" w:hAnsi="Times New Roman"/>
          <w:bCs/>
        </w:rPr>
        <w:t>(magasabb vezető)</w:t>
      </w:r>
    </w:p>
    <w:p w:rsidR="00E030F9" w:rsidRPr="00D228A7" w:rsidRDefault="00E030F9" w:rsidP="00E030F9">
      <w:pPr>
        <w:jc w:val="center"/>
        <w:rPr>
          <w:rFonts w:ascii="Times New Roman" w:hAnsi="Times New Roman"/>
          <w:bCs/>
        </w:rPr>
      </w:pPr>
      <w:proofErr w:type="gramStart"/>
      <w:r w:rsidRPr="00D228A7">
        <w:rPr>
          <w:rFonts w:ascii="Times New Roman" w:hAnsi="Times New Roman"/>
          <w:bCs/>
        </w:rPr>
        <w:t>munkakör</w:t>
      </w:r>
      <w:proofErr w:type="gramEnd"/>
      <w:r w:rsidRPr="00D228A7">
        <w:rPr>
          <w:rFonts w:ascii="Times New Roman" w:hAnsi="Times New Roman"/>
          <w:bCs/>
        </w:rPr>
        <w:t xml:space="preserve"> betöltésére.</w:t>
      </w:r>
    </w:p>
    <w:p w:rsidR="00E030F9" w:rsidRPr="00D228A7" w:rsidRDefault="00E030F9" w:rsidP="00E030F9">
      <w:pPr>
        <w:jc w:val="center"/>
        <w:rPr>
          <w:rFonts w:ascii="Times New Roman" w:hAnsi="Times New Roman"/>
        </w:rPr>
      </w:pPr>
    </w:p>
    <w:p w:rsidR="00E030F9" w:rsidRPr="00D228A7" w:rsidRDefault="00E030F9" w:rsidP="00E030F9">
      <w:pPr>
        <w:rPr>
          <w:rFonts w:ascii="Times New Roman" w:hAnsi="Times New Roman"/>
          <w:b/>
        </w:rPr>
      </w:pPr>
      <w:r w:rsidRPr="00D228A7">
        <w:rPr>
          <w:rFonts w:ascii="Times New Roman" w:hAnsi="Times New Roman"/>
          <w:b/>
        </w:rPr>
        <w:t>Pályázatot meghirdető szervezet:</w:t>
      </w:r>
    </w:p>
    <w:p w:rsidR="00E030F9" w:rsidRPr="00D228A7" w:rsidRDefault="00E030F9" w:rsidP="00E030F9">
      <w:pPr>
        <w:rPr>
          <w:rFonts w:ascii="Times New Roman" w:hAnsi="Times New Roman"/>
        </w:rPr>
      </w:pPr>
      <w:r w:rsidRPr="00D228A7">
        <w:rPr>
          <w:rFonts w:ascii="Times New Roman" w:hAnsi="Times New Roman"/>
        </w:rPr>
        <w:t>Törökszentmiklós Városi Önkormányzat Képviselő-testülete</w:t>
      </w:r>
    </w:p>
    <w:p w:rsidR="00E030F9" w:rsidRPr="00D228A7" w:rsidRDefault="00E030F9" w:rsidP="00E030F9">
      <w:pPr>
        <w:rPr>
          <w:rFonts w:ascii="Times New Roman" w:hAnsi="Times New Roman"/>
        </w:rPr>
      </w:pPr>
      <w:r w:rsidRPr="00D228A7">
        <w:rPr>
          <w:rFonts w:ascii="Times New Roman" w:hAnsi="Times New Roman"/>
        </w:rPr>
        <w:t>5200 Törökszentmiklós, Kossuth Lajos utca 135.</w:t>
      </w:r>
    </w:p>
    <w:p w:rsidR="00E030F9" w:rsidRPr="00D228A7" w:rsidRDefault="00E030F9" w:rsidP="00E030F9">
      <w:pPr>
        <w:rPr>
          <w:rFonts w:ascii="Times New Roman" w:hAnsi="Times New Roman"/>
        </w:rPr>
      </w:pPr>
    </w:p>
    <w:p w:rsidR="00E030F9" w:rsidRPr="00D228A7" w:rsidRDefault="00E030F9" w:rsidP="00E030F9">
      <w:pPr>
        <w:rPr>
          <w:rFonts w:ascii="Times New Roman" w:hAnsi="Times New Roman"/>
        </w:rPr>
      </w:pPr>
      <w:r w:rsidRPr="00D228A7">
        <w:rPr>
          <w:rFonts w:ascii="Times New Roman" w:hAnsi="Times New Roman"/>
          <w:b/>
          <w:bCs/>
        </w:rPr>
        <w:t>A közalkalmazotti jogviszony időtartama:</w:t>
      </w:r>
      <w:r w:rsidRPr="00D228A7">
        <w:rPr>
          <w:rFonts w:ascii="Times New Roman" w:hAnsi="Times New Roman"/>
        </w:rPr>
        <w:t xml:space="preserve"> határozatlan idejű közalkalmazotti jogviszony </w:t>
      </w:r>
    </w:p>
    <w:p w:rsidR="00E030F9" w:rsidRPr="00D228A7" w:rsidRDefault="00E030F9" w:rsidP="00E030F9">
      <w:pPr>
        <w:rPr>
          <w:rFonts w:ascii="Times New Roman" w:hAnsi="Times New Roman"/>
        </w:rPr>
      </w:pPr>
      <w:r w:rsidRPr="00D228A7">
        <w:rPr>
          <w:rFonts w:ascii="Times New Roman" w:hAnsi="Times New Roman"/>
          <w:b/>
        </w:rPr>
        <w:t xml:space="preserve">                        </w:t>
      </w:r>
    </w:p>
    <w:p w:rsidR="00E030F9" w:rsidRPr="00D228A7" w:rsidRDefault="00E030F9" w:rsidP="00E030F9">
      <w:pPr>
        <w:rPr>
          <w:rFonts w:ascii="Times New Roman" w:hAnsi="Times New Roman"/>
        </w:rPr>
      </w:pPr>
      <w:r w:rsidRPr="00D228A7">
        <w:rPr>
          <w:rFonts w:ascii="Times New Roman" w:hAnsi="Times New Roman"/>
          <w:b/>
        </w:rPr>
        <w:t xml:space="preserve">Foglalkoztatás jellege: </w:t>
      </w:r>
      <w:r w:rsidRPr="00D228A7">
        <w:rPr>
          <w:rFonts w:ascii="Times New Roman" w:hAnsi="Times New Roman"/>
        </w:rPr>
        <w:t xml:space="preserve">Teljes munkaidő </w:t>
      </w:r>
    </w:p>
    <w:p w:rsidR="00E030F9" w:rsidRPr="00D228A7" w:rsidRDefault="00E030F9" w:rsidP="00E030F9">
      <w:pPr>
        <w:rPr>
          <w:rFonts w:ascii="Times New Roman" w:hAnsi="Times New Roman"/>
        </w:rPr>
      </w:pPr>
    </w:p>
    <w:p w:rsidR="00E030F9" w:rsidRPr="00D228A7" w:rsidRDefault="00E030F9" w:rsidP="00E030F9">
      <w:pPr>
        <w:rPr>
          <w:rFonts w:ascii="Times New Roman" w:hAnsi="Times New Roman"/>
        </w:rPr>
      </w:pPr>
      <w:r w:rsidRPr="00D228A7">
        <w:rPr>
          <w:rFonts w:ascii="Times New Roman" w:hAnsi="Times New Roman"/>
          <w:b/>
          <w:bCs/>
        </w:rPr>
        <w:lastRenderedPageBreak/>
        <w:t>A vezetői megbízás időtartama:</w:t>
      </w:r>
      <w:r w:rsidRPr="00D228A7">
        <w:rPr>
          <w:rFonts w:ascii="Times New Roman" w:hAnsi="Times New Roman"/>
        </w:rPr>
        <w:t xml:space="preserve"> </w:t>
      </w:r>
    </w:p>
    <w:p w:rsidR="00E030F9" w:rsidRPr="00D228A7" w:rsidRDefault="00E030F9" w:rsidP="00E030F9">
      <w:pPr>
        <w:rPr>
          <w:rFonts w:ascii="Times New Roman" w:hAnsi="Times New Roman"/>
          <w:bCs/>
        </w:rPr>
      </w:pPr>
      <w:proofErr w:type="gramStart"/>
      <w:r w:rsidRPr="00D228A7">
        <w:rPr>
          <w:rFonts w:ascii="Times New Roman" w:hAnsi="Times New Roman"/>
          <w:bCs/>
        </w:rPr>
        <w:t>a</w:t>
      </w:r>
      <w:proofErr w:type="gramEnd"/>
      <w:r w:rsidRPr="00D228A7">
        <w:rPr>
          <w:rFonts w:ascii="Times New Roman" w:hAnsi="Times New Roman"/>
          <w:bCs/>
        </w:rPr>
        <w:t xml:space="preserve"> vezetői megbízatás 5 éves határozott időre szól és </w:t>
      </w:r>
    </w:p>
    <w:p w:rsidR="00E030F9" w:rsidRPr="00E030F9" w:rsidRDefault="00E030F9" w:rsidP="00E030F9">
      <w:pPr>
        <w:rPr>
          <w:rFonts w:ascii="Times New Roman" w:hAnsi="Times New Roman"/>
          <w:bCs/>
        </w:rPr>
      </w:pPr>
      <w:r w:rsidRPr="00D228A7">
        <w:rPr>
          <w:rFonts w:ascii="Times New Roman" w:hAnsi="Times New Roman"/>
          <w:bCs/>
        </w:rPr>
        <w:t>2016. április 01. napjától 2021. március 31. napjáig tart.</w:t>
      </w:r>
    </w:p>
    <w:p w:rsidR="00E030F9" w:rsidRPr="00D228A7" w:rsidRDefault="00E030F9" w:rsidP="00E030F9">
      <w:pPr>
        <w:rPr>
          <w:rFonts w:ascii="Times New Roman" w:hAnsi="Times New Roman"/>
        </w:rPr>
      </w:pPr>
      <w:r w:rsidRPr="00D228A7">
        <w:rPr>
          <w:rFonts w:ascii="Times New Roman" w:hAnsi="Times New Roman"/>
          <w:b/>
        </w:rPr>
        <w:t>A munkavégzés helye:</w:t>
      </w:r>
    </w:p>
    <w:p w:rsidR="00E030F9" w:rsidRPr="00D228A7" w:rsidRDefault="00E030F9" w:rsidP="00E030F9">
      <w:pPr>
        <w:rPr>
          <w:rFonts w:ascii="Times New Roman" w:hAnsi="Times New Roman"/>
        </w:rPr>
      </w:pPr>
      <w:r w:rsidRPr="00D228A7">
        <w:rPr>
          <w:rFonts w:ascii="Times New Roman" w:hAnsi="Times New Roman"/>
        </w:rPr>
        <w:t>Ipolyi Arnold Könyvtár, Múzeum és Kulturális Központ</w:t>
      </w:r>
    </w:p>
    <w:p w:rsidR="00E030F9" w:rsidRPr="00D228A7" w:rsidRDefault="00E030F9" w:rsidP="00E030F9">
      <w:pPr>
        <w:rPr>
          <w:rFonts w:ascii="Times New Roman" w:hAnsi="Times New Roman"/>
        </w:rPr>
      </w:pPr>
      <w:r w:rsidRPr="00D228A7">
        <w:rPr>
          <w:rFonts w:ascii="Times New Roman" w:hAnsi="Times New Roman"/>
        </w:rPr>
        <w:t xml:space="preserve">5200 Törökszentmiklós, </w:t>
      </w:r>
      <w:proofErr w:type="spellStart"/>
      <w:r w:rsidRPr="00D228A7">
        <w:rPr>
          <w:rFonts w:ascii="Times New Roman" w:hAnsi="Times New Roman"/>
        </w:rPr>
        <w:t>Pánthy</w:t>
      </w:r>
      <w:proofErr w:type="spellEnd"/>
      <w:r w:rsidRPr="00D228A7">
        <w:rPr>
          <w:rFonts w:ascii="Times New Roman" w:hAnsi="Times New Roman"/>
        </w:rPr>
        <w:t xml:space="preserve"> E. </w:t>
      </w:r>
      <w:proofErr w:type="gramStart"/>
      <w:r w:rsidRPr="00D228A7">
        <w:rPr>
          <w:rFonts w:ascii="Times New Roman" w:hAnsi="Times New Roman"/>
        </w:rPr>
        <w:t>u.</w:t>
      </w:r>
      <w:proofErr w:type="gramEnd"/>
      <w:r w:rsidRPr="00D228A7">
        <w:rPr>
          <w:rFonts w:ascii="Times New Roman" w:hAnsi="Times New Roman"/>
        </w:rPr>
        <w:t xml:space="preserve"> 2-6.</w:t>
      </w:r>
    </w:p>
    <w:p w:rsidR="00E030F9" w:rsidRPr="00D228A7" w:rsidRDefault="00E030F9" w:rsidP="00E030F9">
      <w:pPr>
        <w:rPr>
          <w:rFonts w:ascii="Times New Roman" w:hAnsi="Times New Roman"/>
          <w:b/>
        </w:rPr>
      </w:pPr>
      <w:r w:rsidRPr="00D228A7">
        <w:rPr>
          <w:rFonts w:ascii="Times New Roman" w:hAnsi="Times New Roman"/>
          <w:b/>
        </w:rPr>
        <w:t>A beosztáshoz tartozó, illetve a vezetői megbízással járó lényeges feladatok:</w:t>
      </w:r>
    </w:p>
    <w:p w:rsidR="00E030F9" w:rsidRPr="00D228A7" w:rsidRDefault="00E030F9" w:rsidP="00E030F9">
      <w:pPr>
        <w:ind w:firstLine="1134"/>
        <w:rPr>
          <w:rFonts w:ascii="Times New Roman" w:hAnsi="Times New Roman"/>
        </w:rPr>
      </w:pPr>
      <w:r w:rsidRPr="00D228A7">
        <w:rPr>
          <w:rFonts w:ascii="Times New Roman" w:hAnsi="Times New Roman"/>
        </w:rPr>
        <w:t>-</w:t>
      </w:r>
      <w:r w:rsidRPr="00D228A7">
        <w:rPr>
          <w:rFonts w:ascii="Times New Roman" w:hAnsi="Times New Roman"/>
        </w:rPr>
        <w:tab/>
        <w:t xml:space="preserve">A hatályos jogszabályok szerint az intézmény jogszerű működtetése, vezetése. </w:t>
      </w:r>
    </w:p>
    <w:p w:rsidR="00E030F9" w:rsidRPr="00D228A7" w:rsidRDefault="00E030F9" w:rsidP="00E030F9">
      <w:pPr>
        <w:ind w:left="1440" w:hanging="360"/>
        <w:rPr>
          <w:rFonts w:ascii="Times New Roman" w:hAnsi="Times New Roman"/>
        </w:rPr>
      </w:pPr>
      <w:r w:rsidRPr="00D228A7">
        <w:rPr>
          <w:rFonts w:ascii="Times New Roman" w:hAnsi="Times New Roman"/>
        </w:rPr>
        <w:t>-</w:t>
      </w:r>
      <w:r w:rsidRPr="00D228A7">
        <w:rPr>
          <w:rFonts w:ascii="Times New Roman" w:hAnsi="Times New Roman"/>
        </w:rPr>
        <w:tab/>
        <w:t>közgyűjteményi, közművelődési, muzeológiai tevékenység szervezése, irányítása, vezetése</w:t>
      </w:r>
    </w:p>
    <w:p w:rsidR="00E030F9" w:rsidRPr="00D228A7" w:rsidRDefault="00E030F9" w:rsidP="00E030F9">
      <w:pPr>
        <w:ind w:left="1440" w:hanging="360"/>
        <w:rPr>
          <w:rFonts w:ascii="Times New Roman" w:hAnsi="Times New Roman"/>
        </w:rPr>
      </w:pPr>
      <w:r w:rsidRPr="00D228A7">
        <w:rPr>
          <w:rFonts w:ascii="Times New Roman" w:hAnsi="Times New Roman"/>
        </w:rPr>
        <w:t>-</w:t>
      </w:r>
      <w:r w:rsidRPr="00D228A7">
        <w:rPr>
          <w:rFonts w:ascii="Times New Roman" w:hAnsi="Times New Roman"/>
        </w:rPr>
        <w:tab/>
        <w:t xml:space="preserve">az intézmény teljes körű vezetésével kapcsolatos feladatok ellátása, </w:t>
      </w:r>
    </w:p>
    <w:p w:rsidR="00E030F9" w:rsidRPr="00D228A7" w:rsidRDefault="00E030F9" w:rsidP="00E030F9">
      <w:pPr>
        <w:ind w:left="1080"/>
        <w:rPr>
          <w:rFonts w:ascii="Times New Roman" w:hAnsi="Times New Roman"/>
        </w:rPr>
      </w:pPr>
      <w:r w:rsidRPr="00D228A7">
        <w:rPr>
          <w:rFonts w:ascii="Times New Roman" w:hAnsi="Times New Roman"/>
        </w:rPr>
        <w:t>-</w:t>
      </w:r>
      <w:r w:rsidRPr="00D228A7">
        <w:rPr>
          <w:rFonts w:ascii="Times New Roman" w:hAnsi="Times New Roman"/>
        </w:rPr>
        <w:tab/>
        <w:t>munkáltatói jogkör gyakorlása,</w:t>
      </w:r>
    </w:p>
    <w:p w:rsidR="00E030F9" w:rsidRPr="00D228A7" w:rsidRDefault="00E030F9" w:rsidP="00E030F9">
      <w:pPr>
        <w:ind w:left="1080"/>
        <w:rPr>
          <w:rFonts w:ascii="Times New Roman" w:hAnsi="Times New Roman"/>
        </w:rPr>
      </w:pPr>
      <w:r w:rsidRPr="00D228A7">
        <w:rPr>
          <w:rFonts w:ascii="Times New Roman" w:hAnsi="Times New Roman"/>
        </w:rPr>
        <w:t>-</w:t>
      </w:r>
      <w:r w:rsidRPr="00D228A7">
        <w:rPr>
          <w:rFonts w:ascii="Times New Roman" w:hAnsi="Times New Roman"/>
        </w:rPr>
        <w:tab/>
        <w:t>pályázatok gondozása,</w:t>
      </w:r>
    </w:p>
    <w:p w:rsidR="00E030F9" w:rsidRPr="00D228A7" w:rsidRDefault="00E030F9" w:rsidP="00E030F9">
      <w:pPr>
        <w:ind w:left="1418" w:hanging="338"/>
        <w:rPr>
          <w:rFonts w:ascii="Times New Roman" w:hAnsi="Times New Roman"/>
        </w:rPr>
      </w:pPr>
      <w:r w:rsidRPr="00D228A7">
        <w:rPr>
          <w:rFonts w:ascii="Times New Roman" w:hAnsi="Times New Roman"/>
        </w:rPr>
        <w:t>-</w:t>
      </w:r>
      <w:r w:rsidRPr="00D228A7">
        <w:rPr>
          <w:rFonts w:ascii="Times New Roman" w:hAnsi="Times New Roman"/>
        </w:rPr>
        <w:tab/>
        <w:t>rendezvények szervezése, lebonyolítása, koordinálása</w:t>
      </w:r>
    </w:p>
    <w:p w:rsidR="00E030F9" w:rsidRPr="00D228A7" w:rsidRDefault="00E030F9" w:rsidP="00E030F9">
      <w:pPr>
        <w:ind w:left="1418" w:hanging="338"/>
        <w:rPr>
          <w:rFonts w:ascii="Times New Roman" w:hAnsi="Times New Roman"/>
        </w:rPr>
      </w:pPr>
    </w:p>
    <w:p w:rsidR="00E030F9" w:rsidRPr="00D228A7" w:rsidRDefault="00E030F9" w:rsidP="00E030F9">
      <w:pPr>
        <w:outlineLvl w:val="0"/>
        <w:rPr>
          <w:rFonts w:ascii="Times New Roman" w:hAnsi="Times New Roman"/>
        </w:rPr>
      </w:pPr>
      <w:r w:rsidRPr="00D228A7">
        <w:rPr>
          <w:rFonts w:ascii="Times New Roman" w:hAnsi="Times New Roman"/>
          <w:b/>
          <w:bCs/>
        </w:rPr>
        <w:t>Pályázati feltételek:</w:t>
      </w:r>
    </w:p>
    <w:p w:rsidR="00E030F9" w:rsidRPr="00D228A7" w:rsidRDefault="00E030F9" w:rsidP="00B544E6">
      <w:pPr>
        <w:numPr>
          <w:ilvl w:val="1"/>
          <w:numId w:val="23"/>
        </w:numPr>
        <w:tabs>
          <w:tab w:val="clear" w:pos="2520"/>
          <w:tab w:val="num" w:pos="360"/>
        </w:tabs>
        <w:suppressAutoHyphens/>
        <w:spacing w:after="0" w:line="240" w:lineRule="auto"/>
        <w:ind w:left="540"/>
        <w:jc w:val="both"/>
        <w:textAlignment w:val="baseline"/>
        <w:rPr>
          <w:rFonts w:ascii="Times New Roman" w:hAnsi="Times New Roman"/>
        </w:rPr>
      </w:pPr>
      <w:r w:rsidRPr="00D228A7">
        <w:rPr>
          <w:rFonts w:ascii="Times New Roman" w:hAnsi="Times New Roman"/>
        </w:rPr>
        <w:t>Iskolai végzettség: felsőfokú szakmai végzettség és szakképzettség,</w:t>
      </w:r>
    </w:p>
    <w:p w:rsidR="00E030F9" w:rsidRPr="00D228A7" w:rsidRDefault="00E030F9" w:rsidP="00B544E6">
      <w:pPr>
        <w:numPr>
          <w:ilvl w:val="1"/>
          <w:numId w:val="23"/>
        </w:numPr>
        <w:tabs>
          <w:tab w:val="clear" w:pos="2520"/>
          <w:tab w:val="num" w:pos="360"/>
        </w:tabs>
        <w:suppressAutoHyphens/>
        <w:spacing w:after="0" w:line="240" w:lineRule="auto"/>
        <w:ind w:left="540"/>
        <w:jc w:val="both"/>
        <w:textAlignment w:val="baseline"/>
        <w:rPr>
          <w:rFonts w:ascii="Times New Roman" w:hAnsi="Times New Roman"/>
        </w:rPr>
      </w:pPr>
      <w:r w:rsidRPr="00D228A7">
        <w:rPr>
          <w:rFonts w:ascii="Times New Roman" w:hAnsi="Times New Roman"/>
        </w:rPr>
        <w:t>Legalább 5 éves szakmai gyakorlat a felsőfokú végzettségnek és szakképzettségnek megfelelő területen,</w:t>
      </w:r>
    </w:p>
    <w:p w:rsidR="00E030F9" w:rsidRPr="00D228A7" w:rsidRDefault="00E030F9" w:rsidP="00B544E6">
      <w:pPr>
        <w:numPr>
          <w:ilvl w:val="1"/>
          <w:numId w:val="23"/>
        </w:numPr>
        <w:tabs>
          <w:tab w:val="clear" w:pos="2520"/>
          <w:tab w:val="num" w:pos="360"/>
        </w:tabs>
        <w:spacing w:after="0" w:line="240" w:lineRule="auto"/>
        <w:ind w:left="540"/>
        <w:jc w:val="both"/>
        <w:rPr>
          <w:rFonts w:ascii="Times New Roman" w:hAnsi="Times New Roman"/>
        </w:rPr>
      </w:pPr>
      <w:r w:rsidRPr="00D228A7">
        <w:rPr>
          <w:rFonts w:ascii="Times New Roman" w:hAnsi="Times New Roman"/>
        </w:rPr>
        <w:t>Vagyonnyilatkozat tételi eljárás lefolytatása,</w:t>
      </w:r>
    </w:p>
    <w:p w:rsidR="00E030F9" w:rsidRPr="00D228A7" w:rsidRDefault="00E030F9" w:rsidP="00B544E6">
      <w:pPr>
        <w:numPr>
          <w:ilvl w:val="1"/>
          <w:numId w:val="23"/>
        </w:numPr>
        <w:tabs>
          <w:tab w:val="clear" w:pos="2520"/>
          <w:tab w:val="num" w:pos="360"/>
        </w:tabs>
        <w:spacing w:after="0" w:line="240" w:lineRule="auto"/>
        <w:ind w:left="540"/>
        <w:jc w:val="both"/>
        <w:rPr>
          <w:rFonts w:ascii="Times New Roman" w:hAnsi="Times New Roman"/>
        </w:rPr>
      </w:pPr>
      <w:r w:rsidRPr="00D228A7">
        <w:rPr>
          <w:rFonts w:ascii="Times New Roman" w:hAnsi="Times New Roman"/>
        </w:rPr>
        <w:t>A magasabb vezető beosztás ellátására megbízási szerződést az kaphat, aki a munkáltatóval közalkalmazotti jogviszonyban áll, vagy a megbízással egyidejűleg közalkalmazotti munkakörbe kinevezhető</w:t>
      </w:r>
    </w:p>
    <w:p w:rsidR="00E030F9" w:rsidRPr="00D228A7" w:rsidRDefault="00E030F9" w:rsidP="00B544E6">
      <w:pPr>
        <w:numPr>
          <w:ilvl w:val="1"/>
          <w:numId w:val="23"/>
        </w:numPr>
        <w:tabs>
          <w:tab w:val="clear" w:pos="2520"/>
          <w:tab w:val="num" w:pos="360"/>
        </w:tabs>
        <w:spacing w:after="0" w:line="240" w:lineRule="auto"/>
        <w:ind w:left="540"/>
        <w:jc w:val="both"/>
        <w:rPr>
          <w:rFonts w:ascii="Times New Roman" w:hAnsi="Times New Roman"/>
        </w:rPr>
      </w:pPr>
      <w:r w:rsidRPr="00D228A7">
        <w:rPr>
          <w:rFonts w:ascii="Times New Roman" w:hAnsi="Times New Roman"/>
        </w:rPr>
        <w:t xml:space="preserve">A 150/1992. (XI.20.) </w:t>
      </w:r>
      <w:proofErr w:type="spellStart"/>
      <w:r w:rsidRPr="00D228A7">
        <w:rPr>
          <w:rFonts w:ascii="Times New Roman" w:hAnsi="Times New Roman"/>
        </w:rPr>
        <w:t>Korm.rend</w:t>
      </w:r>
      <w:proofErr w:type="spellEnd"/>
      <w:r w:rsidRPr="00D228A7">
        <w:rPr>
          <w:rFonts w:ascii="Times New Roman" w:hAnsi="Times New Roman"/>
        </w:rPr>
        <w:t xml:space="preserve">. 6/F. § (1) bekezdése alapján legalább az egyik kulturális intézménytípus intézményvezetővel szemben támasztott követelményeinek megfelel. </w:t>
      </w:r>
    </w:p>
    <w:p w:rsidR="00E030F9" w:rsidRPr="00D228A7" w:rsidRDefault="00E030F9" w:rsidP="00B544E6">
      <w:pPr>
        <w:numPr>
          <w:ilvl w:val="1"/>
          <w:numId w:val="23"/>
        </w:numPr>
        <w:tabs>
          <w:tab w:val="clear" w:pos="2520"/>
          <w:tab w:val="num" w:pos="360"/>
        </w:tabs>
        <w:spacing w:after="0" w:line="240" w:lineRule="auto"/>
        <w:ind w:left="540"/>
        <w:jc w:val="both"/>
        <w:rPr>
          <w:rFonts w:ascii="Times New Roman" w:hAnsi="Times New Roman"/>
        </w:rPr>
      </w:pPr>
      <w:r w:rsidRPr="00D228A7">
        <w:rPr>
          <w:rFonts w:ascii="Times New Roman" w:hAnsi="Times New Roman"/>
        </w:rPr>
        <w:t xml:space="preserve">A 150/1992. (XI.20.) </w:t>
      </w:r>
      <w:proofErr w:type="spellStart"/>
      <w:r w:rsidRPr="00D228A7">
        <w:rPr>
          <w:rFonts w:ascii="Times New Roman" w:hAnsi="Times New Roman"/>
        </w:rPr>
        <w:t>Korm.rend</w:t>
      </w:r>
      <w:proofErr w:type="spellEnd"/>
      <w:r w:rsidRPr="00D228A7">
        <w:rPr>
          <w:rFonts w:ascii="Times New Roman" w:hAnsi="Times New Roman"/>
        </w:rPr>
        <w:t>. 6/G. § (2) bekezdésében meghatározott többfunkciós intézmények vezetésére vonatkozó államháztartási és vezetési ismereteket nyújtó tanfolyami képzés elvégzését okirattal tanúsítani tudja a vezetői megbízással egy</w:t>
      </w:r>
      <w:r>
        <w:rPr>
          <w:rFonts w:ascii="Times New Roman" w:hAnsi="Times New Roman"/>
        </w:rPr>
        <w:t xml:space="preserve"> </w:t>
      </w:r>
      <w:r w:rsidRPr="00D228A7">
        <w:rPr>
          <w:rFonts w:ascii="Times New Roman" w:hAnsi="Times New Roman"/>
        </w:rPr>
        <w:t>időben vagy vállalja, hogy a megbízását követő 2 éven belül a tanfolyamot elvégzi.</w:t>
      </w:r>
    </w:p>
    <w:p w:rsidR="00E030F9" w:rsidRPr="00D228A7" w:rsidRDefault="00E030F9" w:rsidP="00E030F9">
      <w:pPr>
        <w:tabs>
          <w:tab w:val="left" w:pos="360"/>
        </w:tabs>
        <w:outlineLvl w:val="0"/>
        <w:rPr>
          <w:rFonts w:ascii="Times New Roman" w:hAnsi="Times New Roman"/>
          <w:b/>
          <w:bCs/>
        </w:rPr>
      </w:pPr>
    </w:p>
    <w:p w:rsidR="00E030F9" w:rsidRPr="00D228A7" w:rsidRDefault="00E030F9" w:rsidP="00E030F9">
      <w:pPr>
        <w:tabs>
          <w:tab w:val="left" w:pos="360"/>
        </w:tabs>
        <w:outlineLvl w:val="0"/>
        <w:rPr>
          <w:rFonts w:ascii="Times New Roman" w:hAnsi="Times New Roman"/>
        </w:rPr>
      </w:pPr>
      <w:r w:rsidRPr="00D228A7">
        <w:rPr>
          <w:rFonts w:ascii="Times New Roman" w:hAnsi="Times New Roman"/>
          <w:b/>
          <w:bCs/>
        </w:rPr>
        <w:t>A pályázat részeként benyújtandó iratok, igazolások:</w:t>
      </w:r>
    </w:p>
    <w:p w:rsidR="00E030F9" w:rsidRPr="00D228A7" w:rsidRDefault="00E030F9" w:rsidP="00B544E6">
      <w:pPr>
        <w:numPr>
          <w:ilvl w:val="0"/>
          <w:numId w:val="24"/>
        </w:numPr>
        <w:tabs>
          <w:tab w:val="left" w:pos="360"/>
        </w:tabs>
        <w:spacing w:after="0" w:line="240" w:lineRule="auto"/>
        <w:jc w:val="both"/>
        <w:outlineLvl w:val="0"/>
        <w:rPr>
          <w:rFonts w:ascii="Times New Roman" w:hAnsi="Times New Roman"/>
        </w:rPr>
      </w:pPr>
      <w:r w:rsidRPr="00D228A7">
        <w:rPr>
          <w:rFonts w:ascii="Times New Roman" w:hAnsi="Times New Roman"/>
        </w:rPr>
        <w:t>intézmény vezetésére vonatkozó program a szakmai helyzetelemzésre épülő fejlesztési elképzelésekkel,</w:t>
      </w:r>
    </w:p>
    <w:p w:rsidR="00E030F9" w:rsidRPr="00D228A7" w:rsidRDefault="00E030F9" w:rsidP="00B544E6">
      <w:pPr>
        <w:numPr>
          <w:ilvl w:val="0"/>
          <w:numId w:val="24"/>
        </w:numPr>
        <w:tabs>
          <w:tab w:val="left" w:pos="360"/>
        </w:tabs>
        <w:spacing w:after="0" w:line="240" w:lineRule="auto"/>
        <w:jc w:val="both"/>
        <w:outlineLvl w:val="0"/>
        <w:rPr>
          <w:rFonts w:ascii="Times New Roman" w:hAnsi="Times New Roman"/>
        </w:rPr>
      </w:pPr>
      <w:r w:rsidRPr="00D228A7">
        <w:rPr>
          <w:rFonts w:ascii="Times New Roman" w:hAnsi="Times New Roman"/>
        </w:rPr>
        <w:t>fényképes szakmai önéletrajz (</w:t>
      </w:r>
      <w:proofErr w:type="spellStart"/>
      <w:r w:rsidRPr="00D228A7">
        <w:rPr>
          <w:rFonts w:ascii="Times New Roman" w:hAnsi="Times New Roman"/>
        </w:rPr>
        <w:t>europass</w:t>
      </w:r>
      <w:proofErr w:type="spellEnd"/>
      <w:r w:rsidRPr="00D228A7">
        <w:rPr>
          <w:rFonts w:ascii="Times New Roman" w:hAnsi="Times New Roman"/>
        </w:rPr>
        <w:t>)</w:t>
      </w:r>
    </w:p>
    <w:p w:rsidR="00E030F9" w:rsidRPr="00D228A7" w:rsidRDefault="00E030F9" w:rsidP="00B544E6">
      <w:pPr>
        <w:numPr>
          <w:ilvl w:val="0"/>
          <w:numId w:val="24"/>
        </w:numPr>
        <w:tabs>
          <w:tab w:val="left" w:pos="360"/>
        </w:tabs>
        <w:spacing w:after="0" w:line="240" w:lineRule="auto"/>
        <w:jc w:val="both"/>
        <w:outlineLvl w:val="0"/>
        <w:rPr>
          <w:rFonts w:ascii="Times New Roman" w:hAnsi="Times New Roman"/>
        </w:rPr>
      </w:pPr>
      <w:r w:rsidRPr="00D228A7">
        <w:rPr>
          <w:rFonts w:ascii="Times New Roman" w:hAnsi="Times New Roman"/>
        </w:rPr>
        <w:t xml:space="preserve">Iskolai végzettséget, egyéb végzettséget igazoló okiratok másolata </w:t>
      </w:r>
    </w:p>
    <w:p w:rsidR="00E030F9" w:rsidRPr="00D228A7" w:rsidRDefault="00E030F9" w:rsidP="00B544E6">
      <w:pPr>
        <w:numPr>
          <w:ilvl w:val="0"/>
          <w:numId w:val="24"/>
        </w:numPr>
        <w:tabs>
          <w:tab w:val="left" w:pos="360"/>
        </w:tabs>
        <w:spacing w:after="0" w:line="240" w:lineRule="auto"/>
        <w:jc w:val="both"/>
        <w:outlineLvl w:val="0"/>
        <w:rPr>
          <w:rFonts w:ascii="Times New Roman" w:hAnsi="Times New Roman"/>
        </w:rPr>
      </w:pPr>
      <w:r w:rsidRPr="00D228A7">
        <w:rPr>
          <w:rFonts w:ascii="Times New Roman" w:hAnsi="Times New Roman"/>
        </w:rPr>
        <w:t xml:space="preserve">szakmai gyakorlat igazolása, </w:t>
      </w:r>
    </w:p>
    <w:p w:rsidR="00E030F9" w:rsidRPr="00D228A7" w:rsidRDefault="00E030F9" w:rsidP="00B544E6">
      <w:pPr>
        <w:numPr>
          <w:ilvl w:val="0"/>
          <w:numId w:val="24"/>
        </w:numPr>
        <w:tabs>
          <w:tab w:val="left" w:pos="360"/>
        </w:tabs>
        <w:spacing w:after="0" w:line="240" w:lineRule="auto"/>
        <w:jc w:val="both"/>
        <w:outlineLvl w:val="0"/>
        <w:rPr>
          <w:rFonts w:ascii="Times New Roman" w:hAnsi="Times New Roman"/>
        </w:rPr>
      </w:pPr>
      <w:r w:rsidRPr="00D228A7">
        <w:rPr>
          <w:rFonts w:ascii="Times New Roman" w:hAnsi="Times New Roman"/>
        </w:rPr>
        <w:t>referenciák</w:t>
      </w:r>
    </w:p>
    <w:p w:rsidR="00E030F9" w:rsidRPr="00D228A7" w:rsidRDefault="00E030F9" w:rsidP="00B544E6">
      <w:pPr>
        <w:numPr>
          <w:ilvl w:val="0"/>
          <w:numId w:val="24"/>
        </w:numPr>
        <w:tabs>
          <w:tab w:val="left" w:pos="360"/>
          <w:tab w:val="num" w:pos="1080"/>
        </w:tabs>
        <w:spacing w:after="0" w:line="240" w:lineRule="auto"/>
        <w:jc w:val="both"/>
        <w:outlineLvl w:val="0"/>
        <w:rPr>
          <w:rFonts w:ascii="Times New Roman" w:hAnsi="Times New Roman"/>
        </w:rPr>
      </w:pPr>
      <w:r w:rsidRPr="00D228A7">
        <w:rPr>
          <w:rFonts w:ascii="Times New Roman" w:hAnsi="Times New Roman"/>
        </w:rPr>
        <w:lastRenderedPageBreak/>
        <w:t xml:space="preserve">90 napnál nem régebbi erkölcsi bizonyítvány, </w:t>
      </w:r>
      <w:r w:rsidRPr="00D228A7">
        <w:rPr>
          <w:rFonts w:ascii="Times New Roman" w:hAnsi="Times New Roman"/>
          <w:bCs/>
        </w:rPr>
        <w:t>illetve annak igénylését igazoló dokumentum másolata</w:t>
      </w:r>
    </w:p>
    <w:p w:rsidR="00E030F9" w:rsidRPr="00D228A7" w:rsidRDefault="00E030F9" w:rsidP="00B544E6">
      <w:pPr>
        <w:numPr>
          <w:ilvl w:val="0"/>
          <w:numId w:val="24"/>
        </w:numPr>
        <w:tabs>
          <w:tab w:val="left" w:pos="360"/>
          <w:tab w:val="num" w:pos="1080"/>
        </w:tabs>
        <w:spacing w:after="0" w:line="240" w:lineRule="auto"/>
        <w:jc w:val="both"/>
        <w:outlineLvl w:val="0"/>
        <w:rPr>
          <w:rFonts w:ascii="Times New Roman" w:hAnsi="Times New Roman"/>
        </w:rPr>
      </w:pPr>
      <w:r w:rsidRPr="00D228A7">
        <w:rPr>
          <w:rFonts w:ascii="Times New Roman" w:hAnsi="Times New Roman"/>
        </w:rPr>
        <w:t xml:space="preserve">A pályázónak nyilatkoznia kell a pályázatában arról, hogy a pályázati anyagában foglalt személyes adatainak a pályázati eljárással összefüggésben szükséges kezeléséhez hozzájárul </w:t>
      </w:r>
    </w:p>
    <w:p w:rsidR="00E030F9" w:rsidRPr="00D228A7" w:rsidRDefault="00E030F9" w:rsidP="00B544E6">
      <w:pPr>
        <w:numPr>
          <w:ilvl w:val="0"/>
          <w:numId w:val="24"/>
        </w:numPr>
        <w:tabs>
          <w:tab w:val="left" w:pos="360"/>
          <w:tab w:val="num" w:pos="1080"/>
        </w:tabs>
        <w:spacing w:after="0" w:line="240" w:lineRule="auto"/>
        <w:jc w:val="both"/>
        <w:outlineLvl w:val="0"/>
        <w:rPr>
          <w:rFonts w:ascii="Times New Roman" w:hAnsi="Times New Roman"/>
        </w:rPr>
      </w:pPr>
      <w:r w:rsidRPr="00D228A7">
        <w:rPr>
          <w:rFonts w:ascii="Times New Roman" w:hAnsi="Times New Roman"/>
        </w:rPr>
        <w:t xml:space="preserve">Pályázó hozzájáruló nyilatkozata, hogy a pályázati eljárásban részt vevők a teljes pályázati anyagba betekinthessenek, </w:t>
      </w:r>
    </w:p>
    <w:p w:rsidR="00E030F9" w:rsidRPr="00D228A7" w:rsidRDefault="00E030F9" w:rsidP="00B544E6">
      <w:pPr>
        <w:numPr>
          <w:ilvl w:val="0"/>
          <w:numId w:val="24"/>
        </w:numPr>
        <w:tabs>
          <w:tab w:val="left" w:pos="360"/>
        </w:tabs>
        <w:spacing w:after="0" w:line="240" w:lineRule="auto"/>
        <w:jc w:val="both"/>
        <w:outlineLvl w:val="0"/>
        <w:rPr>
          <w:rFonts w:ascii="Times New Roman" w:hAnsi="Times New Roman"/>
        </w:rPr>
      </w:pPr>
      <w:r w:rsidRPr="00D228A7">
        <w:rPr>
          <w:rFonts w:ascii="Times New Roman" w:hAnsi="Times New Roman"/>
        </w:rPr>
        <w:t>Nyilatkozat a pályázatnak a szakbizottság és a testületi ülés nyílt, vagy zárt ülésen történő tárgyalásáról</w:t>
      </w:r>
      <w:r w:rsidRPr="00D228A7">
        <w:rPr>
          <w:rFonts w:ascii="Times New Roman" w:hAnsi="Times New Roman"/>
          <w:spacing w:val="-6"/>
        </w:rPr>
        <w:t xml:space="preserve"> </w:t>
      </w:r>
    </w:p>
    <w:p w:rsidR="00E030F9" w:rsidRPr="00D228A7" w:rsidRDefault="00E030F9" w:rsidP="00B544E6">
      <w:pPr>
        <w:numPr>
          <w:ilvl w:val="0"/>
          <w:numId w:val="24"/>
        </w:numPr>
        <w:tabs>
          <w:tab w:val="left" w:pos="360"/>
        </w:tabs>
        <w:spacing w:after="0" w:line="240" w:lineRule="auto"/>
        <w:jc w:val="both"/>
        <w:outlineLvl w:val="0"/>
        <w:rPr>
          <w:rFonts w:ascii="Times New Roman" w:hAnsi="Times New Roman"/>
        </w:rPr>
      </w:pPr>
      <w:r w:rsidRPr="00D228A7">
        <w:rPr>
          <w:rFonts w:ascii="Times New Roman" w:hAnsi="Times New Roman"/>
          <w:spacing w:val="-2"/>
        </w:rPr>
        <w:t>N</w:t>
      </w:r>
      <w:r w:rsidRPr="00D228A7">
        <w:rPr>
          <w:rFonts w:ascii="Times New Roman" w:hAnsi="Times New Roman"/>
          <w:spacing w:val="-6"/>
        </w:rPr>
        <w:t>y</w:t>
      </w:r>
      <w:r w:rsidRPr="00D228A7">
        <w:rPr>
          <w:rFonts w:ascii="Times New Roman" w:hAnsi="Times New Roman"/>
        </w:rPr>
        <w:t>ilatk</w:t>
      </w:r>
      <w:r w:rsidRPr="00D228A7">
        <w:rPr>
          <w:rFonts w:ascii="Times New Roman" w:hAnsi="Times New Roman"/>
          <w:spacing w:val="2"/>
        </w:rPr>
        <w:t>o</w:t>
      </w:r>
      <w:r w:rsidRPr="00D228A7">
        <w:rPr>
          <w:rFonts w:ascii="Times New Roman" w:hAnsi="Times New Roman"/>
        </w:rPr>
        <w:t>z</w:t>
      </w:r>
      <w:r w:rsidRPr="00D228A7">
        <w:rPr>
          <w:rFonts w:ascii="Times New Roman" w:hAnsi="Times New Roman"/>
          <w:spacing w:val="1"/>
        </w:rPr>
        <w:t>a</w:t>
      </w:r>
      <w:r w:rsidRPr="00D228A7">
        <w:rPr>
          <w:rFonts w:ascii="Times New Roman" w:hAnsi="Times New Roman"/>
        </w:rPr>
        <w:t>t</w:t>
      </w:r>
      <w:r w:rsidRPr="00D228A7">
        <w:rPr>
          <w:rFonts w:ascii="Times New Roman" w:hAnsi="Times New Roman"/>
          <w:spacing w:val="25"/>
        </w:rPr>
        <w:t xml:space="preserve"> </w:t>
      </w:r>
      <w:r w:rsidRPr="00D228A7">
        <w:rPr>
          <w:rFonts w:ascii="Times New Roman" w:hAnsi="Times New Roman"/>
          <w:spacing w:val="-3"/>
        </w:rPr>
        <w:t>a</w:t>
      </w:r>
      <w:r w:rsidRPr="00D228A7">
        <w:rPr>
          <w:rFonts w:ascii="Times New Roman" w:hAnsi="Times New Roman"/>
        </w:rPr>
        <w:t>r</w:t>
      </w:r>
      <w:r w:rsidRPr="00D228A7">
        <w:rPr>
          <w:rFonts w:ascii="Times New Roman" w:hAnsi="Times New Roman"/>
          <w:spacing w:val="-2"/>
        </w:rPr>
        <w:t>r</w:t>
      </w:r>
      <w:r w:rsidRPr="00D228A7">
        <w:rPr>
          <w:rFonts w:ascii="Times New Roman" w:hAnsi="Times New Roman"/>
        </w:rPr>
        <w:t>a</w:t>
      </w:r>
      <w:r w:rsidRPr="00D228A7">
        <w:rPr>
          <w:rFonts w:ascii="Times New Roman" w:hAnsi="Times New Roman"/>
          <w:spacing w:val="23"/>
        </w:rPr>
        <w:t xml:space="preserve"> </w:t>
      </w:r>
      <w:r w:rsidRPr="00D228A7">
        <w:rPr>
          <w:rFonts w:ascii="Times New Roman" w:hAnsi="Times New Roman"/>
        </w:rPr>
        <w:t>vonatkozóan,</w:t>
      </w:r>
      <w:r w:rsidRPr="00D228A7">
        <w:rPr>
          <w:rFonts w:ascii="Times New Roman" w:hAnsi="Times New Roman"/>
          <w:spacing w:val="25"/>
        </w:rPr>
        <w:t xml:space="preserve"> </w:t>
      </w:r>
      <w:r w:rsidRPr="00D228A7">
        <w:rPr>
          <w:rFonts w:ascii="Times New Roman" w:hAnsi="Times New Roman"/>
        </w:rPr>
        <w:t>h</w:t>
      </w:r>
      <w:r w:rsidRPr="00D228A7">
        <w:rPr>
          <w:rFonts w:ascii="Times New Roman" w:hAnsi="Times New Roman"/>
          <w:spacing w:val="-2"/>
        </w:rPr>
        <w:t>o</w:t>
      </w:r>
      <w:r w:rsidRPr="00D228A7">
        <w:rPr>
          <w:rFonts w:ascii="Times New Roman" w:hAnsi="Times New Roman"/>
        </w:rPr>
        <w:t>gy</w:t>
      </w:r>
      <w:r w:rsidRPr="00D228A7">
        <w:rPr>
          <w:rFonts w:ascii="Times New Roman" w:hAnsi="Times New Roman"/>
          <w:spacing w:val="13"/>
        </w:rPr>
        <w:t xml:space="preserve"> </w:t>
      </w:r>
      <w:r w:rsidRPr="00D228A7">
        <w:rPr>
          <w:rFonts w:ascii="Times New Roman" w:hAnsi="Times New Roman"/>
        </w:rPr>
        <w:t>a</w:t>
      </w:r>
      <w:r w:rsidRPr="00D228A7">
        <w:rPr>
          <w:rFonts w:ascii="Times New Roman" w:hAnsi="Times New Roman"/>
          <w:spacing w:val="23"/>
        </w:rPr>
        <w:t xml:space="preserve"> </w:t>
      </w:r>
      <w:r w:rsidRPr="00D228A7">
        <w:rPr>
          <w:rFonts w:ascii="Times New Roman" w:hAnsi="Times New Roman"/>
        </w:rPr>
        <w:t>K</w:t>
      </w:r>
      <w:r w:rsidRPr="00D228A7">
        <w:rPr>
          <w:rFonts w:ascii="Times New Roman" w:hAnsi="Times New Roman"/>
          <w:spacing w:val="1"/>
        </w:rPr>
        <w:t>j</w:t>
      </w:r>
      <w:r w:rsidRPr="00D228A7">
        <w:rPr>
          <w:rFonts w:ascii="Times New Roman" w:hAnsi="Times New Roman"/>
        </w:rPr>
        <w:t>t.</w:t>
      </w:r>
      <w:r w:rsidRPr="00D228A7">
        <w:rPr>
          <w:rFonts w:ascii="Times New Roman" w:hAnsi="Times New Roman"/>
          <w:spacing w:val="24"/>
        </w:rPr>
        <w:t xml:space="preserve"> </w:t>
      </w:r>
      <w:r w:rsidRPr="00D228A7">
        <w:rPr>
          <w:rFonts w:ascii="Times New Roman" w:hAnsi="Times New Roman"/>
        </w:rPr>
        <w:t>41.</w:t>
      </w:r>
      <w:r w:rsidRPr="00D228A7">
        <w:rPr>
          <w:rFonts w:ascii="Times New Roman" w:hAnsi="Times New Roman"/>
          <w:spacing w:val="22"/>
        </w:rPr>
        <w:t xml:space="preserve"> </w:t>
      </w:r>
      <w:r w:rsidRPr="00D228A7">
        <w:rPr>
          <w:rFonts w:ascii="Times New Roman" w:hAnsi="Times New Roman"/>
        </w:rPr>
        <w:t>§</w:t>
      </w:r>
      <w:proofErr w:type="spellStart"/>
      <w:r w:rsidRPr="00D228A7">
        <w:rPr>
          <w:rFonts w:ascii="Times New Roman" w:hAnsi="Times New Roman"/>
        </w:rPr>
        <w:t>-á</w:t>
      </w:r>
      <w:r w:rsidRPr="00D228A7">
        <w:rPr>
          <w:rFonts w:ascii="Times New Roman" w:hAnsi="Times New Roman"/>
          <w:spacing w:val="-2"/>
        </w:rPr>
        <w:t>b</w:t>
      </w:r>
      <w:r w:rsidRPr="00D228A7">
        <w:rPr>
          <w:rFonts w:ascii="Times New Roman" w:hAnsi="Times New Roman"/>
        </w:rPr>
        <w:t>an</w:t>
      </w:r>
      <w:proofErr w:type="spellEnd"/>
      <w:r w:rsidRPr="00D228A7">
        <w:rPr>
          <w:rFonts w:ascii="Times New Roman" w:hAnsi="Times New Roman"/>
          <w:spacing w:val="24"/>
        </w:rPr>
        <w:t xml:space="preserve"> </w:t>
      </w:r>
      <w:r w:rsidRPr="00D228A7">
        <w:rPr>
          <w:rFonts w:ascii="Times New Roman" w:hAnsi="Times New Roman"/>
        </w:rPr>
        <w:t>szereplő összef</w:t>
      </w:r>
      <w:r w:rsidRPr="00D228A7">
        <w:rPr>
          <w:rFonts w:ascii="Times New Roman" w:hAnsi="Times New Roman"/>
          <w:spacing w:val="-3"/>
        </w:rPr>
        <w:t>é</w:t>
      </w:r>
      <w:r w:rsidRPr="00D228A7">
        <w:rPr>
          <w:rFonts w:ascii="Times New Roman" w:hAnsi="Times New Roman"/>
        </w:rPr>
        <w:t xml:space="preserve">rhetetlenség </w:t>
      </w:r>
      <w:r w:rsidRPr="00D228A7">
        <w:rPr>
          <w:rFonts w:ascii="Times New Roman" w:hAnsi="Times New Roman"/>
          <w:spacing w:val="-2"/>
        </w:rPr>
        <w:t>f</w:t>
      </w:r>
      <w:r w:rsidRPr="00D228A7">
        <w:rPr>
          <w:rFonts w:ascii="Times New Roman" w:hAnsi="Times New Roman"/>
        </w:rPr>
        <w:t>ennáll</w:t>
      </w:r>
      <w:r w:rsidRPr="00D228A7">
        <w:rPr>
          <w:rFonts w:ascii="Times New Roman" w:hAnsi="Times New Roman"/>
          <w:spacing w:val="2"/>
        </w:rPr>
        <w:t>-</w:t>
      </w:r>
      <w:r w:rsidRPr="00D228A7">
        <w:rPr>
          <w:rFonts w:ascii="Times New Roman" w:hAnsi="Times New Roman"/>
        </w:rPr>
        <w:t>e.</w:t>
      </w:r>
    </w:p>
    <w:p w:rsidR="00E030F9" w:rsidRPr="00D228A7" w:rsidRDefault="00E030F9" w:rsidP="00E030F9">
      <w:pPr>
        <w:outlineLvl w:val="0"/>
        <w:rPr>
          <w:rFonts w:ascii="Times New Roman" w:hAnsi="Times New Roman"/>
        </w:rPr>
      </w:pPr>
    </w:p>
    <w:p w:rsidR="00E030F9" w:rsidRPr="00D228A7" w:rsidRDefault="00E030F9" w:rsidP="00E030F9">
      <w:pPr>
        <w:tabs>
          <w:tab w:val="left" w:pos="360"/>
        </w:tabs>
        <w:outlineLvl w:val="0"/>
        <w:rPr>
          <w:rFonts w:ascii="Times New Roman" w:hAnsi="Times New Roman"/>
        </w:rPr>
      </w:pPr>
      <w:r w:rsidRPr="00D228A7">
        <w:rPr>
          <w:rFonts w:ascii="Times New Roman" w:hAnsi="Times New Roman"/>
          <w:b/>
          <w:bCs/>
        </w:rPr>
        <w:t>Illetmény és juttatások:</w:t>
      </w:r>
    </w:p>
    <w:p w:rsidR="00E030F9" w:rsidRPr="00D228A7" w:rsidRDefault="00E030F9" w:rsidP="009D2189">
      <w:pPr>
        <w:jc w:val="both"/>
        <w:rPr>
          <w:rFonts w:ascii="Times New Roman" w:hAnsi="Times New Roman"/>
        </w:rPr>
      </w:pPr>
      <w:r w:rsidRPr="00D228A7">
        <w:rPr>
          <w:rFonts w:ascii="Times New Roman" w:hAnsi="Times New Roman"/>
        </w:rPr>
        <w:t xml:space="preserve">Az illetmény megállapítására és a juttatásokra a "Közalkalmazottak jogállásáról szóló" 1992. évi XXXIII. törvény rendelkezései az irányadók. </w:t>
      </w:r>
    </w:p>
    <w:p w:rsidR="00E030F9" w:rsidRPr="00D228A7" w:rsidRDefault="00E030F9" w:rsidP="00E030F9">
      <w:pPr>
        <w:widowControl w:val="0"/>
        <w:tabs>
          <w:tab w:val="left" w:pos="360"/>
        </w:tabs>
        <w:overflowPunct w:val="0"/>
        <w:adjustRightInd w:val="0"/>
        <w:rPr>
          <w:rFonts w:ascii="Times New Roman" w:hAnsi="Times New Roman"/>
        </w:rPr>
      </w:pPr>
      <w:r w:rsidRPr="00D228A7">
        <w:rPr>
          <w:rFonts w:ascii="Times New Roman" w:hAnsi="Times New Roman"/>
          <w:b/>
        </w:rPr>
        <w:t>A beosztás betölthetőségének időpontja:</w:t>
      </w:r>
    </w:p>
    <w:p w:rsidR="00E030F9" w:rsidRPr="00D228A7" w:rsidRDefault="00E030F9" w:rsidP="00E030F9">
      <w:pPr>
        <w:tabs>
          <w:tab w:val="left" w:pos="360"/>
        </w:tabs>
        <w:outlineLvl w:val="0"/>
        <w:rPr>
          <w:rFonts w:ascii="Times New Roman" w:hAnsi="Times New Roman"/>
        </w:rPr>
      </w:pPr>
      <w:r w:rsidRPr="00D228A7">
        <w:rPr>
          <w:rFonts w:ascii="Times New Roman" w:hAnsi="Times New Roman"/>
        </w:rPr>
        <w:t xml:space="preserve">A beosztás legkorábban 2016. április 1. napjától tölthető be. </w:t>
      </w:r>
    </w:p>
    <w:p w:rsidR="00E030F9" w:rsidRPr="00D228A7" w:rsidRDefault="00E030F9" w:rsidP="00E030F9">
      <w:pPr>
        <w:widowControl w:val="0"/>
        <w:tabs>
          <w:tab w:val="left" w:pos="360"/>
        </w:tabs>
        <w:overflowPunct w:val="0"/>
        <w:adjustRightInd w:val="0"/>
        <w:rPr>
          <w:rFonts w:ascii="Times New Roman" w:hAnsi="Times New Roman"/>
        </w:rPr>
      </w:pPr>
      <w:r w:rsidRPr="00D228A7">
        <w:rPr>
          <w:rFonts w:ascii="Times New Roman" w:hAnsi="Times New Roman"/>
          <w:b/>
        </w:rPr>
        <w:t>A pályázat benyújtásának határideje:</w:t>
      </w:r>
      <w:r w:rsidRPr="00D228A7">
        <w:rPr>
          <w:rFonts w:ascii="Times New Roman" w:hAnsi="Times New Roman"/>
        </w:rPr>
        <w:t xml:space="preserve"> 2016. február 29. </w:t>
      </w:r>
    </w:p>
    <w:p w:rsidR="00E030F9" w:rsidRPr="00D228A7" w:rsidRDefault="00E030F9" w:rsidP="00E030F9">
      <w:pPr>
        <w:rPr>
          <w:rFonts w:ascii="Times New Roman" w:hAnsi="Times New Roman"/>
          <w:b/>
        </w:rPr>
      </w:pPr>
      <w:r w:rsidRPr="00D228A7">
        <w:rPr>
          <w:rFonts w:ascii="Times New Roman" w:hAnsi="Times New Roman"/>
          <w:b/>
        </w:rPr>
        <w:t xml:space="preserve">A pályázatok benyújtásának módja: </w:t>
      </w:r>
    </w:p>
    <w:p w:rsidR="00E030F9" w:rsidRPr="009D2189" w:rsidRDefault="00E030F9" w:rsidP="00B544E6">
      <w:pPr>
        <w:pStyle w:val="Listaszerbekezds"/>
        <w:numPr>
          <w:ilvl w:val="2"/>
          <w:numId w:val="19"/>
        </w:numPr>
        <w:suppressAutoHyphens/>
        <w:ind w:left="426" w:hanging="426"/>
        <w:contextualSpacing/>
        <w:jc w:val="both"/>
        <w:textAlignment w:val="baseline"/>
        <w:rPr>
          <w:rFonts w:ascii="Times New Roman" w:hAnsi="Times New Roman" w:cs="Times New Roman"/>
          <w:bCs/>
        </w:rPr>
      </w:pPr>
      <w:r w:rsidRPr="009D2189">
        <w:rPr>
          <w:rFonts w:ascii="Times New Roman" w:hAnsi="Times New Roman" w:cs="Times New Roman"/>
          <w:bCs/>
        </w:rPr>
        <w:t xml:space="preserve">Postai úton, a pályázatnak Törökszentmiklósi Polgármesteri Hivatal címére (5200 Törökszentmiklós, Kossuth Lajos u. 135.) történő megküldésével. Kérjük a borítékon feltüntetni a pályázati adatbázisban </w:t>
      </w:r>
      <w:proofErr w:type="gramStart"/>
      <w:r w:rsidRPr="009D2189">
        <w:rPr>
          <w:rFonts w:ascii="Times New Roman" w:hAnsi="Times New Roman" w:cs="Times New Roman"/>
          <w:bCs/>
        </w:rPr>
        <w:t xml:space="preserve">szereplő </w:t>
      </w:r>
      <w:r w:rsidR="003F2608">
        <w:rPr>
          <w:rFonts w:ascii="Times New Roman" w:hAnsi="Times New Roman" w:cs="Times New Roman"/>
          <w:bCs/>
        </w:rPr>
        <w:t xml:space="preserve"> </w:t>
      </w:r>
      <w:r w:rsidRPr="009D2189">
        <w:rPr>
          <w:rFonts w:ascii="Times New Roman" w:hAnsi="Times New Roman" w:cs="Times New Roman"/>
          <w:bCs/>
        </w:rPr>
        <w:t>azonosító</w:t>
      </w:r>
      <w:proofErr w:type="gramEnd"/>
      <w:r w:rsidRPr="009D2189">
        <w:rPr>
          <w:rFonts w:ascii="Times New Roman" w:hAnsi="Times New Roman" w:cs="Times New Roman"/>
          <w:bCs/>
        </w:rPr>
        <w:t xml:space="preserve"> számot, valamint a munkakör megnevezését: "</w:t>
      </w:r>
      <w:r w:rsidRPr="009D2189">
        <w:rPr>
          <w:rFonts w:ascii="Times New Roman" w:hAnsi="Times New Roman" w:cs="Times New Roman"/>
        </w:rPr>
        <w:t xml:space="preserve"> Ipolyi Arnold Könyvtár, Múzeum és Kulturális Központ</w:t>
      </w:r>
      <w:r w:rsidRPr="009D2189">
        <w:rPr>
          <w:rFonts w:ascii="Times New Roman" w:hAnsi="Times New Roman" w:cs="Times New Roman"/>
          <w:bCs/>
        </w:rPr>
        <w:t xml:space="preserve"> intézményvezető".</w:t>
      </w:r>
    </w:p>
    <w:p w:rsidR="00E030F9" w:rsidRPr="009D2189" w:rsidRDefault="00E030F9" w:rsidP="00E030F9">
      <w:pPr>
        <w:ind w:left="426"/>
        <w:rPr>
          <w:rFonts w:ascii="Times New Roman" w:hAnsi="Times New Roman"/>
          <w:bCs/>
        </w:rPr>
      </w:pPr>
    </w:p>
    <w:p w:rsidR="00E030F9" w:rsidRPr="009D2189" w:rsidRDefault="00E030F9" w:rsidP="00B544E6">
      <w:pPr>
        <w:pStyle w:val="Listaszerbekezds"/>
        <w:numPr>
          <w:ilvl w:val="0"/>
          <w:numId w:val="25"/>
        </w:numPr>
        <w:ind w:left="426"/>
        <w:jc w:val="both"/>
        <w:rPr>
          <w:rFonts w:ascii="Times New Roman" w:hAnsi="Times New Roman" w:cs="Times New Roman"/>
          <w:bCs/>
        </w:rPr>
      </w:pPr>
      <w:r w:rsidRPr="009D2189">
        <w:rPr>
          <w:rFonts w:ascii="Times New Roman" w:hAnsi="Times New Roman" w:cs="Times New Roman"/>
          <w:bCs/>
        </w:rPr>
        <w:t>Személyes leadás: Markót Imre Törökszentmiklós Város Polgármestere, 5200 Törökszentmiklós, Kossuth Lajos u. 135. 223-as számú iroda.</w:t>
      </w:r>
    </w:p>
    <w:p w:rsidR="00E030F9" w:rsidRPr="00D228A7" w:rsidRDefault="00E030F9" w:rsidP="00E030F9">
      <w:pPr>
        <w:rPr>
          <w:rFonts w:ascii="Times New Roman" w:hAnsi="Times New Roman"/>
          <w:bCs/>
        </w:rPr>
      </w:pPr>
    </w:p>
    <w:p w:rsidR="00E030F9" w:rsidRPr="00D228A7" w:rsidRDefault="00E030F9" w:rsidP="009D2189">
      <w:pPr>
        <w:jc w:val="both"/>
        <w:rPr>
          <w:rFonts w:ascii="Times New Roman" w:hAnsi="Times New Roman"/>
          <w:bCs/>
        </w:rPr>
      </w:pPr>
      <w:r w:rsidRPr="00D228A7">
        <w:rPr>
          <w:rFonts w:ascii="Times New Roman" w:hAnsi="Times New Roman"/>
          <w:bCs/>
        </w:rPr>
        <w:t xml:space="preserve">A pályázati kiírásról további információt Dr. </w:t>
      </w:r>
      <w:proofErr w:type="spellStart"/>
      <w:r w:rsidRPr="00D228A7">
        <w:rPr>
          <w:rFonts w:ascii="Times New Roman" w:hAnsi="Times New Roman"/>
          <w:bCs/>
        </w:rPr>
        <w:t>Majtényi</w:t>
      </w:r>
      <w:proofErr w:type="spellEnd"/>
      <w:r w:rsidRPr="00D228A7">
        <w:rPr>
          <w:rFonts w:ascii="Times New Roman" w:hAnsi="Times New Roman"/>
          <w:bCs/>
        </w:rPr>
        <w:t xml:space="preserve"> Erzsébet Törökszentmiklós Város Jegyzője a 06 56/590-422-es telefonszámon nyújt.</w:t>
      </w:r>
    </w:p>
    <w:p w:rsidR="00E030F9" w:rsidRPr="00D228A7" w:rsidRDefault="00E030F9" w:rsidP="00E030F9">
      <w:pPr>
        <w:rPr>
          <w:rFonts w:ascii="Times New Roman" w:hAnsi="Times New Roman"/>
        </w:rPr>
      </w:pPr>
    </w:p>
    <w:p w:rsidR="00E030F9" w:rsidRPr="00D228A7" w:rsidRDefault="00E030F9" w:rsidP="009D2189">
      <w:pPr>
        <w:tabs>
          <w:tab w:val="left" w:pos="360"/>
        </w:tabs>
        <w:jc w:val="both"/>
        <w:rPr>
          <w:rFonts w:ascii="Times New Roman" w:hAnsi="Times New Roman"/>
        </w:rPr>
      </w:pPr>
      <w:r w:rsidRPr="00D228A7">
        <w:rPr>
          <w:rFonts w:ascii="Times New Roman" w:hAnsi="Times New Roman"/>
          <w:b/>
        </w:rPr>
        <w:t>A pályázat elbírálásának határideje:</w:t>
      </w:r>
      <w:r w:rsidRPr="00D228A7">
        <w:rPr>
          <w:rFonts w:ascii="Times New Roman" w:hAnsi="Times New Roman"/>
        </w:rPr>
        <w:t xml:space="preserve"> A pályázat benyújtását követő testületi ülés, legkésőbb 2016. március </w:t>
      </w:r>
      <w:smartTag w:uri="urn:schemas-microsoft-com:office:smarttags" w:element="metricconverter">
        <w:smartTagPr>
          <w:attr w:name="ProductID" w:val="31. A"/>
        </w:smartTagPr>
        <w:r w:rsidRPr="00D228A7">
          <w:rPr>
            <w:rFonts w:ascii="Times New Roman" w:hAnsi="Times New Roman"/>
          </w:rPr>
          <w:t>31. A</w:t>
        </w:r>
      </w:smartTag>
      <w:r w:rsidRPr="00D228A7">
        <w:rPr>
          <w:rFonts w:ascii="Times New Roman" w:hAnsi="Times New Roman"/>
        </w:rPr>
        <w:t xml:space="preserve"> képviselő-testület fenntartja magának a jogot, hogy a pályázati eljárást eredménytelennek nyilvánítsa.</w:t>
      </w:r>
    </w:p>
    <w:p w:rsidR="00E030F9" w:rsidRPr="00D228A7" w:rsidRDefault="00E030F9" w:rsidP="00E030F9">
      <w:pPr>
        <w:tabs>
          <w:tab w:val="left" w:pos="360"/>
        </w:tabs>
        <w:rPr>
          <w:rFonts w:ascii="Times New Roman" w:hAnsi="Times New Roman"/>
        </w:rPr>
      </w:pPr>
      <w:r w:rsidRPr="00D228A7">
        <w:rPr>
          <w:rFonts w:ascii="Times New Roman" w:hAnsi="Times New Roman"/>
          <w:b/>
        </w:rPr>
        <w:t xml:space="preserve">A pályázati kiírás további közzétételének helye, ideje: </w:t>
      </w:r>
    </w:p>
    <w:p w:rsidR="00E030F9" w:rsidRPr="00D228A7" w:rsidRDefault="00E030F9" w:rsidP="00E030F9">
      <w:pPr>
        <w:rPr>
          <w:rFonts w:ascii="Times New Roman" w:hAnsi="Times New Roman"/>
          <w:bCs/>
        </w:rPr>
      </w:pPr>
      <w:r w:rsidRPr="00D228A7">
        <w:rPr>
          <w:rFonts w:ascii="Times New Roman" w:hAnsi="Times New Roman"/>
          <w:bCs/>
        </w:rPr>
        <w:t>Törökszentmiklós Városi Önkormányzat honlapja (www.torokszentmiklos.hu)</w:t>
      </w:r>
    </w:p>
    <w:p w:rsidR="00E030F9" w:rsidRPr="00D228A7" w:rsidRDefault="00E030F9" w:rsidP="00E030F9">
      <w:pPr>
        <w:rPr>
          <w:rFonts w:ascii="Times New Roman" w:hAnsi="Times New Roman"/>
        </w:rPr>
      </w:pPr>
      <w:r w:rsidRPr="00D228A7">
        <w:rPr>
          <w:rFonts w:ascii="Times New Roman" w:hAnsi="Times New Roman"/>
          <w:bCs/>
        </w:rPr>
        <w:t>Törökszentmiklós Városi Önkormányzat helyi sajtója</w:t>
      </w:r>
      <w:r w:rsidRPr="00D228A7">
        <w:rPr>
          <w:rFonts w:ascii="Times New Roman" w:hAnsi="Times New Roman"/>
        </w:rPr>
        <w:t xml:space="preserve"> </w:t>
      </w:r>
    </w:p>
    <w:p w:rsidR="00E030F9" w:rsidRPr="00D228A7" w:rsidRDefault="00E030F9" w:rsidP="00E030F9">
      <w:pPr>
        <w:rPr>
          <w:rFonts w:ascii="Times New Roman" w:hAnsi="Times New Roman"/>
          <w:bCs/>
        </w:rPr>
      </w:pPr>
      <w:r w:rsidRPr="00D228A7">
        <w:rPr>
          <w:rFonts w:ascii="Times New Roman" w:hAnsi="Times New Roman"/>
        </w:rPr>
        <w:t>Az Oktatási és Kulturális Közlöny</w:t>
      </w:r>
    </w:p>
    <w:p w:rsidR="00E030F9" w:rsidRPr="00D228A7" w:rsidRDefault="00E030F9" w:rsidP="00E030F9">
      <w:pPr>
        <w:rPr>
          <w:rFonts w:ascii="Times New Roman" w:hAnsi="Times New Roman"/>
          <w:bCs/>
        </w:rPr>
      </w:pPr>
      <w:r w:rsidRPr="00D228A7">
        <w:rPr>
          <w:rFonts w:ascii="Times New Roman" w:hAnsi="Times New Roman"/>
          <w:bCs/>
        </w:rPr>
        <w:t xml:space="preserve">A KÖZIG ÁLLÁS publikálási időpontja: legkorábban 2016. február 3. </w:t>
      </w:r>
    </w:p>
    <w:p w:rsidR="00E030F9" w:rsidRPr="00D228A7" w:rsidRDefault="00E030F9" w:rsidP="00E030F9">
      <w:pPr>
        <w:rPr>
          <w:rFonts w:ascii="Times New Roman" w:hAnsi="Times New Roman"/>
        </w:rPr>
      </w:pPr>
    </w:p>
    <w:p w:rsidR="00E030F9" w:rsidRPr="00E030F9" w:rsidRDefault="00E030F9" w:rsidP="001F5A16">
      <w:pPr>
        <w:spacing w:after="0" w:line="240" w:lineRule="auto"/>
        <w:jc w:val="both"/>
        <w:rPr>
          <w:rFonts w:ascii="Times New Roman" w:hAnsi="Times New Roman"/>
          <w:b/>
          <w:u w:val="single"/>
        </w:rPr>
      </w:pPr>
      <w:r w:rsidRPr="00E030F9">
        <w:rPr>
          <w:rFonts w:ascii="Times New Roman" w:hAnsi="Times New Roman"/>
          <w:b/>
          <w:u w:val="single"/>
        </w:rPr>
        <w:lastRenderedPageBreak/>
        <w:t>VIII. NAPIRENDI PONT</w:t>
      </w:r>
    </w:p>
    <w:p w:rsidR="00E030F9" w:rsidRDefault="00E030F9" w:rsidP="001F5A16">
      <w:pPr>
        <w:spacing w:after="0" w:line="240" w:lineRule="auto"/>
        <w:jc w:val="both"/>
        <w:rPr>
          <w:rFonts w:ascii="Times New Roman" w:hAnsi="Times New Roman"/>
        </w:rPr>
      </w:pPr>
    </w:p>
    <w:p w:rsidR="00E030F9" w:rsidRDefault="00E030F9" w:rsidP="001F5A16">
      <w:pPr>
        <w:spacing w:after="0" w:line="240" w:lineRule="auto"/>
        <w:jc w:val="both"/>
        <w:rPr>
          <w:rFonts w:ascii="Times New Roman" w:hAnsi="Times New Roman"/>
          <w:b/>
          <w:u w:val="single"/>
        </w:rPr>
      </w:pPr>
      <w:r>
        <w:rPr>
          <w:rFonts w:ascii="Times New Roman" w:hAnsi="Times New Roman"/>
          <w:b/>
          <w:u w:val="single"/>
        </w:rPr>
        <w:t>Törökszentmiklósi Család- és Gyermekjóléti Központ Alapító okiratának módosításáról</w:t>
      </w:r>
    </w:p>
    <w:p w:rsidR="00E030F9" w:rsidRDefault="00E030F9" w:rsidP="001F5A16">
      <w:pPr>
        <w:spacing w:after="0" w:line="240" w:lineRule="auto"/>
        <w:jc w:val="both"/>
        <w:rPr>
          <w:rFonts w:ascii="Times New Roman" w:hAnsi="Times New Roman"/>
          <w:b/>
          <w:u w:val="single"/>
        </w:rPr>
      </w:pPr>
    </w:p>
    <w:p w:rsidR="00E030F9" w:rsidRDefault="00E030F9" w:rsidP="001F5A16">
      <w:pPr>
        <w:spacing w:after="0" w:line="240" w:lineRule="auto"/>
        <w:jc w:val="both"/>
        <w:rPr>
          <w:rFonts w:ascii="Times New Roman" w:hAnsi="Times New Roman"/>
          <w:b/>
          <w:u w:val="single"/>
        </w:rPr>
      </w:pPr>
    </w:p>
    <w:p w:rsidR="00E030F9" w:rsidRDefault="00E030F9" w:rsidP="001F5A16">
      <w:pPr>
        <w:spacing w:after="0" w:line="240" w:lineRule="auto"/>
        <w:jc w:val="both"/>
        <w:rPr>
          <w:rFonts w:ascii="Times New Roman" w:hAnsi="Times New Roman"/>
        </w:rPr>
      </w:pPr>
      <w:r w:rsidRPr="00E030F9">
        <w:rPr>
          <w:rFonts w:ascii="Times New Roman" w:hAnsi="Times New Roman"/>
          <w:b/>
        </w:rPr>
        <w:t>Dr. Libor Imre</w:t>
      </w:r>
      <w:r>
        <w:rPr>
          <w:rFonts w:ascii="Times New Roman" w:hAnsi="Times New Roman"/>
          <w:b/>
        </w:rPr>
        <w:t xml:space="preserve"> </w:t>
      </w:r>
      <w:r>
        <w:rPr>
          <w:rFonts w:ascii="Times New Roman" w:hAnsi="Times New Roman"/>
        </w:rPr>
        <w:t xml:space="preserve">aljegyző </w:t>
      </w:r>
      <w:r w:rsidR="000E589C">
        <w:rPr>
          <w:rFonts w:ascii="Times New Roman" w:hAnsi="Times New Roman"/>
        </w:rPr>
        <w:t>elmondja, hogy jogszabály</w:t>
      </w:r>
      <w:r>
        <w:rPr>
          <w:rFonts w:ascii="Times New Roman" w:hAnsi="Times New Roman"/>
        </w:rPr>
        <w:t>változás miatt kerül sor az alapító okirat mó</w:t>
      </w:r>
      <w:r w:rsidR="009D2189">
        <w:rPr>
          <w:rFonts w:ascii="Times New Roman" w:hAnsi="Times New Roman"/>
        </w:rPr>
        <w:t>dosítására, mivel 2016. január 1-től változt</w:t>
      </w:r>
      <w:r>
        <w:rPr>
          <w:rFonts w:ascii="Times New Roman" w:hAnsi="Times New Roman"/>
        </w:rPr>
        <w:t xml:space="preserve">ak a kormányzati funkció kódok. Kéri az előterjesztés megvitatását és a határozati javaslat elfogadását. </w:t>
      </w:r>
    </w:p>
    <w:p w:rsidR="00E030F9" w:rsidRDefault="00E030F9" w:rsidP="001F5A16">
      <w:pPr>
        <w:spacing w:after="0" w:line="240" w:lineRule="auto"/>
        <w:jc w:val="both"/>
        <w:rPr>
          <w:rFonts w:ascii="Times New Roman" w:hAnsi="Times New Roman"/>
        </w:rPr>
      </w:pPr>
    </w:p>
    <w:p w:rsidR="00E030F9" w:rsidRPr="00C84A4F" w:rsidRDefault="00E030F9" w:rsidP="001F5A16">
      <w:pPr>
        <w:spacing w:after="0" w:line="240" w:lineRule="auto"/>
        <w:jc w:val="both"/>
        <w:rPr>
          <w:rFonts w:ascii="Times New Roman" w:hAnsi="Times New Roman"/>
          <w:b/>
        </w:rPr>
      </w:pPr>
      <w:r w:rsidRPr="00C84A4F">
        <w:rPr>
          <w:rFonts w:ascii="Times New Roman" w:hAnsi="Times New Roman"/>
          <w:b/>
        </w:rPr>
        <w:t>Bizottsági vélemény</w:t>
      </w:r>
    </w:p>
    <w:p w:rsidR="00E030F9" w:rsidRDefault="00E030F9" w:rsidP="001F5A16">
      <w:pPr>
        <w:spacing w:after="0" w:line="240" w:lineRule="auto"/>
        <w:jc w:val="both"/>
        <w:rPr>
          <w:rFonts w:ascii="Times New Roman" w:hAnsi="Times New Roman"/>
        </w:rPr>
      </w:pPr>
    </w:p>
    <w:p w:rsidR="00E030F9" w:rsidRDefault="00E030F9" w:rsidP="001F5A16">
      <w:pPr>
        <w:spacing w:after="0" w:line="240" w:lineRule="auto"/>
        <w:jc w:val="both"/>
        <w:rPr>
          <w:rFonts w:ascii="Times New Roman" w:hAnsi="Times New Roman"/>
        </w:rPr>
      </w:pPr>
      <w:r w:rsidRPr="00C84A4F">
        <w:rPr>
          <w:rFonts w:ascii="Times New Roman" w:hAnsi="Times New Roman"/>
          <w:b/>
        </w:rPr>
        <w:t>Fejér Ilona</w:t>
      </w:r>
      <w:r>
        <w:rPr>
          <w:rFonts w:ascii="Times New Roman" w:hAnsi="Times New Roman"/>
        </w:rPr>
        <w:t xml:space="preserve"> a Szociális, Egészségügyi és Sport bizottság elnöke elmondja, a bizottság </w:t>
      </w:r>
      <w:proofErr w:type="gramStart"/>
      <w:r>
        <w:rPr>
          <w:rFonts w:ascii="Times New Roman" w:hAnsi="Times New Roman"/>
        </w:rPr>
        <w:t>egyhangúlag</w:t>
      </w:r>
      <w:proofErr w:type="gramEnd"/>
      <w:r>
        <w:rPr>
          <w:rFonts w:ascii="Times New Roman" w:hAnsi="Times New Roman"/>
        </w:rPr>
        <w:t xml:space="preserve"> elfogadta </w:t>
      </w:r>
      <w:r w:rsidR="00C84A4F">
        <w:rPr>
          <w:rFonts w:ascii="Times New Roman" w:hAnsi="Times New Roman"/>
        </w:rPr>
        <w:t xml:space="preserve">az előterjesztést. </w:t>
      </w:r>
    </w:p>
    <w:p w:rsidR="00C84A4F" w:rsidRDefault="00C84A4F" w:rsidP="001F5A16">
      <w:pPr>
        <w:spacing w:after="0" w:line="240" w:lineRule="auto"/>
        <w:jc w:val="both"/>
        <w:rPr>
          <w:rFonts w:ascii="Times New Roman" w:hAnsi="Times New Roman"/>
        </w:rPr>
      </w:pPr>
    </w:p>
    <w:p w:rsidR="00C84A4F" w:rsidRDefault="00C84A4F" w:rsidP="001F5A16">
      <w:pPr>
        <w:spacing w:after="0" w:line="240" w:lineRule="auto"/>
        <w:jc w:val="both"/>
        <w:rPr>
          <w:rFonts w:ascii="Times New Roman" w:hAnsi="Times New Roman"/>
        </w:rPr>
      </w:pPr>
      <w:r>
        <w:rPr>
          <w:rFonts w:ascii="Times New Roman" w:hAnsi="Times New Roman"/>
        </w:rPr>
        <w:t>Szabó Péter képviselő megérkezett, a Képviselő-testület létszáma 11 fő.</w:t>
      </w:r>
    </w:p>
    <w:p w:rsidR="00C84A4F" w:rsidRDefault="00C84A4F" w:rsidP="001F5A16">
      <w:pPr>
        <w:spacing w:after="0" w:line="240" w:lineRule="auto"/>
        <w:jc w:val="both"/>
        <w:rPr>
          <w:rFonts w:ascii="Times New Roman" w:hAnsi="Times New Roman"/>
        </w:rPr>
      </w:pPr>
    </w:p>
    <w:p w:rsidR="00C84A4F" w:rsidRDefault="00C84A4F" w:rsidP="001F5A16">
      <w:pPr>
        <w:spacing w:after="0" w:line="240" w:lineRule="auto"/>
        <w:jc w:val="both"/>
        <w:rPr>
          <w:rFonts w:ascii="Times New Roman" w:hAnsi="Times New Roman"/>
        </w:rPr>
      </w:pPr>
      <w:r>
        <w:rPr>
          <w:rFonts w:ascii="Times New Roman" w:hAnsi="Times New Roman"/>
        </w:rPr>
        <w:t xml:space="preserve">Kérdés, hozzászólás nem hangzik el. </w:t>
      </w:r>
    </w:p>
    <w:p w:rsidR="00C84A4F" w:rsidRDefault="00C84A4F" w:rsidP="001F5A16">
      <w:pPr>
        <w:spacing w:after="0" w:line="240" w:lineRule="auto"/>
        <w:jc w:val="both"/>
        <w:rPr>
          <w:rFonts w:ascii="Times New Roman" w:hAnsi="Times New Roman"/>
        </w:rPr>
      </w:pPr>
    </w:p>
    <w:p w:rsidR="00C84A4F" w:rsidRPr="00743899" w:rsidRDefault="00C84A4F" w:rsidP="001F5A16">
      <w:pPr>
        <w:spacing w:after="0" w:line="240" w:lineRule="auto"/>
        <w:jc w:val="both"/>
        <w:rPr>
          <w:rFonts w:ascii="Times New Roman" w:hAnsi="Times New Roman"/>
          <w:b/>
        </w:rPr>
      </w:pPr>
      <w:r w:rsidRPr="00743899">
        <w:rPr>
          <w:rFonts w:ascii="Times New Roman" w:hAnsi="Times New Roman"/>
          <w:b/>
        </w:rPr>
        <w:t>Markót Imre</w:t>
      </w:r>
      <w:r>
        <w:rPr>
          <w:rFonts w:ascii="Times New Roman" w:hAnsi="Times New Roman"/>
        </w:rPr>
        <w:t xml:space="preserve"> </w:t>
      </w:r>
      <w:r w:rsidRPr="00743899">
        <w:rPr>
          <w:rFonts w:ascii="Times New Roman" w:hAnsi="Times New Roman"/>
          <w:b/>
        </w:rPr>
        <w:t xml:space="preserve">polgármester </w:t>
      </w:r>
      <w:r w:rsidR="00743899" w:rsidRPr="00743899">
        <w:rPr>
          <w:rFonts w:ascii="Times New Roman" w:hAnsi="Times New Roman"/>
          <w:b/>
        </w:rPr>
        <w:t>szavazásra teszi fel az előterjesztést. Szavazás után megállapítja, hogy a Képviselő-testület jelen lévő 11 tagja 11 igen szavazattal meghozza a következő határozatát:</w:t>
      </w:r>
    </w:p>
    <w:p w:rsidR="00743899" w:rsidRDefault="00743899" w:rsidP="001F5A16">
      <w:pPr>
        <w:spacing w:after="0" w:line="240" w:lineRule="auto"/>
        <w:jc w:val="both"/>
        <w:rPr>
          <w:rFonts w:ascii="Times New Roman" w:hAnsi="Times New Roman"/>
        </w:rPr>
      </w:pPr>
    </w:p>
    <w:p w:rsidR="00743899" w:rsidRPr="00743899" w:rsidRDefault="00743899" w:rsidP="00743899">
      <w:pPr>
        <w:jc w:val="center"/>
        <w:rPr>
          <w:rFonts w:ascii="Times New Roman" w:hAnsi="Times New Roman"/>
          <w:b/>
          <w:u w:val="single"/>
        </w:rPr>
      </w:pPr>
      <w:r w:rsidRPr="00743899">
        <w:rPr>
          <w:rFonts w:ascii="Times New Roman" w:hAnsi="Times New Roman"/>
          <w:b/>
          <w:u w:val="single"/>
        </w:rPr>
        <w:t>23/2016. (I.28.) Kt.</w:t>
      </w:r>
    </w:p>
    <w:p w:rsidR="00743899" w:rsidRPr="00743899" w:rsidRDefault="00743899" w:rsidP="00743899">
      <w:pPr>
        <w:jc w:val="center"/>
        <w:rPr>
          <w:rFonts w:ascii="Times New Roman" w:hAnsi="Times New Roman"/>
          <w:b/>
          <w:u w:val="single"/>
        </w:rPr>
      </w:pPr>
      <w:r w:rsidRPr="00743899">
        <w:rPr>
          <w:rFonts w:ascii="Times New Roman" w:hAnsi="Times New Roman"/>
          <w:b/>
          <w:u w:val="single"/>
        </w:rPr>
        <w:t>H a t á r o z a t:</w:t>
      </w:r>
    </w:p>
    <w:p w:rsidR="00743899" w:rsidRPr="00743899" w:rsidRDefault="00743899" w:rsidP="00743899">
      <w:pPr>
        <w:tabs>
          <w:tab w:val="left" w:pos="5085"/>
        </w:tabs>
        <w:jc w:val="center"/>
        <w:rPr>
          <w:rFonts w:ascii="Times New Roman" w:hAnsi="Times New Roman"/>
          <w:b/>
          <w:u w:val="single"/>
        </w:rPr>
      </w:pPr>
      <w:r w:rsidRPr="00743899">
        <w:rPr>
          <w:rFonts w:ascii="Times New Roman" w:hAnsi="Times New Roman"/>
          <w:b/>
          <w:u w:val="single"/>
        </w:rPr>
        <w:t>Törökszentmiklósi Család- és Gyermekjóléti Központ Alapító okiratának módosításáról</w:t>
      </w:r>
    </w:p>
    <w:p w:rsidR="00743899" w:rsidRPr="00E6305F" w:rsidRDefault="00743899" w:rsidP="00B544E6">
      <w:pPr>
        <w:numPr>
          <w:ilvl w:val="0"/>
          <w:numId w:val="26"/>
        </w:numPr>
        <w:spacing w:after="0" w:line="240" w:lineRule="auto"/>
        <w:jc w:val="both"/>
        <w:rPr>
          <w:rFonts w:ascii="Times New Roman" w:hAnsi="Times New Roman"/>
          <w:b/>
        </w:rPr>
      </w:pPr>
      <w:r w:rsidRPr="00E6305F">
        <w:rPr>
          <w:rFonts w:ascii="Times New Roman" w:hAnsi="Times New Roman"/>
        </w:rPr>
        <w:t>Törökszentmiklós Városi Önkormányzat Képviselő-testülete (továbbiakban Képviselő-testület) a határozat 1. számú mellékletét képező módosító okiratot elfogadja.</w:t>
      </w:r>
    </w:p>
    <w:p w:rsidR="00743899" w:rsidRPr="00E6305F" w:rsidRDefault="00743899" w:rsidP="00743899">
      <w:pPr>
        <w:rPr>
          <w:rFonts w:ascii="Times New Roman" w:hAnsi="Times New Roman"/>
          <w:b/>
        </w:rPr>
      </w:pPr>
    </w:p>
    <w:p w:rsidR="00743899" w:rsidRPr="00E6305F" w:rsidRDefault="00743899" w:rsidP="00B544E6">
      <w:pPr>
        <w:numPr>
          <w:ilvl w:val="0"/>
          <w:numId w:val="26"/>
        </w:numPr>
        <w:spacing w:after="0" w:line="240" w:lineRule="auto"/>
        <w:jc w:val="both"/>
        <w:rPr>
          <w:rFonts w:ascii="Times New Roman" w:hAnsi="Times New Roman"/>
          <w:b/>
        </w:rPr>
      </w:pPr>
      <w:r w:rsidRPr="00E6305F">
        <w:rPr>
          <w:rFonts w:ascii="Times New Roman" w:hAnsi="Times New Roman"/>
        </w:rPr>
        <w:t>A Képviselő-testület a határozat 2. számú mellékletét képező, egységes szerkezetű alapító okiratot elfogadja.</w:t>
      </w:r>
    </w:p>
    <w:p w:rsidR="00743899" w:rsidRPr="00E6305F" w:rsidRDefault="00743899" w:rsidP="00743899">
      <w:pPr>
        <w:pStyle w:val="Listaszerbekezds"/>
        <w:ind w:left="0"/>
        <w:rPr>
          <w:rFonts w:ascii="Times New Roman" w:hAnsi="Times New Roman"/>
        </w:rPr>
      </w:pPr>
    </w:p>
    <w:p w:rsidR="00743899" w:rsidRPr="00E6305F" w:rsidRDefault="00743899" w:rsidP="00B544E6">
      <w:pPr>
        <w:numPr>
          <w:ilvl w:val="0"/>
          <w:numId w:val="26"/>
        </w:numPr>
        <w:spacing w:after="0" w:line="240" w:lineRule="auto"/>
        <w:jc w:val="both"/>
        <w:rPr>
          <w:rFonts w:ascii="Times New Roman" w:hAnsi="Times New Roman"/>
        </w:rPr>
      </w:pPr>
      <w:r w:rsidRPr="00E6305F">
        <w:rPr>
          <w:rFonts w:ascii="Times New Roman" w:hAnsi="Times New Roman"/>
        </w:rPr>
        <w:t xml:space="preserve">A Képviselő-testület felhatalmazza </w:t>
      </w:r>
      <w:proofErr w:type="gramStart"/>
      <w:r w:rsidRPr="00E6305F">
        <w:rPr>
          <w:rFonts w:ascii="Times New Roman" w:hAnsi="Times New Roman"/>
        </w:rPr>
        <w:t>Markót</w:t>
      </w:r>
      <w:proofErr w:type="gramEnd"/>
      <w:r w:rsidRPr="00E6305F">
        <w:rPr>
          <w:rFonts w:ascii="Times New Roman" w:hAnsi="Times New Roman"/>
        </w:rPr>
        <w:t xml:space="preserve"> Imre polgármestert a módosító okirat aláírására, illetve a módosítás okán esetlegesen felmerülő hiánypótlási intézkedések megtételére.</w:t>
      </w:r>
    </w:p>
    <w:p w:rsidR="00743899" w:rsidRPr="00E6305F" w:rsidRDefault="00743899" w:rsidP="00743899">
      <w:pPr>
        <w:rPr>
          <w:rFonts w:ascii="Times New Roman" w:hAnsi="Times New Roman"/>
        </w:rPr>
      </w:pPr>
    </w:p>
    <w:p w:rsidR="00743899" w:rsidRPr="00E6305F" w:rsidRDefault="00743899" w:rsidP="00743899">
      <w:pPr>
        <w:rPr>
          <w:rFonts w:ascii="Times New Roman" w:hAnsi="Times New Roman"/>
          <w:u w:val="single"/>
        </w:rPr>
      </w:pPr>
      <w:r w:rsidRPr="00E6305F">
        <w:rPr>
          <w:rFonts w:ascii="Times New Roman" w:hAnsi="Times New Roman"/>
          <w:u w:val="single"/>
        </w:rPr>
        <w:t>Erről értesülnek:</w:t>
      </w:r>
    </w:p>
    <w:p w:rsidR="00743899" w:rsidRPr="00E6305F" w:rsidRDefault="00743899" w:rsidP="00B544E6">
      <w:pPr>
        <w:pStyle w:val="Listaszerbekezds"/>
        <w:numPr>
          <w:ilvl w:val="0"/>
          <w:numId w:val="27"/>
        </w:numPr>
        <w:contextualSpacing/>
        <w:rPr>
          <w:rFonts w:ascii="Times New Roman" w:hAnsi="Times New Roman"/>
          <w:sz w:val="24"/>
          <w:szCs w:val="24"/>
        </w:rPr>
      </w:pPr>
      <w:r w:rsidRPr="00E6305F">
        <w:rPr>
          <w:rFonts w:ascii="Times New Roman" w:hAnsi="Times New Roman"/>
          <w:sz w:val="24"/>
          <w:szCs w:val="24"/>
        </w:rPr>
        <w:t>Törökszentmiklós Város polgármestere</w:t>
      </w:r>
    </w:p>
    <w:p w:rsidR="00743899" w:rsidRPr="00E6305F" w:rsidRDefault="00743899" w:rsidP="00B544E6">
      <w:pPr>
        <w:pStyle w:val="Listaszerbekezds"/>
        <w:numPr>
          <w:ilvl w:val="0"/>
          <w:numId w:val="27"/>
        </w:numPr>
        <w:contextualSpacing/>
        <w:rPr>
          <w:rFonts w:ascii="Times New Roman" w:hAnsi="Times New Roman"/>
          <w:sz w:val="24"/>
          <w:szCs w:val="24"/>
        </w:rPr>
      </w:pPr>
      <w:r w:rsidRPr="00E6305F">
        <w:rPr>
          <w:rFonts w:ascii="Times New Roman" w:hAnsi="Times New Roman"/>
          <w:sz w:val="24"/>
          <w:szCs w:val="24"/>
        </w:rPr>
        <w:t>Törökszentmiklós Város jegyzője</w:t>
      </w:r>
    </w:p>
    <w:p w:rsidR="00743899" w:rsidRPr="00E6305F" w:rsidRDefault="00743899" w:rsidP="00B544E6">
      <w:pPr>
        <w:pStyle w:val="Listaszerbekezds"/>
        <w:numPr>
          <w:ilvl w:val="0"/>
          <w:numId w:val="27"/>
        </w:numPr>
        <w:contextualSpacing/>
        <w:rPr>
          <w:rFonts w:ascii="Times New Roman" w:hAnsi="Times New Roman"/>
          <w:sz w:val="24"/>
          <w:szCs w:val="24"/>
        </w:rPr>
      </w:pPr>
      <w:r w:rsidRPr="00E6305F">
        <w:rPr>
          <w:rFonts w:ascii="Times New Roman" w:hAnsi="Times New Roman"/>
          <w:sz w:val="24"/>
          <w:szCs w:val="24"/>
        </w:rPr>
        <w:t>MÁK JNSZ Megyei Igazgatósága</w:t>
      </w:r>
    </w:p>
    <w:p w:rsidR="00743899" w:rsidRPr="00E6305F" w:rsidRDefault="00743899" w:rsidP="00B544E6">
      <w:pPr>
        <w:pStyle w:val="Listaszerbekezds"/>
        <w:numPr>
          <w:ilvl w:val="0"/>
          <w:numId w:val="27"/>
        </w:numPr>
        <w:contextualSpacing/>
        <w:rPr>
          <w:rFonts w:ascii="Times New Roman" w:hAnsi="Times New Roman"/>
          <w:sz w:val="24"/>
          <w:szCs w:val="24"/>
        </w:rPr>
      </w:pPr>
      <w:r w:rsidRPr="00E6305F">
        <w:rPr>
          <w:rFonts w:ascii="Times New Roman" w:hAnsi="Times New Roman"/>
          <w:sz w:val="24"/>
          <w:szCs w:val="24"/>
        </w:rPr>
        <w:t>JNSZ Megyei Kormányhivatal</w:t>
      </w:r>
    </w:p>
    <w:p w:rsidR="00743899" w:rsidRPr="00E6305F" w:rsidRDefault="00743899" w:rsidP="00B544E6">
      <w:pPr>
        <w:pStyle w:val="Listaszerbekezds"/>
        <w:numPr>
          <w:ilvl w:val="0"/>
          <w:numId w:val="27"/>
        </w:numPr>
        <w:contextualSpacing/>
        <w:rPr>
          <w:rFonts w:ascii="Times New Roman" w:hAnsi="Times New Roman"/>
          <w:sz w:val="24"/>
          <w:szCs w:val="24"/>
        </w:rPr>
      </w:pPr>
      <w:r w:rsidRPr="00E6305F">
        <w:rPr>
          <w:rFonts w:ascii="Times New Roman" w:hAnsi="Times New Roman"/>
          <w:sz w:val="24"/>
          <w:szCs w:val="24"/>
        </w:rPr>
        <w:t>Törökszentmiklósi Család- és Gyermekjóléti Központ</w:t>
      </w:r>
    </w:p>
    <w:p w:rsidR="00743899" w:rsidRDefault="00743899" w:rsidP="00B544E6">
      <w:pPr>
        <w:pStyle w:val="Listaszerbekezds"/>
        <w:numPr>
          <w:ilvl w:val="0"/>
          <w:numId w:val="27"/>
        </w:numPr>
        <w:contextualSpacing/>
        <w:rPr>
          <w:rFonts w:ascii="Garamond" w:hAnsi="Garamond"/>
          <w:sz w:val="24"/>
          <w:szCs w:val="24"/>
        </w:rPr>
      </w:pPr>
      <w:r w:rsidRPr="0061653F">
        <w:rPr>
          <w:rFonts w:ascii="Garamond" w:hAnsi="Garamond"/>
          <w:sz w:val="24"/>
          <w:szCs w:val="24"/>
        </w:rPr>
        <w:t>Irattár</w:t>
      </w:r>
    </w:p>
    <w:p w:rsidR="00743899" w:rsidRDefault="00743899" w:rsidP="001F5A16">
      <w:pPr>
        <w:spacing w:after="0" w:line="240" w:lineRule="auto"/>
        <w:jc w:val="both"/>
        <w:rPr>
          <w:rFonts w:ascii="Times New Roman" w:hAnsi="Times New Roman"/>
        </w:rPr>
      </w:pPr>
    </w:p>
    <w:p w:rsidR="00743899" w:rsidRDefault="00743899" w:rsidP="001F5A16">
      <w:pPr>
        <w:spacing w:after="0" w:line="240" w:lineRule="auto"/>
        <w:jc w:val="both"/>
        <w:rPr>
          <w:rFonts w:ascii="Times New Roman" w:hAnsi="Times New Roman"/>
        </w:rPr>
      </w:pPr>
    </w:p>
    <w:p w:rsidR="00743899" w:rsidRDefault="00743899" w:rsidP="001F5A16">
      <w:pPr>
        <w:spacing w:after="0" w:line="240" w:lineRule="auto"/>
        <w:jc w:val="both"/>
        <w:rPr>
          <w:rFonts w:ascii="Times New Roman" w:hAnsi="Times New Roman"/>
        </w:rPr>
        <w:sectPr w:rsidR="00743899" w:rsidSect="00E56121">
          <w:pgSz w:w="11906" w:h="16838"/>
          <w:pgMar w:top="1417" w:right="1417" w:bottom="1417" w:left="1417" w:header="708" w:footer="708" w:gutter="0"/>
          <w:cols w:space="708"/>
          <w:docGrid w:linePitch="360"/>
        </w:sectPr>
      </w:pPr>
    </w:p>
    <w:p w:rsidR="00743899" w:rsidRPr="00743899" w:rsidRDefault="00743899" w:rsidP="00743899">
      <w:pPr>
        <w:spacing w:after="0" w:line="240" w:lineRule="auto"/>
        <w:jc w:val="right"/>
        <w:rPr>
          <w:rFonts w:ascii="Times New Roman" w:hAnsi="Times New Roman"/>
        </w:rPr>
      </w:pPr>
      <w:r w:rsidRPr="00743899">
        <w:rPr>
          <w:rFonts w:ascii="Times New Roman" w:hAnsi="Times New Roman"/>
        </w:rPr>
        <w:lastRenderedPageBreak/>
        <w:t xml:space="preserve">1. sz. melléklet a 23/2016.(I.28.)  </w:t>
      </w:r>
      <w:proofErr w:type="spellStart"/>
      <w:r w:rsidRPr="00743899">
        <w:rPr>
          <w:rFonts w:ascii="Times New Roman" w:hAnsi="Times New Roman"/>
        </w:rPr>
        <w:t>K.t</w:t>
      </w:r>
      <w:proofErr w:type="spellEnd"/>
      <w:r w:rsidRPr="00743899">
        <w:rPr>
          <w:rFonts w:ascii="Times New Roman" w:hAnsi="Times New Roman"/>
        </w:rPr>
        <w:t xml:space="preserve">. </w:t>
      </w:r>
      <w:proofErr w:type="gramStart"/>
      <w:r w:rsidRPr="00743899">
        <w:rPr>
          <w:rFonts w:ascii="Times New Roman" w:hAnsi="Times New Roman"/>
        </w:rPr>
        <w:t>számú</w:t>
      </w:r>
      <w:proofErr w:type="gramEnd"/>
      <w:r w:rsidRPr="00743899">
        <w:rPr>
          <w:rFonts w:ascii="Times New Roman" w:hAnsi="Times New Roman"/>
        </w:rPr>
        <w:t xml:space="preserve"> határozatához</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Okirat száma: 5-4/2016-F-15</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center"/>
        <w:rPr>
          <w:rFonts w:ascii="Times New Roman" w:hAnsi="Times New Roman"/>
        </w:rPr>
      </w:pPr>
      <w:r w:rsidRPr="00743899">
        <w:rPr>
          <w:rFonts w:ascii="Times New Roman" w:hAnsi="Times New Roman"/>
        </w:rPr>
        <w:t>Módosító okirat</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b/>
        </w:rPr>
      </w:pPr>
      <w:r w:rsidRPr="00743899">
        <w:rPr>
          <w:rFonts w:ascii="Times New Roman" w:hAnsi="Times New Roman"/>
          <w:b/>
        </w:rPr>
        <w:t>A</w:t>
      </w:r>
      <w:r w:rsidRPr="00743899">
        <w:rPr>
          <w:rFonts w:ascii="Times New Roman" w:hAnsi="Times New Roman"/>
        </w:rPr>
        <w:t xml:space="preserve"> </w:t>
      </w:r>
      <w:r w:rsidRPr="00743899">
        <w:rPr>
          <w:rFonts w:ascii="Times New Roman" w:hAnsi="Times New Roman"/>
          <w:b/>
        </w:rPr>
        <w:t>Törökszentmiklósi Család- és Gyermekjóléti Központ a</w:t>
      </w:r>
      <w:r w:rsidRPr="00743899">
        <w:rPr>
          <w:rFonts w:ascii="Times New Roman" w:hAnsi="Times New Roman"/>
        </w:rPr>
        <w:t xml:space="preserve"> </w:t>
      </w:r>
      <w:r w:rsidRPr="00743899">
        <w:rPr>
          <w:rFonts w:ascii="Times New Roman" w:hAnsi="Times New Roman"/>
          <w:b/>
        </w:rPr>
        <w:t>Törökszentmiklós Város Önkormányzata által 2015. december 7. napján kiadott, 15/2015-F-15 számú alapító okiratát az államháztartásról szóló 2011. évi CXCV. törvény 8/</w:t>
      </w:r>
      <w:proofErr w:type="gramStart"/>
      <w:r w:rsidRPr="00743899">
        <w:rPr>
          <w:rFonts w:ascii="Times New Roman" w:hAnsi="Times New Roman"/>
          <w:b/>
        </w:rPr>
        <w:t>A</w:t>
      </w:r>
      <w:proofErr w:type="gramEnd"/>
      <w:r w:rsidRPr="00743899">
        <w:rPr>
          <w:rFonts w:ascii="Times New Roman" w:hAnsi="Times New Roman"/>
          <w:b/>
        </w:rPr>
        <w:t>. §</w:t>
      </w:r>
      <w:proofErr w:type="spellStart"/>
      <w:r w:rsidRPr="00743899">
        <w:rPr>
          <w:rFonts w:ascii="Times New Roman" w:hAnsi="Times New Roman"/>
          <w:b/>
        </w:rPr>
        <w:t>-</w:t>
      </w:r>
      <w:proofErr w:type="gramStart"/>
      <w:r w:rsidRPr="00743899">
        <w:rPr>
          <w:rFonts w:ascii="Times New Roman" w:hAnsi="Times New Roman"/>
          <w:b/>
        </w:rPr>
        <w:t>a</w:t>
      </w:r>
      <w:proofErr w:type="spellEnd"/>
      <w:proofErr w:type="gramEnd"/>
      <w:r w:rsidRPr="00743899">
        <w:rPr>
          <w:rFonts w:ascii="Times New Roman" w:hAnsi="Times New Roman"/>
          <w:b/>
        </w:rPr>
        <w:t xml:space="preserve"> alapján figyelemmel – a következők szerint módosítom:</w:t>
      </w:r>
    </w:p>
    <w:p w:rsidR="00743899" w:rsidRPr="00743899" w:rsidRDefault="00743899" w:rsidP="00743899">
      <w:pPr>
        <w:spacing w:after="0" w:line="240" w:lineRule="auto"/>
        <w:jc w:val="both"/>
        <w:rPr>
          <w:rFonts w:ascii="Times New Roman" w:hAnsi="Times New Roman"/>
          <w:b/>
        </w:rPr>
      </w:pPr>
    </w:p>
    <w:p w:rsidR="00743899" w:rsidRPr="00743899" w:rsidRDefault="00743899" w:rsidP="00743899">
      <w:pPr>
        <w:spacing w:after="0" w:line="240" w:lineRule="auto"/>
        <w:jc w:val="both"/>
        <w:rPr>
          <w:rFonts w:ascii="Times New Roman" w:hAnsi="Times New Roman"/>
          <w:b/>
        </w:rPr>
      </w:pPr>
    </w:p>
    <w:p w:rsidR="00743899" w:rsidRPr="00743899" w:rsidRDefault="00743899" w:rsidP="00B544E6">
      <w:pPr>
        <w:numPr>
          <w:ilvl w:val="0"/>
          <w:numId w:val="31"/>
        </w:numPr>
        <w:spacing w:after="0" w:line="240" w:lineRule="auto"/>
        <w:jc w:val="both"/>
        <w:rPr>
          <w:rFonts w:ascii="Times New Roman" w:hAnsi="Times New Roman"/>
          <w:b/>
        </w:rPr>
      </w:pPr>
      <w:r w:rsidRPr="00743899">
        <w:rPr>
          <w:rFonts w:ascii="Times New Roman" w:hAnsi="Times New Roman"/>
          <w:b/>
        </w:rPr>
        <w:t xml:space="preserve">Az alapító okirat 4.4. pontja A költségvetési szerv alaptevékenységének kormányzati funkció szerinti megjelölés felsorolásból az alábbi kormányzati </w:t>
      </w:r>
      <w:proofErr w:type="gramStart"/>
      <w:r w:rsidRPr="00743899">
        <w:rPr>
          <w:rFonts w:ascii="Times New Roman" w:hAnsi="Times New Roman"/>
          <w:b/>
        </w:rPr>
        <w:t>funkció törlésre</w:t>
      </w:r>
      <w:proofErr w:type="gramEnd"/>
      <w:r w:rsidRPr="00743899">
        <w:rPr>
          <w:rFonts w:ascii="Times New Roman" w:hAnsi="Times New Roman"/>
          <w:b/>
        </w:rPr>
        <w:t xml:space="preserve"> kerül:</w:t>
      </w:r>
    </w:p>
    <w:p w:rsidR="00743899" w:rsidRPr="00743899" w:rsidRDefault="00743899" w:rsidP="00743899">
      <w:pPr>
        <w:spacing w:after="0" w:line="240" w:lineRule="auto"/>
        <w:jc w:val="both"/>
        <w:rPr>
          <w:rFonts w:ascii="Times New Roman" w:hAnsi="Times New Roman"/>
          <w:b/>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168"/>
      </w:tblGrid>
      <w:tr w:rsidR="00743899" w:rsidRPr="00743899" w:rsidTr="00743899">
        <w:trPr>
          <w:jc w:val="center"/>
        </w:trPr>
        <w:tc>
          <w:tcPr>
            <w:tcW w:w="2835" w:type="dxa"/>
          </w:tcPr>
          <w:p w:rsidR="00743899" w:rsidRPr="00743899" w:rsidRDefault="00743899" w:rsidP="00743899">
            <w:pPr>
              <w:spacing w:after="0" w:line="240" w:lineRule="auto"/>
              <w:jc w:val="both"/>
              <w:rPr>
                <w:rFonts w:ascii="Times New Roman" w:hAnsi="Times New Roman"/>
                <w:b/>
              </w:rPr>
            </w:pPr>
            <w:r w:rsidRPr="00743899">
              <w:rPr>
                <w:rFonts w:ascii="Times New Roman" w:hAnsi="Times New Roman"/>
                <w:b/>
              </w:rPr>
              <w:t>kormányzati funkciószám</w:t>
            </w:r>
          </w:p>
        </w:tc>
        <w:tc>
          <w:tcPr>
            <w:tcW w:w="5168" w:type="dxa"/>
          </w:tcPr>
          <w:p w:rsidR="00743899" w:rsidRPr="00743899" w:rsidRDefault="00743899" w:rsidP="00743899">
            <w:pPr>
              <w:spacing w:after="0" w:line="240" w:lineRule="auto"/>
              <w:jc w:val="both"/>
              <w:rPr>
                <w:rFonts w:ascii="Times New Roman" w:hAnsi="Times New Roman"/>
                <w:b/>
              </w:rPr>
            </w:pPr>
            <w:r w:rsidRPr="00743899">
              <w:rPr>
                <w:rFonts w:ascii="Times New Roman" w:hAnsi="Times New Roman"/>
                <w:b/>
              </w:rPr>
              <w:t>kormányzati funkció megnevezése</w:t>
            </w:r>
          </w:p>
        </w:tc>
      </w:tr>
      <w:tr w:rsidR="00743899" w:rsidRPr="00743899" w:rsidTr="00743899">
        <w:trPr>
          <w:jc w:val="center"/>
        </w:trPr>
        <w:tc>
          <w:tcPr>
            <w:tcW w:w="2835" w:type="dxa"/>
          </w:tcPr>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107054</w:t>
            </w:r>
          </w:p>
        </w:tc>
        <w:tc>
          <w:tcPr>
            <w:tcW w:w="5168" w:type="dxa"/>
          </w:tcPr>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Családsegítés</w:t>
            </w:r>
          </w:p>
        </w:tc>
      </w:tr>
    </w:tbl>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b/>
        </w:rPr>
      </w:pPr>
    </w:p>
    <w:p w:rsidR="00743899" w:rsidRPr="00743899" w:rsidRDefault="00743899" w:rsidP="00B544E6">
      <w:pPr>
        <w:numPr>
          <w:ilvl w:val="0"/>
          <w:numId w:val="31"/>
        </w:numPr>
        <w:spacing w:after="0" w:line="240" w:lineRule="auto"/>
        <w:jc w:val="both"/>
        <w:rPr>
          <w:rFonts w:ascii="Times New Roman" w:hAnsi="Times New Roman"/>
          <w:b/>
        </w:rPr>
      </w:pPr>
      <w:r w:rsidRPr="00743899">
        <w:rPr>
          <w:rFonts w:ascii="Times New Roman" w:hAnsi="Times New Roman"/>
          <w:b/>
        </w:rPr>
        <w:t xml:space="preserve">Az alapító okirat 4.4. pontja </w:t>
      </w:r>
      <w:proofErr w:type="gramStart"/>
      <w:r w:rsidRPr="00743899">
        <w:rPr>
          <w:rFonts w:ascii="Times New Roman" w:hAnsi="Times New Roman"/>
          <w:b/>
        </w:rPr>
        <w:t>A</w:t>
      </w:r>
      <w:proofErr w:type="gramEnd"/>
      <w:r w:rsidRPr="00743899">
        <w:rPr>
          <w:rFonts w:ascii="Times New Roman" w:hAnsi="Times New Roman"/>
          <w:b/>
        </w:rPr>
        <w:t xml:space="preserve"> költségvetési szerv alaptevékenységének kormányzati funkció szerinti megjelölés felsorolásból az alábbi kormányzati funkciók az alábbiak szerint módosulnak:</w:t>
      </w:r>
    </w:p>
    <w:p w:rsidR="00743899" w:rsidRPr="00743899" w:rsidRDefault="00743899" w:rsidP="00743899">
      <w:pPr>
        <w:spacing w:after="0" w:line="240" w:lineRule="auto"/>
        <w:jc w:val="both"/>
        <w:rPr>
          <w:rFonts w:ascii="Times New Roman" w:hAnsi="Times New Roman"/>
          <w:b/>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168"/>
      </w:tblGrid>
      <w:tr w:rsidR="00743899" w:rsidRPr="00743899" w:rsidTr="00743899">
        <w:trPr>
          <w:jc w:val="center"/>
        </w:trPr>
        <w:tc>
          <w:tcPr>
            <w:tcW w:w="2835" w:type="dxa"/>
          </w:tcPr>
          <w:p w:rsidR="00743899" w:rsidRPr="00743899" w:rsidRDefault="00743899" w:rsidP="00743899">
            <w:pPr>
              <w:spacing w:after="0" w:line="240" w:lineRule="auto"/>
              <w:jc w:val="both"/>
              <w:rPr>
                <w:rFonts w:ascii="Times New Roman" w:hAnsi="Times New Roman"/>
                <w:b/>
              </w:rPr>
            </w:pPr>
            <w:r w:rsidRPr="00743899">
              <w:rPr>
                <w:rFonts w:ascii="Times New Roman" w:hAnsi="Times New Roman"/>
                <w:b/>
              </w:rPr>
              <w:t>kormányzati funkciószám</w:t>
            </w:r>
          </w:p>
        </w:tc>
        <w:tc>
          <w:tcPr>
            <w:tcW w:w="5168" w:type="dxa"/>
          </w:tcPr>
          <w:p w:rsidR="00743899" w:rsidRPr="00743899" w:rsidRDefault="00743899" w:rsidP="00743899">
            <w:pPr>
              <w:spacing w:after="0" w:line="240" w:lineRule="auto"/>
              <w:jc w:val="both"/>
              <w:rPr>
                <w:rFonts w:ascii="Times New Roman" w:hAnsi="Times New Roman"/>
                <w:b/>
              </w:rPr>
            </w:pPr>
            <w:r w:rsidRPr="00743899">
              <w:rPr>
                <w:rFonts w:ascii="Times New Roman" w:hAnsi="Times New Roman"/>
                <w:b/>
              </w:rPr>
              <w:t>kormányzati funkció megnevezése</w:t>
            </w:r>
          </w:p>
        </w:tc>
      </w:tr>
      <w:tr w:rsidR="00743899" w:rsidRPr="00743899" w:rsidTr="00743899">
        <w:trPr>
          <w:jc w:val="center"/>
        </w:trPr>
        <w:tc>
          <w:tcPr>
            <w:tcW w:w="2835" w:type="dxa"/>
          </w:tcPr>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104042</w:t>
            </w:r>
          </w:p>
        </w:tc>
        <w:tc>
          <w:tcPr>
            <w:tcW w:w="5168" w:type="dxa"/>
          </w:tcPr>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Családsegítés- és gyermekjóléti szolgáltatások</w:t>
            </w:r>
          </w:p>
        </w:tc>
      </w:tr>
      <w:tr w:rsidR="00743899" w:rsidRPr="00743899" w:rsidTr="00743899">
        <w:trPr>
          <w:jc w:val="center"/>
        </w:trPr>
        <w:tc>
          <w:tcPr>
            <w:tcW w:w="2835" w:type="dxa"/>
          </w:tcPr>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104043</w:t>
            </w:r>
          </w:p>
        </w:tc>
        <w:tc>
          <w:tcPr>
            <w:tcW w:w="5168" w:type="dxa"/>
          </w:tcPr>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Család és gyermekjóléti központ</w:t>
            </w:r>
          </w:p>
        </w:tc>
      </w:tr>
    </w:tbl>
    <w:p w:rsidR="00743899" w:rsidRPr="00743899" w:rsidRDefault="00743899" w:rsidP="00743899">
      <w:pPr>
        <w:spacing w:after="0" w:line="240" w:lineRule="auto"/>
        <w:jc w:val="both"/>
        <w:rPr>
          <w:rFonts w:ascii="Times New Roman" w:hAnsi="Times New Roman"/>
          <w:b/>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Jelen módosító okiratot a törzskönyvi nyilvántartásba történő bejegyzés napjától kell alkalmazni.</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Kelt: Törökszentmiklós, 2016. január 28.</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center"/>
        <w:rPr>
          <w:rFonts w:ascii="Times New Roman" w:hAnsi="Times New Roman"/>
        </w:rPr>
      </w:pPr>
      <w:r w:rsidRPr="00743899">
        <w:rPr>
          <w:rFonts w:ascii="Times New Roman" w:hAnsi="Times New Roman"/>
        </w:rPr>
        <w:t>P.H.</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rPr>
          <w:rFonts w:ascii="Times New Roman" w:hAnsi="Times New Roman"/>
        </w:rPr>
      </w:pPr>
    </w:p>
    <w:p w:rsidR="00743899" w:rsidRPr="00743899" w:rsidRDefault="00743899" w:rsidP="00743899">
      <w:pPr>
        <w:spacing w:after="0" w:line="240" w:lineRule="auto"/>
        <w:ind w:left="6372" w:firstLine="708"/>
        <w:rPr>
          <w:rFonts w:ascii="Times New Roman" w:hAnsi="Times New Roman"/>
        </w:rPr>
      </w:pPr>
      <w:r w:rsidRPr="00743899">
        <w:rPr>
          <w:rFonts w:ascii="Times New Roman" w:hAnsi="Times New Roman"/>
        </w:rPr>
        <w:t xml:space="preserve">Markót Imre </w:t>
      </w:r>
    </w:p>
    <w:p w:rsidR="00743899" w:rsidRPr="00743899" w:rsidRDefault="00743899" w:rsidP="00743899">
      <w:pPr>
        <w:spacing w:after="0" w:line="240" w:lineRule="auto"/>
        <w:ind w:left="6372" w:firstLine="708"/>
        <w:rPr>
          <w:rFonts w:ascii="Times New Roman" w:hAnsi="Times New Roman"/>
        </w:rPr>
      </w:pPr>
      <w:proofErr w:type="gramStart"/>
      <w:r w:rsidRPr="00743899">
        <w:rPr>
          <w:rFonts w:ascii="Times New Roman" w:hAnsi="Times New Roman"/>
        </w:rPr>
        <w:t>polgármester</w:t>
      </w:r>
      <w:proofErr w:type="gramEnd"/>
    </w:p>
    <w:p w:rsidR="00743899" w:rsidRPr="00743899" w:rsidRDefault="00743899" w:rsidP="00743899">
      <w:pPr>
        <w:spacing w:after="0" w:line="240" w:lineRule="auto"/>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Default="00743899" w:rsidP="00743899">
      <w:pPr>
        <w:spacing w:after="0" w:line="240" w:lineRule="auto"/>
        <w:jc w:val="both"/>
        <w:rPr>
          <w:rFonts w:ascii="Times New Roman" w:hAnsi="Times New Roman"/>
        </w:rPr>
      </w:pPr>
    </w:p>
    <w:p w:rsidR="00743899" w:rsidRDefault="00743899" w:rsidP="00743899">
      <w:pPr>
        <w:spacing w:after="0" w:line="240" w:lineRule="auto"/>
        <w:jc w:val="both"/>
        <w:rPr>
          <w:rFonts w:ascii="Times New Roman" w:hAnsi="Times New Roman"/>
        </w:rPr>
      </w:pPr>
    </w:p>
    <w:p w:rsid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right"/>
        <w:rPr>
          <w:rFonts w:ascii="Times New Roman" w:hAnsi="Times New Roman"/>
          <w:b/>
        </w:rPr>
      </w:pPr>
      <w:r w:rsidRPr="00743899">
        <w:rPr>
          <w:rFonts w:ascii="Times New Roman" w:hAnsi="Times New Roman"/>
          <w:b/>
        </w:rPr>
        <w:lastRenderedPageBreak/>
        <w:t xml:space="preserve">2. sz. melléklet a 23/2016.(I.28.) </w:t>
      </w:r>
      <w:proofErr w:type="spellStart"/>
      <w:r w:rsidRPr="00743899">
        <w:rPr>
          <w:rFonts w:ascii="Times New Roman" w:hAnsi="Times New Roman"/>
          <w:b/>
        </w:rPr>
        <w:t>K.t</w:t>
      </w:r>
      <w:proofErr w:type="spellEnd"/>
      <w:r w:rsidRPr="00743899">
        <w:rPr>
          <w:rFonts w:ascii="Times New Roman" w:hAnsi="Times New Roman"/>
          <w:b/>
        </w:rPr>
        <w:t xml:space="preserve">. </w:t>
      </w:r>
      <w:proofErr w:type="gramStart"/>
      <w:r w:rsidRPr="00743899">
        <w:rPr>
          <w:rFonts w:ascii="Times New Roman" w:hAnsi="Times New Roman"/>
          <w:b/>
        </w:rPr>
        <w:t>számú</w:t>
      </w:r>
      <w:proofErr w:type="gramEnd"/>
      <w:r w:rsidRPr="00743899">
        <w:rPr>
          <w:rFonts w:ascii="Times New Roman" w:hAnsi="Times New Roman"/>
          <w:b/>
        </w:rPr>
        <w:t xml:space="preserve">  határozatához</w:t>
      </w:r>
    </w:p>
    <w:p w:rsidR="00743899" w:rsidRPr="00743899" w:rsidRDefault="00743899" w:rsidP="00743899">
      <w:pPr>
        <w:spacing w:after="0" w:line="240" w:lineRule="auto"/>
        <w:jc w:val="both"/>
        <w:rPr>
          <w:rFonts w:ascii="Times New Roman" w:hAnsi="Times New Roman"/>
        </w:rPr>
      </w:pPr>
    </w:p>
    <w:p w:rsidR="00743899" w:rsidRDefault="00743899" w:rsidP="00743899">
      <w:pPr>
        <w:spacing w:after="0" w:line="240" w:lineRule="auto"/>
        <w:jc w:val="both"/>
        <w:rPr>
          <w:rFonts w:ascii="Times New Roman" w:hAnsi="Times New Roman"/>
          <w:bCs/>
        </w:rPr>
      </w:pPr>
      <w:r w:rsidRPr="00743899">
        <w:rPr>
          <w:rFonts w:ascii="Times New Roman" w:hAnsi="Times New Roman"/>
          <w:bCs/>
        </w:rPr>
        <w:t>Okirat száma: 5-5/2016-F-15</w:t>
      </w:r>
    </w:p>
    <w:p w:rsidR="00743899" w:rsidRPr="00743899" w:rsidRDefault="00743899" w:rsidP="00743899">
      <w:pPr>
        <w:spacing w:after="0" w:line="240" w:lineRule="auto"/>
        <w:jc w:val="both"/>
        <w:rPr>
          <w:rFonts w:ascii="Times New Roman" w:hAnsi="Times New Roman"/>
          <w:bCs/>
        </w:rPr>
      </w:pPr>
    </w:p>
    <w:p w:rsidR="00743899" w:rsidRDefault="00743899" w:rsidP="00743899">
      <w:pPr>
        <w:spacing w:after="0" w:line="240" w:lineRule="auto"/>
        <w:jc w:val="center"/>
        <w:rPr>
          <w:rFonts w:ascii="Times New Roman" w:hAnsi="Times New Roman"/>
          <w:bCs/>
        </w:rPr>
      </w:pPr>
      <w:r w:rsidRPr="00743899">
        <w:rPr>
          <w:rFonts w:ascii="Times New Roman" w:hAnsi="Times New Roman"/>
          <w:bCs/>
        </w:rPr>
        <w:t>Alapító okirat</w:t>
      </w:r>
    </w:p>
    <w:p w:rsidR="00743899" w:rsidRPr="00743899" w:rsidRDefault="00743899" w:rsidP="00743899">
      <w:pPr>
        <w:spacing w:after="0" w:line="240" w:lineRule="auto"/>
        <w:jc w:val="center"/>
        <w:rPr>
          <w:rFonts w:ascii="Times New Roman" w:hAnsi="Times New Roman"/>
          <w:bCs/>
        </w:rPr>
      </w:pPr>
    </w:p>
    <w:p w:rsidR="00743899" w:rsidRDefault="00743899" w:rsidP="00743899">
      <w:pPr>
        <w:spacing w:after="0" w:line="240" w:lineRule="auto"/>
        <w:jc w:val="both"/>
        <w:rPr>
          <w:rFonts w:ascii="Times New Roman" w:hAnsi="Times New Roman"/>
          <w:b/>
        </w:rPr>
      </w:pPr>
      <w:r w:rsidRPr="00743899">
        <w:rPr>
          <w:rFonts w:ascii="Times New Roman" w:hAnsi="Times New Roman"/>
          <w:b/>
        </w:rPr>
        <w:t>Az államháztartástól szóló 2011. évi CXCV. törvény 8/</w:t>
      </w:r>
      <w:proofErr w:type="gramStart"/>
      <w:r w:rsidRPr="00743899">
        <w:rPr>
          <w:rFonts w:ascii="Times New Roman" w:hAnsi="Times New Roman"/>
          <w:b/>
        </w:rPr>
        <w:t>A</w:t>
      </w:r>
      <w:proofErr w:type="gramEnd"/>
      <w:r w:rsidRPr="00743899">
        <w:rPr>
          <w:rFonts w:ascii="Times New Roman" w:hAnsi="Times New Roman"/>
          <w:b/>
        </w:rPr>
        <w:t>. §</w:t>
      </w:r>
      <w:proofErr w:type="spellStart"/>
      <w:r w:rsidRPr="00743899">
        <w:rPr>
          <w:rFonts w:ascii="Times New Roman" w:hAnsi="Times New Roman"/>
          <w:b/>
        </w:rPr>
        <w:t>-</w:t>
      </w:r>
      <w:proofErr w:type="gramStart"/>
      <w:r w:rsidRPr="00743899">
        <w:rPr>
          <w:rFonts w:ascii="Times New Roman" w:hAnsi="Times New Roman"/>
          <w:b/>
        </w:rPr>
        <w:t>a</w:t>
      </w:r>
      <w:proofErr w:type="spellEnd"/>
      <w:proofErr w:type="gramEnd"/>
      <w:r w:rsidRPr="00743899">
        <w:rPr>
          <w:rFonts w:ascii="Times New Roman" w:hAnsi="Times New Roman"/>
          <w:b/>
        </w:rPr>
        <w:t xml:space="preserve"> alapján a Törökszentmiklósi Család- és Gyermekjóléti Központ alapító okiratát a következők szerint adom ki:</w:t>
      </w:r>
    </w:p>
    <w:p w:rsidR="00743899" w:rsidRPr="00743899" w:rsidRDefault="00743899" w:rsidP="00743899">
      <w:pPr>
        <w:spacing w:after="0" w:line="240" w:lineRule="auto"/>
        <w:jc w:val="both"/>
        <w:rPr>
          <w:rFonts w:ascii="Times New Roman" w:hAnsi="Times New Roman"/>
          <w:b/>
        </w:rPr>
      </w:pPr>
    </w:p>
    <w:p w:rsidR="00743899" w:rsidRPr="00743899" w:rsidRDefault="00743899" w:rsidP="00B544E6">
      <w:pPr>
        <w:numPr>
          <w:ilvl w:val="0"/>
          <w:numId w:val="30"/>
        </w:numPr>
        <w:spacing w:after="0" w:line="240" w:lineRule="auto"/>
        <w:jc w:val="center"/>
        <w:rPr>
          <w:rFonts w:ascii="Times New Roman" w:hAnsi="Times New Roman"/>
          <w:b/>
        </w:rPr>
      </w:pPr>
      <w:r w:rsidRPr="00743899">
        <w:rPr>
          <w:rFonts w:ascii="Times New Roman" w:hAnsi="Times New Roman"/>
          <w:b/>
        </w:rPr>
        <w:t>A költségvetési szerv</w:t>
      </w:r>
    </w:p>
    <w:p w:rsidR="00743899" w:rsidRPr="00743899" w:rsidRDefault="00743899" w:rsidP="00743899">
      <w:pPr>
        <w:spacing w:after="0" w:line="240" w:lineRule="auto"/>
        <w:jc w:val="center"/>
        <w:rPr>
          <w:rFonts w:ascii="Times New Roman" w:hAnsi="Times New Roman"/>
          <w:b/>
        </w:rPr>
      </w:pPr>
      <w:proofErr w:type="gramStart"/>
      <w:r w:rsidRPr="00743899">
        <w:rPr>
          <w:rFonts w:ascii="Times New Roman" w:hAnsi="Times New Roman"/>
          <w:b/>
        </w:rPr>
        <w:t>megnevezése</w:t>
      </w:r>
      <w:proofErr w:type="gramEnd"/>
      <w:r w:rsidRPr="00743899">
        <w:rPr>
          <w:rFonts w:ascii="Times New Roman" w:hAnsi="Times New Roman"/>
          <w:b/>
        </w:rPr>
        <w:t>, székhelye, telephelye</w:t>
      </w:r>
    </w:p>
    <w:p w:rsidR="00743899" w:rsidRPr="00743899" w:rsidRDefault="00743899" w:rsidP="00B544E6">
      <w:pPr>
        <w:numPr>
          <w:ilvl w:val="1"/>
          <w:numId w:val="28"/>
        </w:numPr>
        <w:spacing w:after="0" w:line="240" w:lineRule="auto"/>
        <w:jc w:val="both"/>
        <w:rPr>
          <w:rFonts w:ascii="Times New Roman" w:hAnsi="Times New Roman"/>
        </w:rPr>
      </w:pPr>
      <w:r w:rsidRPr="00743899">
        <w:rPr>
          <w:rFonts w:ascii="Times New Roman" w:hAnsi="Times New Roman"/>
        </w:rPr>
        <w:t>A költségvetési szerv</w:t>
      </w:r>
    </w:p>
    <w:p w:rsidR="00743899" w:rsidRPr="00743899" w:rsidRDefault="00743899" w:rsidP="00B544E6">
      <w:pPr>
        <w:numPr>
          <w:ilvl w:val="2"/>
          <w:numId w:val="28"/>
        </w:numPr>
        <w:spacing w:after="0" w:line="240" w:lineRule="auto"/>
        <w:jc w:val="both"/>
        <w:rPr>
          <w:rFonts w:ascii="Times New Roman" w:hAnsi="Times New Roman"/>
        </w:rPr>
      </w:pPr>
      <w:r w:rsidRPr="00743899">
        <w:rPr>
          <w:rFonts w:ascii="Times New Roman" w:hAnsi="Times New Roman"/>
        </w:rPr>
        <w:t>megnevezése: Törökszentmiklósi Család- és Gyermekjóléti Központ</w:t>
      </w: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1.2.        A költségvetési szerv</w:t>
      </w:r>
    </w:p>
    <w:p w:rsidR="00743899" w:rsidRDefault="00743899" w:rsidP="00B544E6">
      <w:pPr>
        <w:numPr>
          <w:ilvl w:val="2"/>
          <w:numId w:val="29"/>
        </w:numPr>
        <w:spacing w:after="0" w:line="240" w:lineRule="auto"/>
        <w:jc w:val="both"/>
        <w:rPr>
          <w:rFonts w:ascii="Times New Roman" w:hAnsi="Times New Roman"/>
        </w:rPr>
      </w:pPr>
      <w:r w:rsidRPr="00743899">
        <w:rPr>
          <w:rFonts w:ascii="Times New Roman" w:hAnsi="Times New Roman"/>
        </w:rPr>
        <w:t>székhelye: 5200 Törökszentmiklós, Kossuth Lajos utca 126.</w:t>
      </w:r>
    </w:p>
    <w:p w:rsidR="00743899" w:rsidRPr="00743899" w:rsidRDefault="00743899" w:rsidP="00B544E6">
      <w:pPr>
        <w:numPr>
          <w:ilvl w:val="2"/>
          <w:numId w:val="29"/>
        </w:numPr>
        <w:spacing w:after="0" w:line="240" w:lineRule="auto"/>
        <w:jc w:val="both"/>
        <w:rPr>
          <w:rFonts w:ascii="Times New Roman" w:hAnsi="Times New Roman"/>
        </w:rPr>
      </w:pPr>
    </w:p>
    <w:p w:rsidR="00743899" w:rsidRPr="00743899" w:rsidRDefault="00743899" w:rsidP="00B544E6">
      <w:pPr>
        <w:numPr>
          <w:ilvl w:val="0"/>
          <w:numId w:val="29"/>
        </w:numPr>
        <w:spacing w:after="0" w:line="240" w:lineRule="auto"/>
        <w:jc w:val="center"/>
        <w:rPr>
          <w:rFonts w:ascii="Times New Roman" w:hAnsi="Times New Roman"/>
          <w:b/>
        </w:rPr>
      </w:pPr>
      <w:r w:rsidRPr="00743899">
        <w:rPr>
          <w:rFonts w:ascii="Times New Roman" w:hAnsi="Times New Roman"/>
          <w:b/>
        </w:rPr>
        <w:t>A költségvetési szerv</w:t>
      </w:r>
    </w:p>
    <w:p w:rsidR="00743899" w:rsidRDefault="00743899" w:rsidP="00743899">
      <w:pPr>
        <w:spacing w:after="0" w:line="240" w:lineRule="auto"/>
        <w:jc w:val="center"/>
        <w:rPr>
          <w:rFonts w:ascii="Times New Roman" w:hAnsi="Times New Roman"/>
          <w:b/>
        </w:rPr>
      </w:pPr>
      <w:proofErr w:type="gramStart"/>
      <w:r w:rsidRPr="00743899">
        <w:rPr>
          <w:rFonts w:ascii="Times New Roman" w:hAnsi="Times New Roman"/>
          <w:b/>
        </w:rPr>
        <w:t>alapításával</w:t>
      </w:r>
      <w:proofErr w:type="gramEnd"/>
      <w:r w:rsidRPr="00743899">
        <w:rPr>
          <w:rFonts w:ascii="Times New Roman" w:hAnsi="Times New Roman"/>
          <w:b/>
        </w:rPr>
        <w:t xml:space="preserve"> összefüggő rendelkezések</w:t>
      </w:r>
    </w:p>
    <w:p w:rsidR="00743899" w:rsidRPr="00743899" w:rsidRDefault="00743899" w:rsidP="00743899">
      <w:pPr>
        <w:spacing w:after="0" w:line="240" w:lineRule="auto"/>
        <w:jc w:val="center"/>
        <w:rPr>
          <w:rFonts w:ascii="Times New Roman" w:hAnsi="Times New Roman"/>
          <w:b/>
        </w:rPr>
      </w:pPr>
    </w:p>
    <w:p w:rsidR="00743899" w:rsidRPr="00743899" w:rsidRDefault="00743899" w:rsidP="00B544E6">
      <w:pPr>
        <w:numPr>
          <w:ilvl w:val="1"/>
          <w:numId w:val="29"/>
        </w:numPr>
        <w:spacing w:after="0" w:line="240" w:lineRule="auto"/>
        <w:jc w:val="both"/>
        <w:rPr>
          <w:rFonts w:ascii="Times New Roman" w:hAnsi="Times New Roman"/>
        </w:rPr>
      </w:pPr>
      <w:r w:rsidRPr="00743899">
        <w:rPr>
          <w:rFonts w:ascii="Times New Roman" w:hAnsi="Times New Roman"/>
        </w:rPr>
        <w:t>A költségvetési szerv alapí</w:t>
      </w:r>
      <w:r w:rsidRPr="00743899">
        <w:rPr>
          <w:rFonts w:ascii="Times New Roman" w:hAnsi="Times New Roman"/>
          <w:lang w:bidi="hu-HU"/>
        </w:rPr>
        <w:t>tásának</w:t>
      </w:r>
      <w:r w:rsidRPr="00743899">
        <w:rPr>
          <w:rFonts w:ascii="Times New Roman" w:hAnsi="Times New Roman"/>
        </w:rPr>
        <w:t xml:space="preserve"> dátuma: 2016.01.01.</w:t>
      </w:r>
    </w:p>
    <w:p w:rsidR="00743899" w:rsidRDefault="00743899" w:rsidP="00B544E6">
      <w:pPr>
        <w:numPr>
          <w:ilvl w:val="1"/>
          <w:numId w:val="29"/>
        </w:numPr>
        <w:spacing w:after="0" w:line="240" w:lineRule="auto"/>
        <w:jc w:val="both"/>
        <w:rPr>
          <w:rFonts w:ascii="Times New Roman" w:hAnsi="Times New Roman"/>
        </w:rPr>
      </w:pPr>
      <w:r w:rsidRPr="00743899">
        <w:rPr>
          <w:rFonts w:ascii="Times New Roman" w:hAnsi="Times New Roman"/>
        </w:rPr>
        <w:t>A költségvetési szerv alapításának módja: jogelőd nélküli alakulás</w:t>
      </w:r>
    </w:p>
    <w:p w:rsidR="00743899" w:rsidRPr="00743899" w:rsidRDefault="00743899" w:rsidP="00B544E6">
      <w:pPr>
        <w:numPr>
          <w:ilvl w:val="1"/>
          <w:numId w:val="29"/>
        </w:numPr>
        <w:spacing w:after="0" w:line="240" w:lineRule="auto"/>
        <w:jc w:val="both"/>
        <w:rPr>
          <w:rFonts w:ascii="Times New Roman" w:hAnsi="Times New Roman"/>
        </w:rPr>
      </w:pPr>
    </w:p>
    <w:p w:rsidR="00743899" w:rsidRDefault="00743899" w:rsidP="00B544E6">
      <w:pPr>
        <w:numPr>
          <w:ilvl w:val="0"/>
          <w:numId w:val="29"/>
        </w:numPr>
        <w:spacing w:after="0" w:line="240" w:lineRule="auto"/>
        <w:jc w:val="center"/>
        <w:rPr>
          <w:rFonts w:ascii="Times New Roman" w:hAnsi="Times New Roman"/>
          <w:b/>
        </w:rPr>
      </w:pPr>
      <w:r w:rsidRPr="00743899">
        <w:rPr>
          <w:rFonts w:ascii="Times New Roman" w:hAnsi="Times New Roman"/>
          <w:b/>
        </w:rPr>
        <w:t>A költségvetési szerv irányítása</w:t>
      </w:r>
    </w:p>
    <w:p w:rsidR="00743899" w:rsidRPr="00743899" w:rsidRDefault="00743899" w:rsidP="00743899">
      <w:pPr>
        <w:spacing w:after="0" w:line="240" w:lineRule="auto"/>
        <w:ind w:left="495"/>
        <w:rPr>
          <w:rFonts w:ascii="Times New Roman" w:hAnsi="Times New Roman"/>
          <w:b/>
        </w:rPr>
      </w:pPr>
    </w:p>
    <w:p w:rsidR="00743899" w:rsidRPr="00743899" w:rsidRDefault="00743899" w:rsidP="00B544E6">
      <w:pPr>
        <w:numPr>
          <w:ilvl w:val="1"/>
          <w:numId w:val="29"/>
        </w:numPr>
        <w:spacing w:after="0" w:line="240" w:lineRule="auto"/>
        <w:jc w:val="both"/>
        <w:rPr>
          <w:rFonts w:ascii="Times New Roman" w:hAnsi="Times New Roman"/>
        </w:rPr>
      </w:pPr>
      <w:r w:rsidRPr="00743899">
        <w:rPr>
          <w:rFonts w:ascii="Times New Roman" w:hAnsi="Times New Roman"/>
        </w:rPr>
        <w:t xml:space="preserve">A költségvetési </w:t>
      </w:r>
      <w:proofErr w:type="gramStart"/>
      <w:r w:rsidRPr="00743899">
        <w:rPr>
          <w:rFonts w:ascii="Times New Roman" w:hAnsi="Times New Roman"/>
        </w:rPr>
        <w:t>szerv irányító</w:t>
      </w:r>
      <w:proofErr w:type="gramEnd"/>
      <w:r w:rsidRPr="00743899">
        <w:rPr>
          <w:rFonts w:ascii="Times New Roman" w:hAnsi="Times New Roman"/>
        </w:rPr>
        <w:t xml:space="preserve"> szervének</w:t>
      </w:r>
    </w:p>
    <w:p w:rsidR="00743899" w:rsidRPr="00743899" w:rsidRDefault="00743899" w:rsidP="00B544E6">
      <w:pPr>
        <w:numPr>
          <w:ilvl w:val="2"/>
          <w:numId w:val="29"/>
        </w:numPr>
        <w:spacing w:after="0" w:line="240" w:lineRule="auto"/>
        <w:jc w:val="both"/>
        <w:rPr>
          <w:rFonts w:ascii="Times New Roman" w:hAnsi="Times New Roman"/>
        </w:rPr>
      </w:pPr>
      <w:r w:rsidRPr="00743899">
        <w:rPr>
          <w:rFonts w:ascii="Times New Roman" w:hAnsi="Times New Roman"/>
        </w:rPr>
        <w:t>megnevezése: Törökszentmiklós Városi Önkormányzat Képviselő-testülete</w:t>
      </w:r>
    </w:p>
    <w:p w:rsidR="00743899" w:rsidRDefault="00743899" w:rsidP="00B544E6">
      <w:pPr>
        <w:numPr>
          <w:ilvl w:val="2"/>
          <w:numId w:val="29"/>
        </w:numPr>
        <w:spacing w:after="0" w:line="240" w:lineRule="auto"/>
        <w:jc w:val="both"/>
        <w:rPr>
          <w:rFonts w:ascii="Times New Roman" w:hAnsi="Times New Roman"/>
        </w:rPr>
      </w:pPr>
      <w:r w:rsidRPr="00743899">
        <w:rPr>
          <w:rFonts w:ascii="Times New Roman" w:hAnsi="Times New Roman"/>
        </w:rPr>
        <w:t>székhelye: 5200 Törökszentmiklós, Kossuth L. utca 135.</w:t>
      </w:r>
    </w:p>
    <w:p w:rsidR="00743899" w:rsidRPr="00743899" w:rsidRDefault="00743899" w:rsidP="00B544E6">
      <w:pPr>
        <w:numPr>
          <w:ilvl w:val="2"/>
          <w:numId w:val="29"/>
        </w:numPr>
        <w:spacing w:after="0" w:line="240" w:lineRule="auto"/>
        <w:jc w:val="both"/>
        <w:rPr>
          <w:rFonts w:ascii="Times New Roman" w:hAnsi="Times New Roman"/>
        </w:rPr>
      </w:pPr>
    </w:p>
    <w:p w:rsidR="00743899" w:rsidRDefault="00743899" w:rsidP="00B544E6">
      <w:pPr>
        <w:numPr>
          <w:ilvl w:val="0"/>
          <w:numId w:val="29"/>
        </w:numPr>
        <w:spacing w:after="0" w:line="240" w:lineRule="auto"/>
        <w:jc w:val="center"/>
        <w:rPr>
          <w:rFonts w:ascii="Times New Roman" w:hAnsi="Times New Roman"/>
          <w:b/>
        </w:rPr>
      </w:pPr>
      <w:r w:rsidRPr="00743899">
        <w:rPr>
          <w:rFonts w:ascii="Times New Roman" w:hAnsi="Times New Roman"/>
          <w:b/>
        </w:rPr>
        <w:t>A költségvetési szerv tevékenysége</w:t>
      </w:r>
    </w:p>
    <w:p w:rsidR="00743899" w:rsidRPr="00743899" w:rsidRDefault="00743899" w:rsidP="00743899">
      <w:pPr>
        <w:spacing w:after="0" w:line="240" w:lineRule="auto"/>
        <w:ind w:left="495"/>
        <w:rPr>
          <w:rFonts w:ascii="Times New Roman" w:hAnsi="Times New Roman"/>
          <w:b/>
        </w:rPr>
      </w:pPr>
    </w:p>
    <w:p w:rsidR="00743899" w:rsidRPr="00743899" w:rsidRDefault="00743899" w:rsidP="00B544E6">
      <w:pPr>
        <w:numPr>
          <w:ilvl w:val="1"/>
          <w:numId w:val="29"/>
        </w:numPr>
        <w:spacing w:after="0" w:line="240" w:lineRule="auto"/>
        <w:jc w:val="both"/>
        <w:rPr>
          <w:rFonts w:ascii="Times New Roman" w:hAnsi="Times New Roman"/>
        </w:rPr>
      </w:pPr>
      <w:r w:rsidRPr="00743899">
        <w:rPr>
          <w:rFonts w:ascii="Times New Roman" w:hAnsi="Times New Roman"/>
        </w:rPr>
        <w:t>A költségvetési szerv közfeladata:</w:t>
      </w: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Gyermekjóléti szolgáltatás a gyermekek védelméről és a gyámügyi igazgatásról szóló 1997. évi XXXI. törvény alapján.</w:t>
      </w:r>
    </w:p>
    <w:tbl>
      <w:tblPr>
        <w:tblOverlap w:val="never"/>
        <w:tblW w:w="0" w:type="auto"/>
        <w:jc w:val="center"/>
        <w:tblLayout w:type="fixed"/>
        <w:tblCellMar>
          <w:left w:w="10" w:type="dxa"/>
          <w:right w:w="10" w:type="dxa"/>
        </w:tblCellMar>
        <w:tblLook w:val="04A0"/>
      </w:tblPr>
      <w:tblGrid>
        <w:gridCol w:w="581"/>
        <w:gridCol w:w="3259"/>
        <w:gridCol w:w="5774"/>
      </w:tblGrid>
      <w:tr w:rsidR="00743899" w:rsidRPr="00743899" w:rsidTr="00743899">
        <w:trPr>
          <w:trHeight w:hRule="exact" w:val="307"/>
          <w:jc w:val="center"/>
        </w:trPr>
        <w:tc>
          <w:tcPr>
            <w:tcW w:w="581" w:type="dxa"/>
            <w:tcBorders>
              <w:top w:val="single" w:sz="4" w:space="0" w:color="auto"/>
              <w:left w:val="single" w:sz="4" w:space="0" w:color="auto"/>
              <w:bottom w:val="nil"/>
              <w:right w:val="nil"/>
            </w:tcBorders>
            <w:shd w:val="clear" w:color="auto" w:fill="FFFFFF"/>
          </w:tcPr>
          <w:p w:rsidR="00743899" w:rsidRPr="00743899" w:rsidRDefault="00743899" w:rsidP="00743899">
            <w:pPr>
              <w:spacing w:after="0" w:line="240" w:lineRule="auto"/>
              <w:jc w:val="both"/>
              <w:rPr>
                <w:rFonts w:ascii="Times New Roman" w:hAnsi="Times New Roman"/>
                <w:b/>
                <w:lang w:bidi="hu-HU"/>
              </w:rPr>
            </w:pPr>
          </w:p>
        </w:tc>
        <w:tc>
          <w:tcPr>
            <w:tcW w:w="3259" w:type="dxa"/>
            <w:tcBorders>
              <w:top w:val="single" w:sz="4" w:space="0" w:color="auto"/>
              <w:left w:val="single" w:sz="4" w:space="0" w:color="auto"/>
              <w:bottom w:val="nil"/>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Cs/>
                <w:lang w:bidi="hu-HU"/>
              </w:rPr>
              <w:t>szakágazat száma</w:t>
            </w:r>
          </w:p>
        </w:tc>
        <w:tc>
          <w:tcPr>
            <w:tcW w:w="5774" w:type="dxa"/>
            <w:tcBorders>
              <w:top w:val="single" w:sz="4" w:space="0" w:color="auto"/>
              <w:left w:val="single" w:sz="4" w:space="0" w:color="auto"/>
              <w:bottom w:val="nil"/>
              <w:right w:val="single" w:sz="4" w:space="0" w:color="auto"/>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Cs/>
                <w:lang w:bidi="hu-HU"/>
              </w:rPr>
              <w:t>szakágazat megnevezése</w:t>
            </w:r>
          </w:p>
        </w:tc>
      </w:tr>
      <w:tr w:rsidR="00743899" w:rsidRPr="00743899" w:rsidTr="00743899">
        <w:trPr>
          <w:trHeight w:hRule="exact" w:val="571"/>
          <w:jc w:val="center"/>
        </w:trPr>
        <w:tc>
          <w:tcPr>
            <w:tcW w:w="581" w:type="dxa"/>
            <w:tcBorders>
              <w:top w:val="single" w:sz="4" w:space="0" w:color="auto"/>
              <w:left w:val="single" w:sz="4" w:space="0" w:color="auto"/>
              <w:bottom w:val="single" w:sz="4" w:space="0" w:color="auto"/>
              <w:right w:val="nil"/>
            </w:tcBorders>
            <w:shd w:val="clear" w:color="auto" w:fill="FFFFFF"/>
            <w:vAlign w:val="center"/>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
                <w:lang w:bidi="hu-HU"/>
              </w:rPr>
              <w:t>1</w:t>
            </w:r>
          </w:p>
        </w:tc>
        <w:tc>
          <w:tcPr>
            <w:tcW w:w="3259" w:type="dxa"/>
            <w:tcBorders>
              <w:top w:val="single" w:sz="4" w:space="0" w:color="auto"/>
              <w:left w:val="single" w:sz="4" w:space="0" w:color="auto"/>
              <w:bottom w:val="single" w:sz="4" w:space="0" w:color="auto"/>
              <w:right w:val="nil"/>
            </w:tcBorders>
            <w:shd w:val="clear" w:color="auto" w:fill="FFFFFF"/>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889900</w:t>
            </w:r>
          </w:p>
        </w:tc>
        <w:tc>
          <w:tcPr>
            <w:tcW w:w="5774" w:type="dxa"/>
            <w:tcBorders>
              <w:top w:val="single" w:sz="4" w:space="0" w:color="auto"/>
              <w:left w:val="single" w:sz="4" w:space="0" w:color="auto"/>
              <w:bottom w:val="single" w:sz="4" w:space="0" w:color="auto"/>
              <w:right w:val="single" w:sz="4" w:space="0" w:color="auto"/>
            </w:tcBorders>
            <w:shd w:val="clear" w:color="auto" w:fill="FFFFFF"/>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Máshová nem sorolható egyéb szociális ellátás bentlakás nélkül</w:t>
            </w:r>
          </w:p>
          <w:p w:rsidR="00743899" w:rsidRPr="00743899" w:rsidRDefault="00743899" w:rsidP="00743899">
            <w:pPr>
              <w:spacing w:after="0" w:line="240" w:lineRule="auto"/>
              <w:jc w:val="both"/>
              <w:rPr>
                <w:rFonts w:ascii="Times New Roman" w:hAnsi="Times New Roman"/>
                <w:b/>
                <w:lang w:bidi="hu-HU"/>
              </w:rPr>
            </w:pPr>
          </w:p>
          <w:p w:rsidR="00743899" w:rsidRPr="00743899" w:rsidRDefault="00743899" w:rsidP="00743899">
            <w:pPr>
              <w:spacing w:after="0" w:line="240" w:lineRule="auto"/>
              <w:jc w:val="both"/>
              <w:rPr>
                <w:rFonts w:ascii="Times New Roman" w:hAnsi="Times New Roman"/>
                <w:b/>
                <w:lang w:bidi="hu-HU"/>
              </w:rPr>
            </w:pPr>
          </w:p>
        </w:tc>
      </w:tr>
    </w:tbl>
    <w:p w:rsidR="00743899" w:rsidRPr="00743899" w:rsidRDefault="00743899" w:rsidP="00743899">
      <w:pPr>
        <w:spacing w:after="0" w:line="240" w:lineRule="auto"/>
        <w:jc w:val="both"/>
        <w:rPr>
          <w:rFonts w:ascii="Times New Roman" w:hAnsi="Times New Roman"/>
          <w:b/>
          <w:lang w:bidi="hu-HU"/>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4.2. A költségvetési szerv főtevékenységének államháztartást szakágazati besorolása</w:t>
      </w: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4.3.</w:t>
      </w:r>
      <w:r w:rsidRPr="00743899">
        <w:rPr>
          <w:rFonts w:ascii="Times New Roman" w:hAnsi="Times New Roman"/>
          <w:b/>
        </w:rPr>
        <w:t xml:space="preserve"> </w:t>
      </w:r>
      <w:r w:rsidRPr="00743899">
        <w:rPr>
          <w:rFonts w:ascii="Times New Roman" w:hAnsi="Times New Roman"/>
        </w:rPr>
        <w:t xml:space="preserve">A költségvetési szerv alaptevékenysége:  </w:t>
      </w: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A Gyvt. rendelkezései értelmében a következő feladatok ellátásáról gondoskodik.</w:t>
      </w:r>
    </w:p>
    <w:p w:rsidR="00743899" w:rsidRDefault="00743899" w:rsidP="00743899">
      <w:pPr>
        <w:spacing w:after="0" w:line="240" w:lineRule="auto"/>
        <w:jc w:val="both"/>
        <w:rPr>
          <w:rFonts w:ascii="Times New Roman" w:hAnsi="Times New Roman"/>
        </w:rPr>
      </w:pPr>
      <w:r w:rsidRPr="00743899">
        <w:rPr>
          <w:rFonts w:ascii="Times New Roman" w:hAnsi="Times New Roman"/>
        </w:rPr>
        <w:t>Gyermekjóléti alapellátások: Család és Gyermekjóléti szolgáltatás, utcai szociális munka, kórházi szociális munka, kapcsolattartási ügyelet, gyermekvédelmi jelzőrendszeri készenléti szolgálat.</w:t>
      </w:r>
    </w:p>
    <w:p w:rsidR="00743899" w:rsidRPr="00743899" w:rsidRDefault="00743899" w:rsidP="00743899">
      <w:pPr>
        <w:spacing w:after="0" w:line="240" w:lineRule="auto"/>
        <w:jc w:val="both"/>
        <w:rPr>
          <w:rFonts w:ascii="Times New Roman" w:hAnsi="Times New Roman"/>
        </w:rPr>
      </w:pPr>
    </w:p>
    <w:p w:rsidR="00743899" w:rsidRPr="00743899" w:rsidRDefault="00743899" w:rsidP="00B544E6">
      <w:pPr>
        <w:pStyle w:val="Listaszerbekezds"/>
        <w:numPr>
          <w:ilvl w:val="1"/>
          <w:numId w:val="31"/>
        </w:numPr>
        <w:jc w:val="both"/>
        <w:rPr>
          <w:rFonts w:ascii="Times New Roman" w:hAnsi="Times New Roman"/>
        </w:rPr>
      </w:pPr>
      <w:r w:rsidRPr="00743899">
        <w:rPr>
          <w:rFonts w:ascii="Times New Roman" w:hAnsi="Times New Roman"/>
        </w:rPr>
        <w:t>A költségvetési szerv alaptevékenységének kormányzati funkció szerinti megjelölése:</w:t>
      </w:r>
    </w:p>
    <w:p w:rsidR="00743899" w:rsidRPr="00743899" w:rsidRDefault="00743899" w:rsidP="00743899">
      <w:pPr>
        <w:ind w:left="360"/>
        <w:jc w:val="both"/>
        <w:rPr>
          <w:rFonts w:ascii="Times New Roman" w:hAnsi="Times New Roman"/>
        </w:rPr>
      </w:pPr>
    </w:p>
    <w:tbl>
      <w:tblPr>
        <w:tblOverlap w:val="never"/>
        <w:tblW w:w="0" w:type="auto"/>
        <w:jc w:val="center"/>
        <w:tblLayout w:type="fixed"/>
        <w:tblCellMar>
          <w:left w:w="10" w:type="dxa"/>
          <w:right w:w="10" w:type="dxa"/>
        </w:tblCellMar>
        <w:tblLook w:val="04A0"/>
      </w:tblPr>
      <w:tblGrid>
        <w:gridCol w:w="720"/>
        <w:gridCol w:w="3091"/>
        <w:gridCol w:w="5674"/>
      </w:tblGrid>
      <w:tr w:rsidR="00743899" w:rsidRPr="00743899" w:rsidTr="00743899">
        <w:trPr>
          <w:trHeight w:hRule="exact" w:val="298"/>
          <w:jc w:val="center"/>
        </w:trPr>
        <w:tc>
          <w:tcPr>
            <w:tcW w:w="720" w:type="dxa"/>
            <w:tcBorders>
              <w:top w:val="single" w:sz="4" w:space="0" w:color="auto"/>
              <w:left w:val="single" w:sz="4" w:space="0" w:color="auto"/>
              <w:bottom w:val="nil"/>
              <w:right w:val="nil"/>
            </w:tcBorders>
            <w:shd w:val="clear" w:color="auto" w:fill="FFFFFF"/>
          </w:tcPr>
          <w:p w:rsidR="00743899" w:rsidRPr="00743899" w:rsidRDefault="00743899" w:rsidP="00743899">
            <w:pPr>
              <w:spacing w:after="0" w:line="240" w:lineRule="auto"/>
              <w:jc w:val="both"/>
              <w:rPr>
                <w:rFonts w:ascii="Times New Roman" w:hAnsi="Times New Roman"/>
                <w:b/>
                <w:lang w:bidi="hu-HU"/>
              </w:rPr>
            </w:pPr>
          </w:p>
        </w:tc>
        <w:tc>
          <w:tcPr>
            <w:tcW w:w="3091" w:type="dxa"/>
            <w:tcBorders>
              <w:top w:val="single" w:sz="4" w:space="0" w:color="auto"/>
              <w:left w:val="single" w:sz="4" w:space="0" w:color="auto"/>
              <w:bottom w:val="nil"/>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Cs/>
                <w:lang w:bidi="hu-HU"/>
              </w:rPr>
              <w:t>kormányzati funkciószám</w:t>
            </w:r>
          </w:p>
        </w:tc>
        <w:tc>
          <w:tcPr>
            <w:tcW w:w="5674" w:type="dxa"/>
            <w:tcBorders>
              <w:top w:val="single" w:sz="4" w:space="0" w:color="auto"/>
              <w:left w:val="single" w:sz="4" w:space="0" w:color="auto"/>
              <w:bottom w:val="nil"/>
              <w:right w:val="single" w:sz="4" w:space="0" w:color="auto"/>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Cs/>
                <w:lang w:bidi="hu-HU"/>
              </w:rPr>
              <w:t>kormányzati funkció megnevezése</w:t>
            </w:r>
          </w:p>
        </w:tc>
      </w:tr>
      <w:tr w:rsidR="00743899" w:rsidRPr="00743899" w:rsidTr="00743899">
        <w:trPr>
          <w:trHeight w:hRule="exact" w:val="274"/>
          <w:jc w:val="center"/>
        </w:trPr>
        <w:tc>
          <w:tcPr>
            <w:tcW w:w="720" w:type="dxa"/>
            <w:tcBorders>
              <w:top w:val="single" w:sz="4" w:space="0" w:color="auto"/>
              <w:left w:val="single" w:sz="4" w:space="0" w:color="auto"/>
              <w:bottom w:val="nil"/>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Cs/>
                <w:lang w:bidi="hu-HU"/>
              </w:rPr>
              <w:t>1</w:t>
            </w:r>
          </w:p>
        </w:tc>
        <w:tc>
          <w:tcPr>
            <w:tcW w:w="3091" w:type="dxa"/>
            <w:tcBorders>
              <w:top w:val="single" w:sz="4" w:space="0" w:color="auto"/>
              <w:left w:val="single" w:sz="4" w:space="0" w:color="auto"/>
              <w:bottom w:val="nil"/>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bCs/>
                <w:lang w:bidi="hu-HU"/>
              </w:rPr>
              <w:t>104042</w:t>
            </w:r>
          </w:p>
        </w:tc>
        <w:tc>
          <w:tcPr>
            <w:tcW w:w="5674" w:type="dxa"/>
            <w:tcBorders>
              <w:top w:val="single" w:sz="4" w:space="0" w:color="auto"/>
              <w:left w:val="single" w:sz="4" w:space="0" w:color="auto"/>
              <w:bottom w:val="nil"/>
              <w:right w:val="single" w:sz="4" w:space="0" w:color="auto"/>
            </w:tcBorders>
            <w:shd w:val="clear" w:color="auto" w:fill="FFFFFF"/>
            <w:vAlign w:val="bottom"/>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Család- és gyermekjóléti szolgáltatások</w:t>
            </w:r>
          </w:p>
        </w:tc>
      </w:tr>
      <w:tr w:rsidR="00743899" w:rsidRPr="00743899" w:rsidTr="00743899">
        <w:trPr>
          <w:trHeight w:hRule="exact" w:val="298"/>
          <w:jc w:val="center"/>
        </w:trPr>
        <w:tc>
          <w:tcPr>
            <w:tcW w:w="720" w:type="dxa"/>
            <w:tcBorders>
              <w:top w:val="single" w:sz="4" w:space="0" w:color="auto"/>
              <w:left w:val="single" w:sz="4" w:space="0" w:color="auto"/>
              <w:bottom w:val="single" w:sz="4" w:space="0" w:color="auto"/>
              <w:right w:val="nil"/>
            </w:tcBorders>
            <w:shd w:val="clear" w:color="auto" w:fill="FFFFFF"/>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Cs/>
                <w:lang w:bidi="hu-HU"/>
              </w:rPr>
              <w:t>2</w:t>
            </w:r>
          </w:p>
        </w:tc>
        <w:tc>
          <w:tcPr>
            <w:tcW w:w="3091" w:type="dxa"/>
            <w:tcBorders>
              <w:top w:val="single" w:sz="4" w:space="0" w:color="auto"/>
              <w:left w:val="single" w:sz="4" w:space="0" w:color="auto"/>
              <w:bottom w:val="single" w:sz="4" w:space="0" w:color="auto"/>
              <w:right w:val="nil"/>
            </w:tcBorders>
            <w:shd w:val="clear" w:color="auto" w:fill="FFFFFF"/>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104043</w:t>
            </w:r>
          </w:p>
        </w:tc>
        <w:tc>
          <w:tcPr>
            <w:tcW w:w="5674" w:type="dxa"/>
            <w:tcBorders>
              <w:top w:val="single" w:sz="4" w:space="0" w:color="auto"/>
              <w:left w:val="single" w:sz="4" w:space="0" w:color="auto"/>
              <w:bottom w:val="single" w:sz="4" w:space="0" w:color="auto"/>
              <w:right w:val="single" w:sz="4" w:space="0" w:color="auto"/>
            </w:tcBorders>
            <w:shd w:val="clear" w:color="auto" w:fill="FFFFFF"/>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Család és gyermekjóléti központ</w:t>
            </w:r>
          </w:p>
        </w:tc>
      </w:tr>
    </w:tbl>
    <w:p w:rsidR="00743899" w:rsidRPr="00743899" w:rsidRDefault="00743899" w:rsidP="00743899">
      <w:pPr>
        <w:spacing w:after="0" w:line="240" w:lineRule="auto"/>
        <w:jc w:val="both"/>
        <w:rPr>
          <w:rFonts w:ascii="Times New Roman" w:hAnsi="Times New Roman"/>
          <w:b/>
          <w:lang w:bidi="hu-HU"/>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4.5. A költségvetési szerv illetékessége, működési területe:</w:t>
      </w: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b/>
          <w:bCs/>
          <w:lang w:bidi="hu-HU"/>
        </w:rPr>
        <w:t>Család- és Gyermekjóléti Szolgálat:</w:t>
      </w:r>
      <w:r w:rsidRPr="00743899">
        <w:rPr>
          <w:rFonts w:ascii="Times New Roman" w:hAnsi="Times New Roman"/>
          <w:bCs/>
          <w:lang w:bidi="hu-HU"/>
        </w:rPr>
        <w:t xml:space="preserve"> </w:t>
      </w:r>
      <w:r w:rsidRPr="00743899">
        <w:rPr>
          <w:rFonts w:ascii="Times New Roman" w:hAnsi="Times New Roman"/>
        </w:rPr>
        <w:t xml:space="preserve">Törökszentmiklós Város közigazgatási területe </w:t>
      </w:r>
    </w:p>
    <w:p w:rsidR="00743899" w:rsidRDefault="00743899" w:rsidP="00743899">
      <w:pPr>
        <w:spacing w:after="0" w:line="240" w:lineRule="auto"/>
        <w:jc w:val="both"/>
        <w:rPr>
          <w:rFonts w:ascii="Times New Roman" w:hAnsi="Times New Roman"/>
        </w:rPr>
      </w:pPr>
      <w:r w:rsidRPr="00743899">
        <w:rPr>
          <w:rFonts w:ascii="Times New Roman" w:hAnsi="Times New Roman"/>
          <w:b/>
          <w:bCs/>
          <w:lang w:bidi="hu-HU"/>
        </w:rPr>
        <w:t>Család- és Gyermekjóléti Központ</w:t>
      </w:r>
      <w:r w:rsidRPr="00743899">
        <w:rPr>
          <w:rFonts w:ascii="Times New Roman" w:hAnsi="Times New Roman"/>
          <w:bCs/>
          <w:lang w:bidi="hu-HU"/>
        </w:rPr>
        <w:t xml:space="preserve">: </w:t>
      </w:r>
      <w:r w:rsidRPr="00743899">
        <w:rPr>
          <w:rFonts w:ascii="Times New Roman" w:hAnsi="Times New Roman"/>
        </w:rPr>
        <w:t>Törökszentmiklósi Járás közigazgatási területe</w:t>
      </w:r>
    </w:p>
    <w:p w:rsidR="00743899" w:rsidRPr="00743899" w:rsidRDefault="00743899" w:rsidP="00743899">
      <w:pPr>
        <w:spacing w:after="0" w:line="240" w:lineRule="auto"/>
        <w:jc w:val="both"/>
        <w:rPr>
          <w:rFonts w:ascii="Times New Roman" w:hAnsi="Times New Roman"/>
          <w:b/>
        </w:rPr>
      </w:pPr>
    </w:p>
    <w:p w:rsidR="00743899" w:rsidRPr="00743899" w:rsidRDefault="00743899" w:rsidP="00B544E6">
      <w:pPr>
        <w:numPr>
          <w:ilvl w:val="0"/>
          <w:numId w:val="29"/>
        </w:numPr>
        <w:spacing w:after="0" w:line="240" w:lineRule="auto"/>
        <w:jc w:val="center"/>
        <w:rPr>
          <w:rFonts w:ascii="Times New Roman" w:hAnsi="Times New Roman"/>
          <w:b/>
        </w:rPr>
      </w:pPr>
      <w:r w:rsidRPr="00743899">
        <w:rPr>
          <w:rFonts w:ascii="Times New Roman" w:hAnsi="Times New Roman"/>
          <w:b/>
        </w:rPr>
        <w:t>A költségvetési szerv szervezete és működése</w:t>
      </w: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lastRenderedPageBreak/>
        <w:t>5.1. A költségvetési szerv vezetőjének megbízási rendje:</w:t>
      </w: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Az intézmény vezetőjét a Magyarország helyi önkormányzatairól szóló 2011. évi CLXXXJX. törvény, valamint a közalkalmazottak jogállásáról szóló 1992. évi XXXIII. törvény és annak a szociális, valamint a gyermekjóléti és gyermekvédelmi ágazatban történő végrehajtásáról szóló 257/2000. (XII. 26.) Korm. rendeletben foglaltak alapján Törökszentmiklós Városi Önkormányzat Képviselő-testülete nyilvános pályáztatás alapján legfeljebb 5 évre bízza meg.</w:t>
      </w:r>
    </w:p>
    <w:p w:rsidR="00743899" w:rsidRDefault="00743899" w:rsidP="00743899">
      <w:pPr>
        <w:spacing w:after="0" w:line="240" w:lineRule="auto"/>
        <w:jc w:val="both"/>
        <w:rPr>
          <w:rFonts w:ascii="Times New Roman" w:hAnsi="Times New Roman"/>
        </w:rPr>
      </w:pPr>
      <w:r w:rsidRPr="00743899">
        <w:rPr>
          <w:rFonts w:ascii="Times New Roman" w:hAnsi="Times New Roman"/>
        </w:rPr>
        <w:t>Az intézmény vezetője „magasabb vezetői” besorolású közalkalmazott. Az egyéb munkáltatói jogokat a polgármester gyakorolja.</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b/>
        </w:rPr>
      </w:pPr>
      <w:r w:rsidRPr="00743899">
        <w:rPr>
          <w:rFonts w:ascii="Times New Roman" w:hAnsi="Times New Roman"/>
        </w:rPr>
        <w:t>5.2. A költségvetési szervnél alkalmazásban álló személyek jogviszonya</w:t>
      </w:r>
      <w:r w:rsidRPr="00743899">
        <w:rPr>
          <w:rFonts w:ascii="Times New Roman" w:hAnsi="Times New Roman"/>
          <w:b/>
        </w:rPr>
        <w:t>:</w:t>
      </w:r>
    </w:p>
    <w:p w:rsidR="00743899" w:rsidRPr="00743899" w:rsidRDefault="00743899" w:rsidP="00743899">
      <w:pPr>
        <w:spacing w:after="0" w:line="240" w:lineRule="auto"/>
        <w:jc w:val="both"/>
        <w:rPr>
          <w:rFonts w:ascii="Times New Roman" w:hAnsi="Times New Roman"/>
          <w:b/>
        </w:rPr>
      </w:pPr>
    </w:p>
    <w:tbl>
      <w:tblPr>
        <w:tblpPr w:leftFromText="141" w:rightFromText="141" w:vertAnchor="text" w:horzAnchor="margin" w:tblpY="19"/>
        <w:tblOverlap w:val="never"/>
        <w:tblW w:w="0" w:type="auto"/>
        <w:tblLayout w:type="fixed"/>
        <w:tblCellMar>
          <w:left w:w="10" w:type="dxa"/>
          <w:right w:w="10" w:type="dxa"/>
        </w:tblCellMar>
        <w:tblLook w:val="04A0"/>
      </w:tblPr>
      <w:tblGrid>
        <w:gridCol w:w="586"/>
        <w:gridCol w:w="3288"/>
        <w:gridCol w:w="5770"/>
      </w:tblGrid>
      <w:tr w:rsidR="00743899" w:rsidRPr="00743899" w:rsidTr="00743899">
        <w:trPr>
          <w:trHeight w:hRule="exact" w:val="288"/>
        </w:trPr>
        <w:tc>
          <w:tcPr>
            <w:tcW w:w="586" w:type="dxa"/>
            <w:tcBorders>
              <w:top w:val="single" w:sz="4" w:space="0" w:color="auto"/>
              <w:left w:val="single" w:sz="4" w:space="0" w:color="auto"/>
              <w:bottom w:val="nil"/>
              <w:right w:val="nil"/>
            </w:tcBorders>
            <w:shd w:val="clear" w:color="auto" w:fill="FFFFFF"/>
          </w:tcPr>
          <w:p w:rsidR="00743899" w:rsidRPr="00743899" w:rsidRDefault="00743899" w:rsidP="00743899">
            <w:pPr>
              <w:spacing w:after="0" w:line="240" w:lineRule="auto"/>
              <w:jc w:val="both"/>
              <w:rPr>
                <w:rFonts w:ascii="Times New Roman" w:hAnsi="Times New Roman"/>
                <w:b/>
                <w:lang w:bidi="hu-HU"/>
              </w:rPr>
            </w:pPr>
          </w:p>
        </w:tc>
        <w:tc>
          <w:tcPr>
            <w:tcW w:w="3288" w:type="dxa"/>
            <w:tcBorders>
              <w:top w:val="single" w:sz="4" w:space="0" w:color="auto"/>
              <w:left w:val="single" w:sz="4" w:space="0" w:color="auto"/>
              <w:bottom w:val="nil"/>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
                <w:lang w:bidi="hu-HU"/>
              </w:rPr>
              <w:t>foglalkoztatási jogviszony</w:t>
            </w:r>
          </w:p>
        </w:tc>
        <w:tc>
          <w:tcPr>
            <w:tcW w:w="5770" w:type="dxa"/>
            <w:tcBorders>
              <w:top w:val="single" w:sz="4" w:space="0" w:color="auto"/>
              <w:left w:val="single" w:sz="4" w:space="0" w:color="auto"/>
              <w:bottom w:val="nil"/>
              <w:right w:val="single" w:sz="4" w:space="0" w:color="auto"/>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
                <w:lang w:bidi="hu-HU"/>
              </w:rPr>
              <w:t>jogviszonyt szabályozó jogszabály</w:t>
            </w:r>
          </w:p>
        </w:tc>
      </w:tr>
      <w:tr w:rsidR="00743899" w:rsidRPr="00743899" w:rsidTr="00743899">
        <w:trPr>
          <w:trHeight w:hRule="exact" w:val="1090"/>
        </w:trPr>
        <w:tc>
          <w:tcPr>
            <w:tcW w:w="586" w:type="dxa"/>
            <w:tcBorders>
              <w:top w:val="single" w:sz="4" w:space="0" w:color="auto"/>
              <w:left w:val="single" w:sz="4" w:space="0" w:color="auto"/>
              <w:bottom w:val="nil"/>
              <w:right w:val="nil"/>
            </w:tcBorders>
            <w:shd w:val="clear" w:color="auto" w:fill="FFFFFF"/>
            <w:vAlign w:val="center"/>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
                <w:lang w:bidi="hu-HU"/>
              </w:rPr>
              <w:t>1</w:t>
            </w:r>
          </w:p>
        </w:tc>
        <w:tc>
          <w:tcPr>
            <w:tcW w:w="3288" w:type="dxa"/>
            <w:tcBorders>
              <w:top w:val="single" w:sz="4" w:space="0" w:color="auto"/>
              <w:left w:val="single" w:sz="4" w:space="0" w:color="auto"/>
              <w:bottom w:val="nil"/>
              <w:right w:val="nil"/>
            </w:tcBorders>
            <w:shd w:val="clear" w:color="auto" w:fill="FFFFFF"/>
            <w:vAlign w:val="center"/>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közalkalmazotti jogviszony</w:t>
            </w:r>
          </w:p>
        </w:tc>
        <w:tc>
          <w:tcPr>
            <w:tcW w:w="5770" w:type="dxa"/>
            <w:tcBorders>
              <w:top w:val="single" w:sz="4" w:space="0" w:color="auto"/>
              <w:left w:val="single" w:sz="4" w:space="0" w:color="auto"/>
              <w:bottom w:val="nil"/>
              <w:right w:val="single" w:sz="4" w:space="0" w:color="auto"/>
            </w:tcBorders>
            <w:shd w:val="clear" w:color="auto" w:fill="FFFFFF"/>
            <w:vAlign w:val="bottom"/>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Közalkalmazottak jogállásáról szóló 1992. évi XXXIII. tv. és annak a szociális, valamint a gyermekjóléti és gyermekvédelmi ágazatban történő végrehajtásáról szóló 257/2000. (XII. 26.) Korm. rendelet:</w:t>
            </w:r>
          </w:p>
        </w:tc>
      </w:tr>
      <w:tr w:rsidR="00743899" w:rsidRPr="00743899" w:rsidTr="00743899">
        <w:trPr>
          <w:trHeight w:hRule="exact" w:val="278"/>
        </w:trPr>
        <w:tc>
          <w:tcPr>
            <w:tcW w:w="586" w:type="dxa"/>
            <w:tcBorders>
              <w:top w:val="single" w:sz="4" w:space="0" w:color="auto"/>
              <w:left w:val="single" w:sz="4" w:space="0" w:color="auto"/>
              <w:bottom w:val="nil"/>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
                <w:lang w:bidi="hu-HU"/>
              </w:rPr>
              <w:t>2</w:t>
            </w:r>
          </w:p>
        </w:tc>
        <w:tc>
          <w:tcPr>
            <w:tcW w:w="3288" w:type="dxa"/>
            <w:tcBorders>
              <w:top w:val="single" w:sz="4" w:space="0" w:color="auto"/>
              <w:left w:val="single" w:sz="4" w:space="0" w:color="auto"/>
              <w:bottom w:val="nil"/>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munkajogi jogviszony</w:t>
            </w:r>
          </w:p>
        </w:tc>
        <w:tc>
          <w:tcPr>
            <w:tcW w:w="5770" w:type="dxa"/>
            <w:tcBorders>
              <w:top w:val="single" w:sz="4" w:space="0" w:color="auto"/>
              <w:left w:val="single" w:sz="4" w:space="0" w:color="auto"/>
              <w:bottom w:val="nil"/>
              <w:right w:val="single" w:sz="4" w:space="0" w:color="auto"/>
            </w:tcBorders>
            <w:shd w:val="clear" w:color="auto" w:fill="FFFFFF"/>
            <w:vAlign w:val="bottom"/>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Munka Törvénykönyvéről szóló 2012. évi I. törvény</w:t>
            </w:r>
          </w:p>
        </w:tc>
      </w:tr>
      <w:tr w:rsidR="00743899" w:rsidRPr="00743899" w:rsidTr="00743899">
        <w:trPr>
          <w:trHeight w:hRule="exact" w:val="298"/>
        </w:trPr>
        <w:tc>
          <w:tcPr>
            <w:tcW w:w="586" w:type="dxa"/>
            <w:tcBorders>
              <w:top w:val="single" w:sz="4" w:space="0" w:color="auto"/>
              <w:left w:val="single" w:sz="4" w:space="0" w:color="auto"/>
              <w:bottom w:val="single" w:sz="4" w:space="0" w:color="auto"/>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b/>
                <w:lang w:bidi="hu-HU"/>
              </w:rPr>
            </w:pPr>
            <w:r w:rsidRPr="00743899">
              <w:rPr>
                <w:rFonts w:ascii="Times New Roman" w:hAnsi="Times New Roman"/>
                <w:b/>
                <w:lang w:bidi="hu-HU"/>
              </w:rPr>
              <w:t>3</w:t>
            </w:r>
          </w:p>
        </w:tc>
        <w:tc>
          <w:tcPr>
            <w:tcW w:w="3288" w:type="dxa"/>
            <w:tcBorders>
              <w:top w:val="single" w:sz="4" w:space="0" w:color="auto"/>
              <w:left w:val="single" w:sz="4" w:space="0" w:color="auto"/>
              <w:bottom w:val="single" w:sz="4" w:space="0" w:color="auto"/>
              <w:right w:val="nil"/>
            </w:tcBorders>
            <w:shd w:val="clear" w:color="auto" w:fill="FFFFFF"/>
            <w:vAlign w:val="bottom"/>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megbízási jogviszony</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43899" w:rsidRPr="00743899" w:rsidRDefault="00743899" w:rsidP="00743899">
            <w:pPr>
              <w:spacing w:after="0" w:line="240" w:lineRule="auto"/>
              <w:jc w:val="both"/>
              <w:rPr>
                <w:rFonts w:ascii="Times New Roman" w:hAnsi="Times New Roman"/>
                <w:lang w:bidi="hu-HU"/>
              </w:rPr>
            </w:pPr>
            <w:r w:rsidRPr="00743899">
              <w:rPr>
                <w:rFonts w:ascii="Times New Roman" w:hAnsi="Times New Roman"/>
                <w:lang w:bidi="hu-HU"/>
              </w:rPr>
              <w:t>Polgári Törvénykönyvről szóló 2013. évi V. törvény</w:t>
            </w:r>
          </w:p>
        </w:tc>
      </w:tr>
    </w:tbl>
    <w:p w:rsidR="00743899" w:rsidRPr="00743899" w:rsidRDefault="00743899" w:rsidP="00743899">
      <w:pPr>
        <w:spacing w:after="0" w:line="240" w:lineRule="auto"/>
        <w:jc w:val="both"/>
        <w:rPr>
          <w:rFonts w:ascii="Times New Roman" w:hAnsi="Times New Roman"/>
          <w:b/>
        </w:rPr>
      </w:pPr>
    </w:p>
    <w:p w:rsidR="00743899" w:rsidRPr="00743899" w:rsidRDefault="00743899" w:rsidP="00B544E6">
      <w:pPr>
        <w:numPr>
          <w:ilvl w:val="0"/>
          <w:numId w:val="29"/>
        </w:numPr>
        <w:spacing w:after="0" w:line="240" w:lineRule="auto"/>
        <w:jc w:val="center"/>
        <w:rPr>
          <w:rFonts w:ascii="Times New Roman" w:hAnsi="Times New Roman"/>
          <w:b/>
        </w:rPr>
      </w:pPr>
      <w:r w:rsidRPr="00743899">
        <w:rPr>
          <w:rFonts w:ascii="Times New Roman" w:hAnsi="Times New Roman"/>
          <w:b/>
        </w:rPr>
        <w:t>Záró rendelkezés</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 xml:space="preserve">Jelen alapító okiratot 2016. január 1. napjától kell alkalmazni. </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b/>
        </w:rPr>
      </w:pPr>
      <w:r w:rsidRPr="00743899">
        <w:rPr>
          <w:rFonts w:ascii="Times New Roman" w:hAnsi="Times New Roman"/>
        </w:rPr>
        <w:t>Kelt</w:t>
      </w:r>
      <w:proofErr w:type="gramStart"/>
      <w:r w:rsidRPr="00743899">
        <w:rPr>
          <w:rFonts w:ascii="Times New Roman" w:hAnsi="Times New Roman"/>
        </w:rPr>
        <w:t>.:</w:t>
      </w:r>
      <w:proofErr w:type="gramEnd"/>
      <w:r w:rsidRPr="00743899">
        <w:rPr>
          <w:rFonts w:ascii="Times New Roman" w:hAnsi="Times New Roman"/>
        </w:rPr>
        <w:t xml:space="preserve"> </w:t>
      </w:r>
      <w:r w:rsidRPr="00743899">
        <w:rPr>
          <w:rFonts w:ascii="Times New Roman" w:hAnsi="Times New Roman"/>
          <w:b/>
        </w:rPr>
        <w:t>Törökszentmiklós, 2016. január 28.</w:t>
      </w:r>
    </w:p>
    <w:p w:rsidR="00743899" w:rsidRPr="00743899" w:rsidRDefault="00743899" w:rsidP="00743899">
      <w:pPr>
        <w:spacing w:after="0" w:line="240" w:lineRule="auto"/>
        <w:jc w:val="both"/>
        <w:rPr>
          <w:rFonts w:ascii="Times New Roman" w:hAnsi="Times New Roman"/>
          <w:b/>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 xml:space="preserve">Az államháztartásról szóló törvény végrehajtásáról szóló 368/2011. (XII. 31.) Korm. rendelet </w:t>
      </w:r>
      <w:r w:rsidRPr="00743899">
        <w:rPr>
          <w:rFonts w:ascii="Times New Roman" w:hAnsi="Times New Roman"/>
        </w:rPr>
        <w:br/>
        <w:t>5. § (4) bekezdése alapján a Magyar Államkincstár nevében igazolom, hogy jelen alapító okirat módosításokkal egységes szerkezetbe foglalt szövege megfelel az alapító okiratnak a Törökszentmiklósi Család- és Gyermekjóléti Központ 2015. december 7. napján kelt, 2016. január 28. napjától alkalmazandó 15/2016-F-15 okiratszámú módosító okirattal végrehajtott módosítása szerinti tartalmának.</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both"/>
        <w:rPr>
          <w:rFonts w:ascii="Times New Roman" w:hAnsi="Times New Roman"/>
        </w:rPr>
      </w:pPr>
      <w:r w:rsidRPr="00743899">
        <w:rPr>
          <w:rFonts w:ascii="Times New Roman" w:hAnsi="Times New Roman"/>
        </w:rPr>
        <w:t xml:space="preserve">Kelt: Szolnok, </w:t>
      </w:r>
    </w:p>
    <w:p w:rsidR="00743899" w:rsidRPr="00743899" w:rsidRDefault="00743899" w:rsidP="00743899">
      <w:pPr>
        <w:spacing w:after="0" w:line="240" w:lineRule="auto"/>
        <w:jc w:val="center"/>
        <w:rPr>
          <w:rFonts w:ascii="Times New Roman" w:hAnsi="Times New Roman"/>
        </w:rPr>
      </w:pPr>
      <w:r w:rsidRPr="00743899">
        <w:rPr>
          <w:rFonts w:ascii="Times New Roman" w:hAnsi="Times New Roman"/>
        </w:rPr>
        <w:t>P.H.</w:t>
      </w:r>
    </w:p>
    <w:p w:rsidR="00743899" w:rsidRPr="00743899" w:rsidRDefault="00743899" w:rsidP="00743899">
      <w:pPr>
        <w:spacing w:after="0" w:line="240" w:lineRule="auto"/>
        <w:jc w:val="both"/>
        <w:rPr>
          <w:rFonts w:ascii="Times New Roman" w:hAnsi="Times New Roman"/>
        </w:rPr>
      </w:pPr>
    </w:p>
    <w:p w:rsidR="00743899" w:rsidRPr="00743899" w:rsidRDefault="00743899" w:rsidP="00743899">
      <w:pPr>
        <w:spacing w:after="0" w:line="240" w:lineRule="auto"/>
        <w:jc w:val="right"/>
        <w:rPr>
          <w:rFonts w:ascii="Times New Roman" w:hAnsi="Times New Roman"/>
          <w:b/>
        </w:rPr>
      </w:pPr>
      <w:r w:rsidRPr="00743899">
        <w:rPr>
          <w:rFonts w:ascii="Times New Roman" w:hAnsi="Times New Roman"/>
        </w:rPr>
        <w:t>Magyar Államkincstár</w:t>
      </w:r>
    </w:p>
    <w:p w:rsidR="00743899" w:rsidRPr="00743899" w:rsidRDefault="00743899" w:rsidP="00743899">
      <w:pPr>
        <w:spacing w:after="0" w:line="240" w:lineRule="auto"/>
        <w:jc w:val="both"/>
        <w:rPr>
          <w:rFonts w:ascii="Times New Roman" w:hAnsi="Times New Roman"/>
        </w:rPr>
      </w:pPr>
    </w:p>
    <w:p w:rsidR="00743899" w:rsidRDefault="00743899" w:rsidP="001F5A16">
      <w:pPr>
        <w:spacing w:after="0" w:line="240" w:lineRule="auto"/>
        <w:jc w:val="both"/>
        <w:rPr>
          <w:rFonts w:ascii="Times New Roman" w:hAnsi="Times New Roman"/>
        </w:rPr>
      </w:pPr>
    </w:p>
    <w:p w:rsidR="00743899" w:rsidRPr="00743899" w:rsidRDefault="00743899" w:rsidP="001F5A16">
      <w:pPr>
        <w:spacing w:after="0" w:line="240" w:lineRule="auto"/>
        <w:jc w:val="both"/>
        <w:rPr>
          <w:rFonts w:ascii="Times New Roman" w:hAnsi="Times New Roman"/>
          <w:b/>
          <w:u w:val="single"/>
        </w:rPr>
      </w:pPr>
      <w:r w:rsidRPr="00743899">
        <w:rPr>
          <w:rFonts w:ascii="Times New Roman" w:hAnsi="Times New Roman"/>
          <w:b/>
          <w:u w:val="single"/>
        </w:rPr>
        <w:t>IX. NAPIRENDI PONT</w:t>
      </w:r>
    </w:p>
    <w:p w:rsidR="00743899" w:rsidRDefault="00743899" w:rsidP="001F5A16">
      <w:pPr>
        <w:spacing w:after="0" w:line="240" w:lineRule="auto"/>
        <w:jc w:val="both"/>
        <w:rPr>
          <w:rFonts w:ascii="Times New Roman" w:hAnsi="Times New Roman"/>
        </w:rPr>
      </w:pPr>
    </w:p>
    <w:p w:rsidR="00743899" w:rsidRDefault="00743899" w:rsidP="001F5A16">
      <w:pPr>
        <w:spacing w:after="0" w:line="240" w:lineRule="auto"/>
        <w:jc w:val="both"/>
        <w:rPr>
          <w:rFonts w:ascii="Times New Roman" w:hAnsi="Times New Roman"/>
          <w:b/>
          <w:u w:val="single"/>
        </w:rPr>
      </w:pPr>
      <w:r>
        <w:rPr>
          <w:rFonts w:ascii="Times New Roman" w:hAnsi="Times New Roman"/>
          <w:b/>
          <w:u w:val="single"/>
        </w:rPr>
        <w:t>Törökszentmiklós Városi Önkormányzat Képviselő-testületének 2016. évi munkaterve</w:t>
      </w:r>
    </w:p>
    <w:p w:rsidR="00743899" w:rsidRDefault="00743899" w:rsidP="001F5A16">
      <w:pPr>
        <w:spacing w:after="0" w:line="240" w:lineRule="auto"/>
        <w:jc w:val="both"/>
        <w:rPr>
          <w:rFonts w:ascii="Times New Roman" w:hAnsi="Times New Roman"/>
          <w:b/>
          <w:u w:val="single"/>
        </w:rPr>
      </w:pPr>
    </w:p>
    <w:p w:rsidR="00743899" w:rsidRDefault="00743899" w:rsidP="001F5A16">
      <w:pPr>
        <w:spacing w:after="0" w:line="240" w:lineRule="auto"/>
        <w:jc w:val="both"/>
        <w:rPr>
          <w:rFonts w:ascii="Times New Roman" w:hAnsi="Times New Roman"/>
          <w:b/>
          <w:u w:val="single"/>
        </w:rPr>
      </w:pPr>
    </w:p>
    <w:p w:rsidR="00743899" w:rsidRDefault="00CD4D6E" w:rsidP="001F5A16">
      <w:pPr>
        <w:spacing w:after="0" w:line="240" w:lineRule="auto"/>
        <w:jc w:val="both"/>
        <w:rPr>
          <w:rFonts w:ascii="Times New Roman" w:hAnsi="Times New Roman"/>
        </w:rPr>
      </w:pPr>
      <w:r w:rsidRPr="00CD4D6E">
        <w:rPr>
          <w:rFonts w:ascii="Times New Roman" w:hAnsi="Times New Roman"/>
          <w:b/>
        </w:rPr>
        <w:t xml:space="preserve">Dr. </w:t>
      </w:r>
      <w:proofErr w:type="spellStart"/>
      <w:r w:rsidRPr="00CD4D6E">
        <w:rPr>
          <w:rFonts w:ascii="Times New Roman" w:hAnsi="Times New Roman"/>
          <w:b/>
        </w:rPr>
        <w:t>Majtényi</w:t>
      </w:r>
      <w:proofErr w:type="spellEnd"/>
      <w:r w:rsidRPr="00CD4D6E">
        <w:rPr>
          <w:rFonts w:ascii="Times New Roman" w:hAnsi="Times New Roman"/>
          <w:b/>
        </w:rPr>
        <w:t xml:space="preserve"> Erzsébet </w:t>
      </w:r>
      <w:r>
        <w:rPr>
          <w:rFonts w:ascii="Times New Roman" w:hAnsi="Times New Roman"/>
        </w:rPr>
        <w:t>jegyző elmondja, hogy mint minden évben most is előkészítették a Testület 2016. évi munkatervét, a Szervez</w:t>
      </w:r>
      <w:r w:rsidR="009D2189">
        <w:rPr>
          <w:rFonts w:ascii="Times New Roman" w:hAnsi="Times New Roman"/>
        </w:rPr>
        <w:t>és</w:t>
      </w:r>
      <w:r>
        <w:rPr>
          <w:rFonts w:ascii="Times New Roman" w:hAnsi="Times New Roman"/>
        </w:rPr>
        <w:t>i és Működési Szabályzat szerint</w:t>
      </w:r>
      <w:r w:rsidR="000E589C">
        <w:rPr>
          <w:rFonts w:ascii="Times New Roman" w:hAnsi="Times New Roman"/>
        </w:rPr>
        <w:t xml:space="preserve"> kiküldésre kerültek a javaslat</w:t>
      </w:r>
      <w:r>
        <w:rPr>
          <w:rFonts w:ascii="Times New Roman" w:hAnsi="Times New Roman"/>
        </w:rPr>
        <w:t>kérő levelek. A b</w:t>
      </w:r>
      <w:r w:rsidR="009D2189">
        <w:rPr>
          <w:rFonts w:ascii="Times New Roman" w:hAnsi="Times New Roman"/>
        </w:rPr>
        <w:t>eérkezett javaslatok figyelembe</w:t>
      </w:r>
      <w:r>
        <w:rPr>
          <w:rFonts w:ascii="Times New Roman" w:hAnsi="Times New Roman"/>
        </w:rPr>
        <w:t>vételével került összeállításra a hat</w:t>
      </w:r>
      <w:r w:rsidR="000E589C">
        <w:rPr>
          <w:rFonts w:ascii="Times New Roman" w:hAnsi="Times New Roman"/>
        </w:rPr>
        <w:t>ározat</w:t>
      </w:r>
      <w:r>
        <w:rPr>
          <w:rFonts w:ascii="Times New Roman" w:hAnsi="Times New Roman"/>
        </w:rPr>
        <w:t xml:space="preserve">tervezet. </w:t>
      </w:r>
    </w:p>
    <w:p w:rsidR="009D2189" w:rsidRDefault="009D2189"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r>
        <w:rPr>
          <w:rFonts w:ascii="Times New Roman" w:hAnsi="Times New Roman"/>
        </w:rPr>
        <w:t>Bizottsági ülésen volt egy felvetés, hogy a Városi Polgárőrség beszámolóját tegyék át szeptember hónapról április hónapra. Támogatja ezt a gondolatot, így április hónapban 11. pontként javasolja</w:t>
      </w:r>
      <w:r w:rsidR="009D2189">
        <w:rPr>
          <w:rFonts w:ascii="Times New Roman" w:hAnsi="Times New Roman"/>
        </w:rPr>
        <w:t xml:space="preserve"> felvenni</w:t>
      </w:r>
      <w:r>
        <w:rPr>
          <w:rFonts w:ascii="Times New Roman" w:hAnsi="Times New Roman"/>
        </w:rPr>
        <w:t xml:space="preserve"> a Polgárőrség beszámolóját, ezzel együtt javasolja elfogadásra. </w:t>
      </w:r>
    </w:p>
    <w:p w:rsidR="00CD4D6E" w:rsidRDefault="00CD4D6E"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r>
        <w:rPr>
          <w:rFonts w:ascii="Times New Roman" w:hAnsi="Times New Roman"/>
        </w:rPr>
        <w:t>Bizottsági vélemények</w:t>
      </w:r>
    </w:p>
    <w:p w:rsidR="00CD4D6E" w:rsidRDefault="00CD4D6E"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r>
        <w:rPr>
          <w:rFonts w:ascii="Times New Roman" w:hAnsi="Times New Roman"/>
        </w:rPr>
        <w:t xml:space="preserve">Révi Attila a Pénzügyi és Városfejlesztési Bizottság elnöke elmondja, hogy a bizottság </w:t>
      </w:r>
      <w:proofErr w:type="gramStart"/>
      <w:r>
        <w:rPr>
          <w:rFonts w:ascii="Times New Roman" w:hAnsi="Times New Roman"/>
        </w:rPr>
        <w:t>egyhangúlag</w:t>
      </w:r>
      <w:proofErr w:type="gramEnd"/>
      <w:r>
        <w:rPr>
          <w:rFonts w:ascii="Times New Roman" w:hAnsi="Times New Roman"/>
        </w:rPr>
        <w:t xml:space="preserve"> támogatta az előterjesztést.</w:t>
      </w:r>
    </w:p>
    <w:p w:rsidR="00CD4D6E" w:rsidRDefault="00CD4D6E"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r>
        <w:rPr>
          <w:rFonts w:ascii="Times New Roman" w:hAnsi="Times New Roman"/>
        </w:rPr>
        <w:lastRenderedPageBreak/>
        <w:t xml:space="preserve">Fejér Ilona a Szociális, Egészségügyi és Sport Bizottság elnöke elmondja, hogy az elmondott módosítással együtt elfogadta a bizottság. </w:t>
      </w:r>
    </w:p>
    <w:p w:rsidR="00CD4D6E" w:rsidRDefault="00CD4D6E"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r>
        <w:rPr>
          <w:rFonts w:ascii="Times New Roman" w:hAnsi="Times New Roman"/>
        </w:rPr>
        <w:t xml:space="preserve">Serfőző István az Oktatási és Kulturális Bizottság elnöke ismerteti, hogy a bizottság az elhangzott módosítással együtt elfogadta az előterjesztést. </w:t>
      </w:r>
    </w:p>
    <w:p w:rsidR="00CD4D6E" w:rsidRDefault="00CD4D6E"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r>
        <w:rPr>
          <w:rFonts w:ascii="Times New Roman" w:hAnsi="Times New Roman"/>
        </w:rPr>
        <w:t>Kérdés</w:t>
      </w:r>
    </w:p>
    <w:p w:rsidR="00CD4D6E" w:rsidRDefault="00CD4D6E" w:rsidP="001F5A16">
      <w:pPr>
        <w:spacing w:after="0" w:line="240" w:lineRule="auto"/>
        <w:jc w:val="both"/>
        <w:rPr>
          <w:rFonts w:ascii="Times New Roman" w:hAnsi="Times New Roman"/>
        </w:rPr>
      </w:pPr>
    </w:p>
    <w:p w:rsidR="00CD4D6E" w:rsidRDefault="00CD4D6E" w:rsidP="001F5A16">
      <w:pPr>
        <w:spacing w:after="0" w:line="240" w:lineRule="auto"/>
        <w:jc w:val="both"/>
        <w:rPr>
          <w:rFonts w:ascii="Times New Roman" w:hAnsi="Times New Roman"/>
        </w:rPr>
      </w:pPr>
      <w:r>
        <w:rPr>
          <w:rFonts w:ascii="Times New Roman" w:hAnsi="Times New Roman"/>
        </w:rPr>
        <w:t xml:space="preserve">Fejér Ilona képviselő </w:t>
      </w:r>
      <w:r w:rsidR="00686A7C">
        <w:rPr>
          <w:rFonts w:ascii="Times New Roman" w:hAnsi="Times New Roman"/>
        </w:rPr>
        <w:t>kérdése a közlekedési utak felülvizsgálatával kapcsolatos. Múlt évben is többször szó volt arról, hogy sok helyen súlykorlátozásra lenne szükség. Tervezik-e akár itt a munkatervben ezt a felülvizsgálatot vagy sem?</w:t>
      </w:r>
    </w:p>
    <w:p w:rsidR="00686A7C" w:rsidRDefault="00686A7C" w:rsidP="001F5A16">
      <w:pPr>
        <w:spacing w:after="0" w:line="240" w:lineRule="auto"/>
        <w:jc w:val="both"/>
        <w:rPr>
          <w:rFonts w:ascii="Times New Roman" w:hAnsi="Times New Roman"/>
        </w:rPr>
      </w:pPr>
    </w:p>
    <w:p w:rsidR="00686A7C" w:rsidRDefault="00686A7C" w:rsidP="001F5A16">
      <w:pPr>
        <w:spacing w:after="0" w:line="240" w:lineRule="auto"/>
        <w:jc w:val="both"/>
        <w:rPr>
          <w:rFonts w:ascii="Times New Roman" w:hAnsi="Times New Roman"/>
        </w:rPr>
      </w:pPr>
      <w:r>
        <w:rPr>
          <w:rFonts w:ascii="Times New Roman" w:hAnsi="Times New Roman"/>
        </w:rPr>
        <w:t xml:space="preserve">Markót Imre polgármester válaszában elmondja, hogy meghatározott időnként kötelező a közlekedési utak felülvizsgálata minden településnek. A költségvetés egyeztető tárgyalások alkalmával szóba is került, tervezve van a megfelelő helyen ennek költsége. </w:t>
      </w:r>
    </w:p>
    <w:p w:rsidR="00686A7C" w:rsidRDefault="00686A7C" w:rsidP="001F5A16">
      <w:pPr>
        <w:spacing w:after="0" w:line="240" w:lineRule="auto"/>
        <w:jc w:val="both"/>
        <w:rPr>
          <w:rFonts w:ascii="Times New Roman" w:hAnsi="Times New Roman"/>
        </w:rPr>
      </w:pPr>
    </w:p>
    <w:p w:rsidR="00686A7C" w:rsidRDefault="00686A7C" w:rsidP="001F5A16">
      <w:pPr>
        <w:spacing w:after="0" w:line="240" w:lineRule="auto"/>
        <w:jc w:val="both"/>
        <w:rPr>
          <w:rFonts w:ascii="Times New Roman" w:hAnsi="Times New Roman"/>
        </w:rPr>
      </w:pPr>
      <w:r>
        <w:rPr>
          <w:rFonts w:ascii="Times New Roman" w:hAnsi="Times New Roman"/>
        </w:rPr>
        <w:t xml:space="preserve">Hozzászólás nem hangzik el. </w:t>
      </w:r>
    </w:p>
    <w:p w:rsidR="00686A7C" w:rsidRDefault="00686A7C" w:rsidP="001F5A16">
      <w:pPr>
        <w:spacing w:after="0" w:line="240" w:lineRule="auto"/>
        <w:jc w:val="both"/>
        <w:rPr>
          <w:rFonts w:ascii="Times New Roman" w:hAnsi="Times New Roman"/>
        </w:rPr>
      </w:pPr>
    </w:p>
    <w:p w:rsidR="00686A7C" w:rsidRDefault="00686A7C" w:rsidP="001F5A16">
      <w:pPr>
        <w:spacing w:after="0" w:line="240" w:lineRule="auto"/>
        <w:jc w:val="both"/>
        <w:rPr>
          <w:rFonts w:ascii="Times New Roman" w:hAnsi="Times New Roman"/>
        </w:rPr>
      </w:pPr>
      <w:r>
        <w:rPr>
          <w:rFonts w:ascii="Times New Roman" w:hAnsi="Times New Roman"/>
        </w:rPr>
        <w:t xml:space="preserve">Markót Imre polgármester szavazásra teszi fel az előterjesztést. Szavazás után megállapítja, hogy a Képviselő-testület jelen lévő 11 tagja 11 igen egyhangú szavazattal meghozta a következő határozatát: </w:t>
      </w:r>
    </w:p>
    <w:p w:rsidR="00686A7C" w:rsidRDefault="00686A7C" w:rsidP="001F5A16">
      <w:pPr>
        <w:spacing w:after="0" w:line="240" w:lineRule="auto"/>
        <w:jc w:val="both"/>
        <w:rPr>
          <w:rFonts w:ascii="Times New Roman" w:hAnsi="Times New Roman"/>
        </w:rPr>
      </w:pPr>
    </w:p>
    <w:p w:rsidR="00686A7C" w:rsidRDefault="00686A7C" w:rsidP="001F5A16">
      <w:pPr>
        <w:spacing w:after="0" w:line="240" w:lineRule="auto"/>
        <w:jc w:val="both"/>
        <w:rPr>
          <w:rFonts w:ascii="Times New Roman" w:hAnsi="Times New Roman"/>
        </w:rPr>
      </w:pPr>
    </w:p>
    <w:p w:rsidR="00686A7C" w:rsidRDefault="00686A7C" w:rsidP="00686A7C">
      <w:pPr>
        <w:pStyle w:val="Alaprtelmezs"/>
        <w:jc w:val="both"/>
        <w:rPr>
          <w:color w:val="auto"/>
          <w:sz w:val="22"/>
          <w:szCs w:val="22"/>
        </w:rPr>
      </w:pPr>
    </w:p>
    <w:p w:rsidR="00686A7C" w:rsidRPr="00686A7C" w:rsidRDefault="00686A7C" w:rsidP="00686A7C">
      <w:pPr>
        <w:tabs>
          <w:tab w:val="left" w:pos="0"/>
        </w:tabs>
        <w:jc w:val="center"/>
        <w:rPr>
          <w:rFonts w:ascii="Times New Roman" w:hAnsi="Times New Roman"/>
          <w:b/>
          <w:sz w:val="24"/>
          <w:szCs w:val="24"/>
          <w:u w:val="single"/>
        </w:rPr>
      </w:pPr>
      <w:r w:rsidRPr="00686A7C">
        <w:rPr>
          <w:rFonts w:ascii="Times New Roman" w:hAnsi="Times New Roman"/>
          <w:b/>
          <w:sz w:val="24"/>
          <w:szCs w:val="24"/>
          <w:u w:val="single"/>
        </w:rPr>
        <w:t xml:space="preserve">24/2016. (I.28.) K. </w:t>
      </w:r>
      <w:proofErr w:type="gramStart"/>
      <w:r w:rsidRPr="00686A7C">
        <w:rPr>
          <w:rFonts w:ascii="Times New Roman" w:hAnsi="Times New Roman"/>
          <w:b/>
          <w:sz w:val="24"/>
          <w:szCs w:val="24"/>
          <w:u w:val="single"/>
        </w:rPr>
        <w:t>t</w:t>
      </w:r>
      <w:proofErr w:type="gramEnd"/>
      <w:r w:rsidRPr="00686A7C">
        <w:rPr>
          <w:rFonts w:ascii="Times New Roman" w:hAnsi="Times New Roman"/>
          <w:b/>
          <w:sz w:val="24"/>
          <w:szCs w:val="24"/>
          <w:u w:val="single"/>
        </w:rPr>
        <w:t>.</w:t>
      </w:r>
    </w:p>
    <w:p w:rsidR="00686A7C" w:rsidRPr="00686A7C" w:rsidRDefault="00686A7C" w:rsidP="00686A7C">
      <w:pPr>
        <w:tabs>
          <w:tab w:val="left" w:pos="0"/>
        </w:tabs>
        <w:jc w:val="center"/>
        <w:rPr>
          <w:rFonts w:ascii="Times New Roman" w:hAnsi="Times New Roman"/>
          <w:sz w:val="24"/>
          <w:szCs w:val="24"/>
          <w:u w:val="single"/>
        </w:rPr>
      </w:pPr>
      <w:r w:rsidRPr="00686A7C">
        <w:rPr>
          <w:rFonts w:ascii="Times New Roman" w:hAnsi="Times New Roman"/>
          <w:b/>
          <w:sz w:val="24"/>
          <w:szCs w:val="24"/>
          <w:u w:val="single"/>
        </w:rPr>
        <w:t>H a t á r o z a t</w:t>
      </w:r>
    </w:p>
    <w:p w:rsidR="00686A7C" w:rsidRPr="00686A7C" w:rsidRDefault="00686A7C" w:rsidP="00686A7C">
      <w:pPr>
        <w:jc w:val="center"/>
        <w:outlineLvl w:val="0"/>
        <w:rPr>
          <w:rFonts w:ascii="Times New Roman" w:hAnsi="Times New Roman"/>
          <w:b/>
          <w:sz w:val="24"/>
          <w:szCs w:val="24"/>
          <w:u w:val="single"/>
        </w:rPr>
      </w:pPr>
      <w:r w:rsidRPr="00686A7C">
        <w:rPr>
          <w:rFonts w:ascii="Times New Roman" w:hAnsi="Times New Roman"/>
          <w:b/>
          <w:sz w:val="24"/>
          <w:szCs w:val="24"/>
          <w:u w:val="single"/>
        </w:rPr>
        <w:t>Törökszentmiklós Város Önkormányzat Képviselő-testületének 2016. évi munkatervéről</w:t>
      </w:r>
    </w:p>
    <w:p w:rsidR="00686A7C" w:rsidRPr="00830297" w:rsidRDefault="00686A7C" w:rsidP="00686A7C">
      <w:pPr>
        <w:rPr>
          <w:rFonts w:ascii="Times New Roman" w:hAnsi="Times New Roman"/>
          <w:b/>
          <w:sz w:val="24"/>
          <w:szCs w:val="24"/>
        </w:rPr>
      </w:pPr>
    </w:p>
    <w:p w:rsidR="00686A7C" w:rsidRPr="00686A7C" w:rsidRDefault="00686A7C" w:rsidP="00686A7C">
      <w:pPr>
        <w:ind w:left="540"/>
        <w:rPr>
          <w:rFonts w:ascii="Times New Roman" w:hAnsi="Times New Roman"/>
          <w:b/>
          <w:sz w:val="24"/>
          <w:szCs w:val="24"/>
        </w:rPr>
      </w:pPr>
      <w:r w:rsidRPr="00830297">
        <w:rPr>
          <w:rFonts w:ascii="Times New Roman" w:hAnsi="Times New Roman"/>
          <w:sz w:val="24"/>
          <w:szCs w:val="24"/>
        </w:rPr>
        <w:t>Törökszentmiklós Város</w:t>
      </w:r>
      <w:r>
        <w:rPr>
          <w:rFonts w:ascii="Times New Roman" w:hAnsi="Times New Roman"/>
          <w:sz w:val="24"/>
          <w:szCs w:val="24"/>
        </w:rPr>
        <w:t>i</w:t>
      </w:r>
      <w:r w:rsidRPr="00830297">
        <w:rPr>
          <w:rFonts w:ascii="Times New Roman" w:hAnsi="Times New Roman"/>
          <w:sz w:val="24"/>
          <w:szCs w:val="24"/>
        </w:rPr>
        <w:t xml:space="preserve"> Önkormá</w:t>
      </w:r>
      <w:r>
        <w:rPr>
          <w:rFonts w:ascii="Times New Roman" w:hAnsi="Times New Roman"/>
          <w:sz w:val="24"/>
          <w:szCs w:val="24"/>
        </w:rPr>
        <w:t>nyzat Képviselő-testülete a 2016</w:t>
      </w:r>
      <w:r w:rsidRPr="00830297">
        <w:rPr>
          <w:rFonts w:ascii="Times New Roman" w:hAnsi="Times New Roman"/>
          <w:sz w:val="24"/>
          <w:szCs w:val="24"/>
        </w:rPr>
        <w:t xml:space="preserve">. évi munkatervét a határozat melléklete szerint </w:t>
      </w:r>
      <w:r w:rsidRPr="00830297">
        <w:rPr>
          <w:rFonts w:ascii="Times New Roman" w:hAnsi="Times New Roman"/>
          <w:b/>
          <w:sz w:val="24"/>
          <w:szCs w:val="24"/>
        </w:rPr>
        <w:t>elfogadja.</w:t>
      </w:r>
    </w:p>
    <w:p w:rsidR="00686A7C" w:rsidRPr="00830297" w:rsidRDefault="00686A7C" w:rsidP="00686A7C">
      <w:pPr>
        <w:ind w:left="360" w:firstLine="180"/>
        <w:outlineLvl w:val="0"/>
        <w:rPr>
          <w:rFonts w:ascii="Times New Roman" w:hAnsi="Times New Roman"/>
          <w:sz w:val="24"/>
          <w:szCs w:val="24"/>
          <w:u w:val="single"/>
        </w:rPr>
      </w:pPr>
      <w:r w:rsidRPr="00830297">
        <w:rPr>
          <w:rFonts w:ascii="Times New Roman" w:hAnsi="Times New Roman"/>
          <w:sz w:val="24"/>
          <w:szCs w:val="24"/>
          <w:u w:val="single"/>
        </w:rPr>
        <w:t>Erről értesül:</w:t>
      </w:r>
    </w:p>
    <w:p w:rsidR="00686A7C" w:rsidRPr="00830297"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sidRPr="00830297">
        <w:rPr>
          <w:rFonts w:ascii="Times New Roman" w:hAnsi="Times New Roman"/>
          <w:sz w:val="24"/>
          <w:szCs w:val="24"/>
        </w:rPr>
        <w:t xml:space="preserve">Markót Imre polgármester </w:t>
      </w:r>
    </w:p>
    <w:p w:rsidR="00686A7C" w:rsidRPr="00830297"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sidRPr="00830297">
        <w:rPr>
          <w:rFonts w:ascii="Times New Roman" w:hAnsi="Times New Roman"/>
          <w:sz w:val="24"/>
          <w:szCs w:val="24"/>
        </w:rPr>
        <w:t>Fejes Tibor alpolgármester</w:t>
      </w:r>
    </w:p>
    <w:p w:rsidR="00686A7C"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Majtényi</w:t>
      </w:r>
      <w:proofErr w:type="spellEnd"/>
      <w:r>
        <w:rPr>
          <w:rFonts w:ascii="Times New Roman" w:hAnsi="Times New Roman"/>
          <w:sz w:val="24"/>
          <w:szCs w:val="24"/>
        </w:rPr>
        <w:t xml:space="preserve"> Erzsébet</w:t>
      </w:r>
      <w:r w:rsidRPr="00830297">
        <w:rPr>
          <w:rFonts w:ascii="Times New Roman" w:hAnsi="Times New Roman"/>
          <w:sz w:val="24"/>
          <w:szCs w:val="24"/>
        </w:rPr>
        <w:t xml:space="preserve"> jegyző</w:t>
      </w:r>
    </w:p>
    <w:p w:rsidR="00686A7C" w:rsidRPr="00830297"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Pr>
          <w:rFonts w:ascii="Times New Roman" w:hAnsi="Times New Roman"/>
          <w:sz w:val="24"/>
          <w:szCs w:val="24"/>
        </w:rPr>
        <w:t>Dr. Libor Imre aljegyző</w:t>
      </w:r>
    </w:p>
    <w:p w:rsidR="00686A7C" w:rsidRPr="00830297"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sidRPr="00830297">
        <w:rPr>
          <w:rFonts w:ascii="Times New Roman" w:hAnsi="Times New Roman"/>
          <w:sz w:val="24"/>
          <w:szCs w:val="24"/>
        </w:rPr>
        <w:t>Valamennyi osztályvezető</w:t>
      </w:r>
    </w:p>
    <w:p w:rsidR="00686A7C" w:rsidRPr="00830297"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sidRPr="00830297">
        <w:rPr>
          <w:rFonts w:ascii="Times New Roman" w:hAnsi="Times New Roman"/>
          <w:sz w:val="24"/>
          <w:szCs w:val="24"/>
        </w:rPr>
        <w:t xml:space="preserve">Valamennyi települési képviselő </w:t>
      </w:r>
    </w:p>
    <w:p w:rsidR="00686A7C" w:rsidRPr="00830297"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sidRPr="00830297">
        <w:rPr>
          <w:rFonts w:ascii="Times New Roman" w:hAnsi="Times New Roman"/>
          <w:sz w:val="24"/>
          <w:szCs w:val="24"/>
        </w:rPr>
        <w:t xml:space="preserve">Valamennyi bizottsági tag </w:t>
      </w:r>
    </w:p>
    <w:p w:rsidR="00686A7C" w:rsidRPr="00830297"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sidRPr="00830297">
        <w:rPr>
          <w:rFonts w:ascii="Times New Roman" w:hAnsi="Times New Roman"/>
          <w:sz w:val="24"/>
          <w:szCs w:val="24"/>
        </w:rPr>
        <w:t>Felkért előadók</w:t>
      </w:r>
    </w:p>
    <w:p w:rsidR="00686A7C" w:rsidRDefault="00686A7C" w:rsidP="00B544E6">
      <w:pPr>
        <w:numPr>
          <w:ilvl w:val="0"/>
          <w:numId w:val="32"/>
        </w:numPr>
        <w:tabs>
          <w:tab w:val="clear" w:pos="1776"/>
          <w:tab w:val="num" w:pos="900"/>
        </w:tabs>
        <w:spacing w:after="0" w:line="240" w:lineRule="auto"/>
        <w:ind w:left="360" w:firstLine="180"/>
        <w:jc w:val="both"/>
        <w:rPr>
          <w:rFonts w:ascii="Times New Roman" w:hAnsi="Times New Roman"/>
          <w:sz w:val="24"/>
          <w:szCs w:val="24"/>
        </w:rPr>
      </w:pPr>
      <w:r w:rsidRPr="00830297">
        <w:rPr>
          <w:rFonts w:ascii="Times New Roman" w:hAnsi="Times New Roman"/>
          <w:sz w:val="24"/>
          <w:szCs w:val="24"/>
        </w:rPr>
        <w:t>Irattár</w:t>
      </w:r>
    </w:p>
    <w:p w:rsidR="00686A7C" w:rsidRPr="00E665D3" w:rsidRDefault="00686A7C" w:rsidP="00686A7C">
      <w:pPr>
        <w:rPr>
          <w:rFonts w:ascii="Times New Roman" w:hAnsi="Times New Roman"/>
        </w:rPr>
      </w:pPr>
    </w:p>
    <w:p w:rsidR="00686A7C" w:rsidRDefault="00686A7C" w:rsidP="001F5A16">
      <w:pPr>
        <w:spacing w:after="0" w:line="240" w:lineRule="auto"/>
        <w:jc w:val="both"/>
        <w:rPr>
          <w:rFonts w:ascii="Times New Roman" w:hAnsi="Times New Roman"/>
        </w:rPr>
        <w:sectPr w:rsidR="00686A7C" w:rsidSect="00743899">
          <w:footerReference w:type="default" r:id="rId10"/>
          <w:pgSz w:w="11906" w:h="16838"/>
          <w:pgMar w:top="1304" w:right="964" w:bottom="1304" w:left="964" w:header="709" w:footer="709" w:gutter="0"/>
          <w:cols w:space="708"/>
          <w:titlePg/>
          <w:docGrid w:linePitch="360"/>
        </w:sectPr>
      </w:pPr>
    </w:p>
    <w:p w:rsidR="00686A7C" w:rsidRPr="00830297" w:rsidRDefault="00686A7C" w:rsidP="00686A7C">
      <w:pPr>
        <w:jc w:val="right"/>
        <w:rPr>
          <w:rFonts w:ascii="Times New Roman" w:hAnsi="Times New Roman"/>
          <w:sz w:val="24"/>
          <w:szCs w:val="24"/>
          <w:u w:val="single"/>
        </w:rPr>
      </w:pPr>
      <w:r w:rsidRPr="00830297">
        <w:rPr>
          <w:rFonts w:ascii="Times New Roman" w:hAnsi="Times New Roman"/>
          <w:sz w:val="24"/>
          <w:szCs w:val="24"/>
          <w:u w:val="single"/>
        </w:rPr>
        <w:lastRenderedPageBreak/>
        <w:t xml:space="preserve">Melléklet a </w:t>
      </w:r>
      <w:r>
        <w:rPr>
          <w:rFonts w:ascii="Times New Roman" w:hAnsi="Times New Roman"/>
          <w:sz w:val="24"/>
          <w:szCs w:val="24"/>
          <w:u w:val="single"/>
        </w:rPr>
        <w:t>24/2016</w:t>
      </w:r>
      <w:r w:rsidRPr="00830297">
        <w:rPr>
          <w:rFonts w:ascii="Times New Roman" w:hAnsi="Times New Roman"/>
          <w:sz w:val="24"/>
          <w:szCs w:val="24"/>
          <w:u w:val="single"/>
        </w:rPr>
        <w:t>. (</w:t>
      </w:r>
      <w:r>
        <w:rPr>
          <w:rFonts w:ascii="Times New Roman" w:hAnsi="Times New Roman"/>
          <w:sz w:val="24"/>
          <w:szCs w:val="24"/>
          <w:u w:val="single"/>
        </w:rPr>
        <w:t>I.28.</w:t>
      </w:r>
      <w:r w:rsidRPr="00830297">
        <w:rPr>
          <w:rFonts w:ascii="Times New Roman" w:hAnsi="Times New Roman"/>
          <w:sz w:val="24"/>
          <w:szCs w:val="24"/>
          <w:u w:val="single"/>
        </w:rPr>
        <w:t xml:space="preserve">) K. </w:t>
      </w:r>
      <w:proofErr w:type="gramStart"/>
      <w:r w:rsidRPr="00830297">
        <w:rPr>
          <w:rFonts w:ascii="Times New Roman" w:hAnsi="Times New Roman"/>
          <w:sz w:val="24"/>
          <w:szCs w:val="24"/>
          <w:u w:val="single"/>
        </w:rPr>
        <w:t>t</w:t>
      </w:r>
      <w:proofErr w:type="gramEnd"/>
      <w:r w:rsidRPr="00830297">
        <w:rPr>
          <w:rFonts w:ascii="Times New Roman" w:hAnsi="Times New Roman"/>
          <w:sz w:val="24"/>
          <w:szCs w:val="24"/>
          <w:u w:val="single"/>
        </w:rPr>
        <w:t xml:space="preserve">. </w:t>
      </w:r>
      <w:proofErr w:type="gramStart"/>
      <w:r w:rsidRPr="00830297">
        <w:rPr>
          <w:rFonts w:ascii="Times New Roman" w:hAnsi="Times New Roman"/>
          <w:sz w:val="24"/>
          <w:szCs w:val="24"/>
          <w:u w:val="single"/>
        </w:rPr>
        <w:t>számú</w:t>
      </w:r>
      <w:proofErr w:type="gramEnd"/>
      <w:r w:rsidRPr="00830297">
        <w:rPr>
          <w:rFonts w:ascii="Times New Roman" w:hAnsi="Times New Roman"/>
          <w:sz w:val="24"/>
          <w:szCs w:val="24"/>
          <w:u w:val="single"/>
        </w:rPr>
        <w:t xml:space="preserve"> határozathoz</w:t>
      </w:r>
    </w:p>
    <w:p w:rsidR="00686A7C" w:rsidRPr="00830297" w:rsidRDefault="00686A7C" w:rsidP="00686A7C">
      <w:pPr>
        <w:rPr>
          <w:rFonts w:ascii="Times New Roman" w:hAnsi="Times New Roman"/>
          <w:b/>
          <w:sz w:val="24"/>
          <w:szCs w:val="24"/>
        </w:rPr>
      </w:pPr>
    </w:p>
    <w:p w:rsidR="00686A7C" w:rsidRPr="00830297" w:rsidRDefault="00686A7C" w:rsidP="00686A7C">
      <w:pPr>
        <w:jc w:val="center"/>
        <w:outlineLvl w:val="0"/>
        <w:rPr>
          <w:rFonts w:ascii="Times New Roman" w:hAnsi="Times New Roman"/>
          <w:b/>
          <w:sz w:val="24"/>
          <w:szCs w:val="24"/>
        </w:rPr>
      </w:pPr>
      <w:r w:rsidRPr="00830297">
        <w:rPr>
          <w:rFonts w:ascii="Times New Roman" w:hAnsi="Times New Roman"/>
          <w:b/>
          <w:sz w:val="24"/>
          <w:szCs w:val="24"/>
        </w:rPr>
        <w:t>TÖRÖKSZENTMIKLÓS VÁROS</w:t>
      </w:r>
      <w:r>
        <w:rPr>
          <w:rFonts w:ascii="Times New Roman" w:hAnsi="Times New Roman"/>
          <w:b/>
          <w:sz w:val="24"/>
          <w:szCs w:val="24"/>
        </w:rPr>
        <w:t>I ÖNKORMÁNYZAT</w:t>
      </w:r>
    </w:p>
    <w:p w:rsidR="00686A7C" w:rsidRPr="00830297" w:rsidRDefault="00686A7C" w:rsidP="00686A7C">
      <w:pPr>
        <w:jc w:val="center"/>
        <w:rPr>
          <w:rFonts w:ascii="Times New Roman" w:hAnsi="Times New Roman"/>
          <w:b/>
          <w:sz w:val="24"/>
          <w:szCs w:val="24"/>
        </w:rPr>
      </w:pPr>
      <w:r w:rsidRPr="00830297">
        <w:rPr>
          <w:rFonts w:ascii="Times New Roman" w:hAnsi="Times New Roman"/>
          <w:b/>
          <w:sz w:val="24"/>
          <w:szCs w:val="24"/>
        </w:rPr>
        <w:t>KÉPVISELŐ-TESTÜLETÉNEK</w:t>
      </w:r>
    </w:p>
    <w:p w:rsidR="00686A7C" w:rsidRPr="00830297" w:rsidRDefault="00686A7C" w:rsidP="00686A7C">
      <w:pPr>
        <w:jc w:val="center"/>
        <w:rPr>
          <w:rFonts w:ascii="Times New Roman" w:hAnsi="Times New Roman"/>
          <w:b/>
          <w:sz w:val="24"/>
          <w:szCs w:val="24"/>
        </w:rPr>
      </w:pPr>
    </w:p>
    <w:p w:rsidR="00686A7C" w:rsidRPr="00830297" w:rsidRDefault="00686A7C" w:rsidP="00686A7C">
      <w:pPr>
        <w:jc w:val="center"/>
        <w:rPr>
          <w:rFonts w:ascii="Times New Roman" w:hAnsi="Times New Roman"/>
          <w:b/>
          <w:sz w:val="24"/>
          <w:szCs w:val="24"/>
        </w:rPr>
      </w:pPr>
      <w:r>
        <w:rPr>
          <w:rFonts w:ascii="Times New Roman" w:hAnsi="Times New Roman"/>
          <w:b/>
          <w:sz w:val="24"/>
          <w:szCs w:val="24"/>
        </w:rPr>
        <w:t>2016</w:t>
      </w:r>
      <w:r w:rsidRPr="00830297">
        <w:rPr>
          <w:rFonts w:ascii="Times New Roman" w:hAnsi="Times New Roman"/>
          <w:b/>
          <w:sz w:val="24"/>
          <w:szCs w:val="24"/>
        </w:rPr>
        <w:t>. ÉVI</w:t>
      </w:r>
    </w:p>
    <w:p w:rsidR="00686A7C" w:rsidRPr="00830297" w:rsidRDefault="00686A7C" w:rsidP="00686A7C">
      <w:pPr>
        <w:jc w:val="center"/>
        <w:rPr>
          <w:rFonts w:ascii="Times New Roman" w:hAnsi="Times New Roman"/>
          <w:b/>
          <w:sz w:val="24"/>
          <w:szCs w:val="24"/>
        </w:rPr>
      </w:pPr>
    </w:p>
    <w:p w:rsidR="00686A7C" w:rsidRPr="00830297"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 xml:space="preserve">M U N K </w:t>
      </w:r>
      <w:proofErr w:type="gramStart"/>
      <w:r w:rsidRPr="00830297">
        <w:rPr>
          <w:rFonts w:ascii="Times New Roman" w:hAnsi="Times New Roman"/>
          <w:b/>
          <w:sz w:val="24"/>
          <w:szCs w:val="24"/>
          <w:u w:val="single"/>
        </w:rPr>
        <w:t>A</w:t>
      </w:r>
      <w:proofErr w:type="gramEnd"/>
      <w:r w:rsidRPr="00830297">
        <w:rPr>
          <w:rFonts w:ascii="Times New Roman" w:hAnsi="Times New Roman"/>
          <w:b/>
          <w:sz w:val="24"/>
          <w:szCs w:val="24"/>
          <w:u w:val="single"/>
        </w:rPr>
        <w:t xml:space="preserve"> T E R V E</w:t>
      </w:r>
    </w:p>
    <w:p w:rsidR="00686A7C" w:rsidRPr="00830297" w:rsidRDefault="00686A7C" w:rsidP="00686A7C">
      <w:pPr>
        <w:jc w:val="center"/>
        <w:rPr>
          <w:rFonts w:ascii="Times New Roman" w:hAnsi="Times New Roman"/>
          <w:b/>
          <w:sz w:val="24"/>
          <w:szCs w:val="24"/>
          <w:u w:val="single"/>
        </w:rPr>
      </w:pPr>
    </w:p>
    <w:p w:rsidR="00686A7C"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 xml:space="preserve">J </w:t>
      </w:r>
      <w:proofErr w:type="gramStart"/>
      <w:r w:rsidRPr="00830297">
        <w:rPr>
          <w:rFonts w:ascii="Times New Roman" w:hAnsi="Times New Roman"/>
          <w:b/>
          <w:sz w:val="24"/>
          <w:szCs w:val="24"/>
          <w:u w:val="single"/>
        </w:rPr>
        <w:t>A</w:t>
      </w:r>
      <w:proofErr w:type="gramEnd"/>
      <w:r w:rsidRPr="00830297">
        <w:rPr>
          <w:rFonts w:ascii="Times New Roman" w:hAnsi="Times New Roman"/>
          <w:b/>
          <w:sz w:val="24"/>
          <w:szCs w:val="24"/>
          <w:u w:val="single"/>
        </w:rPr>
        <w:t xml:space="preserve"> N U Á R</w:t>
      </w:r>
    </w:p>
    <w:p w:rsidR="00686A7C" w:rsidRPr="00686A7C" w:rsidRDefault="00686A7C" w:rsidP="00686A7C">
      <w:pPr>
        <w:outlineLvl w:val="0"/>
        <w:rPr>
          <w:rFonts w:ascii="Times New Roman" w:hAnsi="Times New Roman"/>
          <w:b/>
          <w:sz w:val="24"/>
          <w:szCs w:val="24"/>
          <w:u w:val="single"/>
        </w:rPr>
      </w:pPr>
    </w:p>
    <w:p w:rsidR="00686A7C" w:rsidRPr="00686A7C" w:rsidRDefault="00686A7C" w:rsidP="00B544E6">
      <w:pPr>
        <w:pStyle w:val="Listaszerbekezds"/>
        <w:numPr>
          <w:ilvl w:val="0"/>
          <w:numId w:val="40"/>
        </w:numPr>
        <w:tabs>
          <w:tab w:val="left" w:pos="426"/>
        </w:tabs>
        <w:ind w:left="426" w:hanging="426"/>
        <w:contextualSpacing/>
        <w:jc w:val="both"/>
        <w:outlineLvl w:val="0"/>
        <w:rPr>
          <w:rFonts w:ascii="Times New Roman" w:hAnsi="Times New Roman" w:cs="Times New Roman"/>
        </w:rPr>
      </w:pPr>
      <w:r w:rsidRPr="00686A7C">
        <w:rPr>
          <w:rFonts w:ascii="Times New Roman" w:hAnsi="Times New Roman" w:cs="Times New Roman"/>
        </w:rPr>
        <w:t>Előterjesztés a Roma Nemzetiségi Önkormányzattal kötött feladat ellátási megállapodás felülvizsgálatáról.</w:t>
      </w:r>
    </w:p>
    <w:p w:rsidR="00686A7C" w:rsidRPr="00686A7C" w:rsidRDefault="00686A7C" w:rsidP="00686A7C">
      <w:pPr>
        <w:pStyle w:val="Listaszerbekezds"/>
        <w:tabs>
          <w:tab w:val="left" w:pos="426"/>
        </w:tabs>
        <w:ind w:left="426"/>
        <w:jc w:val="both"/>
        <w:outlineLvl w:val="0"/>
        <w:rPr>
          <w:rFonts w:ascii="Times New Roman" w:hAnsi="Times New Roman" w:cs="Times New Roman"/>
        </w:rPr>
      </w:pPr>
    </w:p>
    <w:p w:rsidR="00686A7C" w:rsidRPr="00686A7C" w:rsidRDefault="00686A7C" w:rsidP="00686A7C">
      <w:pPr>
        <w:pStyle w:val="Listaszerbekezds"/>
        <w:ind w:left="426"/>
        <w:jc w:val="both"/>
        <w:outlineLvl w:val="0"/>
        <w:rPr>
          <w:rFonts w:ascii="Times New Roman" w:hAnsi="Times New Roman" w:cs="Times New Roman"/>
        </w:rPr>
      </w:pPr>
      <w:r w:rsidRPr="00686A7C">
        <w:rPr>
          <w:rFonts w:ascii="Times New Roman" w:hAnsi="Times New Roman" w:cs="Times New Roman"/>
          <w:u w:val="single"/>
        </w:rPr>
        <w:t>Előterjesztő</w:t>
      </w:r>
      <w:r w:rsidRPr="00686A7C">
        <w:rPr>
          <w:rFonts w:ascii="Times New Roman" w:hAnsi="Times New Roman" w:cs="Times New Roman"/>
        </w:rPr>
        <w:t>: Markót Imre polgármester</w:t>
      </w:r>
    </w:p>
    <w:p w:rsidR="00686A7C" w:rsidRPr="00686A7C" w:rsidRDefault="00686A7C" w:rsidP="00686A7C">
      <w:pPr>
        <w:pStyle w:val="Listaszerbekezds"/>
        <w:ind w:left="426"/>
        <w:jc w:val="both"/>
        <w:outlineLvl w:val="0"/>
        <w:rPr>
          <w:rFonts w:ascii="Times New Roman" w:hAnsi="Times New Roman" w:cs="Times New Roman"/>
        </w:rPr>
      </w:pPr>
      <w:r w:rsidRPr="00686A7C">
        <w:rPr>
          <w:rFonts w:ascii="Times New Roman" w:hAnsi="Times New Roman" w:cs="Times New Roman"/>
          <w:u w:val="single"/>
        </w:rPr>
        <w:t xml:space="preserve">Állandó meghívottakon túli </w:t>
      </w:r>
      <w:proofErr w:type="gramStart"/>
      <w:r w:rsidRPr="00686A7C">
        <w:rPr>
          <w:rFonts w:ascii="Times New Roman" w:hAnsi="Times New Roman" w:cs="Times New Roman"/>
          <w:u w:val="single"/>
        </w:rPr>
        <w:t>meghívott(</w:t>
      </w:r>
      <w:proofErr w:type="spellStart"/>
      <w:proofErr w:type="gramEnd"/>
      <w:r w:rsidRPr="00686A7C">
        <w:rPr>
          <w:rFonts w:ascii="Times New Roman" w:hAnsi="Times New Roman" w:cs="Times New Roman"/>
          <w:u w:val="single"/>
        </w:rPr>
        <w:t>ak</w:t>
      </w:r>
      <w:proofErr w:type="spellEnd"/>
      <w:r w:rsidRPr="00686A7C">
        <w:rPr>
          <w:rFonts w:ascii="Times New Roman" w:hAnsi="Times New Roman" w:cs="Times New Roman"/>
          <w:u w:val="single"/>
        </w:rPr>
        <w:t xml:space="preserve">): </w:t>
      </w:r>
      <w:r w:rsidRPr="00686A7C">
        <w:rPr>
          <w:rFonts w:ascii="Times New Roman" w:hAnsi="Times New Roman" w:cs="Times New Roman"/>
        </w:rPr>
        <w:t>Nem szükséges további meghívás</w:t>
      </w:r>
    </w:p>
    <w:p w:rsidR="00686A7C" w:rsidRPr="00686A7C" w:rsidRDefault="00686A7C" w:rsidP="00686A7C">
      <w:pPr>
        <w:rPr>
          <w:rFonts w:ascii="Times New Roman" w:hAnsi="Times New Roman"/>
        </w:rPr>
      </w:pPr>
    </w:p>
    <w:p w:rsidR="00686A7C" w:rsidRPr="00686A7C" w:rsidRDefault="00686A7C" w:rsidP="00B544E6">
      <w:pPr>
        <w:pStyle w:val="Listaszerbekezds"/>
        <w:numPr>
          <w:ilvl w:val="0"/>
          <w:numId w:val="40"/>
        </w:numPr>
        <w:ind w:left="426" w:hanging="426"/>
        <w:contextualSpacing/>
        <w:jc w:val="both"/>
        <w:rPr>
          <w:rFonts w:ascii="Times New Roman" w:hAnsi="Times New Roman" w:cs="Times New Roman"/>
        </w:rPr>
      </w:pPr>
      <w:r w:rsidRPr="00686A7C">
        <w:rPr>
          <w:rFonts w:ascii="Times New Roman" w:hAnsi="Times New Roman" w:cs="Times New Roman"/>
        </w:rPr>
        <w:t>A Törökszentmiklósi Városi Önkormányzat 2016. évi munkatervének elfogadása.</w:t>
      </w:r>
    </w:p>
    <w:p w:rsidR="00686A7C" w:rsidRPr="00686A7C" w:rsidRDefault="00686A7C" w:rsidP="00686A7C">
      <w:pPr>
        <w:ind w:left="426"/>
        <w:rPr>
          <w:rFonts w:ascii="Times New Roman" w:hAnsi="Times New Roman"/>
          <w:sz w:val="24"/>
          <w:szCs w:val="24"/>
        </w:rPr>
      </w:pPr>
      <w:r w:rsidRPr="00686A7C">
        <w:rPr>
          <w:rFonts w:ascii="Times New Roman" w:hAnsi="Times New Roman"/>
          <w:sz w:val="24"/>
          <w:szCs w:val="24"/>
          <w:u w:val="single"/>
        </w:rPr>
        <w:t>Előterjesztő:</w:t>
      </w:r>
      <w:r w:rsidRPr="00686A7C">
        <w:rPr>
          <w:rFonts w:ascii="Times New Roman" w:hAnsi="Times New Roman"/>
          <w:sz w:val="24"/>
          <w:szCs w:val="24"/>
        </w:rPr>
        <w:t xml:space="preserve"> Markót Imre polgármester</w:t>
      </w:r>
    </w:p>
    <w:p w:rsidR="00686A7C" w:rsidRPr="00686A7C" w:rsidRDefault="00686A7C" w:rsidP="00686A7C">
      <w:pPr>
        <w:ind w:left="426"/>
        <w:rPr>
          <w:rFonts w:ascii="Times New Roman" w:hAnsi="Times New Roman"/>
          <w:sz w:val="24"/>
          <w:szCs w:val="24"/>
        </w:rPr>
      </w:pPr>
      <w:r w:rsidRPr="00686A7C">
        <w:rPr>
          <w:rFonts w:ascii="Times New Roman" w:hAnsi="Times New Roman"/>
          <w:sz w:val="24"/>
          <w:szCs w:val="24"/>
          <w:u w:val="single"/>
        </w:rPr>
        <w:t xml:space="preserve">Állandó meghívottakon túli </w:t>
      </w:r>
      <w:proofErr w:type="gramStart"/>
      <w:r w:rsidRPr="00686A7C">
        <w:rPr>
          <w:rFonts w:ascii="Times New Roman" w:hAnsi="Times New Roman"/>
          <w:sz w:val="24"/>
          <w:szCs w:val="24"/>
          <w:u w:val="single"/>
        </w:rPr>
        <w:t>meghívott(</w:t>
      </w:r>
      <w:proofErr w:type="spellStart"/>
      <w:proofErr w:type="gramEnd"/>
      <w:r w:rsidRPr="00686A7C">
        <w:rPr>
          <w:rFonts w:ascii="Times New Roman" w:hAnsi="Times New Roman"/>
          <w:sz w:val="24"/>
          <w:szCs w:val="24"/>
          <w:u w:val="single"/>
        </w:rPr>
        <w:t>ak</w:t>
      </w:r>
      <w:proofErr w:type="spellEnd"/>
      <w:r w:rsidRPr="00686A7C">
        <w:rPr>
          <w:rFonts w:ascii="Times New Roman" w:hAnsi="Times New Roman"/>
          <w:sz w:val="24"/>
          <w:szCs w:val="24"/>
          <w:u w:val="single"/>
        </w:rPr>
        <w:t>):</w:t>
      </w:r>
      <w:r w:rsidRPr="00686A7C">
        <w:rPr>
          <w:rFonts w:ascii="Times New Roman" w:hAnsi="Times New Roman"/>
          <w:sz w:val="24"/>
          <w:szCs w:val="24"/>
        </w:rPr>
        <w:t xml:space="preserve"> Nem szükséges további meghívás</w:t>
      </w:r>
    </w:p>
    <w:p w:rsidR="00686A7C" w:rsidRPr="00686A7C" w:rsidRDefault="00686A7C" w:rsidP="00686A7C">
      <w:pPr>
        <w:rPr>
          <w:rFonts w:ascii="Times New Roman" w:hAnsi="Times New Roman"/>
          <w:sz w:val="24"/>
          <w:szCs w:val="24"/>
        </w:rPr>
      </w:pPr>
    </w:p>
    <w:p w:rsidR="00686A7C" w:rsidRPr="00686A7C" w:rsidRDefault="00686A7C" w:rsidP="00B544E6">
      <w:pPr>
        <w:pStyle w:val="Listaszerbekezds"/>
        <w:numPr>
          <w:ilvl w:val="0"/>
          <w:numId w:val="40"/>
        </w:numPr>
        <w:ind w:left="426" w:hanging="426"/>
        <w:contextualSpacing/>
        <w:jc w:val="both"/>
        <w:rPr>
          <w:rFonts w:ascii="Times New Roman" w:hAnsi="Times New Roman" w:cs="Times New Roman"/>
        </w:rPr>
      </w:pPr>
      <w:r w:rsidRPr="00686A7C">
        <w:rPr>
          <w:rFonts w:ascii="Times New Roman" w:hAnsi="Times New Roman" w:cs="Times New Roman"/>
        </w:rPr>
        <w:t>Előterjesztés a Gazdaságélénkítési program elindításáról</w:t>
      </w:r>
    </w:p>
    <w:p w:rsidR="00686A7C" w:rsidRPr="00686A7C" w:rsidRDefault="00686A7C" w:rsidP="00686A7C">
      <w:pPr>
        <w:pStyle w:val="Listaszerbekezds"/>
        <w:ind w:left="426"/>
        <w:jc w:val="both"/>
        <w:rPr>
          <w:rFonts w:ascii="Times New Roman" w:hAnsi="Times New Roman" w:cs="Times New Roman"/>
        </w:rPr>
      </w:pPr>
      <w:r w:rsidRPr="00686A7C">
        <w:rPr>
          <w:rFonts w:ascii="Times New Roman" w:hAnsi="Times New Roman" w:cs="Times New Roman"/>
          <w:u w:val="single"/>
        </w:rPr>
        <w:t xml:space="preserve">Előterjesztő: </w:t>
      </w:r>
      <w:r w:rsidRPr="00686A7C">
        <w:rPr>
          <w:rFonts w:ascii="Times New Roman" w:hAnsi="Times New Roman" w:cs="Times New Roman"/>
        </w:rPr>
        <w:t>Markót Imre polgármester</w:t>
      </w:r>
    </w:p>
    <w:p w:rsidR="00686A7C" w:rsidRPr="00686A7C" w:rsidRDefault="00686A7C" w:rsidP="00686A7C">
      <w:pPr>
        <w:pStyle w:val="Listaszerbekezds"/>
        <w:ind w:left="426"/>
        <w:jc w:val="both"/>
        <w:rPr>
          <w:rFonts w:ascii="Times New Roman" w:hAnsi="Times New Roman" w:cs="Times New Roman"/>
        </w:rPr>
      </w:pPr>
      <w:r w:rsidRPr="00686A7C">
        <w:rPr>
          <w:rFonts w:ascii="Times New Roman" w:hAnsi="Times New Roman" w:cs="Times New Roman"/>
          <w:u w:val="single"/>
        </w:rPr>
        <w:t xml:space="preserve">Állandó meghívottakon túli </w:t>
      </w:r>
      <w:proofErr w:type="gramStart"/>
      <w:r w:rsidRPr="00686A7C">
        <w:rPr>
          <w:rFonts w:ascii="Times New Roman" w:hAnsi="Times New Roman" w:cs="Times New Roman"/>
          <w:u w:val="single"/>
        </w:rPr>
        <w:t>meghívott(</w:t>
      </w:r>
      <w:proofErr w:type="spellStart"/>
      <w:proofErr w:type="gramEnd"/>
      <w:r w:rsidRPr="00686A7C">
        <w:rPr>
          <w:rFonts w:ascii="Times New Roman" w:hAnsi="Times New Roman" w:cs="Times New Roman"/>
          <w:u w:val="single"/>
        </w:rPr>
        <w:t>ak</w:t>
      </w:r>
      <w:proofErr w:type="spellEnd"/>
      <w:r w:rsidRPr="00686A7C">
        <w:rPr>
          <w:rFonts w:ascii="Times New Roman" w:hAnsi="Times New Roman" w:cs="Times New Roman"/>
          <w:u w:val="single"/>
        </w:rPr>
        <w:t>):</w:t>
      </w:r>
      <w:r w:rsidRPr="00686A7C">
        <w:rPr>
          <w:rFonts w:ascii="Times New Roman" w:hAnsi="Times New Roman" w:cs="Times New Roman"/>
        </w:rPr>
        <w:t xml:space="preserve"> A program szolgáltatója</w:t>
      </w:r>
    </w:p>
    <w:p w:rsidR="00686A7C" w:rsidRPr="00AD0FD7" w:rsidRDefault="00686A7C" w:rsidP="00686A7C">
      <w:pPr>
        <w:rPr>
          <w:rFonts w:ascii="Times New Roman" w:hAnsi="Times New Roman"/>
        </w:rPr>
      </w:pPr>
    </w:p>
    <w:p w:rsidR="00686A7C" w:rsidRPr="006F33D6" w:rsidRDefault="00686A7C" w:rsidP="00686A7C"/>
    <w:p w:rsidR="00686A7C"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F E B R U Á R</w:t>
      </w:r>
    </w:p>
    <w:p w:rsidR="00686A7C" w:rsidRPr="00830297" w:rsidRDefault="00686A7C" w:rsidP="00686A7C">
      <w:pPr>
        <w:jc w:val="center"/>
        <w:outlineLvl w:val="0"/>
        <w:rPr>
          <w:rFonts w:ascii="Times New Roman" w:hAnsi="Times New Roman"/>
          <w:b/>
          <w:sz w:val="24"/>
          <w:szCs w:val="24"/>
          <w:u w:val="single"/>
        </w:rPr>
      </w:pPr>
    </w:p>
    <w:p w:rsidR="00686A7C" w:rsidRPr="00686A7C" w:rsidRDefault="00686A7C" w:rsidP="00B544E6">
      <w:pPr>
        <w:numPr>
          <w:ilvl w:val="0"/>
          <w:numId w:val="39"/>
        </w:numPr>
        <w:tabs>
          <w:tab w:val="clear" w:pos="170"/>
          <w:tab w:val="num" w:pos="360"/>
        </w:tabs>
        <w:spacing w:after="0" w:line="240" w:lineRule="auto"/>
        <w:ind w:left="360" w:hanging="360"/>
        <w:jc w:val="both"/>
        <w:rPr>
          <w:rFonts w:ascii="Times New Roman" w:hAnsi="Times New Roman"/>
          <w:bCs/>
          <w:color w:val="000000"/>
          <w:sz w:val="24"/>
          <w:szCs w:val="24"/>
        </w:rPr>
      </w:pPr>
      <w:r w:rsidRPr="00830297">
        <w:rPr>
          <w:rFonts w:ascii="Times New Roman" w:hAnsi="Times New Roman"/>
          <w:bCs/>
          <w:color w:val="000000"/>
          <w:sz w:val="24"/>
          <w:szCs w:val="24"/>
        </w:rPr>
        <w:t>Előterjesztés Törökszen</w:t>
      </w:r>
      <w:r>
        <w:rPr>
          <w:rFonts w:ascii="Times New Roman" w:hAnsi="Times New Roman"/>
          <w:bCs/>
          <w:color w:val="000000"/>
          <w:sz w:val="24"/>
          <w:szCs w:val="24"/>
        </w:rPr>
        <w:t>tmiklós Városi Önkormányzat 2015</w:t>
      </w:r>
      <w:r w:rsidRPr="00830297">
        <w:rPr>
          <w:rFonts w:ascii="Times New Roman" w:hAnsi="Times New Roman"/>
          <w:bCs/>
          <w:color w:val="000000"/>
          <w:sz w:val="24"/>
          <w:szCs w:val="24"/>
        </w:rPr>
        <w:t xml:space="preserve">. évi költségvetésének módosításáról. </w:t>
      </w:r>
    </w:p>
    <w:p w:rsidR="00686A7C" w:rsidRPr="00830297" w:rsidRDefault="00686A7C" w:rsidP="00686A7C">
      <w:pPr>
        <w:ind w:left="360"/>
        <w:outlineLvl w:val="0"/>
        <w:rPr>
          <w:rFonts w:ascii="Times New Roman" w:hAnsi="Times New Roman"/>
          <w:sz w:val="24"/>
          <w:szCs w:val="24"/>
        </w:rPr>
      </w:pPr>
      <w:r w:rsidRPr="00830297">
        <w:rPr>
          <w:rFonts w:ascii="Times New Roman" w:hAnsi="Times New Roman"/>
          <w:sz w:val="24"/>
          <w:szCs w:val="24"/>
          <w:u w:val="single"/>
        </w:rPr>
        <w:t>Előterjesztő</w:t>
      </w:r>
      <w:proofErr w:type="gramStart"/>
      <w:r w:rsidRPr="00830297">
        <w:rPr>
          <w:rFonts w:ascii="Times New Roman" w:hAnsi="Times New Roman"/>
          <w:sz w:val="24"/>
          <w:szCs w:val="24"/>
          <w:u w:val="single"/>
        </w:rPr>
        <w:t>:</w:t>
      </w:r>
      <w:r w:rsidRPr="00830297">
        <w:rPr>
          <w:rFonts w:ascii="Times New Roman" w:hAnsi="Times New Roman"/>
          <w:sz w:val="24"/>
          <w:szCs w:val="24"/>
        </w:rPr>
        <w:t xml:space="preserve">  Markót</w:t>
      </w:r>
      <w:proofErr w:type="gramEnd"/>
      <w:r w:rsidRPr="00830297">
        <w:rPr>
          <w:rFonts w:ascii="Times New Roman" w:hAnsi="Times New Roman"/>
          <w:sz w:val="24"/>
          <w:szCs w:val="24"/>
        </w:rPr>
        <w:t xml:space="preserve"> Imre  polgármester</w:t>
      </w:r>
    </w:p>
    <w:p w:rsidR="00686A7C" w:rsidRPr="00830297" w:rsidRDefault="00686A7C" w:rsidP="00686A7C">
      <w:pPr>
        <w:tabs>
          <w:tab w:val="left" w:pos="360"/>
        </w:tabs>
        <w:rPr>
          <w:rFonts w:ascii="Times New Roman" w:hAnsi="Times New Roman"/>
          <w:sz w:val="24"/>
          <w:szCs w:val="24"/>
        </w:rPr>
      </w:pPr>
      <w:r w:rsidRPr="00830297">
        <w:rPr>
          <w:rFonts w:ascii="Times New Roman" w:hAnsi="Times New Roman"/>
          <w:sz w:val="24"/>
          <w:szCs w:val="24"/>
        </w:rPr>
        <w:tab/>
      </w: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686A7C">
      <w:pPr>
        <w:rPr>
          <w:rFonts w:ascii="Times New Roman" w:hAnsi="Times New Roman"/>
          <w:sz w:val="24"/>
          <w:szCs w:val="24"/>
        </w:rPr>
      </w:pPr>
    </w:p>
    <w:p w:rsidR="00686A7C" w:rsidRDefault="00686A7C" w:rsidP="00B544E6">
      <w:pPr>
        <w:numPr>
          <w:ilvl w:val="0"/>
          <w:numId w:val="39"/>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bCs/>
          <w:color w:val="000000"/>
          <w:sz w:val="24"/>
          <w:szCs w:val="24"/>
        </w:rPr>
        <w:lastRenderedPageBreak/>
        <w:t>Előterjesztés Törökszentmiklós Városi Önkormányzat saját bevételeire, az adósságot keletkeztető ügyleteiből eredő fizetési kötelezettségeinek megállapítására</w:t>
      </w:r>
    </w:p>
    <w:p w:rsidR="00686A7C" w:rsidRPr="00686A7C" w:rsidRDefault="00686A7C" w:rsidP="00686A7C">
      <w:pPr>
        <w:spacing w:after="0" w:line="240" w:lineRule="auto"/>
        <w:ind w:left="360"/>
        <w:jc w:val="both"/>
        <w:rPr>
          <w:rFonts w:ascii="Times New Roman" w:hAnsi="Times New Roman"/>
          <w:sz w:val="24"/>
          <w:szCs w:val="24"/>
        </w:rPr>
      </w:pP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Markót Imre polgármester</w:t>
      </w: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B544E6">
      <w:pPr>
        <w:numPr>
          <w:ilvl w:val="0"/>
          <w:numId w:val="39"/>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Előterjesztés Törökszen</w:t>
      </w:r>
      <w:r>
        <w:rPr>
          <w:rFonts w:ascii="Times New Roman" w:hAnsi="Times New Roman"/>
          <w:sz w:val="24"/>
          <w:szCs w:val="24"/>
        </w:rPr>
        <w:t>tmiklós Városi Önkormányzat 2016</w:t>
      </w:r>
      <w:r w:rsidRPr="00830297">
        <w:rPr>
          <w:rFonts w:ascii="Times New Roman" w:hAnsi="Times New Roman"/>
          <w:sz w:val="24"/>
          <w:szCs w:val="24"/>
        </w:rPr>
        <w:t>. évi költségvetési előirányzatainak megállapítására</w:t>
      </w:r>
    </w:p>
    <w:p w:rsidR="00686A7C" w:rsidRPr="00830297" w:rsidRDefault="00686A7C" w:rsidP="00686A7C">
      <w:pPr>
        <w:ind w:firstLine="360"/>
        <w:rPr>
          <w:rFonts w:ascii="Times New Roman" w:hAnsi="Times New Roman"/>
          <w:sz w:val="24"/>
          <w:szCs w:val="24"/>
          <w:u w:val="single"/>
        </w:rPr>
      </w:pP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Markót Imre polgármester</w:t>
      </w:r>
    </w:p>
    <w:p w:rsidR="00686A7C"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686A7C" w:rsidRDefault="00686A7C" w:rsidP="00B544E6">
      <w:pPr>
        <w:pStyle w:val="Listaszerbekezds"/>
        <w:numPr>
          <w:ilvl w:val="0"/>
          <w:numId w:val="40"/>
        </w:numPr>
        <w:ind w:left="426" w:hanging="426"/>
        <w:contextualSpacing/>
        <w:jc w:val="both"/>
        <w:outlineLvl w:val="0"/>
        <w:rPr>
          <w:rFonts w:ascii="Times New Roman" w:hAnsi="Times New Roman" w:cs="Times New Roman"/>
        </w:rPr>
      </w:pPr>
      <w:r w:rsidRPr="00686A7C">
        <w:rPr>
          <w:rFonts w:ascii="Times New Roman" w:hAnsi="Times New Roman" w:cs="Times New Roman"/>
        </w:rPr>
        <w:t>Előterjesztés térítési díj felülvizsgálatáról</w:t>
      </w:r>
    </w:p>
    <w:p w:rsidR="00686A7C" w:rsidRPr="00686A7C" w:rsidRDefault="00686A7C" w:rsidP="00686A7C">
      <w:pPr>
        <w:pStyle w:val="Listaszerbekezds"/>
        <w:tabs>
          <w:tab w:val="left" w:pos="426"/>
        </w:tabs>
        <w:jc w:val="both"/>
        <w:outlineLvl w:val="0"/>
        <w:rPr>
          <w:rFonts w:ascii="Times New Roman" w:hAnsi="Times New Roman" w:cs="Times New Roman"/>
        </w:rPr>
      </w:pPr>
    </w:p>
    <w:p w:rsidR="00686A7C" w:rsidRPr="00686A7C" w:rsidRDefault="00686A7C" w:rsidP="00686A7C">
      <w:pPr>
        <w:pStyle w:val="Listaszerbekezds"/>
        <w:ind w:left="426"/>
        <w:jc w:val="both"/>
        <w:outlineLvl w:val="0"/>
        <w:rPr>
          <w:rFonts w:ascii="Times New Roman" w:hAnsi="Times New Roman" w:cs="Times New Roman"/>
        </w:rPr>
      </w:pPr>
      <w:r w:rsidRPr="00686A7C">
        <w:rPr>
          <w:rFonts w:ascii="Times New Roman" w:hAnsi="Times New Roman" w:cs="Times New Roman"/>
          <w:u w:val="single"/>
        </w:rPr>
        <w:t>Előterjesztő</w:t>
      </w:r>
      <w:r w:rsidRPr="00686A7C">
        <w:rPr>
          <w:rFonts w:ascii="Times New Roman" w:hAnsi="Times New Roman" w:cs="Times New Roman"/>
        </w:rPr>
        <w:t>: Markót Imre polgármester</w:t>
      </w:r>
    </w:p>
    <w:p w:rsidR="00686A7C" w:rsidRPr="00686A7C" w:rsidRDefault="00686A7C" w:rsidP="00686A7C">
      <w:pPr>
        <w:pStyle w:val="Listaszerbekezds"/>
        <w:ind w:left="426"/>
        <w:jc w:val="both"/>
        <w:outlineLvl w:val="0"/>
        <w:rPr>
          <w:rFonts w:ascii="Times New Roman" w:hAnsi="Times New Roman" w:cs="Times New Roman"/>
        </w:rPr>
      </w:pPr>
      <w:r w:rsidRPr="00686A7C">
        <w:rPr>
          <w:rFonts w:ascii="Times New Roman" w:hAnsi="Times New Roman" w:cs="Times New Roman"/>
          <w:u w:val="single"/>
        </w:rPr>
        <w:t xml:space="preserve">Állandó meghívottakon túli </w:t>
      </w:r>
      <w:proofErr w:type="gramStart"/>
      <w:r w:rsidRPr="00686A7C">
        <w:rPr>
          <w:rFonts w:ascii="Times New Roman" w:hAnsi="Times New Roman" w:cs="Times New Roman"/>
          <w:u w:val="single"/>
        </w:rPr>
        <w:t>meghívott(</w:t>
      </w:r>
      <w:proofErr w:type="spellStart"/>
      <w:proofErr w:type="gramEnd"/>
      <w:r w:rsidRPr="00686A7C">
        <w:rPr>
          <w:rFonts w:ascii="Times New Roman" w:hAnsi="Times New Roman" w:cs="Times New Roman"/>
          <w:u w:val="single"/>
        </w:rPr>
        <w:t>ak</w:t>
      </w:r>
      <w:proofErr w:type="spellEnd"/>
      <w:r w:rsidRPr="00686A7C">
        <w:rPr>
          <w:rFonts w:ascii="Times New Roman" w:hAnsi="Times New Roman" w:cs="Times New Roman"/>
          <w:u w:val="single"/>
        </w:rPr>
        <w:t xml:space="preserve">): </w:t>
      </w:r>
      <w:r w:rsidRPr="00686A7C">
        <w:rPr>
          <w:rFonts w:ascii="Times New Roman" w:hAnsi="Times New Roman" w:cs="Times New Roman"/>
        </w:rPr>
        <w:t>Nem szükséges további meghívás</w:t>
      </w:r>
    </w:p>
    <w:p w:rsidR="00686A7C" w:rsidRPr="00686A7C" w:rsidRDefault="00686A7C" w:rsidP="00686A7C">
      <w:pPr>
        <w:rPr>
          <w:rFonts w:ascii="Times New Roman" w:hAnsi="Times New Roman"/>
          <w:sz w:val="24"/>
          <w:szCs w:val="24"/>
        </w:rPr>
      </w:pPr>
    </w:p>
    <w:p w:rsidR="00686A7C" w:rsidRDefault="00686A7C" w:rsidP="00B544E6">
      <w:pPr>
        <w:pStyle w:val="Listaszerbekezds"/>
        <w:numPr>
          <w:ilvl w:val="0"/>
          <w:numId w:val="40"/>
        </w:numPr>
        <w:ind w:left="142" w:firstLine="0"/>
        <w:contextualSpacing/>
        <w:jc w:val="both"/>
        <w:rPr>
          <w:rFonts w:ascii="Times New Roman" w:hAnsi="Times New Roman" w:cs="Times New Roman"/>
        </w:rPr>
      </w:pPr>
      <w:r w:rsidRPr="00686A7C">
        <w:rPr>
          <w:rFonts w:ascii="Times New Roman" w:hAnsi="Times New Roman" w:cs="Times New Roman"/>
        </w:rPr>
        <w:t>Előterjesztés a Törökszentmiklóson működő sportszervezetek 2015. évi pályázati elszámolásáról és a 2016. évi támogatására szóló pályázati kiírásról.</w:t>
      </w:r>
    </w:p>
    <w:p w:rsidR="00686A7C" w:rsidRPr="00686A7C" w:rsidRDefault="00686A7C" w:rsidP="00686A7C">
      <w:pPr>
        <w:pStyle w:val="Listaszerbekezds"/>
        <w:ind w:left="142"/>
        <w:contextualSpacing/>
        <w:jc w:val="both"/>
        <w:rPr>
          <w:rFonts w:ascii="Times New Roman" w:hAnsi="Times New Roman" w:cs="Times New Roman"/>
        </w:rPr>
      </w:pPr>
    </w:p>
    <w:p w:rsidR="00686A7C" w:rsidRPr="00830297" w:rsidRDefault="00686A7C" w:rsidP="00686A7C">
      <w:pPr>
        <w:ind w:left="284"/>
        <w:outlineLvl w:val="0"/>
        <w:rPr>
          <w:rFonts w:ascii="Times New Roman" w:hAnsi="Times New Roman"/>
          <w:sz w:val="24"/>
          <w:szCs w:val="24"/>
        </w:rPr>
      </w:pPr>
      <w:r w:rsidRPr="00830297">
        <w:rPr>
          <w:rFonts w:ascii="Times New Roman" w:hAnsi="Times New Roman"/>
          <w:sz w:val="24"/>
          <w:szCs w:val="24"/>
          <w:u w:val="single"/>
        </w:rPr>
        <w:t>Előterjesztés:</w:t>
      </w:r>
      <w:r w:rsidRPr="00830297">
        <w:rPr>
          <w:rFonts w:ascii="Times New Roman" w:hAnsi="Times New Roman"/>
          <w:sz w:val="24"/>
          <w:szCs w:val="24"/>
        </w:rPr>
        <w:t xml:space="preserve"> Markót Imre polgármester</w:t>
      </w:r>
    </w:p>
    <w:p w:rsidR="00686A7C" w:rsidRPr="00686A7C" w:rsidRDefault="00686A7C" w:rsidP="00686A7C">
      <w:pPr>
        <w:ind w:firstLine="284"/>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érintett sportszervezetek</w:t>
      </w:r>
    </w:p>
    <w:p w:rsidR="00686A7C" w:rsidRPr="00830297" w:rsidRDefault="00686A7C" w:rsidP="00B544E6">
      <w:pPr>
        <w:numPr>
          <w:ilvl w:val="0"/>
          <w:numId w:val="40"/>
        </w:numPr>
        <w:spacing w:after="0" w:line="240" w:lineRule="auto"/>
        <w:ind w:left="360"/>
        <w:jc w:val="both"/>
        <w:rPr>
          <w:rFonts w:ascii="Times New Roman" w:hAnsi="Times New Roman"/>
          <w:sz w:val="24"/>
          <w:szCs w:val="24"/>
        </w:rPr>
      </w:pPr>
      <w:r w:rsidRPr="00830297">
        <w:rPr>
          <w:rFonts w:ascii="Times New Roman" w:hAnsi="Times New Roman"/>
          <w:sz w:val="24"/>
          <w:szCs w:val="24"/>
        </w:rPr>
        <w:t>Előterjesztés a Törökszentmiklós</w:t>
      </w:r>
      <w:r>
        <w:rPr>
          <w:rFonts w:ascii="Times New Roman" w:hAnsi="Times New Roman"/>
          <w:sz w:val="24"/>
          <w:szCs w:val="24"/>
        </w:rPr>
        <w:t>on működő civil szervezetek 2015</w:t>
      </w:r>
      <w:r w:rsidRPr="00830297">
        <w:rPr>
          <w:rFonts w:ascii="Times New Roman" w:hAnsi="Times New Roman"/>
          <w:sz w:val="24"/>
          <w:szCs w:val="24"/>
        </w:rPr>
        <w:t>. évi pályázati támogatásának</w:t>
      </w:r>
      <w:r>
        <w:rPr>
          <w:rFonts w:ascii="Times New Roman" w:hAnsi="Times New Roman"/>
          <w:sz w:val="24"/>
          <w:szCs w:val="24"/>
        </w:rPr>
        <w:t xml:space="preserve"> elszámolásáról, valamint a 2016</w:t>
      </w:r>
      <w:r w:rsidRPr="00830297">
        <w:rPr>
          <w:rFonts w:ascii="Times New Roman" w:hAnsi="Times New Roman"/>
          <w:sz w:val="24"/>
          <w:szCs w:val="24"/>
        </w:rPr>
        <w:t>. évi program-, és önerő támogatásról szóló pályázat kiírásáról</w:t>
      </w:r>
    </w:p>
    <w:p w:rsidR="00686A7C" w:rsidRPr="00830297" w:rsidRDefault="00686A7C" w:rsidP="00337DA5">
      <w:pPr>
        <w:spacing w:after="0" w:line="240" w:lineRule="auto"/>
        <w:ind w:left="284"/>
        <w:rPr>
          <w:rFonts w:ascii="Times New Roman" w:hAnsi="Times New Roman"/>
          <w:sz w:val="24"/>
          <w:szCs w:val="24"/>
          <w:u w:val="single"/>
        </w:rPr>
      </w:pPr>
    </w:p>
    <w:p w:rsidR="00686A7C" w:rsidRPr="00830297" w:rsidRDefault="00686A7C" w:rsidP="00337DA5">
      <w:pPr>
        <w:spacing w:after="0" w:line="240" w:lineRule="auto"/>
        <w:ind w:left="284"/>
        <w:outlineLvl w:val="0"/>
        <w:rPr>
          <w:rFonts w:ascii="Times New Roman" w:hAnsi="Times New Roman"/>
          <w:sz w:val="24"/>
          <w:szCs w:val="24"/>
        </w:rPr>
      </w:pPr>
      <w:r w:rsidRPr="00830297">
        <w:rPr>
          <w:rFonts w:ascii="Times New Roman" w:hAnsi="Times New Roman"/>
          <w:sz w:val="24"/>
          <w:szCs w:val="24"/>
          <w:u w:val="single"/>
        </w:rPr>
        <w:t>Előterjesztés:</w:t>
      </w:r>
      <w:r w:rsidRPr="00830297">
        <w:rPr>
          <w:rFonts w:ascii="Times New Roman" w:hAnsi="Times New Roman"/>
          <w:sz w:val="24"/>
          <w:szCs w:val="24"/>
        </w:rPr>
        <w:t xml:space="preserve"> Markót Imre polgármester</w:t>
      </w:r>
    </w:p>
    <w:p w:rsidR="00686A7C" w:rsidRPr="00830297" w:rsidRDefault="00686A7C" w:rsidP="00337DA5">
      <w:pPr>
        <w:spacing w:after="0" w:line="240" w:lineRule="auto"/>
        <w:ind w:firstLine="284"/>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686A7C">
      <w:pPr>
        <w:ind w:firstLine="284"/>
        <w:rPr>
          <w:rFonts w:ascii="Times New Roman" w:hAnsi="Times New Roman"/>
          <w:sz w:val="24"/>
          <w:szCs w:val="24"/>
        </w:rPr>
      </w:pPr>
    </w:p>
    <w:p w:rsidR="00686A7C" w:rsidRPr="00337DA5" w:rsidRDefault="00686A7C" w:rsidP="009D2189">
      <w:pPr>
        <w:pStyle w:val="Listaszerbekezds"/>
        <w:numPr>
          <w:ilvl w:val="0"/>
          <w:numId w:val="40"/>
        </w:numPr>
        <w:ind w:left="426" w:hanging="426"/>
        <w:contextualSpacing/>
        <w:jc w:val="both"/>
        <w:rPr>
          <w:rFonts w:ascii="Times New Roman" w:hAnsi="Times New Roman" w:cs="Times New Roman"/>
        </w:rPr>
      </w:pPr>
      <w:r w:rsidRPr="00337DA5">
        <w:rPr>
          <w:rFonts w:ascii="Times New Roman" w:hAnsi="Times New Roman" w:cs="Times New Roman"/>
        </w:rPr>
        <w:t>Előterjesztés a Vásári Szabályzat elfogadásáról</w:t>
      </w:r>
    </w:p>
    <w:p w:rsidR="00686A7C" w:rsidRPr="00337DA5" w:rsidRDefault="00686A7C" w:rsidP="00686A7C">
      <w:pPr>
        <w:pStyle w:val="Listaszerbekezds"/>
        <w:ind w:left="284"/>
        <w:jc w:val="both"/>
        <w:rPr>
          <w:rFonts w:ascii="Times New Roman" w:hAnsi="Times New Roman" w:cs="Times New Roman"/>
        </w:rPr>
      </w:pPr>
    </w:p>
    <w:p w:rsidR="00686A7C" w:rsidRPr="00DB6298" w:rsidRDefault="00686A7C" w:rsidP="00337DA5">
      <w:pPr>
        <w:spacing w:after="0"/>
        <w:ind w:firstLine="284"/>
        <w:rPr>
          <w:rFonts w:ascii="Times New Roman" w:hAnsi="Times New Roman"/>
        </w:rPr>
      </w:pPr>
      <w:r w:rsidRPr="00DB6298">
        <w:rPr>
          <w:rFonts w:ascii="Times New Roman" w:hAnsi="Times New Roman"/>
        </w:rPr>
        <w:t xml:space="preserve"> Előterjesztő: Róth Ervin ügyvezető</w:t>
      </w:r>
    </w:p>
    <w:p w:rsidR="00686A7C" w:rsidRDefault="00686A7C" w:rsidP="00337DA5">
      <w:pPr>
        <w:spacing w:after="0"/>
        <w:ind w:firstLine="284"/>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337DA5" w:rsidRDefault="00337DA5" w:rsidP="00337DA5">
      <w:pPr>
        <w:spacing w:after="0"/>
        <w:ind w:firstLine="284"/>
        <w:rPr>
          <w:rFonts w:ascii="Times New Roman" w:hAnsi="Times New Roman"/>
          <w:sz w:val="24"/>
          <w:szCs w:val="24"/>
        </w:rPr>
      </w:pPr>
    </w:p>
    <w:p w:rsidR="00686A7C" w:rsidRPr="009C6953" w:rsidRDefault="00686A7C" w:rsidP="00B544E6">
      <w:pPr>
        <w:numPr>
          <w:ilvl w:val="0"/>
          <w:numId w:val="40"/>
        </w:numPr>
        <w:spacing w:after="0" w:line="240" w:lineRule="auto"/>
        <w:ind w:left="360"/>
        <w:jc w:val="both"/>
        <w:rPr>
          <w:rFonts w:ascii="Times New Roman" w:hAnsi="Times New Roman"/>
          <w:sz w:val="24"/>
          <w:szCs w:val="24"/>
        </w:rPr>
      </w:pPr>
      <w:r w:rsidRPr="00830297">
        <w:rPr>
          <w:rFonts w:ascii="Times New Roman" w:hAnsi="Times New Roman"/>
          <w:sz w:val="24"/>
          <w:szCs w:val="24"/>
        </w:rPr>
        <w:t xml:space="preserve">Előterjesztés </w:t>
      </w:r>
      <w:r w:rsidRPr="009C6953">
        <w:rPr>
          <w:rFonts w:ascii="Times New Roman" w:hAnsi="Times New Roman"/>
          <w:sz w:val="24"/>
          <w:szCs w:val="24"/>
        </w:rPr>
        <w:t>Törökszentmiklós Városi Önkormányzat fenntartásában működő óvodai jelentkezés módjáról, valamint az óvodai beíratás időpontjának meghatározásáról a 201</w:t>
      </w:r>
      <w:r>
        <w:rPr>
          <w:rFonts w:ascii="Times New Roman" w:hAnsi="Times New Roman"/>
          <w:sz w:val="24"/>
          <w:szCs w:val="24"/>
        </w:rPr>
        <w:t>6</w:t>
      </w:r>
      <w:r w:rsidRPr="009C6953">
        <w:rPr>
          <w:rFonts w:ascii="Times New Roman" w:hAnsi="Times New Roman"/>
          <w:sz w:val="24"/>
          <w:szCs w:val="24"/>
        </w:rPr>
        <w:t>/201</w:t>
      </w:r>
      <w:r>
        <w:rPr>
          <w:rFonts w:ascii="Times New Roman" w:hAnsi="Times New Roman"/>
          <w:sz w:val="24"/>
          <w:szCs w:val="24"/>
        </w:rPr>
        <w:t>7</w:t>
      </w:r>
      <w:r w:rsidRPr="009C6953">
        <w:rPr>
          <w:rFonts w:ascii="Times New Roman" w:hAnsi="Times New Roman"/>
          <w:sz w:val="24"/>
          <w:szCs w:val="24"/>
        </w:rPr>
        <w:t>. nevelési évre vonatkozóan</w:t>
      </w:r>
    </w:p>
    <w:p w:rsidR="00686A7C" w:rsidRPr="00830297" w:rsidRDefault="00686A7C" w:rsidP="00686A7C">
      <w:pPr>
        <w:ind w:left="284"/>
        <w:rPr>
          <w:rFonts w:ascii="Times New Roman" w:hAnsi="Times New Roman"/>
          <w:sz w:val="24"/>
          <w:szCs w:val="24"/>
          <w:u w:val="single"/>
        </w:rPr>
      </w:pPr>
    </w:p>
    <w:p w:rsidR="00686A7C" w:rsidRPr="00830297" w:rsidRDefault="00686A7C" w:rsidP="00686A7C">
      <w:pPr>
        <w:ind w:left="284"/>
        <w:outlineLvl w:val="0"/>
        <w:rPr>
          <w:rFonts w:ascii="Times New Roman" w:hAnsi="Times New Roman"/>
          <w:sz w:val="24"/>
          <w:szCs w:val="24"/>
        </w:rPr>
      </w:pPr>
      <w:r w:rsidRPr="00830297">
        <w:rPr>
          <w:rFonts w:ascii="Times New Roman" w:hAnsi="Times New Roman"/>
          <w:sz w:val="24"/>
          <w:szCs w:val="24"/>
          <w:u w:val="single"/>
        </w:rPr>
        <w:t>Előterjeszt</w:t>
      </w:r>
      <w:r>
        <w:rPr>
          <w:rFonts w:ascii="Times New Roman" w:hAnsi="Times New Roman"/>
          <w:sz w:val="24"/>
          <w:szCs w:val="24"/>
          <w:u w:val="single"/>
        </w:rPr>
        <w:t>ő:</w:t>
      </w:r>
      <w:r w:rsidRPr="00830297">
        <w:rPr>
          <w:rFonts w:ascii="Times New Roman" w:hAnsi="Times New Roman"/>
          <w:sz w:val="24"/>
          <w:szCs w:val="24"/>
        </w:rPr>
        <w:t xml:space="preserve"> Markót Imre polgármester</w:t>
      </w:r>
    </w:p>
    <w:p w:rsidR="00686A7C" w:rsidRDefault="00686A7C" w:rsidP="00686A7C">
      <w:pPr>
        <w:ind w:firstLine="284"/>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w:t>
      </w:r>
      <w:r>
        <w:rPr>
          <w:rFonts w:ascii="Times New Roman" w:hAnsi="Times New Roman"/>
          <w:sz w:val="24"/>
          <w:szCs w:val="24"/>
        </w:rPr>
        <w:t>Érintett intézményvezető</w:t>
      </w:r>
    </w:p>
    <w:p w:rsidR="00686A7C" w:rsidRPr="00830297" w:rsidRDefault="00686A7C" w:rsidP="00686A7C">
      <w:pPr>
        <w:ind w:firstLine="284"/>
        <w:rPr>
          <w:rFonts w:ascii="Times New Roman" w:hAnsi="Times New Roman"/>
          <w:sz w:val="24"/>
          <w:szCs w:val="24"/>
        </w:rPr>
      </w:pPr>
    </w:p>
    <w:p w:rsidR="00686A7C" w:rsidRPr="00337DA5" w:rsidRDefault="00686A7C" w:rsidP="00B544E6">
      <w:pPr>
        <w:pStyle w:val="Listaszerbekezds"/>
        <w:numPr>
          <w:ilvl w:val="0"/>
          <w:numId w:val="40"/>
        </w:numPr>
        <w:ind w:left="142" w:firstLine="0"/>
        <w:contextualSpacing/>
        <w:jc w:val="both"/>
        <w:rPr>
          <w:rFonts w:ascii="Times New Roman" w:hAnsi="Times New Roman" w:cs="Times New Roman"/>
        </w:rPr>
      </w:pPr>
      <w:r w:rsidRPr="00337DA5">
        <w:rPr>
          <w:rFonts w:ascii="Times New Roman" w:hAnsi="Times New Roman" w:cs="Times New Roman"/>
        </w:rPr>
        <w:lastRenderedPageBreak/>
        <w:t>Előterjesztés az Önkormányzat és intézményei közbeszerzési szabályzatának elfogadásáról</w:t>
      </w:r>
    </w:p>
    <w:p w:rsidR="00686A7C" w:rsidRPr="00337DA5" w:rsidRDefault="00686A7C" w:rsidP="00686A7C">
      <w:pPr>
        <w:pStyle w:val="Listaszerbekezds"/>
        <w:ind w:left="284"/>
        <w:jc w:val="both"/>
        <w:rPr>
          <w:rFonts w:ascii="Times New Roman" w:hAnsi="Times New Roman" w:cs="Times New Roman"/>
        </w:rPr>
      </w:pPr>
    </w:p>
    <w:p w:rsidR="00686A7C" w:rsidRPr="00337DA5" w:rsidRDefault="00686A7C" w:rsidP="00686A7C">
      <w:pPr>
        <w:pStyle w:val="Listaszerbekezds"/>
        <w:ind w:left="284"/>
        <w:jc w:val="both"/>
        <w:rPr>
          <w:rFonts w:ascii="Times New Roman" w:hAnsi="Times New Roman" w:cs="Times New Roman"/>
        </w:rPr>
      </w:pPr>
      <w:r w:rsidRPr="00337DA5">
        <w:rPr>
          <w:rFonts w:ascii="Times New Roman" w:hAnsi="Times New Roman" w:cs="Times New Roman"/>
          <w:u w:val="single"/>
        </w:rPr>
        <w:t xml:space="preserve">Előterjesztő: </w:t>
      </w:r>
      <w:r w:rsidRPr="00337DA5">
        <w:rPr>
          <w:rFonts w:ascii="Times New Roman" w:hAnsi="Times New Roman" w:cs="Times New Roman"/>
        </w:rPr>
        <w:t>Markót Imre polgármester</w:t>
      </w:r>
    </w:p>
    <w:p w:rsidR="00686A7C" w:rsidRPr="00337DA5" w:rsidRDefault="00686A7C" w:rsidP="00686A7C">
      <w:pPr>
        <w:ind w:firstLine="284"/>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Érintett intézményvezető</w:t>
      </w:r>
    </w:p>
    <w:p w:rsidR="00686A7C" w:rsidRPr="00337DA5" w:rsidRDefault="00686A7C" w:rsidP="00686A7C">
      <w:pPr>
        <w:ind w:firstLine="284"/>
        <w:rPr>
          <w:rFonts w:ascii="Times New Roman" w:hAnsi="Times New Roman"/>
          <w:sz w:val="24"/>
          <w:szCs w:val="24"/>
        </w:rPr>
      </w:pPr>
    </w:p>
    <w:p w:rsidR="00686A7C" w:rsidRPr="00337DA5" w:rsidRDefault="00686A7C" w:rsidP="00B544E6">
      <w:pPr>
        <w:pStyle w:val="Listaszerbekezds"/>
        <w:numPr>
          <w:ilvl w:val="0"/>
          <w:numId w:val="40"/>
        </w:numPr>
        <w:ind w:left="142" w:firstLine="0"/>
        <w:contextualSpacing/>
        <w:jc w:val="both"/>
        <w:rPr>
          <w:rFonts w:ascii="Times New Roman" w:hAnsi="Times New Roman" w:cs="Times New Roman"/>
        </w:rPr>
      </w:pPr>
      <w:r w:rsidRPr="00337DA5">
        <w:rPr>
          <w:rFonts w:ascii="Times New Roman" w:hAnsi="Times New Roman" w:cs="Times New Roman"/>
        </w:rPr>
        <w:t>Előterjesztés a sportrendelet, valamint a sportkoncepció felülvizsgálatáról</w:t>
      </w:r>
    </w:p>
    <w:p w:rsidR="00686A7C" w:rsidRPr="008528EC" w:rsidRDefault="00686A7C" w:rsidP="00686A7C">
      <w:pPr>
        <w:ind w:firstLine="284"/>
        <w:rPr>
          <w:rFonts w:ascii="Times New Roman" w:hAnsi="Times New Roman"/>
          <w:sz w:val="24"/>
          <w:szCs w:val="24"/>
        </w:rPr>
      </w:pPr>
    </w:p>
    <w:p w:rsidR="00686A7C" w:rsidRPr="008528EC" w:rsidRDefault="00686A7C" w:rsidP="00337DA5">
      <w:pPr>
        <w:spacing w:after="0"/>
        <w:ind w:firstLine="284"/>
        <w:rPr>
          <w:rFonts w:ascii="Times New Roman" w:hAnsi="Times New Roman"/>
          <w:sz w:val="24"/>
          <w:szCs w:val="24"/>
        </w:rPr>
      </w:pPr>
      <w:r w:rsidRPr="008528EC">
        <w:rPr>
          <w:rFonts w:ascii="Times New Roman" w:hAnsi="Times New Roman"/>
          <w:sz w:val="24"/>
          <w:szCs w:val="24"/>
        </w:rPr>
        <w:t>Előterjesztő: Markót Imre polgármester</w:t>
      </w:r>
    </w:p>
    <w:p w:rsidR="00686A7C" w:rsidRPr="00EF301E" w:rsidRDefault="00686A7C" w:rsidP="00337DA5">
      <w:pPr>
        <w:spacing w:after="0"/>
        <w:ind w:firstLine="284"/>
        <w:rPr>
          <w:rFonts w:ascii="Times New Roman" w:hAnsi="Times New Roman"/>
          <w:sz w:val="24"/>
          <w:szCs w:val="24"/>
        </w:rPr>
      </w:pPr>
      <w:r w:rsidRPr="008528EC">
        <w:rPr>
          <w:rFonts w:ascii="Times New Roman" w:hAnsi="Times New Roman"/>
          <w:sz w:val="24"/>
          <w:szCs w:val="24"/>
        </w:rPr>
        <w:t xml:space="preserve">Állandó meghívottakon túli </w:t>
      </w:r>
      <w:proofErr w:type="gramStart"/>
      <w:r w:rsidRPr="008528EC">
        <w:rPr>
          <w:rFonts w:ascii="Times New Roman" w:hAnsi="Times New Roman"/>
          <w:sz w:val="24"/>
          <w:szCs w:val="24"/>
        </w:rPr>
        <w:t>meghívott(</w:t>
      </w:r>
      <w:proofErr w:type="spellStart"/>
      <w:proofErr w:type="gramEnd"/>
      <w:r w:rsidRPr="008528EC">
        <w:rPr>
          <w:rFonts w:ascii="Times New Roman" w:hAnsi="Times New Roman"/>
          <w:sz w:val="24"/>
          <w:szCs w:val="24"/>
        </w:rPr>
        <w:t>ak</w:t>
      </w:r>
      <w:proofErr w:type="spellEnd"/>
      <w:r w:rsidRPr="008528EC">
        <w:rPr>
          <w:rFonts w:ascii="Times New Roman" w:hAnsi="Times New Roman"/>
          <w:sz w:val="24"/>
          <w:szCs w:val="24"/>
        </w:rPr>
        <w:t>): Érintett sportszervezetek</w:t>
      </w:r>
    </w:p>
    <w:p w:rsidR="00686A7C" w:rsidRPr="00830297" w:rsidRDefault="00686A7C" w:rsidP="00686A7C">
      <w:pPr>
        <w:rPr>
          <w:rFonts w:ascii="Times New Roman" w:hAnsi="Times New Roman"/>
          <w:sz w:val="24"/>
          <w:szCs w:val="24"/>
        </w:rPr>
      </w:pPr>
    </w:p>
    <w:p w:rsidR="00686A7C" w:rsidRPr="008528EC" w:rsidRDefault="00686A7C" w:rsidP="00B544E6">
      <w:pPr>
        <w:numPr>
          <w:ilvl w:val="0"/>
          <w:numId w:val="40"/>
        </w:numPr>
        <w:spacing w:after="0" w:line="240" w:lineRule="auto"/>
        <w:ind w:left="142" w:firstLine="0"/>
        <w:jc w:val="both"/>
        <w:rPr>
          <w:rFonts w:ascii="Times New Roman" w:hAnsi="Times New Roman"/>
          <w:sz w:val="24"/>
          <w:szCs w:val="24"/>
        </w:rPr>
      </w:pPr>
      <w:r w:rsidRPr="008528EC">
        <w:rPr>
          <w:rFonts w:ascii="Times New Roman" w:hAnsi="Times New Roman"/>
          <w:sz w:val="24"/>
          <w:szCs w:val="24"/>
        </w:rPr>
        <w:t>Tájékoztató az önkormányzat pályázati tevékenységéről</w:t>
      </w:r>
    </w:p>
    <w:p w:rsidR="00686A7C" w:rsidRPr="008528EC" w:rsidRDefault="00686A7C" w:rsidP="00686A7C">
      <w:pPr>
        <w:rPr>
          <w:rFonts w:ascii="Times New Roman" w:hAnsi="Times New Roman"/>
          <w:sz w:val="24"/>
          <w:szCs w:val="24"/>
        </w:rPr>
      </w:pPr>
    </w:p>
    <w:p w:rsidR="00686A7C" w:rsidRPr="008528EC" w:rsidRDefault="00686A7C" w:rsidP="00337DA5">
      <w:pPr>
        <w:spacing w:after="0"/>
        <w:ind w:left="284"/>
        <w:rPr>
          <w:rFonts w:ascii="Times New Roman" w:hAnsi="Times New Roman"/>
          <w:sz w:val="24"/>
          <w:szCs w:val="24"/>
        </w:rPr>
      </w:pPr>
      <w:r w:rsidRPr="008528EC">
        <w:rPr>
          <w:rFonts w:ascii="Times New Roman" w:hAnsi="Times New Roman"/>
          <w:sz w:val="24"/>
          <w:szCs w:val="24"/>
        </w:rPr>
        <w:t>Előterjesztő: Markót Imre polgármester</w:t>
      </w:r>
    </w:p>
    <w:p w:rsidR="00686A7C" w:rsidRPr="008528EC" w:rsidRDefault="00686A7C" w:rsidP="00337DA5">
      <w:pPr>
        <w:spacing w:after="0"/>
        <w:ind w:left="284"/>
        <w:rPr>
          <w:rFonts w:ascii="Times New Roman" w:hAnsi="Times New Roman"/>
          <w:sz w:val="24"/>
          <w:szCs w:val="24"/>
        </w:rPr>
      </w:pPr>
      <w:r w:rsidRPr="008528EC">
        <w:rPr>
          <w:rFonts w:ascii="Times New Roman" w:hAnsi="Times New Roman"/>
          <w:sz w:val="24"/>
          <w:szCs w:val="24"/>
        </w:rPr>
        <w:t xml:space="preserve">Állandó meghívottakon túli </w:t>
      </w:r>
      <w:proofErr w:type="gramStart"/>
      <w:r w:rsidRPr="008528EC">
        <w:rPr>
          <w:rFonts w:ascii="Times New Roman" w:hAnsi="Times New Roman"/>
          <w:sz w:val="24"/>
          <w:szCs w:val="24"/>
        </w:rPr>
        <w:t>meghívott(</w:t>
      </w:r>
      <w:proofErr w:type="spellStart"/>
      <w:proofErr w:type="gramEnd"/>
      <w:r w:rsidRPr="008528EC">
        <w:rPr>
          <w:rFonts w:ascii="Times New Roman" w:hAnsi="Times New Roman"/>
          <w:sz w:val="24"/>
          <w:szCs w:val="24"/>
        </w:rPr>
        <w:t>ak</w:t>
      </w:r>
      <w:proofErr w:type="spellEnd"/>
      <w:r w:rsidRPr="008528EC">
        <w:rPr>
          <w:rFonts w:ascii="Times New Roman" w:hAnsi="Times New Roman"/>
          <w:sz w:val="24"/>
          <w:szCs w:val="24"/>
        </w:rPr>
        <w:t>): Nem szükséges további meghívás</w:t>
      </w:r>
    </w:p>
    <w:p w:rsidR="00686A7C" w:rsidRDefault="00686A7C" w:rsidP="00686A7C">
      <w:pPr>
        <w:ind w:left="360"/>
        <w:rPr>
          <w:rFonts w:ascii="Times New Roman" w:hAnsi="Times New Roman"/>
          <w:sz w:val="24"/>
          <w:szCs w:val="24"/>
        </w:rPr>
      </w:pPr>
    </w:p>
    <w:p w:rsidR="00686A7C" w:rsidRPr="00830297" w:rsidRDefault="00686A7C" w:rsidP="00B544E6">
      <w:pPr>
        <w:numPr>
          <w:ilvl w:val="0"/>
          <w:numId w:val="40"/>
        </w:numPr>
        <w:spacing w:after="0" w:line="240" w:lineRule="auto"/>
        <w:ind w:left="360"/>
        <w:jc w:val="both"/>
        <w:rPr>
          <w:rFonts w:ascii="Times New Roman" w:hAnsi="Times New Roman"/>
          <w:sz w:val="24"/>
          <w:szCs w:val="24"/>
        </w:rPr>
      </w:pPr>
      <w:r w:rsidRPr="00830297">
        <w:rPr>
          <w:rFonts w:ascii="Times New Roman" w:hAnsi="Times New Roman"/>
          <w:sz w:val="24"/>
          <w:szCs w:val="24"/>
        </w:rPr>
        <w:t>Beszámoló a lejárt határidejű határozatok végrehajtásáról</w:t>
      </w:r>
    </w:p>
    <w:p w:rsidR="00686A7C" w:rsidRPr="00830297" w:rsidRDefault="00686A7C" w:rsidP="00686A7C">
      <w:pPr>
        <w:ind w:left="360"/>
        <w:outlineLvl w:val="0"/>
        <w:rPr>
          <w:rFonts w:ascii="Times New Roman" w:hAnsi="Times New Roman"/>
          <w:sz w:val="24"/>
          <w:szCs w:val="24"/>
          <w:u w:val="single"/>
        </w:rPr>
      </w:pPr>
    </w:p>
    <w:p w:rsidR="00686A7C" w:rsidRPr="00830297" w:rsidRDefault="00686A7C" w:rsidP="00337DA5">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Jegyző</w:t>
      </w:r>
    </w:p>
    <w:p w:rsidR="00686A7C" w:rsidRPr="00830297" w:rsidRDefault="00686A7C" w:rsidP="00337DA5">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686A7C">
      <w:pPr>
        <w:rPr>
          <w:rFonts w:ascii="Times New Roman" w:hAnsi="Times New Roman"/>
          <w:b/>
          <w:sz w:val="24"/>
          <w:szCs w:val="24"/>
          <w:u w:val="single"/>
        </w:rPr>
      </w:pPr>
    </w:p>
    <w:p w:rsidR="00686A7C"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M Á R C I U S</w:t>
      </w:r>
    </w:p>
    <w:p w:rsidR="00686A7C" w:rsidRPr="00830297" w:rsidRDefault="00686A7C" w:rsidP="00686A7C">
      <w:pPr>
        <w:jc w:val="center"/>
        <w:outlineLvl w:val="0"/>
        <w:rPr>
          <w:rFonts w:ascii="Times New Roman" w:hAnsi="Times New Roman"/>
          <w:b/>
          <w:sz w:val="24"/>
          <w:szCs w:val="24"/>
          <w:u w:val="single"/>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az Önkormányzat Szervezeti és Működési Szabályzatának felülvizsgálatáról</w:t>
      </w:r>
    </w:p>
    <w:p w:rsidR="00686A7C" w:rsidRPr="00337DA5" w:rsidRDefault="00686A7C" w:rsidP="00686A7C">
      <w:pPr>
        <w:pStyle w:val="Listaszerbekezds"/>
        <w:jc w:val="both"/>
        <w:rPr>
          <w:rFonts w:ascii="Times New Roman" w:hAnsi="Times New Roman" w:cs="Times New Roman"/>
        </w:rPr>
      </w:pPr>
    </w:p>
    <w:p w:rsidR="00686A7C" w:rsidRPr="00337DA5" w:rsidRDefault="00686A7C" w:rsidP="00686A7C">
      <w:pPr>
        <w:pStyle w:val="Listaszerbekezds"/>
        <w:ind w:left="284"/>
        <w:jc w:val="both"/>
        <w:rPr>
          <w:rFonts w:ascii="Times New Roman" w:hAnsi="Times New Roman" w:cs="Times New Roman"/>
        </w:rPr>
      </w:pPr>
      <w:r w:rsidRPr="00337DA5">
        <w:rPr>
          <w:rFonts w:ascii="Times New Roman" w:hAnsi="Times New Roman" w:cs="Times New Roman"/>
        </w:rPr>
        <w:t>Előterjesztő: Markót Imre polgármester</w:t>
      </w:r>
    </w:p>
    <w:p w:rsidR="00686A7C" w:rsidRPr="00337DA5" w:rsidRDefault="00686A7C" w:rsidP="00686A7C">
      <w:pPr>
        <w:pStyle w:val="Listaszerbekezds"/>
        <w:ind w:left="284"/>
        <w:jc w:val="both"/>
        <w:rPr>
          <w:rFonts w:ascii="Times New Roman" w:hAnsi="Times New Roman" w:cs="Times New Roman"/>
        </w:rPr>
      </w:pPr>
      <w:r w:rsidRPr="00337DA5">
        <w:rPr>
          <w:rFonts w:ascii="Times New Roman" w:hAnsi="Times New Roman" w:cs="Times New Roman"/>
        </w:rPr>
        <w:t xml:space="preserve">Állandó meghívottakon túli </w:t>
      </w:r>
      <w:proofErr w:type="gramStart"/>
      <w:r w:rsidRPr="00337DA5">
        <w:rPr>
          <w:rFonts w:ascii="Times New Roman" w:hAnsi="Times New Roman" w:cs="Times New Roman"/>
        </w:rPr>
        <w:t>meghívott(</w:t>
      </w:r>
      <w:proofErr w:type="spellStart"/>
      <w:proofErr w:type="gramEnd"/>
      <w:r w:rsidRPr="00337DA5">
        <w:rPr>
          <w:rFonts w:ascii="Times New Roman" w:hAnsi="Times New Roman" w:cs="Times New Roman"/>
        </w:rPr>
        <w:t>ak</w:t>
      </w:r>
      <w:proofErr w:type="spellEnd"/>
      <w:r w:rsidRPr="00337DA5">
        <w:rPr>
          <w:rFonts w:ascii="Times New Roman" w:hAnsi="Times New Roman" w:cs="Times New Roman"/>
        </w:rPr>
        <w:t>): Nem szükséges további meghívás</w:t>
      </w:r>
    </w:p>
    <w:p w:rsidR="00686A7C" w:rsidRPr="00337DA5" w:rsidRDefault="00686A7C" w:rsidP="00686A7C">
      <w:pPr>
        <w:rPr>
          <w:rFonts w:ascii="Times New Roman" w:hAnsi="Times New Roman"/>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a törökszentmiklósi helyi civil szervezetek 2016. évi programjainak pályázati támogatásáról</w:t>
      </w:r>
    </w:p>
    <w:p w:rsidR="00686A7C" w:rsidRPr="00337DA5" w:rsidRDefault="00686A7C" w:rsidP="00686A7C">
      <w:pPr>
        <w:ind w:left="284" w:hanging="284"/>
        <w:rPr>
          <w:rFonts w:ascii="Times New Roman" w:hAnsi="Times New Roman"/>
          <w:sz w:val="24"/>
          <w:szCs w:val="24"/>
        </w:rPr>
      </w:pPr>
    </w:p>
    <w:p w:rsidR="00686A7C" w:rsidRPr="00337DA5" w:rsidRDefault="00686A7C" w:rsidP="00337DA5">
      <w:pPr>
        <w:spacing w:after="0"/>
        <w:ind w:left="284"/>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Markót Imre polgármester</w:t>
      </w:r>
    </w:p>
    <w:p w:rsidR="00686A7C" w:rsidRPr="00337DA5" w:rsidRDefault="00686A7C" w:rsidP="00337DA5">
      <w:pPr>
        <w:spacing w:after="0"/>
        <w:ind w:left="284"/>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 xml:space="preserve">): </w:t>
      </w:r>
      <w:r w:rsidRPr="00337DA5">
        <w:rPr>
          <w:rFonts w:ascii="Times New Roman" w:hAnsi="Times New Roman"/>
          <w:sz w:val="24"/>
          <w:szCs w:val="24"/>
        </w:rPr>
        <w:t>Nem szükséges további meghívás</w:t>
      </w:r>
    </w:p>
    <w:p w:rsidR="00686A7C" w:rsidRPr="00337DA5" w:rsidRDefault="00686A7C" w:rsidP="00686A7C">
      <w:pPr>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a Törökszentmiklóson működő sportegyesületek 2016. évi támogatásáról szóló pályázat elbírálásáról</w:t>
      </w:r>
    </w:p>
    <w:p w:rsidR="00686A7C" w:rsidRPr="00337DA5" w:rsidRDefault="00686A7C" w:rsidP="00686A7C">
      <w:pPr>
        <w:ind w:left="284"/>
        <w:rPr>
          <w:rFonts w:ascii="Times New Roman" w:hAnsi="Times New Roman"/>
          <w:sz w:val="24"/>
          <w:szCs w:val="24"/>
          <w:u w:val="single"/>
        </w:rPr>
      </w:pPr>
    </w:p>
    <w:p w:rsidR="00686A7C" w:rsidRPr="00830297" w:rsidRDefault="00686A7C" w:rsidP="00337DA5">
      <w:pPr>
        <w:spacing w:after="0"/>
        <w:ind w:left="284"/>
        <w:outlineLvl w:val="0"/>
        <w:rPr>
          <w:rFonts w:ascii="Times New Roman" w:hAnsi="Times New Roman"/>
          <w:sz w:val="24"/>
          <w:szCs w:val="24"/>
        </w:rPr>
      </w:pPr>
      <w:r w:rsidRPr="00830297">
        <w:rPr>
          <w:rFonts w:ascii="Times New Roman" w:hAnsi="Times New Roman"/>
          <w:sz w:val="24"/>
          <w:szCs w:val="24"/>
          <w:u w:val="single"/>
        </w:rPr>
        <w:t>Előterjesztés:</w:t>
      </w:r>
      <w:r w:rsidRPr="00830297">
        <w:rPr>
          <w:rFonts w:ascii="Times New Roman" w:hAnsi="Times New Roman"/>
          <w:sz w:val="24"/>
          <w:szCs w:val="24"/>
        </w:rPr>
        <w:t xml:space="preserve"> Markót Imre polgármester</w:t>
      </w:r>
    </w:p>
    <w:p w:rsidR="00686A7C" w:rsidRDefault="00686A7C" w:rsidP="00337DA5">
      <w:pPr>
        <w:spacing w:after="0"/>
        <w:ind w:left="284"/>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686A7C">
      <w:pPr>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nyári táborok, erdei iskolák, nyári sporttáborok 2016. évi támogatásáról</w:t>
      </w:r>
    </w:p>
    <w:p w:rsidR="00686A7C" w:rsidRPr="00337DA5" w:rsidRDefault="00686A7C" w:rsidP="00686A7C">
      <w:pPr>
        <w:ind w:left="284" w:hanging="284"/>
        <w:rPr>
          <w:rFonts w:ascii="Times New Roman" w:hAnsi="Times New Roman"/>
          <w:sz w:val="24"/>
          <w:szCs w:val="24"/>
          <w:u w:val="single"/>
        </w:rPr>
      </w:pPr>
    </w:p>
    <w:p w:rsidR="00686A7C" w:rsidRPr="00337DA5" w:rsidRDefault="00686A7C" w:rsidP="00337DA5">
      <w:pPr>
        <w:spacing w:after="0"/>
        <w:ind w:left="284"/>
        <w:outlineLvl w:val="0"/>
        <w:rPr>
          <w:rFonts w:ascii="Times New Roman" w:hAnsi="Times New Roman"/>
          <w:sz w:val="24"/>
          <w:szCs w:val="24"/>
        </w:rPr>
      </w:pPr>
      <w:r w:rsidRPr="00337DA5">
        <w:rPr>
          <w:rFonts w:ascii="Times New Roman" w:hAnsi="Times New Roman"/>
          <w:sz w:val="24"/>
          <w:szCs w:val="24"/>
          <w:u w:val="single"/>
        </w:rPr>
        <w:t>Előterjesztés:</w:t>
      </w:r>
      <w:r w:rsidRPr="00337DA5">
        <w:rPr>
          <w:rFonts w:ascii="Times New Roman" w:hAnsi="Times New Roman"/>
          <w:sz w:val="24"/>
          <w:szCs w:val="24"/>
        </w:rPr>
        <w:t xml:space="preserve"> Markót Imre polgármester</w:t>
      </w:r>
    </w:p>
    <w:p w:rsidR="00686A7C" w:rsidRPr="00337DA5" w:rsidRDefault="00686A7C" w:rsidP="00337DA5">
      <w:pPr>
        <w:spacing w:after="0"/>
        <w:ind w:left="284"/>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686A7C">
      <w:pPr>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Tájékoztató a Törökszentmiklósi Kommunális Szolgáltató Nonprofit Kft. 2015. évi gazdálkodásáról, hulladékgazdálkodási tevékenységéről</w:t>
      </w:r>
    </w:p>
    <w:p w:rsidR="00686A7C" w:rsidRPr="00337DA5" w:rsidRDefault="00686A7C" w:rsidP="00686A7C">
      <w:pPr>
        <w:pStyle w:val="Listaszerbekezds"/>
        <w:ind w:left="284" w:hanging="284"/>
        <w:jc w:val="both"/>
        <w:rPr>
          <w:rFonts w:ascii="Times New Roman" w:hAnsi="Times New Roman" w:cs="Times New Roman"/>
        </w:rPr>
      </w:pPr>
    </w:p>
    <w:p w:rsidR="00686A7C" w:rsidRPr="00337DA5" w:rsidRDefault="00686A7C" w:rsidP="00686A7C">
      <w:pPr>
        <w:pStyle w:val="Listaszerbekezds"/>
        <w:ind w:left="284"/>
        <w:jc w:val="both"/>
        <w:rPr>
          <w:rFonts w:ascii="Times New Roman" w:hAnsi="Times New Roman" w:cs="Times New Roman"/>
        </w:rPr>
      </w:pPr>
      <w:r w:rsidRPr="00337DA5">
        <w:rPr>
          <w:rFonts w:ascii="Times New Roman" w:hAnsi="Times New Roman" w:cs="Times New Roman"/>
          <w:u w:val="single"/>
        </w:rPr>
        <w:t xml:space="preserve">Előterjesztő: </w:t>
      </w:r>
      <w:r w:rsidRPr="00337DA5">
        <w:rPr>
          <w:rFonts w:ascii="Times New Roman" w:hAnsi="Times New Roman" w:cs="Times New Roman"/>
        </w:rPr>
        <w:t>Róth Ervin ügyvezető</w:t>
      </w:r>
    </w:p>
    <w:p w:rsidR="00686A7C" w:rsidRPr="00337DA5" w:rsidRDefault="00686A7C" w:rsidP="00686A7C">
      <w:pPr>
        <w:pStyle w:val="Listaszerbekezds"/>
        <w:ind w:left="284"/>
        <w:jc w:val="both"/>
        <w:rPr>
          <w:rFonts w:ascii="Times New Roman" w:hAnsi="Times New Roman" w:cs="Times New Roman"/>
        </w:rPr>
      </w:pPr>
      <w:r w:rsidRPr="00337DA5">
        <w:rPr>
          <w:rFonts w:ascii="Times New Roman" w:hAnsi="Times New Roman" w:cs="Times New Roman"/>
          <w:u w:val="single"/>
        </w:rPr>
        <w:t xml:space="preserve">Állandó meghívottakon túli </w:t>
      </w:r>
      <w:proofErr w:type="gramStart"/>
      <w:r w:rsidRPr="00337DA5">
        <w:rPr>
          <w:rFonts w:ascii="Times New Roman" w:hAnsi="Times New Roman" w:cs="Times New Roman"/>
          <w:u w:val="single"/>
        </w:rPr>
        <w:t>meghívott(</w:t>
      </w:r>
      <w:proofErr w:type="spellStart"/>
      <w:proofErr w:type="gramEnd"/>
      <w:r w:rsidRPr="00337DA5">
        <w:rPr>
          <w:rFonts w:ascii="Times New Roman" w:hAnsi="Times New Roman" w:cs="Times New Roman"/>
          <w:u w:val="single"/>
        </w:rPr>
        <w:t>ak</w:t>
      </w:r>
      <w:proofErr w:type="spellEnd"/>
      <w:r w:rsidRPr="00337DA5">
        <w:rPr>
          <w:rFonts w:ascii="Times New Roman" w:hAnsi="Times New Roman" w:cs="Times New Roman"/>
          <w:u w:val="single"/>
        </w:rPr>
        <w:t xml:space="preserve">): </w:t>
      </w:r>
      <w:r w:rsidRPr="00337DA5">
        <w:rPr>
          <w:rFonts w:ascii="Times New Roman" w:hAnsi="Times New Roman" w:cs="Times New Roman"/>
        </w:rPr>
        <w:t>Nem szükséges további meghívás</w:t>
      </w:r>
    </w:p>
    <w:p w:rsidR="00686A7C" w:rsidRPr="00337DA5" w:rsidRDefault="00686A7C" w:rsidP="00686A7C">
      <w:pPr>
        <w:ind w:left="284" w:hanging="284"/>
        <w:rPr>
          <w:rFonts w:ascii="Times New Roman" w:hAnsi="Times New Roman"/>
        </w:rPr>
      </w:pPr>
    </w:p>
    <w:p w:rsidR="00686A7C" w:rsidRPr="00337DA5" w:rsidRDefault="00686A7C" w:rsidP="00B544E6">
      <w:pPr>
        <w:numPr>
          <w:ilvl w:val="0"/>
          <w:numId w:val="42"/>
        </w:numPr>
        <w:tabs>
          <w:tab w:val="left" w:pos="360"/>
        </w:tabs>
        <w:spacing w:after="0" w:line="240" w:lineRule="auto"/>
        <w:ind w:left="284" w:hanging="284"/>
        <w:jc w:val="both"/>
        <w:rPr>
          <w:rFonts w:ascii="Times New Roman" w:hAnsi="Times New Roman"/>
          <w:sz w:val="24"/>
          <w:szCs w:val="24"/>
        </w:rPr>
      </w:pPr>
      <w:r w:rsidRPr="00337DA5">
        <w:rPr>
          <w:rFonts w:ascii="Times New Roman" w:hAnsi="Times New Roman"/>
          <w:sz w:val="24"/>
          <w:szCs w:val="24"/>
        </w:rPr>
        <w:t>Előterjesztés a strandfürdő 2016. évi működésének feltételeiről, a 2016. évi strand és kemping díjak megállapításáról.</w:t>
      </w:r>
    </w:p>
    <w:p w:rsidR="00686A7C" w:rsidRPr="00337DA5" w:rsidRDefault="00686A7C" w:rsidP="00686A7C">
      <w:pPr>
        <w:pStyle w:val="Listaszerbekezds"/>
        <w:ind w:left="284" w:hanging="284"/>
        <w:jc w:val="both"/>
        <w:rPr>
          <w:rFonts w:ascii="Times New Roman" w:hAnsi="Times New Roman" w:cs="Times New Roman"/>
        </w:rPr>
      </w:pPr>
    </w:p>
    <w:p w:rsidR="00686A7C" w:rsidRPr="00337DA5" w:rsidRDefault="00686A7C" w:rsidP="00686A7C">
      <w:pPr>
        <w:pStyle w:val="Listaszerbekezds"/>
        <w:ind w:left="284"/>
        <w:jc w:val="both"/>
        <w:rPr>
          <w:rFonts w:ascii="Times New Roman" w:hAnsi="Times New Roman" w:cs="Times New Roman"/>
        </w:rPr>
      </w:pPr>
      <w:r w:rsidRPr="00337DA5">
        <w:rPr>
          <w:rFonts w:ascii="Times New Roman" w:hAnsi="Times New Roman" w:cs="Times New Roman"/>
          <w:u w:val="single"/>
        </w:rPr>
        <w:t xml:space="preserve">Előterjesztő: </w:t>
      </w:r>
      <w:r w:rsidRPr="00337DA5">
        <w:rPr>
          <w:rFonts w:ascii="Times New Roman" w:hAnsi="Times New Roman" w:cs="Times New Roman"/>
        </w:rPr>
        <w:t>Róth Ervin ügyvezető</w:t>
      </w:r>
    </w:p>
    <w:p w:rsidR="00686A7C" w:rsidRPr="00337DA5" w:rsidRDefault="00686A7C" w:rsidP="00686A7C">
      <w:pPr>
        <w:pStyle w:val="Listaszerbekezds"/>
        <w:ind w:left="284"/>
        <w:jc w:val="both"/>
        <w:rPr>
          <w:rFonts w:ascii="Times New Roman" w:hAnsi="Times New Roman" w:cs="Times New Roman"/>
        </w:rPr>
      </w:pPr>
      <w:r w:rsidRPr="00337DA5">
        <w:rPr>
          <w:rFonts w:ascii="Times New Roman" w:hAnsi="Times New Roman" w:cs="Times New Roman"/>
          <w:u w:val="single"/>
        </w:rPr>
        <w:t xml:space="preserve">Állandó meghívottakon túli </w:t>
      </w:r>
      <w:proofErr w:type="gramStart"/>
      <w:r w:rsidRPr="00337DA5">
        <w:rPr>
          <w:rFonts w:ascii="Times New Roman" w:hAnsi="Times New Roman" w:cs="Times New Roman"/>
          <w:u w:val="single"/>
        </w:rPr>
        <w:t>meghívott(</w:t>
      </w:r>
      <w:proofErr w:type="spellStart"/>
      <w:proofErr w:type="gramEnd"/>
      <w:r w:rsidRPr="00337DA5">
        <w:rPr>
          <w:rFonts w:ascii="Times New Roman" w:hAnsi="Times New Roman" w:cs="Times New Roman"/>
          <w:u w:val="single"/>
        </w:rPr>
        <w:t>ak</w:t>
      </w:r>
      <w:proofErr w:type="spellEnd"/>
      <w:r w:rsidRPr="00337DA5">
        <w:rPr>
          <w:rFonts w:ascii="Times New Roman" w:hAnsi="Times New Roman" w:cs="Times New Roman"/>
          <w:u w:val="single"/>
        </w:rPr>
        <w:t xml:space="preserve">): </w:t>
      </w:r>
      <w:r w:rsidRPr="00337DA5">
        <w:rPr>
          <w:rFonts w:ascii="Times New Roman" w:hAnsi="Times New Roman" w:cs="Times New Roman"/>
        </w:rPr>
        <w:t>Nem szükséges további meghívás</w:t>
      </w:r>
    </w:p>
    <w:p w:rsidR="00686A7C" w:rsidRPr="00337DA5" w:rsidRDefault="00686A7C" w:rsidP="00686A7C">
      <w:pPr>
        <w:pStyle w:val="Listaszerbekezds"/>
        <w:ind w:left="284" w:hanging="284"/>
        <w:jc w:val="both"/>
        <w:rPr>
          <w:rFonts w:ascii="Times New Roman" w:hAnsi="Times New Roman" w:cs="Times New Roman"/>
        </w:rPr>
      </w:pPr>
    </w:p>
    <w:p w:rsidR="00686A7C" w:rsidRPr="00337DA5" w:rsidRDefault="00686A7C" w:rsidP="00686A7C">
      <w:pPr>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a Törökszentmiklósi Kommunális Szolgáltató Nonprofit Kft 2016. évi üzleti tervének jóváhagyására</w:t>
      </w:r>
    </w:p>
    <w:p w:rsidR="00686A7C" w:rsidRPr="00337DA5" w:rsidRDefault="00686A7C" w:rsidP="00686A7C">
      <w:pPr>
        <w:ind w:left="284" w:hanging="284"/>
        <w:rPr>
          <w:rFonts w:ascii="Times New Roman" w:hAnsi="Times New Roman"/>
          <w:sz w:val="24"/>
          <w:szCs w:val="24"/>
          <w:u w:val="single"/>
        </w:rPr>
      </w:pPr>
    </w:p>
    <w:p w:rsidR="00686A7C" w:rsidRPr="00337DA5" w:rsidRDefault="00686A7C" w:rsidP="00337DA5">
      <w:pPr>
        <w:spacing w:after="0"/>
        <w:ind w:left="284"/>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Ügyvezető</w:t>
      </w:r>
    </w:p>
    <w:p w:rsidR="00686A7C" w:rsidRPr="00337DA5" w:rsidRDefault="00686A7C" w:rsidP="00337DA5">
      <w:pPr>
        <w:spacing w:after="0"/>
        <w:ind w:left="284"/>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a Törökszentmiklósi TM Gazdaságfejlesztő Kft. 2016. évi üzleti tervének elfogadásáról</w:t>
      </w:r>
    </w:p>
    <w:p w:rsidR="00686A7C" w:rsidRPr="00337DA5" w:rsidRDefault="00686A7C" w:rsidP="00686A7C">
      <w:pPr>
        <w:ind w:left="284" w:hanging="284"/>
        <w:rPr>
          <w:rFonts w:ascii="Times New Roman" w:hAnsi="Times New Roman"/>
          <w:sz w:val="16"/>
          <w:szCs w:val="16"/>
        </w:rPr>
      </w:pPr>
    </w:p>
    <w:p w:rsidR="00686A7C" w:rsidRPr="00337DA5" w:rsidRDefault="00686A7C" w:rsidP="00337DA5">
      <w:pPr>
        <w:spacing w:after="0"/>
        <w:ind w:left="284"/>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ügyvezető</w:t>
      </w:r>
    </w:p>
    <w:p w:rsidR="00686A7C" w:rsidRPr="00337DA5" w:rsidRDefault="00686A7C" w:rsidP="00337DA5">
      <w:pPr>
        <w:spacing w:after="0"/>
        <w:ind w:left="284"/>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a Törökszentmiklós Térségi Építő- Szerelő és Szolgáltató Kft 2016. évi üzleti tervének elfogadásáról</w:t>
      </w:r>
    </w:p>
    <w:p w:rsidR="00686A7C" w:rsidRPr="00337DA5" w:rsidRDefault="00686A7C" w:rsidP="00686A7C">
      <w:pPr>
        <w:ind w:left="284" w:hanging="284"/>
        <w:rPr>
          <w:rFonts w:ascii="Times New Roman" w:hAnsi="Times New Roman"/>
          <w:sz w:val="16"/>
          <w:szCs w:val="16"/>
        </w:rPr>
      </w:pPr>
    </w:p>
    <w:p w:rsidR="00686A7C" w:rsidRPr="00337DA5" w:rsidRDefault="00686A7C" w:rsidP="00337DA5">
      <w:pPr>
        <w:spacing w:after="0"/>
        <w:ind w:left="284"/>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Ügyvezető</w:t>
      </w:r>
    </w:p>
    <w:p w:rsidR="00686A7C" w:rsidRPr="00337DA5" w:rsidRDefault="00686A7C" w:rsidP="00337DA5">
      <w:pPr>
        <w:spacing w:after="0"/>
        <w:ind w:left="284"/>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Törökszentmiklós Város Környezetvédelmi programjának elfogadásáról</w:t>
      </w:r>
    </w:p>
    <w:p w:rsidR="00686A7C" w:rsidRPr="00337DA5" w:rsidRDefault="00686A7C" w:rsidP="00686A7C">
      <w:pPr>
        <w:ind w:left="284" w:hanging="284"/>
        <w:rPr>
          <w:rFonts w:ascii="Times New Roman" w:hAnsi="Times New Roman"/>
          <w:sz w:val="16"/>
          <w:szCs w:val="16"/>
          <w:u w:val="single"/>
        </w:rPr>
      </w:pPr>
    </w:p>
    <w:p w:rsidR="00686A7C" w:rsidRPr="00337DA5" w:rsidRDefault="00686A7C" w:rsidP="00686A7C">
      <w:pPr>
        <w:ind w:left="284"/>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Markót Imre polgármester</w:t>
      </w:r>
    </w:p>
    <w:p w:rsidR="00686A7C" w:rsidRPr="00337DA5" w:rsidRDefault="00686A7C" w:rsidP="00686A7C">
      <w:pPr>
        <w:ind w:left="284"/>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Programtervezet készítője, környezetvédelmi feladatokat ellátó civil szervezetek képviselői.</w:t>
      </w:r>
    </w:p>
    <w:p w:rsidR="00686A7C" w:rsidRPr="00337DA5" w:rsidRDefault="00686A7C" w:rsidP="00686A7C">
      <w:pPr>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Előterjesztés az önkormányzat által 2016. évben tervezett közbeszerzésekről szóló éves összesített közbeszerzési terv elfogadásáról.</w:t>
      </w:r>
    </w:p>
    <w:p w:rsidR="00686A7C" w:rsidRPr="00337DA5" w:rsidRDefault="00686A7C" w:rsidP="00337DA5">
      <w:pPr>
        <w:spacing w:after="0"/>
        <w:ind w:left="284" w:hanging="284"/>
        <w:outlineLvl w:val="0"/>
        <w:rPr>
          <w:rFonts w:ascii="Times New Roman" w:hAnsi="Times New Roman"/>
          <w:sz w:val="16"/>
          <w:szCs w:val="16"/>
          <w:u w:val="single"/>
        </w:rPr>
      </w:pPr>
    </w:p>
    <w:p w:rsidR="00686A7C" w:rsidRPr="00337DA5" w:rsidRDefault="00686A7C" w:rsidP="00337DA5">
      <w:pPr>
        <w:spacing w:after="0"/>
        <w:ind w:left="284"/>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Markót Imre polgármester</w:t>
      </w:r>
    </w:p>
    <w:p w:rsidR="00686A7C" w:rsidRPr="00337DA5" w:rsidRDefault="00686A7C" w:rsidP="00337DA5">
      <w:pPr>
        <w:tabs>
          <w:tab w:val="left" w:pos="360"/>
        </w:tabs>
        <w:spacing w:after="0"/>
        <w:ind w:left="284" w:hanging="284"/>
        <w:rPr>
          <w:rFonts w:ascii="Times New Roman" w:hAnsi="Times New Roman"/>
          <w:sz w:val="24"/>
          <w:szCs w:val="24"/>
        </w:rPr>
      </w:pPr>
      <w:r w:rsidRPr="00337DA5">
        <w:rPr>
          <w:rFonts w:ascii="Times New Roman" w:hAnsi="Times New Roman"/>
          <w:sz w:val="24"/>
          <w:szCs w:val="24"/>
        </w:rPr>
        <w:tab/>
      </w: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tabs>
          <w:tab w:val="left" w:pos="360"/>
        </w:tabs>
        <w:spacing w:after="0"/>
        <w:ind w:left="284" w:hanging="284"/>
        <w:rPr>
          <w:rFonts w:ascii="Times New Roman" w:hAnsi="Times New Roman"/>
          <w:sz w:val="24"/>
          <w:szCs w:val="24"/>
        </w:rPr>
      </w:pPr>
    </w:p>
    <w:p w:rsidR="00686A7C" w:rsidRPr="00337DA5" w:rsidRDefault="00686A7C" w:rsidP="00B544E6">
      <w:pPr>
        <w:pStyle w:val="Listaszerbekezds"/>
        <w:numPr>
          <w:ilvl w:val="0"/>
          <w:numId w:val="42"/>
        </w:numPr>
        <w:ind w:left="284" w:hanging="284"/>
        <w:contextualSpacing/>
        <w:jc w:val="both"/>
        <w:rPr>
          <w:rFonts w:ascii="Times New Roman" w:hAnsi="Times New Roman" w:cs="Times New Roman"/>
        </w:rPr>
      </w:pPr>
      <w:r w:rsidRPr="00337DA5">
        <w:rPr>
          <w:rFonts w:ascii="Times New Roman" w:hAnsi="Times New Roman" w:cs="Times New Roman"/>
        </w:rPr>
        <w:t>Tájékoztató a Kertész utcai kisbolt, kisposta működéséről</w:t>
      </w:r>
    </w:p>
    <w:p w:rsidR="00686A7C" w:rsidRPr="00337DA5" w:rsidRDefault="00686A7C" w:rsidP="00337DA5">
      <w:pPr>
        <w:tabs>
          <w:tab w:val="left" w:pos="360"/>
        </w:tabs>
        <w:spacing w:after="0"/>
        <w:ind w:left="360"/>
        <w:rPr>
          <w:rFonts w:ascii="Times New Roman" w:hAnsi="Times New Roman"/>
          <w:sz w:val="16"/>
          <w:szCs w:val="16"/>
        </w:rPr>
      </w:pPr>
    </w:p>
    <w:p w:rsidR="00686A7C" w:rsidRPr="00337DA5" w:rsidRDefault="00686A7C" w:rsidP="00337DA5">
      <w:pPr>
        <w:spacing w:after="0"/>
        <w:ind w:left="360" w:hanging="76"/>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Markót Imre polgármester</w:t>
      </w:r>
    </w:p>
    <w:p w:rsidR="00686A7C" w:rsidRPr="00337DA5" w:rsidRDefault="00686A7C" w:rsidP="00337DA5">
      <w:pPr>
        <w:spacing w:after="0"/>
        <w:ind w:left="360" w:hanging="76"/>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Üzemeltető</w:t>
      </w:r>
    </w:p>
    <w:p w:rsidR="00686A7C" w:rsidRPr="00337DA5" w:rsidRDefault="00686A7C" w:rsidP="00337DA5">
      <w:pPr>
        <w:tabs>
          <w:tab w:val="left" w:pos="284"/>
        </w:tabs>
        <w:spacing w:after="0"/>
        <w:ind w:hanging="360"/>
        <w:rPr>
          <w:rFonts w:ascii="Times New Roman" w:hAnsi="Times New Roman"/>
          <w:sz w:val="24"/>
          <w:szCs w:val="24"/>
          <w:u w:val="single"/>
        </w:rPr>
      </w:pPr>
    </w:p>
    <w:p w:rsidR="00686A7C" w:rsidRPr="00337DA5" w:rsidRDefault="00686A7C" w:rsidP="00B544E6">
      <w:pPr>
        <w:pStyle w:val="Listaszerbekezds"/>
        <w:numPr>
          <w:ilvl w:val="0"/>
          <w:numId w:val="42"/>
        </w:numPr>
        <w:ind w:left="284"/>
        <w:contextualSpacing/>
        <w:jc w:val="both"/>
        <w:rPr>
          <w:rFonts w:ascii="Times New Roman" w:hAnsi="Times New Roman" w:cs="Times New Roman"/>
        </w:rPr>
      </w:pPr>
      <w:r w:rsidRPr="00337DA5">
        <w:rPr>
          <w:rFonts w:ascii="Times New Roman" w:hAnsi="Times New Roman" w:cs="Times New Roman"/>
        </w:rPr>
        <w:t xml:space="preserve">Törökszentmiklós Város Önkormányzata által fenntartott Törökszentmiklós Város Bölcsődéje Szervezeti és Működési Szabályzatának módosítása a változások figyelembe vételével. </w:t>
      </w:r>
    </w:p>
    <w:p w:rsidR="00686A7C" w:rsidRPr="00337DA5" w:rsidRDefault="00686A7C" w:rsidP="00686A7C">
      <w:pPr>
        <w:pStyle w:val="Listaszerbekezds"/>
        <w:tabs>
          <w:tab w:val="left" w:pos="284"/>
        </w:tabs>
        <w:ind w:hanging="360"/>
        <w:jc w:val="both"/>
        <w:rPr>
          <w:rFonts w:ascii="Times New Roman" w:hAnsi="Times New Roman" w:cs="Times New Roman"/>
        </w:rPr>
      </w:pPr>
    </w:p>
    <w:p w:rsidR="00686A7C" w:rsidRPr="00337DA5" w:rsidRDefault="00686A7C" w:rsidP="00686A7C">
      <w:pPr>
        <w:pStyle w:val="Listaszerbekezds"/>
        <w:tabs>
          <w:tab w:val="left" w:pos="284"/>
        </w:tabs>
        <w:ind w:hanging="436"/>
        <w:jc w:val="both"/>
        <w:rPr>
          <w:rFonts w:ascii="Times New Roman" w:hAnsi="Times New Roman" w:cs="Times New Roman"/>
        </w:rPr>
      </w:pPr>
      <w:r w:rsidRPr="00337DA5">
        <w:rPr>
          <w:rFonts w:ascii="Times New Roman" w:hAnsi="Times New Roman" w:cs="Times New Roman"/>
          <w:u w:val="single"/>
        </w:rPr>
        <w:t>Előterjesztő:</w:t>
      </w:r>
      <w:r w:rsidRPr="00337DA5">
        <w:rPr>
          <w:rFonts w:ascii="Times New Roman" w:hAnsi="Times New Roman" w:cs="Times New Roman"/>
        </w:rPr>
        <w:t xml:space="preserve"> Markót Imre polgármester</w:t>
      </w:r>
    </w:p>
    <w:p w:rsidR="00686A7C" w:rsidRPr="00337DA5" w:rsidRDefault="00686A7C" w:rsidP="00686A7C">
      <w:pPr>
        <w:pStyle w:val="Listaszerbekezds"/>
        <w:tabs>
          <w:tab w:val="left" w:pos="284"/>
        </w:tabs>
        <w:ind w:hanging="436"/>
        <w:jc w:val="both"/>
        <w:rPr>
          <w:rFonts w:ascii="Times New Roman" w:hAnsi="Times New Roman" w:cs="Times New Roman"/>
        </w:rPr>
      </w:pPr>
      <w:r w:rsidRPr="00337DA5">
        <w:rPr>
          <w:rFonts w:ascii="Times New Roman" w:hAnsi="Times New Roman" w:cs="Times New Roman"/>
          <w:u w:val="single"/>
        </w:rPr>
        <w:t xml:space="preserve">Állandó meghívottakon túli </w:t>
      </w:r>
      <w:proofErr w:type="gramStart"/>
      <w:r w:rsidRPr="00337DA5">
        <w:rPr>
          <w:rFonts w:ascii="Times New Roman" w:hAnsi="Times New Roman" w:cs="Times New Roman"/>
          <w:u w:val="single"/>
        </w:rPr>
        <w:t>meghívott(</w:t>
      </w:r>
      <w:proofErr w:type="spellStart"/>
      <w:proofErr w:type="gramEnd"/>
      <w:r w:rsidRPr="00337DA5">
        <w:rPr>
          <w:rFonts w:ascii="Times New Roman" w:hAnsi="Times New Roman" w:cs="Times New Roman"/>
          <w:u w:val="single"/>
        </w:rPr>
        <w:t>ak</w:t>
      </w:r>
      <w:proofErr w:type="spellEnd"/>
      <w:r w:rsidRPr="00337DA5">
        <w:rPr>
          <w:rFonts w:ascii="Times New Roman" w:hAnsi="Times New Roman" w:cs="Times New Roman"/>
          <w:u w:val="single"/>
        </w:rPr>
        <w:t>):</w:t>
      </w:r>
      <w:r w:rsidRPr="00337DA5">
        <w:rPr>
          <w:rFonts w:ascii="Times New Roman" w:hAnsi="Times New Roman" w:cs="Times New Roman"/>
        </w:rPr>
        <w:t xml:space="preserve">  </w:t>
      </w:r>
      <w:proofErr w:type="spellStart"/>
      <w:r w:rsidRPr="00337DA5">
        <w:rPr>
          <w:rFonts w:ascii="Times New Roman" w:hAnsi="Times New Roman" w:cs="Times New Roman"/>
        </w:rPr>
        <w:t>Dancza</w:t>
      </w:r>
      <w:proofErr w:type="spellEnd"/>
      <w:r w:rsidRPr="00337DA5">
        <w:rPr>
          <w:rFonts w:ascii="Times New Roman" w:hAnsi="Times New Roman" w:cs="Times New Roman"/>
        </w:rPr>
        <w:t xml:space="preserve"> Istvánné intézményvezető</w:t>
      </w:r>
    </w:p>
    <w:p w:rsidR="00686A7C" w:rsidRPr="00337DA5" w:rsidRDefault="00686A7C" w:rsidP="00337DA5">
      <w:pPr>
        <w:tabs>
          <w:tab w:val="left" w:pos="284"/>
        </w:tabs>
        <w:rPr>
          <w:rFonts w:ascii="Times New Roman" w:hAnsi="Times New Roman"/>
          <w:sz w:val="24"/>
          <w:szCs w:val="24"/>
        </w:rPr>
      </w:pPr>
    </w:p>
    <w:p w:rsidR="00686A7C" w:rsidRPr="00337DA5" w:rsidRDefault="00686A7C" w:rsidP="00B544E6">
      <w:pPr>
        <w:pStyle w:val="Listaszerbekezds"/>
        <w:numPr>
          <w:ilvl w:val="0"/>
          <w:numId w:val="42"/>
        </w:numPr>
        <w:ind w:left="426" w:hanging="426"/>
        <w:contextualSpacing/>
        <w:jc w:val="both"/>
        <w:rPr>
          <w:rFonts w:ascii="Times New Roman" w:hAnsi="Times New Roman" w:cs="Times New Roman"/>
        </w:rPr>
      </w:pPr>
      <w:r w:rsidRPr="00337DA5">
        <w:rPr>
          <w:rFonts w:ascii="Times New Roman" w:hAnsi="Times New Roman" w:cs="Times New Roman"/>
        </w:rPr>
        <w:t>Beszámoló a lejárt határidejű határozatok végrehajtásáról</w:t>
      </w:r>
    </w:p>
    <w:p w:rsidR="00686A7C" w:rsidRPr="00337DA5" w:rsidRDefault="00686A7C" w:rsidP="00337DA5">
      <w:pPr>
        <w:tabs>
          <w:tab w:val="left" w:pos="284"/>
        </w:tabs>
        <w:spacing w:after="0"/>
        <w:ind w:left="360" w:hanging="360"/>
        <w:outlineLvl w:val="0"/>
        <w:rPr>
          <w:rFonts w:ascii="Times New Roman" w:hAnsi="Times New Roman"/>
          <w:sz w:val="16"/>
          <w:szCs w:val="16"/>
          <w:u w:val="single"/>
        </w:rPr>
      </w:pPr>
    </w:p>
    <w:p w:rsidR="00686A7C" w:rsidRPr="00337DA5" w:rsidRDefault="00686A7C" w:rsidP="00337DA5">
      <w:pPr>
        <w:spacing w:after="0"/>
        <w:ind w:left="360"/>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Jegyző</w:t>
      </w:r>
    </w:p>
    <w:p w:rsidR="00686A7C" w:rsidRPr="00337DA5" w:rsidRDefault="00686A7C" w:rsidP="00337DA5">
      <w:pPr>
        <w:spacing w:after="0"/>
        <w:ind w:left="360"/>
        <w:outlineLvl w:val="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Default="00686A7C" w:rsidP="00337DA5">
      <w:pPr>
        <w:tabs>
          <w:tab w:val="left" w:pos="284"/>
        </w:tabs>
        <w:outlineLvl w:val="0"/>
        <w:rPr>
          <w:rFonts w:ascii="Times New Roman" w:hAnsi="Times New Roman"/>
          <w:b/>
          <w:sz w:val="24"/>
          <w:szCs w:val="24"/>
          <w:u w:val="single"/>
        </w:rPr>
      </w:pPr>
    </w:p>
    <w:p w:rsidR="00686A7C"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Á P R I L I S</w:t>
      </w:r>
    </w:p>
    <w:p w:rsidR="00686A7C" w:rsidRPr="00830297" w:rsidRDefault="00686A7C" w:rsidP="00337DA5">
      <w:pPr>
        <w:outlineLvl w:val="0"/>
        <w:rPr>
          <w:rFonts w:ascii="Times New Roman" w:hAnsi="Times New Roman"/>
          <w:b/>
          <w:sz w:val="24"/>
          <w:szCs w:val="24"/>
          <w:u w:val="single"/>
        </w:rPr>
      </w:pPr>
    </w:p>
    <w:p w:rsidR="00686A7C" w:rsidRPr="008038D3" w:rsidRDefault="00686A7C" w:rsidP="00B544E6">
      <w:pPr>
        <w:numPr>
          <w:ilvl w:val="0"/>
          <w:numId w:val="33"/>
        </w:numPr>
        <w:tabs>
          <w:tab w:val="clear" w:pos="170"/>
          <w:tab w:val="left" w:pos="360"/>
        </w:tabs>
        <w:spacing w:after="0" w:line="240" w:lineRule="auto"/>
        <w:ind w:left="360" w:hanging="360"/>
        <w:jc w:val="both"/>
        <w:rPr>
          <w:rFonts w:ascii="Times New Roman" w:hAnsi="Times New Roman"/>
          <w:sz w:val="24"/>
          <w:szCs w:val="24"/>
        </w:rPr>
      </w:pPr>
      <w:r w:rsidRPr="008038D3">
        <w:rPr>
          <w:rFonts w:ascii="Times New Roman" w:hAnsi="Times New Roman"/>
          <w:sz w:val="24"/>
          <w:szCs w:val="24"/>
        </w:rPr>
        <w:t xml:space="preserve">Kihelyezett testületi ülés és KÖZMEGHALLGATÁS </w:t>
      </w:r>
      <w:proofErr w:type="spellStart"/>
      <w:r w:rsidRPr="008038D3">
        <w:rPr>
          <w:rFonts w:ascii="Times New Roman" w:hAnsi="Times New Roman"/>
          <w:sz w:val="24"/>
          <w:szCs w:val="24"/>
        </w:rPr>
        <w:t>Óballa</w:t>
      </w:r>
      <w:proofErr w:type="spellEnd"/>
      <w:r w:rsidRPr="008038D3">
        <w:rPr>
          <w:rFonts w:ascii="Times New Roman" w:hAnsi="Times New Roman"/>
          <w:sz w:val="24"/>
          <w:szCs w:val="24"/>
        </w:rPr>
        <w:t xml:space="preserve"> település részen</w:t>
      </w:r>
    </w:p>
    <w:p w:rsidR="00686A7C" w:rsidRPr="001E1B2E" w:rsidRDefault="00686A7C" w:rsidP="00337DA5">
      <w:pPr>
        <w:tabs>
          <w:tab w:val="left" w:pos="360"/>
        </w:tabs>
        <w:rPr>
          <w:rFonts w:ascii="Times New Roman" w:hAnsi="Times New Roman"/>
          <w:sz w:val="16"/>
          <w:szCs w:val="16"/>
        </w:rPr>
      </w:pPr>
    </w:p>
    <w:p w:rsidR="00686A7C" w:rsidRPr="00830297" w:rsidRDefault="00686A7C" w:rsidP="00B544E6">
      <w:pPr>
        <w:numPr>
          <w:ilvl w:val="0"/>
          <w:numId w:val="33"/>
        </w:numPr>
        <w:tabs>
          <w:tab w:val="clear" w:pos="170"/>
          <w:tab w:val="left"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Előterjesztés Törökszen</w:t>
      </w:r>
      <w:r>
        <w:rPr>
          <w:rFonts w:ascii="Times New Roman" w:hAnsi="Times New Roman"/>
          <w:sz w:val="24"/>
          <w:szCs w:val="24"/>
        </w:rPr>
        <w:t>tmiklós Városi Önkormányzat 2015</w:t>
      </w:r>
      <w:r w:rsidRPr="00830297">
        <w:rPr>
          <w:rFonts w:ascii="Times New Roman" w:hAnsi="Times New Roman"/>
          <w:sz w:val="24"/>
          <w:szCs w:val="24"/>
        </w:rPr>
        <w:t>. évi zárszámadásának, pénzmaradványának elfogadására</w:t>
      </w:r>
    </w:p>
    <w:p w:rsidR="00686A7C" w:rsidRPr="00830297" w:rsidRDefault="00686A7C" w:rsidP="00686A7C">
      <w:pPr>
        <w:ind w:firstLine="284"/>
        <w:rPr>
          <w:rFonts w:ascii="Times New Roman" w:hAnsi="Times New Roman"/>
          <w:sz w:val="24"/>
          <w:szCs w:val="24"/>
          <w:u w:val="single"/>
        </w:rPr>
      </w:pP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Markót Imre polgármester</w:t>
      </w: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686A7C">
      <w:pPr>
        <w:rPr>
          <w:rFonts w:ascii="Times New Roman" w:hAnsi="Times New Roman"/>
          <w:sz w:val="24"/>
          <w:szCs w:val="24"/>
        </w:rPr>
      </w:pPr>
    </w:p>
    <w:p w:rsidR="00686A7C" w:rsidRPr="00830297" w:rsidRDefault="00686A7C" w:rsidP="00B544E6">
      <w:pPr>
        <w:numPr>
          <w:ilvl w:val="0"/>
          <w:numId w:val="33"/>
        </w:numPr>
        <w:tabs>
          <w:tab w:val="clear" w:pos="170"/>
          <w:tab w:val="left" w:pos="360"/>
        </w:tabs>
        <w:spacing w:after="0" w:line="240" w:lineRule="auto"/>
        <w:ind w:left="360" w:hanging="360"/>
        <w:jc w:val="both"/>
        <w:rPr>
          <w:rFonts w:ascii="Times New Roman" w:hAnsi="Times New Roman"/>
          <w:sz w:val="24"/>
          <w:szCs w:val="24"/>
        </w:rPr>
      </w:pPr>
      <w:r>
        <w:rPr>
          <w:rFonts w:ascii="Times New Roman" w:hAnsi="Times New Roman"/>
          <w:sz w:val="24"/>
          <w:szCs w:val="24"/>
        </w:rPr>
        <w:t>Előterjesztés az önkormányzat által 2015. évben lefolytatott közbeszerzésekről szóló éves statisztikai összegzés elfogadásáról</w:t>
      </w:r>
    </w:p>
    <w:p w:rsidR="00686A7C" w:rsidRPr="00830297" w:rsidRDefault="00686A7C" w:rsidP="00686A7C">
      <w:pPr>
        <w:rPr>
          <w:rFonts w:ascii="Times New Roman" w:hAnsi="Times New Roman"/>
          <w:sz w:val="24"/>
          <w:szCs w:val="24"/>
        </w:rPr>
      </w:pP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Előterjesztő:</w:t>
      </w:r>
      <w:r>
        <w:rPr>
          <w:rFonts w:ascii="Times New Roman" w:hAnsi="Times New Roman"/>
          <w:sz w:val="24"/>
          <w:szCs w:val="24"/>
        </w:rPr>
        <w:t xml:space="preserve"> Markót Imre polgármester</w:t>
      </w:r>
    </w:p>
    <w:p w:rsidR="00686A7C" w:rsidRDefault="00686A7C" w:rsidP="00686A7C">
      <w:pPr>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Pr>
          <w:rFonts w:ascii="Times New Roman" w:hAnsi="Times New Roman"/>
          <w:sz w:val="24"/>
          <w:szCs w:val="24"/>
        </w:rPr>
        <w:t xml:space="preserve"> Nem szükséges további meghívás</w:t>
      </w:r>
    </w:p>
    <w:p w:rsidR="00686A7C" w:rsidRDefault="00686A7C" w:rsidP="00686A7C">
      <w:pPr>
        <w:ind w:firstLine="360"/>
        <w:rPr>
          <w:rFonts w:ascii="Times New Roman" w:hAnsi="Times New Roman"/>
          <w:sz w:val="24"/>
          <w:szCs w:val="24"/>
        </w:rPr>
      </w:pPr>
    </w:p>
    <w:p w:rsidR="00686A7C" w:rsidRPr="00337DA5" w:rsidRDefault="00686A7C" w:rsidP="00B544E6">
      <w:pPr>
        <w:pStyle w:val="Listaszerbekezds"/>
        <w:numPr>
          <w:ilvl w:val="0"/>
          <w:numId w:val="33"/>
        </w:numPr>
        <w:contextualSpacing/>
        <w:jc w:val="both"/>
        <w:rPr>
          <w:rFonts w:ascii="Times New Roman" w:hAnsi="Times New Roman" w:cs="Times New Roman"/>
        </w:rPr>
      </w:pPr>
      <w:r w:rsidRPr="00337DA5">
        <w:rPr>
          <w:rFonts w:ascii="Times New Roman" w:hAnsi="Times New Roman" w:cs="Times New Roman"/>
        </w:rPr>
        <w:lastRenderedPageBreak/>
        <w:t>Az önkormányzat vagyonáról és a vagyongazdálkodás szabályairól szóló 30/2004. (VI.25.) Ök. rendelet felülvizsgálata.</w:t>
      </w:r>
    </w:p>
    <w:p w:rsidR="00686A7C" w:rsidRDefault="00686A7C" w:rsidP="00337DA5">
      <w:pPr>
        <w:spacing w:after="0"/>
        <w:rPr>
          <w:rFonts w:ascii="Times New Roman" w:hAnsi="Times New Roman"/>
          <w:sz w:val="24"/>
          <w:szCs w:val="24"/>
        </w:rPr>
      </w:pPr>
    </w:p>
    <w:p w:rsidR="00686A7C" w:rsidRDefault="00686A7C" w:rsidP="00337DA5">
      <w:pPr>
        <w:spacing w:after="0"/>
        <w:ind w:left="568" w:hanging="284"/>
        <w:rPr>
          <w:rFonts w:ascii="Times New Roman" w:hAnsi="Times New Roman"/>
          <w:sz w:val="24"/>
          <w:szCs w:val="24"/>
        </w:rPr>
      </w:pPr>
      <w:r>
        <w:rPr>
          <w:rFonts w:ascii="Times New Roman" w:hAnsi="Times New Roman"/>
          <w:sz w:val="24"/>
          <w:szCs w:val="24"/>
          <w:u w:val="single"/>
        </w:rPr>
        <w:t xml:space="preserve">Előterjesztő: </w:t>
      </w:r>
      <w:r>
        <w:rPr>
          <w:rFonts w:ascii="Times New Roman" w:hAnsi="Times New Roman"/>
          <w:sz w:val="24"/>
          <w:szCs w:val="24"/>
        </w:rPr>
        <w:t>Markót Imre polgármester</w:t>
      </w:r>
    </w:p>
    <w:p w:rsidR="00686A7C" w:rsidRPr="00265A62" w:rsidRDefault="00686A7C" w:rsidP="00337DA5">
      <w:pPr>
        <w:spacing w:after="0"/>
        <w:ind w:left="568" w:hanging="284"/>
        <w:rPr>
          <w:rFonts w:ascii="Times New Roman" w:hAnsi="Times New Roman"/>
          <w:sz w:val="24"/>
          <w:szCs w:val="24"/>
        </w:rPr>
      </w:pPr>
      <w:r>
        <w:rPr>
          <w:rFonts w:ascii="Times New Roman" w:hAnsi="Times New Roman"/>
          <w:sz w:val="24"/>
          <w:szCs w:val="24"/>
          <w:u w:val="single"/>
        </w:rPr>
        <w:t xml:space="preserve">Állandó meghívottakon túli </w:t>
      </w:r>
      <w:proofErr w:type="gramStart"/>
      <w:r>
        <w:rPr>
          <w:rFonts w:ascii="Times New Roman" w:hAnsi="Times New Roman"/>
          <w:sz w:val="24"/>
          <w:szCs w:val="24"/>
          <w:u w:val="single"/>
        </w:rPr>
        <w:t>meghívott(</w:t>
      </w:r>
      <w:proofErr w:type="spellStart"/>
      <w:proofErr w:type="gramEnd"/>
      <w:r>
        <w:rPr>
          <w:rFonts w:ascii="Times New Roman" w:hAnsi="Times New Roman"/>
          <w:sz w:val="24"/>
          <w:szCs w:val="24"/>
          <w:u w:val="single"/>
        </w:rPr>
        <w:t>ak</w:t>
      </w:r>
      <w:proofErr w:type="spellEnd"/>
      <w:r>
        <w:rPr>
          <w:rFonts w:ascii="Times New Roman" w:hAnsi="Times New Roman"/>
          <w:sz w:val="24"/>
          <w:szCs w:val="24"/>
          <w:u w:val="single"/>
        </w:rPr>
        <w:t xml:space="preserve">): </w:t>
      </w:r>
      <w:r>
        <w:rPr>
          <w:rFonts w:ascii="Times New Roman" w:hAnsi="Times New Roman"/>
          <w:sz w:val="24"/>
          <w:szCs w:val="24"/>
        </w:rPr>
        <w:t>Nem szükséges további meghívás</w:t>
      </w:r>
    </w:p>
    <w:p w:rsidR="00686A7C" w:rsidRPr="00830297" w:rsidRDefault="00686A7C" w:rsidP="00337DA5">
      <w:pPr>
        <w:spacing w:after="0"/>
        <w:rPr>
          <w:rFonts w:ascii="Times New Roman" w:hAnsi="Times New Roman"/>
          <w:sz w:val="24"/>
          <w:szCs w:val="24"/>
        </w:rPr>
      </w:pPr>
    </w:p>
    <w:p w:rsidR="00686A7C" w:rsidRPr="00830297" w:rsidRDefault="00686A7C" w:rsidP="00B544E6">
      <w:pPr>
        <w:numPr>
          <w:ilvl w:val="0"/>
          <w:numId w:val="33"/>
        </w:numPr>
        <w:tabs>
          <w:tab w:val="left" w:pos="360"/>
        </w:tabs>
        <w:spacing w:after="0" w:line="240" w:lineRule="auto"/>
        <w:jc w:val="both"/>
        <w:rPr>
          <w:rFonts w:ascii="Times New Roman" w:hAnsi="Times New Roman"/>
          <w:sz w:val="24"/>
          <w:szCs w:val="24"/>
        </w:rPr>
      </w:pPr>
      <w:r w:rsidRPr="00830297">
        <w:rPr>
          <w:rFonts w:ascii="Times New Roman" w:hAnsi="Times New Roman"/>
          <w:sz w:val="24"/>
          <w:szCs w:val="24"/>
        </w:rPr>
        <w:t>Előterjesztés a Törökszentmiklósi Kommunális</w:t>
      </w:r>
      <w:r>
        <w:rPr>
          <w:rFonts w:ascii="Times New Roman" w:hAnsi="Times New Roman"/>
          <w:sz w:val="24"/>
          <w:szCs w:val="24"/>
        </w:rPr>
        <w:t xml:space="preserve"> Szolgáltató Nonprofit Kft. 2015</w:t>
      </w:r>
      <w:r w:rsidRPr="00830297">
        <w:rPr>
          <w:rFonts w:ascii="Times New Roman" w:hAnsi="Times New Roman"/>
          <w:sz w:val="24"/>
          <w:szCs w:val="24"/>
        </w:rPr>
        <w:t>. évi mérlegbeszámolójának és eredmény kimutatásának jóváhagyására</w:t>
      </w:r>
    </w:p>
    <w:p w:rsidR="00686A7C" w:rsidRPr="00830297" w:rsidRDefault="00686A7C" w:rsidP="00337DA5">
      <w:pPr>
        <w:tabs>
          <w:tab w:val="left" w:pos="142"/>
        </w:tabs>
        <w:spacing w:after="0"/>
        <w:rPr>
          <w:rFonts w:ascii="Times New Roman" w:hAnsi="Times New Roman"/>
          <w:sz w:val="24"/>
          <w:szCs w:val="24"/>
        </w:rPr>
      </w:pPr>
    </w:p>
    <w:p w:rsidR="00686A7C" w:rsidRPr="00830297" w:rsidRDefault="00686A7C" w:rsidP="00337DA5">
      <w:pPr>
        <w:spacing w:after="0"/>
        <w:ind w:firstLine="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Ügyvezető</w:t>
      </w:r>
    </w:p>
    <w:p w:rsidR="00686A7C" w:rsidRPr="00830297" w:rsidRDefault="00686A7C" w:rsidP="00337DA5">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337DA5">
      <w:pPr>
        <w:tabs>
          <w:tab w:val="left" w:pos="360"/>
        </w:tabs>
        <w:spacing w:after="0"/>
        <w:rPr>
          <w:rFonts w:ascii="Times New Roman" w:hAnsi="Times New Roman"/>
          <w:sz w:val="24"/>
          <w:szCs w:val="24"/>
        </w:rPr>
      </w:pPr>
    </w:p>
    <w:p w:rsidR="00686A7C" w:rsidRPr="00830297" w:rsidRDefault="00686A7C" w:rsidP="00B544E6">
      <w:pPr>
        <w:numPr>
          <w:ilvl w:val="0"/>
          <w:numId w:val="33"/>
        </w:numPr>
        <w:tabs>
          <w:tab w:val="clear" w:pos="170"/>
          <w:tab w:val="left" w:pos="360"/>
        </w:tabs>
        <w:spacing w:after="0" w:line="240" w:lineRule="auto"/>
        <w:ind w:left="360" w:hanging="360"/>
        <w:jc w:val="both"/>
        <w:rPr>
          <w:rFonts w:ascii="Times New Roman" w:hAnsi="Times New Roman"/>
          <w:sz w:val="24"/>
          <w:szCs w:val="24"/>
        </w:rPr>
      </w:pPr>
      <w:r>
        <w:rPr>
          <w:rFonts w:ascii="Times New Roman" w:hAnsi="Times New Roman"/>
          <w:sz w:val="24"/>
          <w:szCs w:val="24"/>
        </w:rPr>
        <w:t>Előterjesztés a strandfürdő 2016</w:t>
      </w:r>
      <w:r w:rsidRPr="00830297">
        <w:rPr>
          <w:rFonts w:ascii="Times New Roman" w:hAnsi="Times New Roman"/>
          <w:sz w:val="24"/>
          <w:szCs w:val="24"/>
        </w:rPr>
        <w:t>. évi m</w:t>
      </w:r>
      <w:r>
        <w:rPr>
          <w:rFonts w:ascii="Times New Roman" w:hAnsi="Times New Roman"/>
          <w:sz w:val="24"/>
          <w:szCs w:val="24"/>
        </w:rPr>
        <w:t>űködésének feltételeiről, a 2016</w:t>
      </w:r>
      <w:r w:rsidRPr="00830297">
        <w:rPr>
          <w:rFonts w:ascii="Times New Roman" w:hAnsi="Times New Roman"/>
          <w:sz w:val="24"/>
          <w:szCs w:val="24"/>
        </w:rPr>
        <w:t>. évi strand és kemping díjak megállapításáról.</w:t>
      </w:r>
    </w:p>
    <w:p w:rsidR="00686A7C" w:rsidRPr="00337DA5" w:rsidRDefault="00686A7C" w:rsidP="00337DA5">
      <w:pPr>
        <w:spacing w:after="0"/>
        <w:ind w:firstLine="284"/>
        <w:rPr>
          <w:rFonts w:ascii="Times New Roman" w:hAnsi="Times New Roman"/>
          <w:sz w:val="24"/>
          <w:szCs w:val="24"/>
        </w:rPr>
      </w:pP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Markót Imre polgármester</w:t>
      </w:r>
    </w:p>
    <w:p w:rsidR="00686A7C" w:rsidRPr="00337DA5" w:rsidRDefault="00686A7C" w:rsidP="00337DA5">
      <w:pPr>
        <w:spacing w:after="0"/>
        <w:ind w:firstLine="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Kommunális Szolgáltató Kft ügyvezetője</w:t>
      </w:r>
    </w:p>
    <w:p w:rsidR="00686A7C" w:rsidRPr="00337DA5" w:rsidRDefault="00686A7C" w:rsidP="00337DA5">
      <w:pPr>
        <w:spacing w:after="0"/>
        <w:rPr>
          <w:rFonts w:ascii="Times New Roman" w:hAnsi="Times New Roman"/>
          <w:sz w:val="24"/>
          <w:szCs w:val="24"/>
        </w:rPr>
      </w:pPr>
    </w:p>
    <w:p w:rsidR="00686A7C" w:rsidRPr="00337DA5" w:rsidRDefault="00686A7C" w:rsidP="00B544E6">
      <w:pPr>
        <w:numPr>
          <w:ilvl w:val="0"/>
          <w:numId w:val="33"/>
        </w:numPr>
        <w:tabs>
          <w:tab w:val="clear" w:pos="170"/>
          <w:tab w:val="left" w:pos="360"/>
        </w:tabs>
        <w:spacing w:after="0" w:line="240" w:lineRule="auto"/>
        <w:ind w:left="360" w:hanging="360"/>
        <w:jc w:val="both"/>
        <w:rPr>
          <w:rFonts w:ascii="Times New Roman" w:hAnsi="Times New Roman"/>
          <w:sz w:val="24"/>
          <w:szCs w:val="24"/>
        </w:rPr>
      </w:pPr>
      <w:r w:rsidRPr="00337DA5">
        <w:rPr>
          <w:rFonts w:ascii="Times New Roman" w:hAnsi="Times New Roman"/>
          <w:sz w:val="24"/>
          <w:szCs w:val="24"/>
        </w:rPr>
        <w:t>Beszámoló a lejárt határidejű határozatok végrehajtásáról</w:t>
      </w:r>
    </w:p>
    <w:p w:rsidR="00686A7C" w:rsidRPr="00337DA5" w:rsidRDefault="00686A7C" w:rsidP="00337DA5">
      <w:pPr>
        <w:spacing w:after="0"/>
        <w:ind w:left="360"/>
        <w:outlineLvl w:val="0"/>
        <w:rPr>
          <w:rFonts w:ascii="Times New Roman" w:hAnsi="Times New Roman"/>
          <w:sz w:val="24"/>
          <w:szCs w:val="24"/>
          <w:u w:val="single"/>
        </w:rPr>
      </w:pPr>
    </w:p>
    <w:p w:rsidR="00686A7C" w:rsidRPr="00337DA5" w:rsidRDefault="00686A7C" w:rsidP="00337DA5">
      <w:pPr>
        <w:spacing w:after="0"/>
        <w:ind w:left="360"/>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Jegyző</w:t>
      </w:r>
    </w:p>
    <w:p w:rsidR="00686A7C" w:rsidRPr="00337DA5" w:rsidRDefault="00686A7C" w:rsidP="00337DA5">
      <w:pPr>
        <w:spacing w:after="0"/>
        <w:ind w:firstLine="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rPr>
          <w:rFonts w:ascii="Times New Roman" w:hAnsi="Times New Roman"/>
          <w:sz w:val="24"/>
          <w:szCs w:val="24"/>
        </w:rPr>
      </w:pPr>
    </w:p>
    <w:p w:rsidR="00686A7C" w:rsidRPr="00337DA5" w:rsidRDefault="00686A7C" w:rsidP="00B544E6">
      <w:pPr>
        <w:pStyle w:val="Listaszerbekezds"/>
        <w:numPr>
          <w:ilvl w:val="0"/>
          <w:numId w:val="33"/>
        </w:numPr>
        <w:contextualSpacing/>
        <w:jc w:val="both"/>
        <w:rPr>
          <w:rFonts w:ascii="Times New Roman" w:hAnsi="Times New Roman" w:cs="Times New Roman"/>
        </w:rPr>
      </w:pPr>
      <w:r w:rsidRPr="00337DA5">
        <w:rPr>
          <w:rFonts w:ascii="Times New Roman" w:hAnsi="Times New Roman" w:cs="Times New Roman"/>
        </w:rPr>
        <w:t xml:space="preserve">Tájékoztató a Törökszentmiklósi Rendőrkapitányság 2015. évi tevékenységéről </w:t>
      </w:r>
    </w:p>
    <w:p w:rsidR="00686A7C" w:rsidRPr="00337DA5" w:rsidRDefault="00686A7C" w:rsidP="00337DA5">
      <w:pPr>
        <w:spacing w:after="0"/>
        <w:ind w:firstLine="284"/>
        <w:rPr>
          <w:rFonts w:ascii="Times New Roman" w:hAnsi="Times New Roman"/>
          <w:sz w:val="16"/>
          <w:szCs w:val="16"/>
          <w:u w:val="single"/>
        </w:rPr>
      </w:pP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Dr. Tóth Péter rendőrkapitány</w:t>
      </w:r>
    </w:p>
    <w:p w:rsidR="00686A7C" w:rsidRPr="00337DA5" w:rsidRDefault="00686A7C" w:rsidP="00337DA5">
      <w:pPr>
        <w:spacing w:after="0"/>
        <w:ind w:firstLine="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rPr>
          <w:rFonts w:ascii="Times New Roman" w:hAnsi="Times New Roman"/>
          <w:sz w:val="16"/>
          <w:szCs w:val="16"/>
        </w:rPr>
      </w:pPr>
    </w:p>
    <w:p w:rsidR="00686A7C" w:rsidRPr="00337DA5" w:rsidRDefault="00686A7C" w:rsidP="00B544E6">
      <w:pPr>
        <w:numPr>
          <w:ilvl w:val="0"/>
          <w:numId w:val="33"/>
        </w:numPr>
        <w:spacing w:after="0" w:line="240" w:lineRule="auto"/>
        <w:jc w:val="both"/>
        <w:rPr>
          <w:rFonts w:ascii="Times New Roman" w:hAnsi="Times New Roman"/>
          <w:sz w:val="24"/>
          <w:szCs w:val="24"/>
        </w:rPr>
      </w:pPr>
      <w:r w:rsidRPr="00337DA5">
        <w:rPr>
          <w:rFonts w:ascii="Times New Roman" w:hAnsi="Times New Roman"/>
          <w:sz w:val="24"/>
          <w:szCs w:val="24"/>
        </w:rPr>
        <w:t>Tájékoztató a Jász-Nagykun-Szolnok Megyei Katasztrófavédelmi Igazgatóság 2015 évi tevékenységéről.</w:t>
      </w:r>
    </w:p>
    <w:p w:rsidR="00686A7C" w:rsidRPr="00337DA5" w:rsidRDefault="00686A7C" w:rsidP="00337DA5">
      <w:pPr>
        <w:spacing w:after="0"/>
        <w:rPr>
          <w:rFonts w:ascii="Times New Roman" w:hAnsi="Times New Roman"/>
          <w:sz w:val="16"/>
          <w:szCs w:val="16"/>
        </w:rPr>
      </w:pP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Katasztrófavédelmi Igazgatóság képviselője</w:t>
      </w:r>
    </w:p>
    <w:p w:rsidR="00686A7C" w:rsidRPr="00337DA5" w:rsidRDefault="00686A7C" w:rsidP="00337DA5">
      <w:pPr>
        <w:spacing w:after="0"/>
        <w:ind w:firstLine="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rPr>
          <w:rFonts w:ascii="Times New Roman" w:hAnsi="Times New Roman"/>
          <w:sz w:val="24"/>
          <w:szCs w:val="24"/>
        </w:rPr>
      </w:pPr>
    </w:p>
    <w:p w:rsidR="00686A7C" w:rsidRPr="00337DA5" w:rsidRDefault="00686A7C" w:rsidP="00B544E6">
      <w:pPr>
        <w:pStyle w:val="Listaszerbekezds"/>
        <w:numPr>
          <w:ilvl w:val="0"/>
          <w:numId w:val="33"/>
        </w:numPr>
        <w:tabs>
          <w:tab w:val="clear" w:pos="170"/>
        </w:tabs>
        <w:ind w:left="426" w:hanging="426"/>
        <w:contextualSpacing/>
        <w:jc w:val="both"/>
        <w:rPr>
          <w:rFonts w:ascii="Times New Roman" w:hAnsi="Times New Roman" w:cs="Times New Roman"/>
        </w:rPr>
      </w:pPr>
      <w:r w:rsidRPr="00337DA5">
        <w:rPr>
          <w:rFonts w:ascii="Times New Roman" w:hAnsi="Times New Roman" w:cs="Times New Roman"/>
        </w:rPr>
        <w:t>Tájékoztató a Jász-Nagykun-Szolnok Megyei Katasztrófavédelmi Igazgatóság Szolnoki Hivatásos Tűzoltó-parancsnokság tevékenységéről</w:t>
      </w:r>
    </w:p>
    <w:p w:rsidR="00686A7C" w:rsidRPr="00337DA5" w:rsidRDefault="00686A7C" w:rsidP="00337DA5">
      <w:pPr>
        <w:pStyle w:val="Listaszerbekezds"/>
        <w:ind w:left="284"/>
        <w:jc w:val="both"/>
        <w:rPr>
          <w:rFonts w:ascii="Times New Roman" w:hAnsi="Times New Roman" w:cs="Times New Roman"/>
        </w:rPr>
      </w:pPr>
    </w:p>
    <w:p w:rsidR="00686A7C" w:rsidRPr="00337DA5" w:rsidRDefault="00686A7C" w:rsidP="00337DA5">
      <w:pPr>
        <w:spacing w:after="0"/>
        <w:ind w:left="284"/>
        <w:rPr>
          <w:rFonts w:ascii="Times New Roman" w:hAnsi="Times New Roman"/>
        </w:rPr>
      </w:pPr>
      <w:r w:rsidRPr="00337DA5">
        <w:rPr>
          <w:rFonts w:ascii="Times New Roman" w:hAnsi="Times New Roman"/>
          <w:u w:val="single"/>
        </w:rPr>
        <w:t>Előterjesztő</w:t>
      </w:r>
      <w:proofErr w:type="gramStart"/>
      <w:r w:rsidRPr="00337DA5">
        <w:rPr>
          <w:rFonts w:ascii="Times New Roman" w:hAnsi="Times New Roman"/>
          <w:u w:val="single"/>
        </w:rPr>
        <w:t xml:space="preserve">: </w:t>
      </w:r>
      <w:r w:rsidRPr="00337DA5">
        <w:rPr>
          <w:rFonts w:ascii="Times New Roman" w:hAnsi="Times New Roman"/>
        </w:rPr>
        <w:t xml:space="preserve"> Tűzoltó-parancsnokság</w:t>
      </w:r>
      <w:proofErr w:type="gramEnd"/>
      <w:r w:rsidRPr="00337DA5">
        <w:rPr>
          <w:rFonts w:ascii="Times New Roman" w:hAnsi="Times New Roman"/>
        </w:rPr>
        <w:t xml:space="preserve"> vezetője</w:t>
      </w:r>
    </w:p>
    <w:p w:rsidR="00337DA5" w:rsidRDefault="00686A7C" w:rsidP="00337DA5">
      <w:pPr>
        <w:spacing w:after="0"/>
        <w:rPr>
          <w:rFonts w:ascii="Times New Roman" w:hAnsi="Times New Roman"/>
          <w:sz w:val="24"/>
          <w:szCs w:val="24"/>
        </w:rPr>
      </w:pPr>
      <w:r w:rsidRPr="00337DA5">
        <w:rPr>
          <w:rFonts w:ascii="Times New Roman" w:hAnsi="Times New Roman"/>
          <w:sz w:val="24"/>
          <w:szCs w:val="24"/>
        </w:rPr>
        <w:t xml:space="preserve">     Á</w:t>
      </w:r>
      <w:r w:rsidRPr="00337DA5">
        <w:rPr>
          <w:rFonts w:ascii="Times New Roman" w:hAnsi="Times New Roman"/>
          <w:sz w:val="24"/>
          <w:szCs w:val="24"/>
          <w:u w:val="single"/>
        </w:rPr>
        <w:t xml:space="preserve">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337DA5" w:rsidRDefault="00337DA5" w:rsidP="00337DA5">
      <w:pPr>
        <w:spacing w:after="0"/>
        <w:rPr>
          <w:rFonts w:ascii="Times New Roman" w:hAnsi="Times New Roman"/>
          <w:sz w:val="24"/>
          <w:szCs w:val="24"/>
        </w:rPr>
      </w:pPr>
    </w:p>
    <w:p w:rsidR="00337DA5" w:rsidRPr="00337DA5" w:rsidRDefault="00337DA5" w:rsidP="00B544E6">
      <w:pPr>
        <w:pStyle w:val="Listaszerbekezds"/>
        <w:numPr>
          <w:ilvl w:val="0"/>
          <w:numId w:val="33"/>
        </w:numPr>
        <w:contextualSpacing/>
        <w:jc w:val="both"/>
        <w:rPr>
          <w:rFonts w:ascii="Times New Roman" w:hAnsi="Times New Roman"/>
        </w:rPr>
      </w:pPr>
      <w:r>
        <w:rPr>
          <w:rFonts w:ascii="Times New Roman" w:hAnsi="Times New Roman"/>
        </w:rPr>
        <w:t xml:space="preserve"> </w:t>
      </w:r>
      <w:r w:rsidRPr="00337DA5">
        <w:rPr>
          <w:rFonts w:ascii="Times New Roman" w:hAnsi="Times New Roman"/>
        </w:rPr>
        <w:t>Tájékoztató a Polgárőrség 2015. évi tevékenységéről</w:t>
      </w:r>
    </w:p>
    <w:p w:rsidR="00337DA5" w:rsidRPr="00337DA5" w:rsidRDefault="00337DA5" w:rsidP="00337DA5">
      <w:pPr>
        <w:spacing w:after="0"/>
        <w:ind w:left="360"/>
        <w:rPr>
          <w:rFonts w:ascii="Times New Roman" w:hAnsi="Times New Roman"/>
          <w:sz w:val="16"/>
          <w:szCs w:val="16"/>
        </w:rPr>
      </w:pPr>
    </w:p>
    <w:p w:rsidR="00337DA5" w:rsidRPr="00337DA5" w:rsidRDefault="00337DA5" w:rsidP="00337DA5">
      <w:pPr>
        <w:spacing w:after="0"/>
        <w:ind w:left="36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Polgárőrség képviselője</w:t>
      </w:r>
    </w:p>
    <w:p w:rsidR="00337DA5" w:rsidRPr="00337DA5" w:rsidRDefault="00337DA5" w:rsidP="00337DA5">
      <w:pPr>
        <w:spacing w:after="0"/>
        <w:ind w:firstLine="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337DA5" w:rsidRPr="00337DA5" w:rsidRDefault="00337DA5" w:rsidP="00337DA5">
      <w:pPr>
        <w:spacing w:after="0"/>
        <w:rPr>
          <w:rFonts w:ascii="Times New Roman" w:hAnsi="Times New Roman"/>
          <w:sz w:val="24"/>
          <w:szCs w:val="24"/>
        </w:rPr>
      </w:pPr>
    </w:p>
    <w:p w:rsidR="00686A7C" w:rsidRPr="00337DA5" w:rsidRDefault="00686A7C" w:rsidP="00B544E6">
      <w:pPr>
        <w:pStyle w:val="Listaszerbekezds"/>
        <w:numPr>
          <w:ilvl w:val="0"/>
          <w:numId w:val="33"/>
        </w:numPr>
        <w:tabs>
          <w:tab w:val="clear" w:pos="170"/>
        </w:tabs>
        <w:ind w:left="426" w:hanging="426"/>
        <w:contextualSpacing/>
        <w:jc w:val="both"/>
        <w:rPr>
          <w:rFonts w:ascii="Times New Roman" w:hAnsi="Times New Roman" w:cs="Times New Roman"/>
        </w:rPr>
      </w:pPr>
      <w:r w:rsidRPr="00337DA5">
        <w:rPr>
          <w:rFonts w:ascii="Times New Roman" w:hAnsi="Times New Roman" w:cs="Times New Roman"/>
        </w:rPr>
        <w:t>Előterjesztés a Törökszentmiklósi Gazdaságfejlesztő Kft. 2015-2016. évi üzleti tervének felülvizsgálatáról</w:t>
      </w:r>
    </w:p>
    <w:p w:rsidR="00686A7C" w:rsidRPr="00337DA5" w:rsidRDefault="00686A7C" w:rsidP="00337DA5">
      <w:pPr>
        <w:pStyle w:val="Listaszerbekezds"/>
        <w:ind w:left="284"/>
        <w:jc w:val="both"/>
        <w:rPr>
          <w:rFonts w:ascii="Times New Roman" w:hAnsi="Times New Roman" w:cs="Times New Roman"/>
        </w:rPr>
      </w:pPr>
    </w:p>
    <w:p w:rsidR="00686A7C" w:rsidRPr="00337DA5" w:rsidRDefault="00686A7C" w:rsidP="00337DA5">
      <w:pPr>
        <w:pStyle w:val="Listaszerbekezds"/>
        <w:ind w:left="284"/>
        <w:jc w:val="both"/>
        <w:rPr>
          <w:rFonts w:ascii="Times New Roman" w:hAnsi="Times New Roman" w:cs="Times New Roman"/>
        </w:rPr>
      </w:pPr>
      <w:r w:rsidRPr="00337DA5">
        <w:rPr>
          <w:rFonts w:ascii="Times New Roman" w:hAnsi="Times New Roman" w:cs="Times New Roman"/>
          <w:u w:val="single"/>
        </w:rPr>
        <w:lastRenderedPageBreak/>
        <w:t>Előterjesztő:</w:t>
      </w:r>
      <w:r w:rsidRPr="00337DA5">
        <w:rPr>
          <w:rFonts w:ascii="Times New Roman" w:hAnsi="Times New Roman" w:cs="Times New Roman"/>
        </w:rPr>
        <w:t xml:space="preserve"> Marsi Péter ügyvezető</w:t>
      </w:r>
    </w:p>
    <w:p w:rsidR="00686A7C" w:rsidRPr="00337DA5" w:rsidRDefault="00686A7C" w:rsidP="00337DA5">
      <w:pPr>
        <w:pStyle w:val="Listaszerbekezds"/>
        <w:ind w:left="284"/>
        <w:jc w:val="both"/>
        <w:rPr>
          <w:rFonts w:ascii="Times New Roman" w:hAnsi="Times New Roman" w:cs="Times New Roman"/>
        </w:rPr>
      </w:pPr>
      <w:r w:rsidRPr="00337DA5">
        <w:rPr>
          <w:rFonts w:ascii="Times New Roman" w:hAnsi="Times New Roman" w:cs="Times New Roman"/>
          <w:u w:val="single"/>
        </w:rPr>
        <w:t xml:space="preserve">Állandó meghívottakon túli </w:t>
      </w:r>
      <w:proofErr w:type="gramStart"/>
      <w:r w:rsidRPr="00337DA5">
        <w:rPr>
          <w:rFonts w:ascii="Times New Roman" w:hAnsi="Times New Roman" w:cs="Times New Roman"/>
          <w:u w:val="single"/>
        </w:rPr>
        <w:t>meghívott(</w:t>
      </w:r>
      <w:proofErr w:type="spellStart"/>
      <w:proofErr w:type="gramEnd"/>
      <w:r w:rsidRPr="00337DA5">
        <w:rPr>
          <w:rFonts w:ascii="Times New Roman" w:hAnsi="Times New Roman" w:cs="Times New Roman"/>
          <w:u w:val="single"/>
        </w:rPr>
        <w:t>ak</w:t>
      </w:r>
      <w:proofErr w:type="spellEnd"/>
      <w:r w:rsidRPr="00337DA5">
        <w:rPr>
          <w:rFonts w:ascii="Times New Roman" w:hAnsi="Times New Roman" w:cs="Times New Roman"/>
        </w:rPr>
        <w:t>): nem szükséges további meghívás</w:t>
      </w:r>
    </w:p>
    <w:p w:rsidR="00686A7C" w:rsidRPr="00337DA5" w:rsidRDefault="00686A7C" w:rsidP="00337DA5">
      <w:pPr>
        <w:spacing w:after="0"/>
        <w:rPr>
          <w:rFonts w:ascii="Times New Roman" w:hAnsi="Times New Roman"/>
        </w:rPr>
      </w:pPr>
    </w:p>
    <w:p w:rsidR="00686A7C" w:rsidRPr="00337DA5" w:rsidRDefault="00686A7C" w:rsidP="00B544E6">
      <w:pPr>
        <w:pStyle w:val="Listaszerbekezds"/>
        <w:numPr>
          <w:ilvl w:val="0"/>
          <w:numId w:val="33"/>
        </w:numPr>
        <w:tabs>
          <w:tab w:val="clear" w:pos="170"/>
        </w:tabs>
        <w:ind w:left="426" w:hanging="426"/>
        <w:contextualSpacing/>
        <w:jc w:val="both"/>
        <w:rPr>
          <w:rFonts w:ascii="Times New Roman" w:hAnsi="Times New Roman" w:cs="Times New Roman"/>
        </w:rPr>
      </w:pPr>
      <w:r w:rsidRPr="00337DA5">
        <w:rPr>
          <w:rFonts w:ascii="Times New Roman" w:hAnsi="Times New Roman" w:cs="Times New Roman"/>
        </w:rPr>
        <w:t>Előterjesztés az idegenforgalmi adó, mint helyi adó bevezetéséről szóló önkormányzati rendelet megalkotásáról</w:t>
      </w:r>
    </w:p>
    <w:p w:rsidR="00686A7C" w:rsidRPr="00337DA5" w:rsidRDefault="00686A7C" w:rsidP="00337DA5">
      <w:pPr>
        <w:pStyle w:val="Listaszerbekezds"/>
        <w:ind w:left="284"/>
        <w:jc w:val="both"/>
        <w:rPr>
          <w:rFonts w:ascii="Times New Roman" w:hAnsi="Times New Roman" w:cs="Times New Roman"/>
        </w:rPr>
      </w:pPr>
    </w:p>
    <w:p w:rsidR="00686A7C" w:rsidRPr="00337DA5" w:rsidRDefault="00686A7C" w:rsidP="00337DA5">
      <w:pPr>
        <w:pStyle w:val="Listaszerbekezds"/>
        <w:ind w:left="284"/>
        <w:jc w:val="both"/>
        <w:rPr>
          <w:rFonts w:ascii="Times New Roman" w:hAnsi="Times New Roman" w:cs="Times New Roman"/>
        </w:rPr>
      </w:pPr>
      <w:r w:rsidRPr="00337DA5">
        <w:rPr>
          <w:rFonts w:ascii="Times New Roman" w:hAnsi="Times New Roman" w:cs="Times New Roman"/>
          <w:u w:val="single"/>
        </w:rPr>
        <w:t>Előterjesztő:</w:t>
      </w:r>
      <w:r w:rsidRPr="00337DA5">
        <w:rPr>
          <w:rFonts w:ascii="Times New Roman" w:hAnsi="Times New Roman" w:cs="Times New Roman"/>
        </w:rPr>
        <w:t xml:space="preserve"> Markót Imre polgármester</w:t>
      </w:r>
    </w:p>
    <w:p w:rsidR="00686A7C" w:rsidRPr="00337DA5" w:rsidRDefault="00686A7C" w:rsidP="00337DA5">
      <w:pPr>
        <w:pStyle w:val="Listaszerbekezds"/>
        <w:ind w:left="284"/>
        <w:jc w:val="both"/>
        <w:rPr>
          <w:rFonts w:ascii="Times New Roman" w:hAnsi="Times New Roman" w:cs="Times New Roman"/>
        </w:rPr>
      </w:pPr>
      <w:r w:rsidRPr="00337DA5">
        <w:rPr>
          <w:rFonts w:ascii="Times New Roman" w:hAnsi="Times New Roman" w:cs="Times New Roman"/>
          <w:u w:val="single"/>
        </w:rPr>
        <w:t xml:space="preserve">Állandó meghívottakon túli </w:t>
      </w:r>
      <w:proofErr w:type="gramStart"/>
      <w:r w:rsidRPr="00337DA5">
        <w:rPr>
          <w:rFonts w:ascii="Times New Roman" w:hAnsi="Times New Roman" w:cs="Times New Roman"/>
          <w:u w:val="single"/>
        </w:rPr>
        <w:t>meghívott(</w:t>
      </w:r>
      <w:proofErr w:type="spellStart"/>
      <w:proofErr w:type="gramEnd"/>
      <w:r w:rsidRPr="00337DA5">
        <w:rPr>
          <w:rFonts w:ascii="Times New Roman" w:hAnsi="Times New Roman" w:cs="Times New Roman"/>
          <w:u w:val="single"/>
        </w:rPr>
        <w:t>ak</w:t>
      </w:r>
      <w:proofErr w:type="spellEnd"/>
      <w:r w:rsidRPr="00337DA5">
        <w:rPr>
          <w:rFonts w:ascii="Times New Roman" w:hAnsi="Times New Roman" w:cs="Times New Roman"/>
          <w:u w:val="single"/>
        </w:rPr>
        <w:t>):</w:t>
      </w:r>
      <w:r w:rsidRPr="00337DA5">
        <w:rPr>
          <w:rFonts w:ascii="Times New Roman" w:hAnsi="Times New Roman" w:cs="Times New Roman"/>
        </w:rPr>
        <w:t xml:space="preserve"> nem szükséges további meghívás</w:t>
      </w:r>
    </w:p>
    <w:p w:rsidR="00686A7C" w:rsidRPr="00337DA5" w:rsidRDefault="00686A7C" w:rsidP="00337DA5">
      <w:pPr>
        <w:pStyle w:val="Listaszerbekezds"/>
        <w:ind w:left="284"/>
        <w:jc w:val="both"/>
        <w:rPr>
          <w:rFonts w:ascii="Times New Roman" w:hAnsi="Times New Roman" w:cs="Times New Roman"/>
        </w:rPr>
      </w:pPr>
    </w:p>
    <w:p w:rsidR="00686A7C" w:rsidRPr="00337DA5" w:rsidRDefault="00686A7C" w:rsidP="00B544E6">
      <w:pPr>
        <w:pStyle w:val="Listaszerbekezds"/>
        <w:numPr>
          <w:ilvl w:val="0"/>
          <w:numId w:val="33"/>
        </w:numPr>
        <w:tabs>
          <w:tab w:val="clear" w:pos="170"/>
        </w:tabs>
        <w:ind w:left="426" w:hanging="426"/>
        <w:contextualSpacing/>
        <w:jc w:val="both"/>
        <w:rPr>
          <w:rFonts w:ascii="Times New Roman" w:hAnsi="Times New Roman" w:cs="Times New Roman"/>
        </w:rPr>
      </w:pPr>
      <w:r w:rsidRPr="00337DA5">
        <w:rPr>
          <w:rFonts w:ascii="Times New Roman" w:hAnsi="Times New Roman" w:cs="Times New Roman"/>
        </w:rPr>
        <w:t>Beszámoló a közterület-felügyelet 2015. évi működéséről, tevékenységéről</w:t>
      </w:r>
    </w:p>
    <w:p w:rsidR="00686A7C" w:rsidRPr="00337DA5" w:rsidRDefault="00686A7C" w:rsidP="00337DA5">
      <w:pPr>
        <w:pStyle w:val="Listaszerbekezds"/>
        <w:ind w:left="426"/>
        <w:jc w:val="both"/>
        <w:rPr>
          <w:rFonts w:ascii="Times New Roman" w:hAnsi="Times New Roman" w:cs="Times New Roman"/>
        </w:rPr>
      </w:pPr>
    </w:p>
    <w:p w:rsidR="00686A7C" w:rsidRPr="00337DA5" w:rsidRDefault="00686A7C" w:rsidP="00337DA5">
      <w:pPr>
        <w:pStyle w:val="Listaszerbekezds"/>
        <w:ind w:left="426"/>
        <w:jc w:val="both"/>
        <w:rPr>
          <w:rFonts w:ascii="Times New Roman" w:hAnsi="Times New Roman" w:cs="Times New Roman"/>
        </w:rPr>
      </w:pPr>
      <w:r w:rsidRPr="00337DA5">
        <w:rPr>
          <w:rFonts w:ascii="Times New Roman" w:hAnsi="Times New Roman" w:cs="Times New Roman"/>
          <w:u w:val="single"/>
        </w:rPr>
        <w:t>Előterjesztő:</w:t>
      </w:r>
      <w:r w:rsidRPr="00337DA5">
        <w:rPr>
          <w:rFonts w:ascii="Times New Roman" w:hAnsi="Times New Roman" w:cs="Times New Roman"/>
        </w:rPr>
        <w:t xml:space="preserve"> Dr. </w:t>
      </w:r>
      <w:proofErr w:type="spellStart"/>
      <w:r w:rsidRPr="00337DA5">
        <w:rPr>
          <w:rFonts w:ascii="Times New Roman" w:hAnsi="Times New Roman" w:cs="Times New Roman"/>
        </w:rPr>
        <w:t>Majtényi</w:t>
      </w:r>
      <w:proofErr w:type="spellEnd"/>
      <w:r w:rsidRPr="00337DA5">
        <w:rPr>
          <w:rFonts w:ascii="Times New Roman" w:hAnsi="Times New Roman" w:cs="Times New Roman"/>
        </w:rPr>
        <w:t xml:space="preserve"> Erzsébet jegyző</w:t>
      </w:r>
    </w:p>
    <w:p w:rsidR="00686A7C" w:rsidRPr="00337DA5" w:rsidRDefault="00686A7C" w:rsidP="00337DA5">
      <w:pPr>
        <w:pStyle w:val="Listaszerbekezds"/>
        <w:ind w:left="426"/>
        <w:jc w:val="both"/>
        <w:rPr>
          <w:rFonts w:ascii="Times New Roman" w:hAnsi="Times New Roman" w:cs="Times New Roman"/>
        </w:rPr>
      </w:pPr>
      <w:r w:rsidRPr="00337DA5">
        <w:rPr>
          <w:rFonts w:ascii="Times New Roman" w:hAnsi="Times New Roman" w:cs="Times New Roman"/>
          <w:u w:val="single"/>
        </w:rPr>
        <w:t xml:space="preserve">Állandó meghívottakon túli </w:t>
      </w:r>
      <w:proofErr w:type="gramStart"/>
      <w:r w:rsidRPr="00337DA5">
        <w:rPr>
          <w:rFonts w:ascii="Times New Roman" w:hAnsi="Times New Roman" w:cs="Times New Roman"/>
          <w:u w:val="single"/>
        </w:rPr>
        <w:t>meghívott(</w:t>
      </w:r>
      <w:proofErr w:type="spellStart"/>
      <w:proofErr w:type="gramEnd"/>
      <w:r w:rsidRPr="00337DA5">
        <w:rPr>
          <w:rFonts w:ascii="Times New Roman" w:hAnsi="Times New Roman" w:cs="Times New Roman"/>
          <w:u w:val="single"/>
        </w:rPr>
        <w:t>ak</w:t>
      </w:r>
      <w:proofErr w:type="spellEnd"/>
      <w:r w:rsidRPr="00337DA5">
        <w:rPr>
          <w:rFonts w:ascii="Times New Roman" w:hAnsi="Times New Roman" w:cs="Times New Roman"/>
          <w:u w:val="single"/>
        </w:rPr>
        <w:t>):</w:t>
      </w:r>
      <w:r w:rsidRPr="00337DA5">
        <w:rPr>
          <w:rFonts w:ascii="Times New Roman" w:hAnsi="Times New Roman" w:cs="Times New Roman"/>
        </w:rPr>
        <w:t xml:space="preserve"> nem szükséges további meghívás</w:t>
      </w:r>
    </w:p>
    <w:p w:rsidR="00686A7C" w:rsidRPr="00337DA5" w:rsidRDefault="00686A7C" w:rsidP="00337DA5">
      <w:pPr>
        <w:pStyle w:val="Listaszerbekezds"/>
        <w:ind w:left="426"/>
        <w:jc w:val="both"/>
        <w:rPr>
          <w:rFonts w:ascii="Times New Roman" w:hAnsi="Times New Roman" w:cs="Times New Roman"/>
        </w:rPr>
      </w:pPr>
    </w:p>
    <w:p w:rsidR="00686A7C" w:rsidRPr="00337DA5" w:rsidRDefault="00686A7C" w:rsidP="00B544E6">
      <w:pPr>
        <w:pStyle w:val="Listaszerbekezds"/>
        <w:numPr>
          <w:ilvl w:val="0"/>
          <w:numId w:val="33"/>
        </w:numPr>
        <w:tabs>
          <w:tab w:val="clear" w:pos="170"/>
        </w:tabs>
        <w:ind w:left="426" w:hanging="426"/>
        <w:contextualSpacing/>
        <w:jc w:val="both"/>
        <w:rPr>
          <w:rFonts w:ascii="Times New Roman" w:hAnsi="Times New Roman" w:cs="Times New Roman"/>
        </w:rPr>
      </w:pPr>
      <w:r w:rsidRPr="00337DA5">
        <w:rPr>
          <w:rFonts w:ascii="Times New Roman" w:hAnsi="Times New Roman" w:cs="Times New Roman"/>
        </w:rPr>
        <w:t>Beszámoló a mezőőri szolgáltatás 2015. évi működéséről, tevékenységéről</w:t>
      </w:r>
    </w:p>
    <w:p w:rsidR="00686A7C" w:rsidRPr="00337DA5" w:rsidRDefault="00686A7C" w:rsidP="00337DA5">
      <w:pPr>
        <w:pStyle w:val="Listaszerbekezds"/>
        <w:ind w:left="426"/>
        <w:jc w:val="both"/>
        <w:rPr>
          <w:rFonts w:ascii="Times New Roman" w:hAnsi="Times New Roman" w:cs="Times New Roman"/>
        </w:rPr>
      </w:pPr>
    </w:p>
    <w:p w:rsidR="00686A7C" w:rsidRPr="00337DA5" w:rsidRDefault="00686A7C" w:rsidP="00337DA5">
      <w:pPr>
        <w:pStyle w:val="Listaszerbekezds"/>
        <w:ind w:left="426"/>
        <w:jc w:val="both"/>
        <w:rPr>
          <w:rFonts w:ascii="Times New Roman" w:hAnsi="Times New Roman" w:cs="Times New Roman"/>
        </w:rPr>
      </w:pPr>
      <w:r w:rsidRPr="00337DA5">
        <w:rPr>
          <w:rFonts w:ascii="Times New Roman" w:hAnsi="Times New Roman" w:cs="Times New Roman"/>
          <w:u w:val="single"/>
        </w:rPr>
        <w:t xml:space="preserve">Előterjesztő: </w:t>
      </w:r>
      <w:r w:rsidRPr="00337DA5">
        <w:rPr>
          <w:rFonts w:ascii="Times New Roman" w:hAnsi="Times New Roman" w:cs="Times New Roman"/>
        </w:rPr>
        <w:t>Markót Imre polgármester</w:t>
      </w:r>
    </w:p>
    <w:p w:rsidR="00686A7C" w:rsidRDefault="00686A7C" w:rsidP="00337DA5">
      <w:pPr>
        <w:pStyle w:val="Listaszerbekezds"/>
        <w:ind w:left="426"/>
        <w:jc w:val="both"/>
        <w:rPr>
          <w:rFonts w:ascii="Times New Roman" w:hAnsi="Times New Roman" w:cs="Times New Roman"/>
        </w:rPr>
      </w:pPr>
      <w:r w:rsidRPr="00337DA5">
        <w:rPr>
          <w:rFonts w:ascii="Times New Roman" w:hAnsi="Times New Roman" w:cs="Times New Roman"/>
          <w:u w:val="single"/>
        </w:rPr>
        <w:t xml:space="preserve">Állandó meghívottakon túli </w:t>
      </w:r>
      <w:proofErr w:type="gramStart"/>
      <w:r w:rsidRPr="00337DA5">
        <w:rPr>
          <w:rFonts w:ascii="Times New Roman" w:hAnsi="Times New Roman" w:cs="Times New Roman"/>
          <w:u w:val="single"/>
        </w:rPr>
        <w:t>meghívott(</w:t>
      </w:r>
      <w:proofErr w:type="spellStart"/>
      <w:proofErr w:type="gramEnd"/>
      <w:r w:rsidRPr="00337DA5">
        <w:rPr>
          <w:rFonts w:ascii="Times New Roman" w:hAnsi="Times New Roman" w:cs="Times New Roman"/>
          <w:u w:val="single"/>
        </w:rPr>
        <w:t>ak</w:t>
      </w:r>
      <w:proofErr w:type="spellEnd"/>
      <w:r w:rsidRPr="00337DA5">
        <w:rPr>
          <w:rFonts w:ascii="Times New Roman" w:hAnsi="Times New Roman" w:cs="Times New Roman"/>
          <w:u w:val="single"/>
        </w:rPr>
        <w:t>):</w:t>
      </w:r>
      <w:r w:rsidRPr="00337DA5">
        <w:rPr>
          <w:rFonts w:ascii="Times New Roman" w:hAnsi="Times New Roman" w:cs="Times New Roman"/>
        </w:rPr>
        <w:t xml:space="preserve"> nem szükséges további meghívás</w:t>
      </w:r>
    </w:p>
    <w:p w:rsidR="00686A7C" w:rsidRPr="00E917B5" w:rsidRDefault="00686A7C" w:rsidP="00686A7C"/>
    <w:p w:rsidR="00686A7C" w:rsidRPr="00830297" w:rsidRDefault="00686A7C" w:rsidP="00337DA5">
      <w:pPr>
        <w:jc w:val="center"/>
        <w:outlineLvl w:val="0"/>
        <w:rPr>
          <w:rFonts w:ascii="Times New Roman" w:hAnsi="Times New Roman"/>
          <w:b/>
          <w:sz w:val="24"/>
          <w:szCs w:val="24"/>
          <w:u w:val="single"/>
        </w:rPr>
      </w:pPr>
      <w:r w:rsidRPr="00830297">
        <w:rPr>
          <w:rFonts w:ascii="Times New Roman" w:hAnsi="Times New Roman"/>
          <w:b/>
          <w:sz w:val="24"/>
          <w:szCs w:val="24"/>
          <w:u w:val="single"/>
        </w:rPr>
        <w:t>M Á J U S</w:t>
      </w:r>
    </w:p>
    <w:p w:rsidR="00686A7C" w:rsidRPr="008038D3" w:rsidRDefault="00686A7C" w:rsidP="00B544E6">
      <w:pPr>
        <w:numPr>
          <w:ilvl w:val="0"/>
          <w:numId w:val="36"/>
        </w:numPr>
        <w:tabs>
          <w:tab w:val="clear" w:pos="720"/>
          <w:tab w:val="num" w:pos="360"/>
        </w:tabs>
        <w:spacing w:after="0" w:line="240" w:lineRule="auto"/>
        <w:ind w:left="360"/>
        <w:jc w:val="both"/>
        <w:rPr>
          <w:rFonts w:ascii="Times New Roman" w:hAnsi="Times New Roman"/>
          <w:sz w:val="24"/>
          <w:szCs w:val="24"/>
        </w:rPr>
      </w:pPr>
      <w:r w:rsidRPr="008038D3">
        <w:rPr>
          <w:rFonts w:ascii="Times New Roman" w:hAnsi="Times New Roman"/>
          <w:sz w:val="24"/>
          <w:szCs w:val="24"/>
        </w:rPr>
        <w:t>Kihelyezett testületi ülés és KÖZMEGHALLGATÁS Surjány település részen</w:t>
      </w:r>
    </w:p>
    <w:p w:rsidR="00686A7C" w:rsidRPr="008038D3" w:rsidRDefault="00686A7C" w:rsidP="00686A7C">
      <w:pPr>
        <w:ind w:left="360"/>
        <w:rPr>
          <w:rFonts w:ascii="Times New Roman" w:hAnsi="Times New Roman"/>
          <w:sz w:val="24"/>
          <w:szCs w:val="24"/>
        </w:rPr>
      </w:pPr>
    </w:p>
    <w:p w:rsidR="00686A7C" w:rsidRPr="00337DA5" w:rsidRDefault="00686A7C" w:rsidP="00B544E6">
      <w:pPr>
        <w:numPr>
          <w:ilvl w:val="0"/>
          <w:numId w:val="36"/>
        </w:numPr>
        <w:tabs>
          <w:tab w:val="clear" w:pos="720"/>
          <w:tab w:val="num" w:pos="360"/>
        </w:tabs>
        <w:spacing w:after="0" w:line="240" w:lineRule="auto"/>
        <w:ind w:left="360"/>
        <w:jc w:val="both"/>
        <w:rPr>
          <w:rFonts w:ascii="Times New Roman" w:hAnsi="Times New Roman"/>
          <w:sz w:val="24"/>
          <w:szCs w:val="24"/>
        </w:rPr>
      </w:pPr>
      <w:r w:rsidRPr="008038D3">
        <w:rPr>
          <w:rFonts w:ascii="Times New Roman" w:hAnsi="Times New Roman"/>
          <w:sz w:val="24"/>
          <w:szCs w:val="24"/>
        </w:rPr>
        <w:t>Előterjesztés Törökszentmiklós</w:t>
      </w:r>
      <w:r>
        <w:rPr>
          <w:rFonts w:ascii="Times New Roman" w:hAnsi="Times New Roman"/>
          <w:sz w:val="24"/>
          <w:szCs w:val="24"/>
        </w:rPr>
        <w:t xml:space="preserve"> Városi Önkormányzat 2016. évi költségvetésének</w:t>
      </w:r>
      <w:r w:rsidRPr="00830297">
        <w:rPr>
          <w:rFonts w:ascii="Times New Roman" w:hAnsi="Times New Roman"/>
          <w:sz w:val="24"/>
          <w:szCs w:val="24"/>
        </w:rPr>
        <w:t xml:space="preserve"> módosítására. </w:t>
      </w:r>
    </w:p>
    <w:p w:rsidR="00686A7C" w:rsidRPr="00337DA5" w:rsidRDefault="00686A7C" w:rsidP="00337DA5">
      <w:pPr>
        <w:spacing w:after="0"/>
        <w:rPr>
          <w:rFonts w:ascii="Times New Roman" w:hAnsi="Times New Roman"/>
          <w:sz w:val="24"/>
          <w:szCs w:val="24"/>
        </w:rPr>
      </w:pP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Előterjesztő</w:t>
      </w:r>
      <w:proofErr w:type="gramStart"/>
      <w:r w:rsidRPr="00337DA5">
        <w:rPr>
          <w:rFonts w:ascii="Times New Roman" w:hAnsi="Times New Roman"/>
          <w:sz w:val="24"/>
          <w:szCs w:val="24"/>
          <w:u w:val="single"/>
        </w:rPr>
        <w:t>:</w:t>
      </w:r>
      <w:r w:rsidRPr="00337DA5">
        <w:rPr>
          <w:rFonts w:ascii="Times New Roman" w:hAnsi="Times New Roman"/>
          <w:sz w:val="24"/>
          <w:szCs w:val="24"/>
        </w:rPr>
        <w:t xml:space="preserve">  Markót</w:t>
      </w:r>
      <w:proofErr w:type="gramEnd"/>
      <w:r w:rsidRPr="00337DA5">
        <w:rPr>
          <w:rFonts w:ascii="Times New Roman" w:hAnsi="Times New Roman"/>
          <w:sz w:val="24"/>
          <w:szCs w:val="24"/>
        </w:rPr>
        <w:t xml:space="preserve"> Imre polgármester</w:t>
      </w: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ind w:firstLine="360"/>
        <w:rPr>
          <w:rFonts w:ascii="Times New Roman" w:hAnsi="Times New Roman"/>
          <w:sz w:val="24"/>
          <w:szCs w:val="24"/>
        </w:rPr>
      </w:pPr>
    </w:p>
    <w:p w:rsidR="00686A7C" w:rsidRPr="00337DA5" w:rsidRDefault="00686A7C" w:rsidP="00B544E6">
      <w:pPr>
        <w:numPr>
          <w:ilvl w:val="0"/>
          <w:numId w:val="36"/>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Tájékoztató a Törökszentmiklósi Gazdaságfejlesztő Kft 2015. évi gazdálkodásáról</w:t>
      </w:r>
    </w:p>
    <w:p w:rsidR="00686A7C" w:rsidRPr="00337DA5" w:rsidRDefault="00686A7C" w:rsidP="00337DA5">
      <w:pPr>
        <w:spacing w:after="0"/>
        <w:ind w:firstLine="360"/>
        <w:outlineLvl w:val="0"/>
        <w:rPr>
          <w:rFonts w:ascii="Times New Roman" w:hAnsi="Times New Roman"/>
          <w:sz w:val="24"/>
          <w:szCs w:val="24"/>
          <w:u w:val="single"/>
        </w:rPr>
      </w:pP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ügyvezető</w:t>
      </w: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ind w:firstLine="360"/>
        <w:outlineLvl w:val="0"/>
        <w:rPr>
          <w:rFonts w:ascii="Times New Roman" w:hAnsi="Times New Roman"/>
          <w:sz w:val="24"/>
          <w:szCs w:val="24"/>
        </w:rPr>
      </w:pPr>
    </w:p>
    <w:p w:rsidR="00686A7C" w:rsidRPr="00337DA5" w:rsidRDefault="00686A7C" w:rsidP="00B544E6">
      <w:pPr>
        <w:numPr>
          <w:ilvl w:val="0"/>
          <w:numId w:val="36"/>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Előterjesztés a Törökszentmiklósi Gazdaságfejlesztő Kft. 2015. évi mérlegbeszámolójának elfogadásáról.</w:t>
      </w:r>
    </w:p>
    <w:p w:rsidR="00686A7C" w:rsidRPr="00337DA5" w:rsidRDefault="00686A7C" w:rsidP="00337DA5">
      <w:pPr>
        <w:spacing w:after="0"/>
        <w:rPr>
          <w:rFonts w:ascii="Times New Roman" w:hAnsi="Times New Roman"/>
          <w:sz w:val="16"/>
          <w:szCs w:val="16"/>
        </w:rPr>
      </w:pPr>
    </w:p>
    <w:p w:rsidR="00686A7C" w:rsidRPr="00337DA5" w:rsidRDefault="00686A7C" w:rsidP="00337DA5">
      <w:pPr>
        <w:spacing w:after="0"/>
        <w:ind w:left="284" w:firstLine="76"/>
        <w:outlineLvl w:val="0"/>
        <w:rPr>
          <w:rFonts w:ascii="Times New Roman" w:hAnsi="Times New Roman"/>
          <w:sz w:val="24"/>
          <w:szCs w:val="24"/>
        </w:rPr>
      </w:pPr>
      <w:r w:rsidRPr="00337DA5">
        <w:rPr>
          <w:rFonts w:ascii="Times New Roman" w:hAnsi="Times New Roman"/>
          <w:sz w:val="24"/>
          <w:szCs w:val="24"/>
          <w:u w:val="single"/>
        </w:rPr>
        <w:t>Előterjesztő</w:t>
      </w:r>
      <w:proofErr w:type="gramStart"/>
      <w:r w:rsidRPr="00337DA5">
        <w:rPr>
          <w:rFonts w:ascii="Times New Roman" w:hAnsi="Times New Roman"/>
          <w:sz w:val="24"/>
          <w:szCs w:val="24"/>
          <w:u w:val="single"/>
        </w:rPr>
        <w:t>:</w:t>
      </w:r>
      <w:r w:rsidRPr="00337DA5">
        <w:rPr>
          <w:rFonts w:ascii="Times New Roman" w:hAnsi="Times New Roman"/>
          <w:sz w:val="24"/>
          <w:szCs w:val="24"/>
        </w:rPr>
        <w:t xml:space="preserve">  ügyvezető</w:t>
      </w:r>
      <w:proofErr w:type="gramEnd"/>
    </w:p>
    <w:p w:rsidR="00686A7C" w:rsidRPr="00337DA5" w:rsidRDefault="00686A7C" w:rsidP="00337DA5">
      <w:pPr>
        <w:spacing w:after="0"/>
        <w:ind w:firstLine="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ind w:firstLine="360"/>
        <w:rPr>
          <w:rFonts w:ascii="Times New Roman" w:hAnsi="Times New Roman"/>
          <w:sz w:val="24"/>
          <w:szCs w:val="24"/>
        </w:rPr>
      </w:pPr>
    </w:p>
    <w:p w:rsidR="00686A7C" w:rsidRPr="00337DA5" w:rsidRDefault="00686A7C" w:rsidP="00B544E6">
      <w:pPr>
        <w:numPr>
          <w:ilvl w:val="0"/>
          <w:numId w:val="36"/>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Előterjesztés a Törökszentmiklós Térségi Építő- Szerelő és Szolgáltató Kft 2015. évi gazdálkodásáról</w:t>
      </w:r>
    </w:p>
    <w:p w:rsidR="00686A7C" w:rsidRPr="00337DA5" w:rsidRDefault="00686A7C" w:rsidP="00337DA5">
      <w:pPr>
        <w:spacing w:after="0"/>
        <w:ind w:left="360"/>
        <w:rPr>
          <w:rFonts w:ascii="Times New Roman" w:hAnsi="Times New Roman"/>
          <w:sz w:val="16"/>
          <w:szCs w:val="16"/>
        </w:rPr>
      </w:pP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Ügyvezető</w:t>
      </w: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ind w:left="360"/>
        <w:rPr>
          <w:rFonts w:ascii="Times New Roman" w:hAnsi="Times New Roman"/>
          <w:sz w:val="24"/>
          <w:szCs w:val="24"/>
        </w:rPr>
      </w:pPr>
    </w:p>
    <w:p w:rsidR="00686A7C" w:rsidRPr="00337DA5" w:rsidRDefault="00686A7C" w:rsidP="00B544E6">
      <w:pPr>
        <w:numPr>
          <w:ilvl w:val="0"/>
          <w:numId w:val="36"/>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Előterjesztés a Törökszentmiklós Térségi Építő- Szerelő és Szolgáltató Kft 2015. évi mérlegbeszámolójának elfogadásáról</w:t>
      </w:r>
    </w:p>
    <w:p w:rsidR="00686A7C" w:rsidRPr="00337DA5" w:rsidRDefault="00686A7C" w:rsidP="00337DA5">
      <w:pPr>
        <w:spacing w:after="0"/>
        <w:ind w:left="360"/>
        <w:rPr>
          <w:rFonts w:ascii="Times New Roman" w:hAnsi="Times New Roman"/>
          <w:sz w:val="16"/>
          <w:szCs w:val="16"/>
        </w:rPr>
      </w:pP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lastRenderedPageBreak/>
        <w:t>Előterjesztő:</w:t>
      </w:r>
      <w:r w:rsidRPr="00337DA5">
        <w:rPr>
          <w:rFonts w:ascii="Times New Roman" w:hAnsi="Times New Roman"/>
          <w:sz w:val="24"/>
          <w:szCs w:val="24"/>
        </w:rPr>
        <w:t xml:space="preserve"> Ügyvezető</w:t>
      </w: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ind w:left="360"/>
        <w:rPr>
          <w:rFonts w:ascii="Times New Roman" w:hAnsi="Times New Roman"/>
          <w:sz w:val="24"/>
          <w:szCs w:val="24"/>
        </w:rPr>
      </w:pPr>
    </w:p>
    <w:p w:rsidR="00686A7C" w:rsidRPr="00337DA5" w:rsidRDefault="00686A7C" w:rsidP="00B544E6">
      <w:pPr>
        <w:numPr>
          <w:ilvl w:val="0"/>
          <w:numId w:val="36"/>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 xml:space="preserve"> Beszámoló a lejárt határidejű határozatok végrehajtásáról</w:t>
      </w:r>
    </w:p>
    <w:p w:rsidR="00686A7C" w:rsidRPr="00337DA5" w:rsidRDefault="00686A7C" w:rsidP="00337DA5">
      <w:pPr>
        <w:spacing w:after="0"/>
        <w:ind w:left="360"/>
        <w:rPr>
          <w:rFonts w:ascii="Times New Roman" w:hAnsi="Times New Roman"/>
          <w:sz w:val="16"/>
          <w:szCs w:val="16"/>
        </w:rPr>
      </w:pP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xml:space="preserve"> jegyző</w:t>
      </w: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rPr>
          <w:rFonts w:ascii="Times New Roman" w:hAnsi="Times New Roman"/>
          <w:sz w:val="24"/>
          <w:szCs w:val="24"/>
          <w:u w:val="single"/>
        </w:rPr>
      </w:pPr>
    </w:p>
    <w:p w:rsidR="00686A7C" w:rsidRPr="00337DA5" w:rsidRDefault="00686A7C" w:rsidP="00B544E6">
      <w:pPr>
        <w:pStyle w:val="Listaszerbekezds"/>
        <w:numPr>
          <w:ilvl w:val="0"/>
          <w:numId w:val="36"/>
        </w:numPr>
        <w:tabs>
          <w:tab w:val="clear" w:pos="720"/>
        </w:tabs>
        <w:ind w:left="426" w:hanging="426"/>
        <w:contextualSpacing/>
        <w:jc w:val="both"/>
        <w:rPr>
          <w:rFonts w:ascii="Times New Roman" w:hAnsi="Times New Roman" w:cs="Times New Roman"/>
        </w:rPr>
      </w:pPr>
      <w:r w:rsidRPr="00337DA5">
        <w:rPr>
          <w:rFonts w:ascii="Times New Roman" w:hAnsi="Times New Roman" w:cs="Times New Roman"/>
        </w:rPr>
        <w:t xml:space="preserve">A helyi közlekedési közszolgáltatási szerződés felülvizsgálatáról, szükség </w:t>
      </w:r>
      <w:proofErr w:type="gramStart"/>
      <w:r w:rsidRPr="00337DA5">
        <w:rPr>
          <w:rFonts w:ascii="Times New Roman" w:hAnsi="Times New Roman" w:cs="Times New Roman"/>
        </w:rPr>
        <w:t>szerinti  pályázat</w:t>
      </w:r>
      <w:proofErr w:type="gramEnd"/>
      <w:r w:rsidRPr="00337DA5">
        <w:rPr>
          <w:rFonts w:ascii="Times New Roman" w:hAnsi="Times New Roman" w:cs="Times New Roman"/>
        </w:rPr>
        <w:t xml:space="preserve">  kiírásáról</w:t>
      </w:r>
    </w:p>
    <w:p w:rsidR="00686A7C" w:rsidRPr="00337DA5" w:rsidRDefault="00686A7C" w:rsidP="00337DA5">
      <w:pPr>
        <w:pStyle w:val="Listaszerbekezds"/>
        <w:ind w:left="142"/>
        <w:jc w:val="both"/>
        <w:rPr>
          <w:rFonts w:ascii="Times New Roman" w:hAnsi="Times New Roman" w:cs="Times New Roman"/>
        </w:rPr>
      </w:pPr>
    </w:p>
    <w:p w:rsidR="00686A7C" w:rsidRPr="00337DA5" w:rsidRDefault="00686A7C" w:rsidP="00337DA5">
      <w:pPr>
        <w:pStyle w:val="Listaszerbekezds"/>
        <w:ind w:left="426"/>
        <w:jc w:val="both"/>
        <w:rPr>
          <w:rFonts w:ascii="Times New Roman" w:hAnsi="Times New Roman" w:cs="Times New Roman"/>
          <w:u w:val="single"/>
        </w:rPr>
      </w:pPr>
      <w:r w:rsidRPr="00337DA5">
        <w:rPr>
          <w:rFonts w:ascii="Times New Roman" w:hAnsi="Times New Roman" w:cs="Times New Roman"/>
          <w:u w:val="single"/>
        </w:rPr>
        <w:t xml:space="preserve">Előterjesztő: </w:t>
      </w:r>
      <w:r w:rsidRPr="00337DA5">
        <w:rPr>
          <w:rFonts w:ascii="Times New Roman" w:hAnsi="Times New Roman" w:cs="Times New Roman"/>
        </w:rPr>
        <w:t>Markót Imre polgármester</w:t>
      </w:r>
    </w:p>
    <w:p w:rsidR="00686A7C" w:rsidRPr="00337DA5" w:rsidRDefault="00686A7C" w:rsidP="00337DA5">
      <w:pPr>
        <w:spacing w:after="0"/>
        <w:ind w:left="426"/>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A20031" w:rsidRDefault="00686A7C" w:rsidP="00686A7C">
      <w:pPr>
        <w:rPr>
          <w:rFonts w:ascii="Times New Roman" w:hAnsi="Times New Roman"/>
        </w:rPr>
      </w:pPr>
    </w:p>
    <w:p w:rsidR="00686A7C" w:rsidRPr="00830297"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J Ú N I U S</w:t>
      </w:r>
    </w:p>
    <w:p w:rsidR="00686A7C" w:rsidRPr="001E1B2E" w:rsidRDefault="00686A7C" w:rsidP="00337DA5">
      <w:pPr>
        <w:rPr>
          <w:rFonts w:ascii="Times New Roman" w:hAnsi="Times New Roman"/>
          <w:sz w:val="16"/>
          <w:szCs w:val="16"/>
        </w:rPr>
      </w:pPr>
    </w:p>
    <w:p w:rsidR="00686A7C" w:rsidRPr="00337DA5" w:rsidRDefault="00686A7C" w:rsidP="00B544E6">
      <w:pPr>
        <w:numPr>
          <w:ilvl w:val="0"/>
          <w:numId w:val="37"/>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Beszámoló az önkormányzati beruházások időszakos helyzetéről.</w:t>
      </w:r>
    </w:p>
    <w:p w:rsidR="00686A7C" w:rsidRPr="00337DA5" w:rsidRDefault="00686A7C" w:rsidP="00337DA5">
      <w:pPr>
        <w:spacing w:after="0"/>
        <w:ind w:left="360"/>
        <w:rPr>
          <w:rFonts w:ascii="Times New Roman" w:hAnsi="Times New Roman"/>
          <w:sz w:val="16"/>
          <w:szCs w:val="16"/>
        </w:rPr>
      </w:pPr>
    </w:p>
    <w:p w:rsidR="00686A7C" w:rsidRPr="00337DA5" w:rsidRDefault="00686A7C" w:rsidP="00337DA5">
      <w:pPr>
        <w:spacing w:after="0"/>
        <w:ind w:left="36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Markót Imre polgármester</w:t>
      </w:r>
    </w:p>
    <w:p w:rsidR="00686A7C" w:rsidRPr="00337DA5" w:rsidRDefault="00686A7C" w:rsidP="00337DA5">
      <w:pPr>
        <w:spacing w:after="0"/>
        <w:ind w:left="4962" w:hanging="4602"/>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ab/>
        <w:t>Érintett beruházások kivitelezőinek  képviselője, műszaki ellenőr</w:t>
      </w:r>
    </w:p>
    <w:p w:rsidR="00686A7C" w:rsidRPr="00337DA5" w:rsidRDefault="00686A7C" w:rsidP="00337DA5">
      <w:pPr>
        <w:spacing w:after="0"/>
        <w:rPr>
          <w:rFonts w:ascii="Times New Roman" w:hAnsi="Times New Roman"/>
          <w:sz w:val="16"/>
          <w:szCs w:val="16"/>
        </w:rPr>
      </w:pPr>
    </w:p>
    <w:p w:rsidR="00686A7C" w:rsidRPr="00337DA5" w:rsidRDefault="00686A7C" w:rsidP="00B544E6">
      <w:pPr>
        <w:numPr>
          <w:ilvl w:val="0"/>
          <w:numId w:val="37"/>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Beszámoló a lejárt határidejű határozatok végrehajtásáról</w:t>
      </w:r>
    </w:p>
    <w:p w:rsidR="00686A7C" w:rsidRPr="00337DA5" w:rsidRDefault="00686A7C" w:rsidP="00337DA5">
      <w:pPr>
        <w:spacing w:after="0"/>
        <w:ind w:left="360"/>
        <w:outlineLvl w:val="0"/>
        <w:rPr>
          <w:rFonts w:ascii="Times New Roman" w:hAnsi="Times New Roman"/>
          <w:sz w:val="16"/>
          <w:szCs w:val="16"/>
          <w:u w:val="single"/>
        </w:rPr>
      </w:pPr>
    </w:p>
    <w:p w:rsidR="00686A7C" w:rsidRPr="00337DA5" w:rsidRDefault="00686A7C" w:rsidP="00337DA5">
      <w:pPr>
        <w:spacing w:after="0"/>
        <w:ind w:left="360"/>
        <w:outlineLvl w:val="0"/>
        <w:rPr>
          <w:rFonts w:ascii="Times New Roman" w:hAnsi="Times New Roman"/>
          <w:sz w:val="24"/>
          <w:szCs w:val="24"/>
        </w:rPr>
      </w:pPr>
      <w:r w:rsidRPr="00337DA5">
        <w:rPr>
          <w:rFonts w:ascii="Times New Roman" w:hAnsi="Times New Roman"/>
          <w:sz w:val="24"/>
          <w:szCs w:val="24"/>
          <w:u w:val="single"/>
        </w:rPr>
        <w:t>Előterjesztő</w:t>
      </w:r>
      <w:r w:rsidRPr="00337DA5">
        <w:rPr>
          <w:rFonts w:ascii="Times New Roman" w:hAnsi="Times New Roman"/>
          <w:sz w:val="24"/>
          <w:szCs w:val="24"/>
        </w:rPr>
        <w:t>: Jegyző</w:t>
      </w:r>
    </w:p>
    <w:p w:rsidR="00686A7C" w:rsidRPr="00337DA5" w:rsidRDefault="00686A7C" w:rsidP="00337DA5">
      <w:pPr>
        <w:spacing w:after="0"/>
        <w:ind w:left="360"/>
        <w:outlineLvl w:val="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Nem szükséges további meghívás</w:t>
      </w:r>
    </w:p>
    <w:p w:rsidR="00686A7C" w:rsidRPr="00337DA5" w:rsidRDefault="00686A7C" w:rsidP="00337DA5">
      <w:pPr>
        <w:spacing w:after="0"/>
        <w:outlineLvl w:val="0"/>
        <w:rPr>
          <w:rFonts w:ascii="Times New Roman" w:hAnsi="Times New Roman"/>
          <w:sz w:val="24"/>
          <w:szCs w:val="24"/>
          <w:u w:val="single"/>
        </w:rPr>
      </w:pPr>
    </w:p>
    <w:p w:rsidR="00686A7C" w:rsidRPr="00337DA5" w:rsidRDefault="00686A7C" w:rsidP="00B544E6">
      <w:pPr>
        <w:pStyle w:val="Listaszerbekezds"/>
        <w:numPr>
          <w:ilvl w:val="0"/>
          <w:numId w:val="37"/>
        </w:numPr>
        <w:tabs>
          <w:tab w:val="clear" w:pos="720"/>
        </w:tabs>
        <w:ind w:left="426" w:hanging="426"/>
        <w:contextualSpacing/>
        <w:jc w:val="both"/>
        <w:outlineLvl w:val="0"/>
        <w:rPr>
          <w:rFonts w:ascii="Times New Roman" w:hAnsi="Times New Roman" w:cs="Times New Roman"/>
        </w:rPr>
      </w:pPr>
      <w:r w:rsidRPr="00337DA5">
        <w:rPr>
          <w:rFonts w:ascii="Times New Roman" w:hAnsi="Times New Roman" w:cs="Times New Roman"/>
        </w:rPr>
        <w:t xml:space="preserve">Törökszentmiklós Város Egészségtervének felülvizsgálata (85/2011. (V.26.) Kt. </w:t>
      </w:r>
      <w:proofErr w:type="spellStart"/>
      <w:r w:rsidRPr="00337DA5">
        <w:rPr>
          <w:rFonts w:ascii="Times New Roman" w:hAnsi="Times New Roman" w:cs="Times New Roman"/>
        </w:rPr>
        <w:t>hat-al</w:t>
      </w:r>
      <w:proofErr w:type="spellEnd"/>
      <w:r w:rsidRPr="00337DA5">
        <w:rPr>
          <w:rFonts w:ascii="Times New Roman" w:hAnsi="Times New Roman" w:cs="Times New Roman"/>
        </w:rPr>
        <w:t xml:space="preserve"> elfogadott)</w:t>
      </w:r>
    </w:p>
    <w:p w:rsidR="00686A7C" w:rsidRPr="00337DA5" w:rsidRDefault="00686A7C" w:rsidP="00337DA5">
      <w:pPr>
        <w:spacing w:after="0"/>
        <w:outlineLvl w:val="0"/>
        <w:rPr>
          <w:rFonts w:ascii="Times New Roman" w:hAnsi="Times New Roman"/>
        </w:rPr>
      </w:pPr>
    </w:p>
    <w:p w:rsidR="00686A7C" w:rsidRPr="00337DA5" w:rsidRDefault="00686A7C" w:rsidP="00337DA5">
      <w:pPr>
        <w:spacing w:after="0"/>
        <w:ind w:left="284" w:firstLine="76"/>
        <w:outlineLvl w:val="0"/>
        <w:rPr>
          <w:rFonts w:ascii="Times New Roman" w:hAnsi="Times New Roman"/>
          <w:sz w:val="24"/>
          <w:szCs w:val="24"/>
        </w:rPr>
      </w:pPr>
      <w:r w:rsidRPr="00337DA5">
        <w:rPr>
          <w:rFonts w:ascii="Times New Roman" w:hAnsi="Times New Roman"/>
          <w:sz w:val="24"/>
          <w:szCs w:val="24"/>
          <w:u w:val="single"/>
        </w:rPr>
        <w:t>Előterjesztés:</w:t>
      </w:r>
      <w:r w:rsidRPr="00337DA5">
        <w:rPr>
          <w:rFonts w:ascii="Times New Roman" w:hAnsi="Times New Roman"/>
          <w:sz w:val="24"/>
          <w:szCs w:val="24"/>
        </w:rPr>
        <w:t xml:space="preserve"> Markót Imre polgármester</w:t>
      </w: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Érintett egyesület</w:t>
      </w:r>
    </w:p>
    <w:p w:rsidR="00686A7C" w:rsidRPr="00337DA5" w:rsidRDefault="00686A7C" w:rsidP="00337DA5">
      <w:pPr>
        <w:spacing w:after="0"/>
        <w:outlineLvl w:val="0"/>
        <w:rPr>
          <w:rFonts w:ascii="Times New Roman" w:hAnsi="Times New Roman"/>
          <w:sz w:val="24"/>
          <w:szCs w:val="24"/>
        </w:rPr>
      </w:pPr>
    </w:p>
    <w:p w:rsidR="00686A7C" w:rsidRPr="00337DA5" w:rsidRDefault="00686A7C" w:rsidP="00B544E6">
      <w:pPr>
        <w:numPr>
          <w:ilvl w:val="0"/>
          <w:numId w:val="37"/>
        </w:numPr>
        <w:tabs>
          <w:tab w:val="clear" w:pos="720"/>
          <w:tab w:val="num" w:pos="360"/>
        </w:tabs>
        <w:spacing w:after="0" w:line="240" w:lineRule="auto"/>
        <w:ind w:left="360"/>
        <w:jc w:val="both"/>
        <w:rPr>
          <w:rFonts w:ascii="Times New Roman" w:hAnsi="Times New Roman"/>
          <w:sz w:val="24"/>
          <w:szCs w:val="24"/>
        </w:rPr>
      </w:pPr>
      <w:r w:rsidRPr="00337DA5">
        <w:rPr>
          <w:rFonts w:ascii="Times New Roman" w:hAnsi="Times New Roman"/>
          <w:sz w:val="24"/>
          <w:szCs w:val="24"/>
        </w:rPr>
        <w:t>Előterjesztés a 2016/2017. nevelési évben indítható csoportok számáról Törökszentmiklósi Városi Óvodai Intézményben</w:t>
      </w:r>
    </w:p>
    <w:p w:rsidR="00686A7C" w:rsidRPr="00337DA5" w:rsidRDefault="00686A7C" w:rsidP="00337DA5">
      <w:pPr>
        <w:spacing w:after="0"/>
        <w:rPr>
          <w:rFonts w:ascii="Times New Roman" w:hAnsi="Times New Roman"/>
          <w:sz w:val="24"/>
          <w:szCs w:val="24"/>
        </w:rPr>
      </w:pPr>
    </w:p>
    <w:p w:rsidR="00686A7C" w:rsidRPr="00337DA5" w:rsidRDefault="00686A7C" w:rsidP="00337DA5">
      <w:pPr>
        <w:spacing w:after="0"/>
        <w:ind w:left="284" w:firstLine="76"/>
        <w:outlineLvl w:val="0"/>
        <w:rPr>
          <w:rFonts w:ascii="Times New Roman" w:hAnsi="Times New Roman"/>
          <w:sz w:val="24"/>
          <w:szCs w:val="24"/>
        </w:rPr>
      </w:pPr>
      <w:r w:rsidRPr="00337DA5">
        <w:rPr>
          <w:rFonts w:ascii="Times New Roman" w:hAnsi="Times New Roman"/>
          <w:sz w:val="24"/>
          <w:szCs w:val="24"/>
          <w:u w:val="single"/>
        </w:rPr>
        <w:t>Előterjesztés:</w:t>
      </w:r>
      <w:r w:rsidRPr="00337DA5">
        <w:rPr>
          <w:rFonts w:ascii="Times New Roman" w:hAnsi="Times New Roman"/>
          <w:sz w:val="24"/>
          <w:szCs w:val="24"/>
        </w:rPr>
        <w:t xml:space="preserve"> Markót Imre polgármester</w:t>
      </w:r>
    </w:p>
    <w:p w:rsidR="00686A7C" w:rsidRPr="00337DA5" w:rsidRDefault="00686A7C" w:rsidP="00337DA5">
      <w:pPr>
        <w:spacing w:after="0"/>
        <w:ind w:firstLine="360"/>
        <w:outlineLvl w:val="0"/>
        <w:rPr>
          <w:rFonts w:ascii="Times New Roman" w:hAnsi="Times New Roman"/>
          <w:sz w:val="24"/>
          <w:szCs w:val="24"/>
        </w:rPr>
      </w:pPr>
      <w:r w:rsidRPr="00337DA5">
        <w:rPr>
          <w:rFonts w:ascii="Times New Roman" w:hAnsi="Times New Roman"/>
          <w:sz w:val="24"/>
          <w:szCs w:val="24"/>
          <w:u w:val="single"/>
        </w:rPr>
        <w:t xml:space="preserve">Állandó meghívottakon túli </w:t>
      </w:r>
      <w:proofErr w:type="gramStart"/>
      <w:r w:rsidRPr="00337DA5">
        <w:rPr>
          <w:rFonts w:ascii="Times New Roman" w:hAnsi="Times New Roman"/>
          <w:sz w:val="24"/>
          <w:szCs w:val="24"/>
          <w:u w:val="single"/>
        </w:rPr>
        <w:t>meghívott(</w:t>
      </w:r>
      <w:proofErr w:type="spellStart"/>
      <w:proofErr w:type="gramEnd"/>
      <w:r w:rsidRPr="00337DA5">
        <w:rPr>
          <w:rFonts w:ascii="Times New Roman" w:hAnsi="Times New Roman"/>
          <w:sz w:val="24"/>
          <w:szCs w:val="24"/>
          <w:u w:val="single"/>
        </w:rPr>
        <w:t>ak</w:t>
      </w:r>
      <w:proofErr w:type="spellEnd"/>
      <w:r w:rsidRPr="00337DA5">
        <w:rPr>
          <w:rFonts w:ascii="Times New Roman" w:hAnsi="Times New Roman"/>
          <w:sz w:val="24"/>
          <w:szCs w:val="24"/>
          <w:u w:val="single"/>
        </w:rPr>
        <w:t>):</w:t>
      </w:r>
      <w:r w:rsidRPr="00337DA5">
        <w:rPr>
          <w:rFonts w:ascii="Times New Roman" w:hAnsi="Times New Roman"/>
          <w:sz w:val="24"/>
          <w:szCs w:val="24"/>
        </w:rPr>
        <w:t xml:space="preserve"> Érintett intézményvezető</w:t>
      </w:r>
    </w:p>
    <w:p w:rsidR="00686A7C" w:rsidRPr="00337DA5" w:rsidRDefault="00686A7C" w:rsidP="00337DA5">
      <w:pPr>
        <w:spacing w:after="0"/>
        <w:rPr>
          <w:rFonts w:ascii="Times New Roman" w:hAnsi="Times New Roman"/>
          <w:sz w:val="24"/>
          <w:szCs w:val="24"/>
        </w:rPr>
      </w:pPr>
    </w:p>
    <w:p w:rsidR="00686A7C" w:rsidRDefault="00686A7C" w:rsidP="00686A7C">
      <w:pPr>
        <w:outlineLvl w:val="0"/>
        <w:rPr>
          <w:rFonts w:ascii="Times New Roman" w:hAnsi="Times New Roman"/>
          <w:sz w:val="24"/>
          <w:szCs w:val="24"/>
        </w:rPr>
      </w:pPr>
    </w:p>
    <w:p w:rsidR="00686A7C" w:rsidRPr="00830297"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J Ú L I U S</w:t>
      </w:r>
    </w:p>
    <w:p w:rsidR="00686A7C" w:rsidRPr="00830297" w:rsidRDefault="00686A7C" w:rsidP="00686A7C">
      <w:pPr>
        <w:outlineLvl w:val="0"/>
        <w:rPr>
          <w:rFonts w:ascii="Times New Roman" w:hAnsi="Times New Roman"/>
          <w:b/>
          <w:sz w:val="24"/>
          <w:szCs w:val="24"/>
          <w:u w:val="single"/>
        </w:rPr>
      </w:pPr>
    </w:p>
    <w:p w:rsidR="00686A7C" w:rsidRPr="00830297" w:rsidRDefault="00686A7C" w:rsidP="00686A7C">
      <w:pPr>
        <w:tabs>
          <w:tab w:val="left" w:pos="360"/>
        </w:tabs>
        <w:ind w:left="284"/>
        <w:rPr>
          <w:rFonts w:ascii="Times New Roman" w:hAnsi="Times New Roman"/>
          <w:sz w:val="24"/>
          <w:szCs w:val="24"/>
        </w:rPr>
      </w:pPr>
    </w:p>
    <w:p w:rsidR="00686A7C" w:rsidRPr="00830297" w:rsidRDefault="00686A7C" w:rsidP="00B544E6">
      <w:pPr>
        <w:numPr>
          <w:ilvl w:val="0"/>
          <w:numId w:val="34"/>
        </w:numPr>
        <w:spacing w:after="0" w:line="240" w:lineRule="auto"/>
        <w:jc w:val="both"/>
        <w:rPr>
          <w:rFonts w:ascii="Times New Roman" w:hAnsi="Times New Roman"/>
          <w:sz w:val="24"/>
          <w:szCs w:val="24"/>
        </w:rPr>
      </w:pPr>
      <w:r w:rsidRPr="00830297">
        <w:rPr>
          <w:rFonts w:ascii="Times New Roman" w:hAnsi="Times New Roman"/>
          <w:sz w:val="24"/>
          <w:szCs w:val="24"/>
        </w:rPr>
        <w:lastRenderedPageBreak/>
        <w:t>Előterjesztés Törökszen</w:t>
      </w:r>
      <w:r>
        <w:rPr>
          <w:rFonts w:ascii="Times New Roman" w:hAnsi="Times New Roman"/>
          <w:sz w:val="24"/>
          <w:szCs w:val="24"/>
        </w:rPr>
        <w:t>tmiklós Városi Önkormányzat 2016</w:t>
      </w:r>
      <w:r w:rsidRPr="00830297">
        <w:rPr>
          <w:rFonts w:ascii="Times New Roman" w:hAnsi="Times New Roman"/>
          <w:sz w:val="24"/>
          <w:szCs w:val="24"/>
        </w:rPr>
        <w:t xml:space="preserve">. évi költségvetésének módosításáról. </w:t>
      </w:r>
    </w:p>
    <w:p w:rsidR="00686A7C" w:rsidRPr="00830297" w:rsidRDefault="00686A7C" w:rsidP="00B544E6">
      <w:pPr>
        <w:spacing w:after="0"/>
        <w:rPr>
          <w:rFonts w:ascii="Times New Roman" w:hAnsi="Times New Roman"/>
          <w:sz w:val="24"/>
          <w:szCs w:val="24"/>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proofErr w:type="gramStart"/>
      <w:r w:rsidRPr="00830297">
        <w:rPr>
          <w:rFonts w:ascii="Times New Roman" w:hAnsi="Times New Roman"/>
          <w:sz w:val="24"/>
          <w:szCs w:val="24"/>
          <w:u w:val="single"/>
        </w:rPr>
        <w:t>:</w:t>
      </w:r>
      <w:r w:rsidRPr="00830297">
        <w:rPr>
          <w:rFonts w:ascii="Times New Roman" w:hAnsi="Times New Roman"/>
          <w:sz w:val="24"/>
          <w:szCs w:val="24"/>
        </w:rPr>
        <w:t xml:space="preserve">  Markót</w:t>
      </w:r>
      <w:proofErr w:type="gramEnd"/>
      <w:r w:rsidRPr="00830297">
        <w:rPr>
          <w:rFonts w:ascii="Times New Roman" w:hAnsi="Times New Roman"/>
          <w:sz w:val="24"/>
          <w:szCs w:val="24"/>
        </w:rPr>
        <w:t xml:space="preserve"> Imre  polgármester</w:t>
      </w:r>
    </w:p>
    <w:p w:rsidR="00686A7C" w:rsidRPr="00830297" w:rsidRDefault="00686A7C" w:rsidP="00B544E6">
      <w:pPr>
        <w:spacing w:after="0"/>
        <w:ind w:firstLine="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B544E6">
      <w:pPr>
        <w:tabs>
          <w:tab w:val="left" w:pos="360"/>
        </w:tabs>
        <w:spacing w:after="0"/>
        <w:rPr>
          <w:rFonts w:ascii="Times New Roman" w:hAnsi="Times New Roman"/>
          <w:sz w:val="24"/>
          <w:szCs w:val="24"/>
        </w:rPr>
      </w:pPr>
    </w:p>
    <w:p w:rsidR="00686A7C" w:rsidRPr="00830297" w:rsidRDefault="00686A7C" w:rsidP="00B544E6">
      <w:pPr>
        <w:numPr>
          <w:ilvl w:val="0"/>
          <w:numId w:val="34"/>
        </w:numPr>
        <w:spacing w:after="0" w:line="240" w:lineRule="auto"/>
        <w:jc w:val="both"/>
        <w:rPr>
          <w:rFonts w:ascii="Times New Roman" w:hAnsi="Times New Roman"/>
          <w:sz w:val="24"/>
          <w:szCs w:val="24"/>
        </w:rPr>
      </w:pPr>
      <w:r w:rsidRPr="00830297">
        <w:rPr>
          <w:rFonts w:ascii="Times New Roman" w:hAnsi="Times New Roman"/>
          <w:sz w:val="24"/>
          <w:szCs w:val="24"/>
        </w:rPr>
        <w:t>Beszá</w:t>
      </w:r>
      <w:r>
        <w:rPr>
          <w:rFonts w:ascii="Times New Roman" w:hAnsi="Times New Roman"/>
          <w:sz w:val="24"/>
          <w:szCs w:val="24"/>
        </w:rPr>
        <w:t>moló a 2016</w:t>
      </w:r>
      <w:r w:rsidRPr="00830297">
        <w:rPr>
          <w:rFonts w:ascii="Times New Roman" w:hAnsi="Times New Roman"/>
          <w:sz w:val="24"/>
          <w:szCs w:val="24"/>
        </w:rPr>
        <w:t>. I. félévében befolyt adó összegéről, valamint az adófelderítés, a kintlévőségek behajtásának alakulásáról.</w:t>
      </w:r>
    </w:p>
    <w:p w:rsidR="00686A7C" w:rsidRPr="001E1B2E" w:rsidRDefault="00686A7C" w:rsidP="00B544E6">
      <w:pPr>
        <w:spacing w:after="0"/>
        <w:rPr>
          <w:rFonts w:ascii="Times New Roman" w:hAnsi="Times New Roman"/>
          <w:sz w:val="16"/>
          <w:szCs w:val="16"/>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Jegyző</w:t>
      </w:r>
    </w:p>
    <w:p w:rsidR="00686A7C"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1E1B2E" w:rsidRDefault="00686A7C" w:rsidP="00B544E6">
      <w:pPr>
        <w:spacing w:after="0"/>
        <w:ind w:firstLine="360"/>
        <w:rPr>
          <w:rFonts w:ascii="Times New Roman" w:hAnsi="Times New Roman"/>
          <w:sz w:val="16"/>
          <w:szCs w:val="16"/>
        </w:rPr>
      </w:pPr>
    </w:p>
    <w:p w:rsidR="00686A7C" w:rsidRDefault="00686A7C" w:rsidP="00B544E6">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Előterjesztés a piacszabályzat felülvizsgálatáról</w:t>
      </w:r>
    </w:p>
    <w:p w:rsidR="00686A7C" w:rsidRPr="001E1B2E" w:rsidRDefault="00686A7C" w:rsidP="00B544E6">
      <w:pPr>
        <w:spacing w:after="0"/>
        <w:ind w:left="360"/>
        <w:rPr>
          <w:rFonts w:ascii="Times New Roman" w:hAnsi="Times New Roman"/>
          <w:sz w:val="16"/>
          <w:szCs w:val="16"/>
        </w:rPr>
      </w:pPr>
    </w:p>
    <w:p w:rsidR="00686A7C" w:rsidRDefault="00686A7C" w:rsidP="00B544E6">
      <w:pPr>
        <w:spacing w:after="0"/>
        <w:ind w:left="360"/>
        <w:rPr>
          <w:rFonts w:ascii="Times New Roman" w:hAnsi="Times New Roman"/>
          <w:sz w:val="24"/>
          <w:szCs w:val="24"/>
        </w:rPr>
      </w:pPr>
      <w:r w:rsidRPr="00CC1E84">
        <w:rPr>
          <w:rFonts w:ascii="Times New Roman" w:hAnsi="Times New Roman"/>
          <w:sz w:val="24"/>
          <w:szCs w:val="24"/>
          <w:u w:val="single"/>
        </w:rPr>
        <w:t>Előterjesztő:</w:t>
      </w:r>
      <w:r>
        <w:rPr>
          <w:rFonts w:ascii="Times New Roman" w:hAnsi="Times New Roman"/>
          <w:sz w:val="24"/>
          <w:szCs w:val="24"/>
        </w:rPr>
        <w:t xml:space="preserve"> Markót Imre polgármester</w:t>
      </w:r>
    </w:p>
    <w:p w:rsidR="00686A7C"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Default="00686A7C" w:rsidP="00B544E6">
      <w:pPr>
        <w:spacing w:after="0"/>
        <w:rPr>
          <w:rFonts w:ascii="Times New Roman" w:hAnsi="Times New Roman"/>
          <w:sz w:val="24"/>
          <w:szCs w:val="24"/>
        </w:rPr>
      </w:pPr>
    </w:p>
    <w:p w:rsidR="00686A7C" w:rsidRPr="00B544E6" w:rsidRDefault="00686A7C" w:rsidP="00B544E6">
      <w:pPr>
        <w:pStyle w:val="Listaszerbekezds"/>
        <w:numPr>
          <w:ilvl w:val="0"/>
          <w:numId w:val="34"/>
        </w:numPr>
        <w:contextualSpacing/>
        <w:jc w:val="both"/>
        <w:rPr>
          <w:rFonts w:ascii="Times New Roman" w:hAnsi="Times New Roman" w:cs="Times New Roman"/>
        </w:rPr>
      </w:pPr>
      <w:r w:rsidRPr="00B544E6">
        <w:rPr>
          <w:rFonts w:ascii="Times New Roman" w:hAnsi="Times New Roman" w:cs="Times New Roman"/>
        </w:rPr>
        <w:t>Tájékoztató a 2016. évi helyi adó bevételek alakulásáról.</w:t>
      </w:r>
    </w:p>
    <w:p w:rsidR="00686A7C" w:rsidRDefault="00686A7C" w:rsidP="00B544E6">
      <w:pPr>
        <w:pStyle w:val="Listaszerbekezds"/>
        <w:ind w:left="360"/>
        <w:jc w:val="both"/>
      </w:pPr>
    </w:p>
    <w:p w:rsidR="00686A7C" w:rsidRDefault="00686A7C" w:rsidP="00B544E6">
      <w:pPr>
        <w:spacing w:after="0"/>
        <w:ind w:left="360"/>
        <w:rPr>
          <w:rFonts w:ascii="Times New Roman" w:hAnsi="Times New Roman"/>
          <w:sz w:val="24"/>
          <w:szCs w:val="24"/>
        </w:rPr>
      </w:pPr>
      <w:r w:rsidRPr="00CC1E84">
        <w:rPr>
          <w:rFonts w:ascii="Times New Roman" w:hAnsi="Times New Roman"/>
          <w:sz w:val="24"/>
          <w:szCs w:val="24"/>
          <w:u w:val="single"/>
        </w:rPr>
        <w:t>Előterjesztő:</w:t>
      </w:r>
      <w:r>
        <w:rPr>
          <w:rFonts w:ascii="Times New Roman" w:hAnsi="Times New Roman"/>
          <w:sz w:val="24"/>
          <w:szCs w:val="24"/>
        </w:rPr>
        <w:t xml:space="preserve"> Markót Imre polgármester</w:t>
      </w:r>
    </w:p>
    <w:p w:rsidR="00686A7C"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143561" w:rsidRDefault="00686A7C" w:rsidP="00B544E6">
      <w:pPr>
        <w:pStyle w:val="Listaszerbekezds"/>
        <w:ind w:left="360"/>
        <w:jc w:val="both"/>
      </w:pPr>
    </w:p>
    <w:p w:rsidR="00686A7C" w:rsidRPr="00A9042B" w:rsidRDefault="00686A7C" w:rsidP="00686A7C">
      <w:pPr>
        <w:ind w:left="360"/>
        <w:rPr>
          <w:rFonts w:ascii="Times New Roman" w:hAnsi="Times New Roman"/>
          <w:sz w:val="16"/>
          <w:szCs w:val="16"/>
        </w:rPr>
      </w:pPr>
    </w:p>
    <w:p w:rsidR="00686A7C" w:rsidRPr="00830297"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S Z E P T E M B E R</w:t>
      </w:r>
    </w:p>
    <w:p w:rsidR="00686A7C" w:rsidRPr="00830297" w:rsidRDefault="00686A7C" w:rsidP="00686A7C">
      <w:pPr>
        <w:ind w:left="284"/>
        <w:rPr>
          <w:rFonts w:ascii="Times New Roman" w:hAnsi="Times New Roman"/>
          <w:sz w:val="24"/>
          <w:szCs w:val="24"/>
        </w:rPr>
      </w:pPr>
    </w:p>
    <w:p w:rsidR="00686A7C" w:rsidRPr="00830297" w:rsidRDefault="00686A7C" w:rsidP="00B544E6">
      <w:pPr>
        <w:numPr>
          <w:ilvl w:val="0"/>
          <w:numId w:val="43"/>
        </w:numPr>
        <w:spacing w:after="0" w:line="240" w:lineRule="auto"/>
        <w:jc w:val="both"/>
        <w:rPr>
          <w:rFonts w:ascii="Times New Roman" w:hAnsi="Times New Roman"/>
          <w:b/>
          <w:sz w:val="24"/>
          <w:szCs w:val="24"/>
        </w:rPr>
      </w:pPr>
      <w:r w:rsidRPr="00830297">
        <w:rPr>
          <w:rFonts w:ascii="Times New Roman" w:hAnsi="Times New Roman"/>
          <w:b/>
          <w:sz w:val="24"/>
          <w:szCs w:val="24"/>
          <w:u w:val="single"/>
        </w:rPr>
        <w:t>KÖZMEGHALLGATÁS</w:t>
      </w:r>
    </w:p>
    <w:p w:rsidR="00686A7C" w:rsidRPr="001E1B2E" w:rsidRDefault="00686A7C" w:rsidP="00686A7C">
      <w:pPr>
        <w:pStyle w:val="Listaszerbekezds"/>
        <w:ind w:left="360"/>
        <w:jc w:val="both"/>
        <w:outlineLvl w:val="0"/>
        <w:rPr>
          <w:sz w:val="16"/>
          <w:szCs w:val="16"/>
          <w:u w:val="single"/>
        </w:rPr>
      </w:pPr>
    </w:p>
    <w:p w:rsidR="00686A7C" w:rsidRPr="00B544E6" w:rsidRDefault="00686A7C" w:rsidP="00B544E6">
      <w:pPr>
        <w:pStyle w:val="Listaszerbekezds"/>
        <w:ind w:left="360"/>
        <w:jc w:val="both"/>
        <w:outlineLvl w:val="0"/>
        <w:rPr>
          <w:rFonts w:ascii="Times New Roman" w:hAnsi="Times New Roman" w:cs="Times New Roman"/>
        </w:rPr>
      </w:pPr>
      <w:r w:rsidRPr="00B544E6">
        <w:rPr>
          <w:rFonts w:ascii="Times New Roman" w:hAnsi="Times New Roman" w:cs="Times New Roman"/>
          <w:u w:val="single"/>
        </w:rPr>
        <w:t>Előterjesztő</w:t>
      </w:r>
      <w:proofErr w:type="gramStart"/>
      <w:r w:rsidRPr="00B544E6">
        <w:rPr>
          <w:rFonts w:ascii="Times New Roman" w:hAnsi="Times New Roman" w:cs="Times New Roman"/>
          <w:u w:val="single"/>
        </w:rPr>
        <w:t>:</w:t>
      </w:r>
      <w:r w:rsidRPr="00B544E6">
        <w:rPr>
          <w:rFonts w:ascii="Times New Roman" w:hAnsi="Times New Roman" w:cs="Times New Roman"/>
        </w:rPr>
        <w:t xml:space="preserve">  Markót</w:t>
      </w:r>
      <w:proofErr w:type="gramEnd"/>
      <w:r w:rsidRPr="00B544E6">
        <w:rPr>
          <w:rFonts w:ascii="Times New Roman" w:hAnsi="Times New Roman" w:cs="Times New Roman"/>
        </w:rPr>
        <w:t xml:space="preserve"> Imre  polgármester</w:t>
      </w:r>
    </w:p>
    <w:p w:rsidR="00686A7C" w:rsidRPr="00B544E6" w:rsidRDefault="00686A7C" w:rsidP="00B544E6">
      <w:pPr>
        <w:pStyle w:val="Listaszerbekezds"/>
        <w:tabs>
          <w:tab w:val="left" w:pos="360"/>
        </w:tabs>
        <w:ind w:left="360"/>
        <w:jc w:val="both"/>
        <w:rPr>
          <w:rFonts w:ascii="Times New Roman" w:hAnsi="Times New Roman" w:cs="Times New Roman"/>
        </w:rPr>
      </w:pPr>
      <w:r w:rsidRPr="00B544E6">
        <w:rPr>
          <w:rFonts w:ascii="Times New Roman" w:hAnsi="Times New Roman" w:cs="Times New Roman"/>
          <w:u w:val="single"/>
        </w:rPr>
        <w:t xml:space="preserve">Állandó meghívottakon túli </w:t>
      </w:r>
      <w:proofErr w:type="gramStart"/>
      <w:r w:rsidRPr="00B544E6">
        <w:rPr>
          <w:rFonts w:ascii="Times New Roman" w:hAnsi="Times New Roman" w:cs="Times New Roman"/>
          <w:u w:val="single"/>
        </w:rPr>
        <w:t>meghívott(</w:t>
      </w:r>
      <w:proofErr w:type="spellStart"/>
      <w:proofErr w:type="gramEnd"/>
      <w:r w:rsidRPr="00B544E6">
        <w:rPr>
          <w:rFonts w:ascii="Times New Roman" w:hAnsi="Times New Roman" w:cs="Times New Roman"/>
          <w:u w:val="single"/>
        </w:rPr>
        <w:t>ak</w:t>
      </w:r>
      <w:proofErr w:type="spellEnd"/>
      <w:r w:rsidRPr="00B544E6">
        <w:rPr>
          <w:rFonts w:ascii="Times New Roman" w:hAnsi="Times New Roman" w:cs="Times New Roman"/>
          <w:u w:val="single"/>
        </w:rPr>
        <w:t>):</w:t>
      </w:r>
      <w:r w:rsidRPr="00B544E6">
        <w:rPr>
          <w:rFonts w:ascii="Times New Roman" w:hAnsi="Times New Roman" w:cs="Times New Roman"/>
        </w:rPr>
        <w:t xml:space="preserve"> Nem szükséges további meghívás</w:t>
      </w:r>
    </w:p>
    <w:p w:rsidR="00686A7C" w:rsidRPr="00B544E6" w:rsidRDefault="00686A7C" w:rsidP="00B544E6">
      <w:pPr>
        <w:spacing w:after="0"/>
        <w:rPr>
          <w:rFonts w:ascii="Times New Roman" w:hAnsi="Times New Roman"/>
          <w:sz w:val="16"/>
          <w:szCs w:val="16"/>
        </w:rPr>
      </w:pPr>
    </w:p>
    <w:p w:rsidR="00686A7C" w:rsidRPr="00B544E6" w:rsidRDefault="00686A7C" w:rsidP="00B544E6">
      <w:pPr>
        <w:spacing w:after="0"/>
        <w:rPr>
          <w:rFonts w:ascii="Times New Roman" w:hAnsi="Times New Roman"/>
          <w:sz w:val="16"/>
          <w:szCs w:val="16"/>
        </w:rPr>
      </w:pPr>
    </w:p>
    <w:p w:rsidR="00686A7C" w:rsidRPr="00B544E6" w:rsidRDefault="00686A7C" w:rsidP="00B544E6">
      <w:pPr>
        <w:numPr>
          <w:ilvl w:val="0"/>
          <w:numId w:val="43"/>
        </w:numPr>
        <w:spacing w:after="0" w:line="240" w:lineRule="auto"/>
        <w:jc w:val="both"/>
        <w:rPr>
          <w:rFonts w:ascii="Times New Roman" w:hAnsi="Times New Roman"/>
          <w:sz w:val="24"/>
          <w:szCs w:val="24"/>
        </w:rPr>
      </w:pPr>
      <w:r w:rsidRPr="00B544E6">
        <w:rPr>
          <w:rFonts w:ascii="Times New Roman" w:hAnsi="Times New Roman"/>
          <w:sz w:val="24"/>
          <w:szCs w:val="24"/>
        </w:rPr>
        <w:t xml:space="preserve">Előterjesztés Törökszentmiklós Városi Önkormányzat 2016. évi költségvetésének módosításáról. </w:t>
      </w:r>
    </w:p>
    <w:p w:rsidR="00686A7C" w:rsidRPr="00B544E6" w:rsidRDefault="00686A7C" w:rsidP="00B544E6">
      <w:pPr>
        <w:spacing w:after="0"/>
        <w:rPr>
          <w:rFonts w:ascii="Times New Roman" w:hAnsi="Times New Roman"/>
          <w:sz w:val="16"/>
          <w:szCs w:val="16"/>
        </w:rPr>
      </w:pPr>
    </w:p>
    <w:p w:rsidR="00686A7C" w:rsidRPr="00B544E6" w:rsidRDefault="00686A7C" w:rsidP="00B544E6">
      <w:pPr>
        <w:spacing w:after="0"/>
        <w:ind w:left="360"/>
        <w:outlineLvl w:val="0"/>
        <w:rPr>
          <w:rFonts w:ascii="Times New Roman" w:hAnsi="Times New Roman"/>
          <w:sz w:val="24"/>
          <w:szCs w:val="24"/>
        </w:rPr>
      </w:pPr>
      <w:r w:rsidRPr="00B544E6">
        <w:rPr>
          <w:rFonts w:ascii="Times New Roman" w:hAnsi="Times New Roman"/>
          <w:sz w:val="24"/>
          <w:szCs w:val="24"/>
          <w:u w:val="single"/>
        </w:rPr>
        <w:t>Előterjesztő</w:t>
      </w:r>
      <w:proofErr w:type="gramStart"/>
      <w:r w:rsidRPr="00B544E6">
        <w:rPr>
          <w:rFonts w:ascii="Times New Roman" w:hAnsi="Times New Roman"/>
          <w:sz w:val="24"/>
          <w:szCs w:val="24"/>
          <w:u w:val="single"/>
        </w:rPr>
        <w:t>:</w:t>
      </w:r>
      <w:r w:rsidRPr="00B544E6">
        <w:rPr>
          <w:rFonts w:ascii="Times New Roman" w:hAnsi="Times New Roman"/>
          <w:sz w:val="24"/>
          <w:szCs w:val="24"/>
        </w:rPr>
        <w:t xml:space="preserve">  Markót</w:t>
      </w:r>
      <w:proofErr w:type="gramEnd"/>
      <w:r w:rsidRPr="00B544E6">
        <w:rPr>
          <w:rFonts w:ascii="Times New Roman" w:hAnsi="Times New Roman"/>
          <w:sz w:val="24"/>
          <w:szCs w:val="24"/>
        </w:rPr>
        <w:t xml:space="preserve"> Imre  polgármester</w:t>
      </w:r>
    </w:p>
    <w:p w:rsidR="00686A7C" w:rsidRPr="00B544E6" w:rsidRDefault="00686A7C" w:rsidP="00B544E6">
      <w:pPr>
        <w:spacing w:after="0"/>
        <w:ind w:firstLine="360"/>
        <w:outlineLvl w:val="0"/>
        <w:rPr>
          <w:rFonts w:ascii="Times New Roman" w:hAnsi="Times New Roman"/>
          <w:sz w:val="24"/>
          <w:szCs w:val="24"/>
        </w:rPr>
      </w:pPr>
      <w:r w:rsidRPr="00B544E6">
        <w:rPr>
          <w:rFonts w:ascii="Times New Roman" w:hAnsi="Times New Roman"/>
          <w:sz w:val="24"/>
          <w:szCs w:val="24"/>
          <w:u w:val="single"/>
        </w:rPr>
        <w:t xml:space="preserve">Állandó meghívottakon túli </w:t>
      </w:r>
      <w:proofErr w:type="gramStart"/>
      <w:r w:rsidRPr="00B544E6">
        <w:rPr>
          <w:rFonts w:ascii="Times New Roman" w:hAnsi="Times New Roman"/>
          <w:sz w:val="24"/>
          <w:szCs w:val="24"/>
          <w:u w:val="single"/>
        </w:rPr>
        <w:t>meghívott(</w:t>
      </w:r>
      <w:proofErr w:type="spellStart"/>
      <w:proofErr w:type="gramEnd"/>
      <w:r w:rsidRPr="00B544E6">
        <w:rPr>
          <w:rFonts w:ascii="Times New Roman" w:hAnsi="Times New Roman"/>
          <w:sz w:val="24"/>
          <w:szCs w:val="24"/>
          <w:u w:val="single"/>
        </w:rPr>
        <w:t>ak</w:t>
      </w:r>
      <w:proofErr w:type="spellEnd"/>
      <w:r w:rsidRPr="00B544E6">
        <w:rPr>
          <w:rFonts w:ascii="Times New Roman" w:hAnsi="Times New Roman"/>
          <w:sz w:val="24"/>
          <w:szCs w:val="24"/>
          <w:u w:val="single"/>
        </w:rPr>
        <w:t>):</w:t>
      </w:r>
      <w:r w:rsidRPr="00B544E6">
        <w:rPr>
          <w:rFonts w:ascii="Times New Roman" w:hAnsi="Times New Roman"/>
          <w:sz w:val="24"/>
          <w:szCs w:val="24"/>
        </w:rPr>
        <w:t xml:space="preserve"> Nem szükséges további meghívás</w:t>
      </w:r>
    </w:p>
    <w:p w:rsidR="00686A7C" w:rsidRPr="00B544E6" w:rsidRDefault="00686A7C" w:rsidP="00B544E6">
      <w:pPr>
        <w:spacing w:after="0"/>
        <w:ind w:left="360"/>
        <w:rPr>
          <w:rFonts w:ascii="Times New Roman" w:hAnsi="Times New Roman"/>
          <w:sz w:val="16"/>
          <w:szCs w:val="16"/>
        </w:rPr>
      </w:pPr>
    </w:p>
    <w:p w:rsidR="00686A7C" w:rsidRPr="00B544E6" w:rsidRDefault="00686A7C" w:rsidP="00B544E6">
      <w:pPr>
        <w:numPr>
          <w:ilvl w:val="0"/>
          <w:numId w:val="43"/>
        </w:numPr>
        <w:spacing w:after="0" w:line="240" w:lineRule="auto"/>
        <w:jc w:val="both"/>
        <w:rPr>
          <w:rFonts w:ascii="Times New Roman" w:hAnsi="Times New Roman"/>
          <w:sz w:val="24"/>
          <w:szCs w:val="24"/>
        </w:rPr>
      </w:pPr>
      <w:r w:rsidRPr="00B544E6">
        <w:rPr>
          <w:rFonts w:ascii="Times New Roman" w:hAnsi="Times New Roman"/>
          <w:sz w:val="24"/>
          <w:szCs w:val="24"/>
        </w:rPr>
        <w:t xml:space="preserve">Tájékoztató Törökszentmiklós Önkormányzata 2016. évi költségvetésének I. félévi teljesítéséről </w:t>
      </w:r>
    </w:p>
    <w:p w:rsidR="00686A7C" w:rsidRPr="00B544E6" w:rsidRDefault="00686A7C" w:rsidP="00B544E6">
      <w:pPr>
        <w:spacing w:after="0"/>
        <w:ind w:left="360"/>
        <w:rPr>
          <w:rFonts w:ascii="Times New Roman" w:hAnsi="Times New Roman"/>
          <w:sz w:val="16"/>
          <w:szCs w:val="16"/>
        </w:rPr>
      </w:pPr>
    </w:p>
    <w:p w:rsidR="00686A7C" w:rsidRPr="00B544E6" w:rsidRDefault="00686A7C" w:rsidP="00B544E6">
      <w:pPr>
        <w:spacing w:after="0"/>
        <w:ind w:left="360"/>
        <w:outlineLvl w:val="0"/>
        <w:rPr>
          <w:rFonts w:ascii="Times New Roman" w:hAnsi="Times New Roman"/>
          <w:sz w:val="24"/>
          <w:szCs w:val="24"/>
        </w:rPr>
      </w:pPr>
      <w:r w:rsidRPr="00B544E6">
        <w:rPr>
          <w:rFonts w:ascii="Times New Roman" w:hAnsi="Times New Roman"/>
          <w:sz w:val="24"/>
          <w:szCs w:val="24"/>
          <w:u w:val="single"/>
        </w:rPr>
        <w:t>Előterjesztő:</w:t>
      </w:r>
      <w:r w:rsidRPr="00B544E6">
        <w:rPr>
          <w:rFonts w:ascii="Times New Roman" w:hAnsi="Times New Roman"/>
          <w:sz w:val="24"/>
          <w:szCs w:val="24"/>
        </w:rPr>
        <w:t xml:space="preserve"> Markót Imre polgármester</w:t>
      </w:r>
    </w:p>
    <w:p w:rsidR="00686A7C" w:rsidRPr="00B544E6" w:rsidRDefault="00686A7C" w:rsidP="00B544E6">
      <w:pPr>
        <w:spacing w:after="0"/>
        <w:ind w:firstLine="360"/>
        <w:outlineLvl w:val="0"/>
        <w:rPr>
          <w:rFonts w:ascii="Times New Roman" w:hAnsi="Times New Roman"/>
          <w:sz w:val="24"/>
          <w:szCs w:val="24"/>
        </w:rPr>
      </w:pPr>
      <w:r w:rsidRPr="00B544E6">
        <w:rPr>
          <w:rFonts w:ascii="Times New Roman" w:hAnsi="Times New Roman"/>
          <w:sz w:val="24"/>
          <w:szCs w:val="24"/>
          <w:u w:val="single"/>
        </w:rPr>
        <w:t xml:space="preserve">Állandó meghívottakon túli </w:t>
      </w:r>
      <w:proofErr w:type="gramStart"/>
      <w:r w:rsidRPr="00B544E6">
        <w:rPr>
          <w:rFonts w:ascii="Times New Roman" w:hAnsi="Times New Roman"/>
          <w:sz w:val="24"/>
          <w:szCs w:val="24"/>
          <w:u w:val="single"/>
        </w:rPr>
        <w:t>meghívott(</w:t>
      </w:r>
      <w:proofErr w:type="spellStart"/>
      <w:proofErr w:type="gramEnd"/>
      <w:r w:rsidRPr="00B544E6">
        <w:rPr>
          <w:rFonts w:ascii="Times New Roman" w:hAnsi="Times New Roman"/>
          <w:sz w:val="24"/>
          <w:szCs w:val="24"/>
          <w:u w:val="single"/>
        </w:rPr>
        <w:t>ak</w:t>
      </w:r>
      <w:proofErr w:type="spellEnd"/>
      <w:r w:rsidRPr="00B544E6">
        <w:rPr>
          <w:rFonts w:ascii="Times New Roman" w:hAnsi="Times New Roman"/>
          <w:sz w:val="24"/>
          <w:szCs w:val="24"/>
          <w:u w:val="single"/>
        </w:rPr>
        <w:t>):</w:t>
      </w:r>
      <w:r w:rsidRPr="00B544E6">
        <w:rPr>
          <w:rFonts w:ascii="Times New Roman" w:hAnsi="Times New Roman"/>
          <w:sz w:val="24"/>
          <w:szCs w:val="24"/>
        </w:rPr>
        <w:t xml:space="preserve"> Nem szükséges további meghívás</w:t>
      </w:r>
    </w:p>
    <w:p w:rsidR="00686A7C" w:rsidRPr="00B544E6" w:rsidRDefault="00686A7C" w:rsidP="00B544E6">
      <w:pPr>
        <w:spacing w:after="0"/>
        <w:ind w:left="360"/>
        <w:rPr>
          <w:rFonts w:ascii="Times New Roman" w:hAnsi="Times New Roman"/>
          <w:sz w:val="24"/>
          <w:szCs w:val="24"/>
        </w:rPr>
      </w:pPr>
    </w:p>
    <w:p w:rsidR="00686A7C" w:rsidRPr="00B544E6" w:rsidRDefault="00686A7C" w:rsidP="00B544E6">
      <w:pPr>
        <w:numPr>
          <w:ilvl w:val="0"/>
          <w:numId w:val="43"/>
        </w:numPr>
        <w:spacing w:after="0" w:line="240" w:lineRule="auto"/>
        <w:jc w:val="both"/>
        <w:rPr>
          <w:rFonts w:ascii="Times New Roman" w:hAnsi="Times New Roman"/>
          <w:sz w:val="24"/>
          <w:szCs w:val="24"/>
        </w:rPr>
      </w:pPr>
      <w:r w:rsidRPr="00B544E6">
        <w:rPr>
          <w:rFonts w:ascii="Times New Roman" w:hAnsi="Times New Roman"/>
          <w:sz w:val="24"/>
          <w:szCs w:val="24"/>
        </w:rPr>
        <w:t xml:space="preserve">Előterjesztés a </w:t>
      </w:r>
      <w:proofErr w:type="spellStart"/>
      <w:r w:rsidRPr="00B544E6">
        <w:rPr>
          <w:rFonts w:ascii="Times New Roman" w:hAnsi="Times New Roman"/>
          <w:sz w:val="24"/>
          <w:szCs w:val="24"/>
        </w:rPr>
        <w:t>Bursa</w:t>
      </w:r>
      <w:proofErr w:type="spellEnd"/>
      <w:r w:rsidRPr="00B544E6">
        <w:rPr>
          <w:rFonts w:ascii="Times New Roman" w:hAnsi="Times New Roman"/>
          <w:sz w:val="24"/>
          <w:szCs w:val="24"/>
        </w:rPr>
        <w:t xml:space="preserve"> Hungarica Felsőoktatási Önkormányzati Ösztöndíjpályázat 2017. évi fordulójához való csatlakozásról és a Pályázati kiírásról (A</w:t>
      </w:r>
      <w:proofErr w:type="gramStart"/>
      <w:r w:rsidRPr="00B544E6">
        <w:rPr>
          <w:rFonts w:ascii="Times New Roman" w:hAnsi="Times New Roman"/>
          <w:sz w:val="24"/>
          <w:szCs w:val="24"/>
        </w:rPr>
        <w:t>.B.</w:t>
      </w:r>
      <w:proofErr w:type="gramEnd"/>
      <w:r w:rsidRPr="00B544E6">
        <w:rPr>
          <w:rFonts w:ascii="Times New Roman" w:hAnsi="Times New Roman"/>
          <w:sz w:val="24"/>
          <w:szCs w:val="24"/>
        </w:rPr>
        <w:t xml:space="preserve"> típusú)</w:t>
      </w:r>
    </w:p>
    <w:p w:rsidR="00686A7C" w:rsidRPr="00B544E6" w:rsidRDefault="00686A7C" w:rsidP="00B544E6">
      <w:pPr>
        <w:spacing w:after="0"/>
        <w:rPr>
          <w:rFonts w:ascii="Times New Roman" w:hAnsi="Times New Roman"/>
          <w:sz w:val="16"/>
          <w:szCs w:val="16"/>
        </w:rPr>
      </w:pPr>
    </w:p>
    <w:p w:rsidR="00686A7C" w:rsidRPr="00B544E6" w:rsidRDefault="00686A7C" w:rsidP="00B544E6">
      <w:pPr>
        <w:spacing w:after="0"/>
        <w:ind w:left="360"/>
        <w:outlineLvl w:val="0"/>
        <w:rPr>
          <w:rFonts w:ascii="Times New Roman" w:hAnsi="Times New Roman"/>
          <w:sz w:val="24"/>
          <w:szCs w:val="24"/>
        </w:rPr>
      </w:pPr>
      <w:r w:rsidRPr="00B544E6">
        <w:rPr>
          <w:rFonts w:ascii="Times New Roman" w:hAnsi="Times New Roman"/>
          <w:sz w:val="24"/>
          <w:szCs w:val="24"/>
          <w:u w:val="single"/>
        </w:rPr>
        <w:t>Előterjesztő:</w:t>
      </w:r>
      <w:r w:rsidRPr="00B544E6">
        <w:rPr>
          <w:rFonts w:ascii="Times New Roman" w:hAnsi="Times New Roman"/>
          <w:sz w:val="24"/>
          <w:szCs w:val="24"/>
        </w:rPr>
        <w:t xml:space="preserve"> Markót Imre polgármester</w:t>
      </w:r>
    </w:p>
    <w:p w:rsidR="00686A7C" w:rsidRPr="00B544E6" w:rsidRDefault="00686A7C" w:rsidP="00B544E6">
      <w:pPr>
        <w:spacing w:after="0"/>
        <w:ind w:firstLine="360"/>
        <w:rPr>
          <w:rFonts w:ascii="Times New Roman" w:hAnsi="Times New Roman"/>
          <w:sz w:val="24"/>
          <w:szCs w:val="24"/>
        </w:rPr>
      </w:pPr>
      <w:r w:rsidRPr="00B544E6">
        <w:rPr>
          <w:rFonts w:ascii="Times New Roman" w:hAnsi="Times New Roman"/>
          <w:sz w:val="24"/>
          <w:szCs w:val="24"/>
          <w:u w:val="single"/>
        </w:rPr>
        <w:t xml:space="preserve">Állandó meghívottakon túli </w:t>
      </w:r>
      <w:proofErr w:type="gramStart"/>
      <w:r w:rsidRPr="00B544E6">
        <w:rPr>
          <w:rFonts w:ascii="Times New Roman" w:hAnsi="Times New Roman"/>
          <w:sz w:val="24"/>
          <w:szCs w:val="24"/>
          <w:u w:val="single"/>
        </w:rPr>
        <w:t>meghívott(</w:t>
      </w:r>
      <w:proofErr w:type="spellStart"/>
      <w:proofErr w:type="gramEnd"/>
      <w:r w:rsidRPr="00B544E6">
        <w:rPr>
          <w:rFonts w:ascii="Times New Roman" w:hAnsi="Times New Roman"/>
          <w:sz w:val="24"/>
          <w:szCs w:val="24"/>
          <w:u w:val="single"/>
        </w:rPr>
        <w:t>ak</w:t>
      </w:r>
      <w:proofErr w:type="spellEnd"/>
      <w:r w:rsidRPr="00B544E6">
        <w:rPr>
          <w:rFonts w:ascii="Times New Roman" w:hAnsi="Times New Roman"/>
          <w:sz w:val="24"/>
          <w:szCs w:val="24"/>
          <w:u w:val="single"/>
        </w:rPr>
        <w:t>):</w:t>
      </w:r>
      <w:r w:rsidRPr="00B544E6">
        <w:rPr>
          <w:rFonts w:ascii="Times New Roman" w:hAnsi="Times New Roman"/>
          <w:sz w:val="24"/>
          <w:szCs w:val="24"/>
        </w:rPr>
        <w:t xml:space="preserve"> Nem szükséges további meghívás</w:t>
      </w:r>
    </w:p>
    <w:p w:rsidR="00686A7C" w:rsidRPr="00B544E6" w:rsidRDefault="00686A7C" w:rsidP="00B544E6">
      <w:pPr>
        <w:spacing w:after="0"/>
        <w:ind w:firstLine="360"/>
        <w:rPr>
          <w:rFonts w:ascii="Times New Roman" w:hAnsi="Times New Roman"/>
          <w:sz w:val="16"/>
          <w:szCs w:val="16"/>
        </w:rPr>
      </w:pPr>
    </w:p>
    <w:p w:rsidR="00686A7C" w:rsidRPr="00B544E6" w:rsidRDefault="00686A7C" w:rsidP="00B544E6">
      <w:pPr>
        <w:spacing w:after="0"/>
        <w:ind w:firstLine="360"/>
        <w:rPr>
          <w:rFonts w:ascii="Times New Roman" w:hAnsi="Times New Roman"/>
          <w:sz w:val="16"/>
          <w:szCs w:val="16"/>
        </w:rPr>
      </w:pPr>
    </w:p>
    <w:p w:rsidR="00686A7C" w:rsidRPr="00B544E6" w:rsidRDefault="00686A7C" w:rsidP="00B544E6">
      <w:pPr>
        <w:numPr>
          <w:ilvl w:val="0"/>
          <w:numId w:val="43"/>
        </w:numPr>
        <w:spacing w:after="0" w:line="240" w:lineRule="auto"/>
        <w:jc w:val="both"/>
        <w:rPr>
          <w:rFonts w:ascii="Times New Roman" w:hAnsi="Times New Roman"/>
          <w:sz w:val="24"/>
          <w:szCs w:val="24"/>
        </w:rPr>
      </w:pPr>
      <w:r w:rsidRPr="00B544E6">
        <w:rPr>
          <w:rFonts w:ascii="Times New Roman" w:hAnsi="Times New Roman"/>
          <w:sz w:val="24"/>
          <w:szCs w:val="24"/>
        </w:rPr>
        <w:t>Beszámoló a lejárt határidejű határozatok végrehajtásáról</w:t>
      </w:r>
    </w:p>
    <w:p w:rsidR="00686A7C" w:rsidRPr="00B544E6" w:rsidRDefault="00686A7C" w:rsidP="00B544E6">
      <w:pPr>
        <w:spacing w:after="0"/>
        <w:ind w:left="360"/>
        <w:outlineLvl w:val="0"/>
        <w:rPr>
          <w:rFonts w:ascii="Times New Roman" w:hAnsi="Times New Roman"/>
          <w:sz w:val="16"/>
          <w:szCs w:val="16"/>
          <w:u w:val="single"/>
        </w:rPr>
      </w:pPr>
    </w:p>
    <w:p w:rsidR="00686A7C" w:rsidRPr="00B544E6" w:rsidRDefault="00686A7C" w:rsidP="00B544E6">
      <w:pPr>
        <w:spacing w:after="0"/>
        <w:ind w:left="360"/>
        <w:outlineLvl w:val="0"/>
        <w:rPr>
          <w:rFonts w:ascii="Times New Roman" w:hAnsi="Times New Roman"/>
          <w:sz w:val="24"/>
          <w:szCs w:val="24"/>
        </w:rPr>
      </w:pPr>
      <w:r w:rsidRPr="00B544E6">
        <w:rPr>
          <w:rFonts w:ascii="Times New Roman" w:hAnsi="Times New Roman"/>
          <w:sz w:val="24"/>
          <w:szCs w:val="24"/>
          <w:u w:val="single"/>
        </w:rPr>
        <w:t>Előterjesztő</w:t>
      </w:r>
      <w:r w:rsidRPr="00B544E6">
        <w:rPr>
          <w:rFonts w:ascii="Times New Roman" w:hAnsi="Times New Roman"/>
          <w:sz w:val="24"/>
          <w:szCs w:val="24"/>
        </w:rPr>
        <w:t>: Jegyző</w:t>
      </w:r>
    </w:p>
    <w:p w:rsidR="00686A7C" w:rsidRPr="00B544E6" w:rsidRDefault="00686A7C" w:rsidP="00B544E6">
      <w:pPr>
        <w:spacing w:after="0"/>
        <w:ind w:firstLine="360"/>
        <w:rPr>
          <w:rFonts w:ascii="Times New Roman" w:hAnsi="Times New Roman"/>
          <w:sz w:val="24"/>
          <w:szCs w:val="24"/>
        </w:rPr>
      </w:pPr>
      <w:r w:rsidRPr="00B544E6">
        <w:rPr>
          <w:rFonts w:ascii="Times New Roman" w:hAnsi="Times New Roman"/>
          <w:sz w:val="24"/>
          <w:szCs w:val="24"/>
          <w:u w:val="single"/>
        </w:rPr>
        <w:t xml:space="preserve">Állandó meghívottakon túli </w:t>
      </w:r>
      <w:proofErr w:type="gramStart"/>
      <w:r w:rsidRPr="00B544E6">
        <w:rPr>
          <w:rFonts w:ascii="Times New Roman" w:hAnsi="Times New Roman"/>
          <w:sz w:val="24"/>
          <w:szCs w:val="24"/>
          <w:u w:val="single"/>
        </w:rPr>
        <w:t>meghívott(</w:t>
      </w:r>
      <w:proofErr w:type="spellStart"/>
      <w:proofErr w:type="gramEnd"/>
      <w:r w:rsidRPr="00B544E6">
        <w:rPr>
          <w:rFonts w:ascii="Times New Roman" w:hAnsi="Times New Roman"/>
          <w:sz w:val="24"/>
          <w:szCs w:val="24"/>
          <w:u w:val="single"/>
        </w:rPr>
        <w:t>ak</w:t>
      </w:r>
      <w:proofErr w:type="spellEnd"/>
      <w:r w:rsidRPr="00B544E6">
        <w:rPr>
          <w:rFonts w:ascii="Times New Roman" w:hAnsi="Times New Roman"/>
          <w:sz w:val="24"/>
          <w:szCs w:val="24"/>
          <w:u w:val="single"/>
        </w:rPr>
        <w:t>):</w:t>
      </w:r>
      <w:r w:rsidRPr="00B544E6">
        <w:rPr>
          <w:rFonts w:ascii="Times New Roman" w:hAnsi="Times New Roman"/>
          <w:sz w:val="24"/>
          <w:szCs w:val="24"/>
        </w:rPr>
        <w:t xml:space="preserve"> Nem szükséges további meghívás</w:t>
      </w:r>
    </w:p>
    <w:p w:rsidR="00686A7C" w:rsidRPr="00B544E6" w:rsidRDefault="00686A7C" w:rsidP="00B544E6">
      <w:pPr>
        <w:spacing w:after="0"/>
        <w:rPr>
          <w:rFonts w:ascii="Times New Roman" w:hAnsi="Times New Roman"/>
          <w:sz w:val="24"/>
          <w:szCs w:val="24"/>
        </w:rPr>
      </w:pPr>
    </w:p>
    <w:p w:rsidR="00686A7C" w:rsidRPr="00B544E6" w:rsidRDefault="00686A7C" w:rsidP="00B544E6">
      <w:pPr>
        <w:pStyle w:val="Listaszerbekezds"/>
        <w:numPr>
          <w:ilvl w:val="0"/>
          <w:numId w:val="43"/>
        </w:numPr>
        <w:contextualSpacing/>
        <w:jc w:val="both"/>
        <w:rPr>
          <w:rFonts w:ascii="Times New Roman" w:hAnsi="Times New Roman" w:cs="Times New Roman"/>
        </w:rPr>
      </w:pPr>
      <w:r w:rsidRPr="00B544E6">
        <w:rPr>
          <w:rFonts w:ascii="Times New Roman" w:hAnsi="Times New Roman" w:cs="Times New Roman"/>
        </w:rPr>
        <w:t>Tájékoztató a Városi Bölcsőde és a Városi Óvodai Intézmény 2015. évi tevékenységéről</w:t>
      </w:r>
    </w:p>
    <w:p w:rsidR="00686A7C" w:rsidRPr="00B544E6" w:rsidRDefault="00686A7C" w:rsidP="00B544E6">
      <w:pPr>
        <w:tabs>
          <w:tab w:val="left" w:pos="360"/>
        </w:tabs>
        <w:spacing w:after="0"/>
        <w:ind w:left="360"/>
        <w:rPr>
          <w:rFonts w:ascii="Times New Roman" w:hAnsi="Times New Roman"/>
          <w:sz w:val="16"/>
          <w:szCs w:val="16"/>
        </w:rPr>
      </w:pPr>
    </w:p>
    <w:p w:rsidR="00686A7C" w:rsidRPr="00B544E6" w:rsidRDefault="00686A7C" w:rsidP="00B544E6">
      <w:pPr>
        <w:tabs>
          <w:tab w:val="left" w:pos="360"/>
        </w:tabs>
        <w:spacing w:after="0"/>
        <w:ind w:left="360"/>
        <w:rPr>
          <w:rFonts w:ascii="Times New Roman" w:hAnsi="Times New Roman"/>
          <w:sz w:val="24"/>
          <w:szCs w:val="24"/>
        </w:rPr>
      </w:pPr>
      <w:r w:rsidRPr="00B544E6">
        <w:rPr>
          <w:rFonts w:ascii="Times New Roman" w:hAnsi="Times New Roman"/>
          <w:sz w:val="24"/>
          <w:szCs w:val="24"/>
          <w:u w:val="single"/>
        </w:rPr>
        <w:t>Előterjesztő:</w:t>
      </w:r>
      <w:r w:rsidRPr="00B544E6">
        <w:rPr>
          <w:rFonts w:ascii="Times New Roman" w:hAnsi="Times New Roman"/>
          <w:sz w:val="24"/>
          <w:szCs w:val="24"/>
        </w:rPr>
        <w:t xml:space="preserve"> Markót Imre polgármester</w:t>
      </w:r>
    </w:p>
    <w:p w:rsidR="00686A7C" w:rsidRPr="00B544E6" w:rsidRDefault="00686A7C" w:rsidP="00B544E6">
      <w:pPr>
        <w:tabs>
          <w:tab w:val="left" w:pos="360"/>
        </w:tabs>
        <w:spacing w:after="0"/>
        <w:ind w:left="360"/>
        <w:rPr>
          <w:rFonts w:ascii="Times New Roman" w:hAnsi="Times New Roman"/>
          <w:sz w:val="24"/>
          <w:szCs w:val="24"/>
        </w:rPr>
      </w:pPr>
      <w:r w:rsidRPr="00B544E6">
        <w:rPr>
          <w:rFonts w:ascii="Times New Roman" w:hAnsi="Times New Roman"/>
          <w:sz w:val="24"/>
          <w:szCs w:val="24"/>
          <w:u w:val="single"/>
        </w:rPr>
        <w:t xml:space="preserve">Állandó meghívottakon túli </w:t>
      </w:r>
      <w:proofErr w:type="gramStart"/>
      <w:r w:rsidRPr="00B544E6">
        <w:rPr>
          <w:rFonts w:ascii="Times New Roman" w:hAnsi="Times New Roman"/>
          <w:sz w:val="24"/>
          <w:szCs w:val="24"/>
          <w:u w:val="single"/>
        </w:rPr>
        <w:t>meghívott(</w:t>
      </w:r>
      <w:proofErr w:type="spellStart"/>
      <w:proofErr w:type="gramEnd"/>
      <w:r w:rsidRPr="00B544E6">
        <w:rPr>
          <w:rFonts w:ascii="Times New Roman" w:hAnsi="Times New Roman"/>
          <w:sz w:val="24"/>
          <w:szCs w:val="24"/>
          <w:u w:val="single"/>
        </w:rPr>
        <w:t>ak</w:t>
      </w:r>
      <w:proofErr w:type="spellEnd"/>
      <w:r w:rsidRPr="00B544E6">
        <w:rPr>
          <w:rFonts w:ascii="Times New Roman" w:hAnsi="Times New Roman"/>
          <w:sz w:val="24"/>
          <w:szCs w:val="24"/>
          <w:u w:val="single"/>
        </w:rPr>
        <w:t>):</w:t>
      </w:r>
      <w:r w:rsidRPr="00B544E6">
        <w:rPr>
          <w:rFonts w:ascii="Times New Roman" w:hAnsi="Times New Roman"/>
          <w:sz w:val="24"/>
          <w:szCs w:val="24"/>
        </w:rPr>
        <w:t xml:space="preserve"> Nem szükséges további meghívás</w:t>
      </w:r>
    </w:p>
    <w:p w:rsidR="00686A7C" w:rsidRPr="00B544E6" w:rsidRDefault="00686A7C" w:rsidP="00B544E6">
      <w:pPr>
        <w:spacing w:after="0"/>
        <w:rPr>
          <w:rFonts w:ascii="Times New Roman" w:hAnsi="Times New Roman"/>
          <w:sz w:val="24"/>
          <w:szCs w:val="24"/>
        </w:rPr>
      </w:pPr>
    </w:p>
    <w:p w:rsidR="00686A7C" w:rsidRPr="00B544E6" w:rsidRDefault="00686A7C" w:rsidP="00B544E6">
      <w:pPr>
        <w:pStyle w:val="Listaszerbekezds"/>
        <w:numPr>
          <w:ilvl w:val="0"/>
          <w:numId w:val="43"/>
        </w:numPr>
        <w:contextualSpacing/>
        <w:jc w:val="both"/>
        <w:rPr>
          <w:rFonts w:ascii="Times New Roman" w:hAnsi="Times New Roman" w:cs="Times New Roman"/>
        </w:rPr>
      </w:pPr>
      <w:r w:rsidRPr="00B544E6">
        <w:rPr>
          <w:rFonts w:ascii="Times New Roman" w:hAnsi="Times New Roman" w:cs="Times New Roman"/>
        </w:rPr>
        <w:t>Előterjesztés az Apáról Fiúra Kézműves Egyesülettel kötött közművelődési megállapodás 2015. évi elszámolásáról és a megállapodás felülvizsgálatáról</w:t>
      </w:r>
    </w:p>
    <w:p w:rsidR="00686A7C" w:rsidRPr="00B544E6" w:rsidRDefault="00686A7C" w:rsidP="00B544E6">
      <w:pPr>
        <w:spacing w:after="0"/>
        <w:rPr>
          <w:rFonts w:ascii="Times New Roman" w:hAnsi="Times New Roman"/>
          <w:sz w:val="16"/>
          <w:szCs w:val="16"/>
        </w:rPr>
      </w:pPr>
    </w:p>
    <w:p w:rsidR="00686A7C" w:rsidRPr="00B544E6" w:rsidRDefault="00686A7C" w:rsidP="00B544E6">
      <w:pPr>
        <w:spacing w:after="0"/>
        <w:ind w:left="284" w:firstLine="76"/>
        <w:outlineLvl w:val="0"/>
        <w:rPr>
          <w:rFonts w:ascii="Times New Roman" w:hAnsi="Times New Roman"/>
          <w:sz w:val="24"/>
          <w:szCs w:val="24"/>
        </w:rPr>
      </w:pPr>
      <w:r w:rsidRPr="00B544E6">
        <w:rPr>
          <w:rFonts w:ascii="Times New Roman" w:hAnsi="Times New Roman"/>
          <w:sz w:val="24"/>
          <w:szCs w:val="24"/>
          <w:u w:val="single"/>
        </w:rPr>
        <w:t>Előterjesztés:</w:t>
      </w:r>
      <w:r w:rsidRPr="00B544E6">
        <w:rPr>
          <w:rFonts w:ascii="Times New Roman" w:hAnsi="Times New Roman"/>
          <w:sz w:val="24"/>
          <w:szCs w:val="24"/>
        </w:rPr>
        <w:t xml:space="preserve"> Markót Imre polgármester</w:t>
      </w:r>
    </w:p>
    <w:p w:rsidR="00686A7C" w:rsidRPr="00B544E6" w:rsidRDefault="00686A7C" w:rsidP="00B544E6">
      <w:pPr>
        <w:spacing w:after="0"/>
        <w:ind w:firstLine="360"/>
        <w:outlineLvl w:val="0"/>
        <w:rPr>
          <w:rFonts w:ascii="Times New Roman" w:hAnsi="Times New Roman"/>
          <w:sz w:val="24"/>
          <w:szCs w:val="24"/>
        </w:rPr>
      </w:pPr>
      <w:r w:rsidRPr="00B544E6">
        <w:rPr>
          <w:rFonts w:ascii="Times New Roman" w:hAnsi="Times New Roman"/>
          <w:sz w:val="24"/>
          <w:szCs w:val="24"/>
          <w:u w:val="single"/>
        </w:rPr>
        <w:t xml:space="preserve">Állandó meghívottakon túli </w:t>
      </w:r>
      <w:proofErr w:type="gramStart"/>
      <w:r w:rsidRPr="00B544E6">
        <w:rPr>
          <w:rFonts w:ascii="Times New Roman" w:hAnsi="Times New Roman"/>
          <w:sz w:val="24"/>
          <w:szCs w:val="24"/>
          <w:u w:val="single"/>
        </w:rPr>
        <w:t>meghívott(</w:t>
      </w:r>
      <w:proofErr w:type="spellStart"/>
      <w:proofErr w:type="gramEnd"/>
      <w:r w:rsidRPr="00B544E6">
        <w:rPr>
          <w:rFonts w:ascii="Times New Roman" w:hAnsi="Times New Roman"/>
          <w:sz w:val="24"/>
          <w:szCs w:val="24"/>
          <w:u w:val="single"/>
        </w:rPr>
        <w:t>ak</w:t>
      </w:r>
      <w:proofErr w:type="spellEnd"/>
      <w:r w:rsidRPr="00B544E6">
        <w:rPr>
          <w:rFonts w:ascii="Times New Roman" w:hAnsi="Times New Roman"/>
          <w:sz w:val="24"/>
          <w:szCs w:val="24"/>
          <w:u w:val="single"/>
        </w:rPr>
        <w:t>):</w:t>
      </w:r>
      <w:r w:rsidRPr="00B544E6">
        <w:rPr>
          <w:rFonts w:ascii="Times New Roman" w:hAnsi="Times New Roman"/>
          <w:sz w:val="24"/>
          <w:szCs w:val="24"/>
        </w:rPr>
        <w:t xml:space="preserve"> Érintett egyesület</w:t>
      </w:r>
    </w:p>
    <w:p w:rsidR="00686A7C" w:rsidRPr="00B544E6" w:rsidRDefault="00686A7C" w:rsidP="00B544E6">
      <w:pPr>
        <w:spacing w:after="0"/>
        <w:outlineLvl w:val="0"/>
        <w:rPr>
          <w:rFonts w:ascii="Times New Roman" w:hAnsi="Times New Roman"/>
          <w:b/>
          <w:sz w:val="24"/>
          <w:szCs w:val="24"/>
          <w:u w:val="single"/>
        </w:rPr>
      </w:pPr>
    </w:p>
    <w:p w:rsidR="00686A7C" w:rsidRPr="00830297"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O K T Ó B E R</w:t>
      </w:r>
    </w:p>
    <w:p w:rsidR="00686A7C" w:rsidRPr="00830297" w:rsidRDefault="00686A7C" w:rsidP="00686A7C">
      <w:pPr>
        <w:rPr>
          <w:rFonts w:ascii="Times New Roman" w:hAnsi="Times New Roman"/>
          <w:sz w:val="24"/>
          <w:szCs w:val="24"/>
        </w:rPr>
      </w:pPr>
    </w:p>
    <w:p w:rsidR="00686A7C" w:rsidRPr="00830297" w:rsidRDefault="00686A7C" w:rsidP="00B544E6">
      <w:pPr>
        <w:numPr>
          <w:ilvl w:val="0"/>
          <w:numId w:val="35"/>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 xml:space="preserve">Előterjesztés a téli síkosság </w:t>
      </w:r>
      <w:proofErr w:type="gramStart"/>
      <w:r w:rsidRPr="00830297">
        <w:rPr>
          <w:rFonts w:ascii="Times New Roman" w:hAnsi="Times New Roman"/>
          <w:sz w:val="24"/>
          <w:szCs w:val="24"/>
        </w:rPr>
        <w:t>mentesítési</w:t>
      </w:r>
      <w:proofErr w:type="gramEnd"/>
      <w:r w:rsidRPr="00830297">
        <w:rPr>
          <w:rFonts w:ascii="Times New Roman" w:hAnsi="Times New Roman"/>
          <w:sz w:val="24"/>
          <w:szCs w:val="24"/>
        </w:rPr>
        <w:t xml:space="preserve"> munkához kapcsolódó felkészülésről, feladatokról valamint az Önkormányzattal kötendő szerződésről.</w:t>
      </w:r>
    </w:p>
    <w:p w:rsidR="00686A7C" w:rsidRPr="00830297" w:rsidRDefault="00686A7C" w:rsidP="00B544E6">
      <w:pPr>
        <w:spacing w:after="0"/>
        <w:rPr>
          <w:rFonts w:ascii="Times New Roman" w:hAnsi="Times New Roman"/>
          <w:sz w:val="24"/>
          <w:szCs w:val="24"/>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Markót Imre polgármester</w:t>
      </w:r>
    </w:p>
    <w:p w:rsidR="00686A7C" w:rsidRPr="00830297"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Kommunális Szolgáltató Kft ügyvezetője</w:t>
      </w:r>
    </w:p>
    <w:p w:rsidR="00686A7C" w:rsidRPr="00830297" w:rsidRDefault="00686A7C" w:rsidP="00B544E6">
      <w:pPr>
        <w:spacing w:after="0"/>
        <w:rPr>
          <w:rFonts w:ascii="Times New Roman" w:hAnsi="Times New Roman"/>
          <w:sz w:val="24"/>
          <w:szCs w:val="24"/>
        </w:rPr>
      </w:pPr>
    </w:p>
    <w:p w:rsidR="00686A7C" w:rsidRPr="00830297" w:rsidRDefault="00686A7C" w:rsidP="00B544E6">
      <w:pPr>
        <w:numPr>
          <w:ilvl w:val="0"/>
          <w:numId w:val="35"/>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Előterjesztés a Pro Urbe díj, Díszpolgári cím és a Törökszentmiklósért érdemérem adományozásáról.</w:t>
      </w:r>
    </w:p>
    <w:p w:rsidR="00686A7C" w:rsidRPr="00830297" w:rsidRDefault="00686A7C" w:rsidP="00B544E6">
      <w:pPr>
        <w:spacing w:after="0"/>
        <w:rPr>
          <w:rFonts w:ascii="Times New Roman" w:hAnsi="Times New Roman"/>
          <w:sz w:val="24"/>
          <w:szCs w:val="24"/>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Markót Imre polgármester</w:t>
      </w:r>
    </w:p>
    <w:p w:rsidR="00686A7C" w:rsidRPr="00830297"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B544E6">
      <w:pPr>
        <w:spacing w:after="0"/>
        <w:ind w:left="360"/>
        <w:rPr>
          <w:rFonts w:ascii="Times New Roman" w:hAnsi="Times New Roman"/>
          <w:sz w:val="24"/>
          <w:szCs w:val="24"/>
        </w:rPr>
      </w:pPr>
    </w:p>
    <w:p w:rsidR="00686A7C" w:rsidRPr="00830297" w:rsidRDefault="00686A7C" w:rsidP="00B544E6">
      <w:pPr>
        <w:numPr>
          <w:ilvl w:val="0"/>
          <w:numId w:val="35"/>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Előterjesztés a</w:t>
      </w:r>
      <w:r>
        <w:rPr>
          <w:rFonts w:ascii="Times New Roman" w:hAnsi="Times New Roman"/>
          <w:sz w:val="24"/>
          <w:szCs w:val="24"/>
        </w:rPr>
        <w:t>z önkormányzat 2017</w:t>
      </w:r>
      <w:r w:rsidRPr="00830297">
        <w:rPr>
          <w:rFonts w:ascii="Times New Roman" w:hAnsi="Times New Roman"/>
          <w:sz w:val="24"/>
          <w:szCs w:val="24"/>
        </w:rPr>
        <w:t xml:space="preserve">. évi belső ellenőrzési tervének elfogadásáról </w:t>
      </w:r>
    </w:p>
    <w:p w:rsidR="00686A7C" w:rsidRPr="00830297" w:rsidRDefault="00686A7C" w:rsidP="00B544E6">
      <w:pPr>
        <w:spacing w:after="0"/>
        <w:ind w:left="360"/>
        <w:rPr>
          <w:rFonts w:ascii="Times New Roman" w:hAnsi="Times New Roman"/>
          <w:sz w:val="24"/>
          <w:szCs w:val="24"/>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Jegyző</w:t>
      </w:r>
    </w:p>
    <w:p w:rsidR="00686A7C" w:rsidRPr="00830297"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Belső ellenőr</w:t>
      </w:r>
    </w:p>
    <w:p w:rsidR="00686A7C" w:rsidRPr="00830297" w:rsidRDefault="00686A7C" w:rsidP="00B544E6">
      <w:pPr>
        <w:spacing w:after="0"/>
        <w:rPr>
          <w:rFonts w:ascii="Times New Roman" w:hAnsi="Times New Roman"/>
          <w:sz w:val="24"/>
          <w:szCs w:val="24"/>
        </w:rPr>
      </w:pPr>
    </w:p>
    <w:p w:rsidR="00686A7C" w:rsidRPr="00686A7C" w:rsidRDefault="00686A7C" w:rsidP="00B544E6">
      <w:pPr>
        <w:numPr>
          <w:ilvl w:val="0"/>
          <w:numId w:val="35"/>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Tájékoztató Törökszentmiklós város környezetvédelmi helyzetéről.</w:t>
      </w:r>
    </w:p>
    <w:p w:rsidR="00686A7C" w:rsidRPr="00830297" w:rsidRDefault="00686A7C" w:rsidP="00B544E6">
      <w:pPr>
        <w:spacing w:after="0"/>
        <w:ind w:left="284" w:firstLine="76"/>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Markót Imre polgármester</w:t>
      </w:r>
    </w:p>
    <w:p w:rsidR="00686A7C" w:rsidRDefault="00686A7C" w:rsidP="00B544E6">
      <w:pPr>
        <w:spacing w:after="0"/>
        <w:ind w:left="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környezetvédelmi tevékenységet folytató civil szervezetek képviselői</w:t>
      </w:r>
    </w:p>
    <w:p w:rsidR="00686A7C" w:rsidRDefault="00686A7C" w:rsidP="00B544E6">
      <w:pPr>
        <w:spacing w:after="0"/>
        <w:ind w:left="360"/>
        <w:rPr>
          <w:rFonts w:ascii="Times New Roman" w:hAnsi="Times New Roman"/>
          <w:sz w:val="24"/>
          <w:szCs w:val="24"/>
        </w:rPr>
      </w:pPr>
    </w:p>
    <w:p w:rsidR="00686A7C" w:rsidRPr="00686A7C" w:rsidRDefault="00686A7C" w:rsidP="00B544E6">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Tájékoztató Törökszentmiklós Város foglalkoztatási helyzetéről, a munkanélküliség alakulásáról</w:t>
      </w:r>
    </w:p>
    <w:p w:rsidR="00686A7C" w:rsidRPr="004205BC" w:rsidRDefault="00686A7C" w:rsidP="00B544E6">
      <w:pPr>
        <w:spacing w:after="0"/>
        <w:ind w:left="284"/>
        <w:rPr>
          <w:rFonts w:ascii="Times New Roman" w:hAnsi="Times New Roman"/>
          <w:sz w:val="24"/>
          <w:szCs w:val="24"/>
        </w:rPr>
      </w:pPr>
      <w:r w:rsidRPr="004205BC">
        <w:rPr>
          <w:rFonts w:ascii="Times New Roman" w:hAnsi="Times New Roman"/>
          <w:sz w:val="24"/>
          <w:szCs w:val="24"/>
          <w:u w:val="single"/>
        </w:rPr>
        <w:t xml:space="preserve">Előterjesztő: </w:t>
      </w:r>
      <w:r>
        <w:rPr>
          <w:rFonts w:ascii="Times New Roman" w:hAnsi="Times New Roman"/>
          <w:sz w:val="24"/>
          <w:szCs w:val="24"/>
        </w:rPr>
        <w:t>Jász-Nagykun-Szolnok Megyei Kormányhivatal Törökszentmiklósi Járási Hivatala</w:t>
      </w:r>
    </w:p>
    <w:p w:rsidR="00686A7C"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lastRenderedPageBreak/>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B544E6">
      <w:pPr>
        <w:spacing w:after="0"/>
        <w:rPr>
          <w:rFonts w:ascii="Times New Roman" w:hAnsi="Times New Roman"/>
          <w:sz w:val="24"/>
          <w:szCs w:val="24"/>
        </w:rPr>
      </w:pPr>
    </w:p>
    <w:p w:rsidR="00686A7C" w:rsidRPr="00686A7C" w:rsidRDefault="00686A7C" w:rsidP="00B544E6">
      <w:pPr>
        <w:numPr>
          <w:ilvl w:val="0"/>
          <w:numId w:val="35"/>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Beszámoló a lejárt határidejű határozatok végrehajtásáról</w:t>
      </w: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Jegyző</w:t>
      </w:r>
    </w:p>
    <w:p w:rsidR="00686A7C" w:rsidRPr="00830297"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686A7C">
      <w:pPr>
        <w:rPr>
          <w:rFonts w:ascii="Times New Roman" w:hAnsi="Times New Roman"/>
          <w:b/>
          <w:sz w:val="24"/>
          <w:szCs w:val="24"/>
        </w:rPr>
      </w:pPr>
    </w:p>
    <w:p w:rsidR="00686A7C" w:rsidRPr="00830297"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N O V E M B E R</w:t>
      </w:r>
    </w:p>
    <w:p w:rsidR="00686A7C" w:rsidRPr="00830297" w:rsidRDefault="00686A7C" w:rsidP="00686A7C">
      <w:pPr>
        <w:rPr>
          <w:rFonts w:ascii="Times New Roman" w:hAnsi="Times New Roman"/>
          <w:b/>
          <w:sz w:val="24"/>
          <w:szCs w:val="24"/>
          <w:u w:val="single"/>
        </w:rPr>
      </w:pPr>
    </w:p>
    <w:p w:rsidR="00686A7C" w:rsidRPr="00686A7C" w:rsidRDefault="00686A7C" w:rsidP="00B544E6">
      <w:pPr>
        <w:numPr>
          <w:ilvl w:val="0"/>
          <w:numId w:val="38"/>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Előterjesztés Törökszentmikl</w:t>
      </w:r>
      <w:r>
        <w:rPr>
          <w:rFonts w:ascii="Times New Roman" w:hAnsi="Times New Roman"/>
          <w:sz w:val="24"/>
          <w:szCs w:val="24"/>
        </w:rPr>
        <w:t>ós Városi Önkormányzat 2016</w:t>
      </w:r>
      <w:r w:rsidRPr="00830297">
        <w:rPr>
          <w:rFonts w:ascii="Times New Roman" w:hAnsi="Times New Roman"/>
          <w:sz w:val="24"/>
          <w:szCs w:val="24"/>
        </w:rPr>
        <w:t xml:space="preserve">. évi költségvetésének módosításáról. </w:t>
      </w:r>
    </w:p>
    <w:p w:rsidR="00686A7C" w:rsidRPr="00830297" w:rsidRDefault="00686A7C" w:rsidP="00686A7C">
      <w:pPr>
        <w:ind w:left="360"/>
        <w:outlineLvl w:val="0"/>
        <w:rPr>
          <w:rFonts w:ascii="Times New Roman" w:hAnsi="Times New Roman"/>
          <w:sz w:val="24"/>
          <w:szCs w:val="24"/>
        </w:rPr>
      </w:pPr>
      <w:r w:rsidRPr="00830297">
        <w:rPr>
          <w:rFonts w:ascii="Times New Roman" w:hAnsi="Times New Roman"/>
          <w:sz w:val="24"/>
          <w:szCs w:val="24"/>
          <w:u w:val="single"/>
        </w:rPr>
        <w:t>Előterjesztő</w:t>
      </w:r>
      <w:proofErr w:type="gramStart"/>
      <w:r w:rsidRPr="00830297">
        <w:rPr>
          <w:rFonts w:ascii="Times New Roman" w:hAnsi="Times New Roman"/>
          <w:sz w:val="24"/>
          <w:szCs w:val="24"/>
          <w:u w:val="single"/>
        </w:rPr>
        <w:t>:</w:t>
      </w:r>
      <w:r w:rsidRPr="00830297">
        <w:rPr>
          <w:rFonts w:ascii="Times New Roman" w:hAnsi="Times New Roman"/>
          <w:sz w:val="24"/>
          <w:szCs w:val="24"/>
        </w:rPr>
        <w:t xml:space="preserve">  Markót</w:t>
      </w:r>
      <w:proofErr w:type="gramEnd"/>
      <w:r w:rsidRPr="00830297">
        <w:rPr>
          <w:rFonts w:ascii="Times New Roman" w:hAnsi="Times New Roman"/>
          <w:sz w:val="24"/>
          <w:szCs w:val="24"/>
        </w:rPr>
        <w:t xml:space="preserve"> Imre polgármester</w:t>
      </w: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686A7C" w:rsidRDefault="00686A7C" w:rsidP="00B544E6">
      <w:pPr>
        <w:numPr>
          <w:ilvl w:val="0"/>
          <w:numId w:val="38"/>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Tájékoztató Törökszentmiklós Város Önkormányzata 2015. évi költségvetésének I-III. negyedéves teljesítéséről</w:t>
      </w:r>
    </w:p>
    <w:p w:rsidR="00686A7C" w:rsidRPr="00830297" w:rsidRDefault="00686A7C" w:rsidP="00686A7C">
      <w:pPr>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Markót Imre polgármester</w:t>
      </w:r>
    </w:p>
    <w:p w:rsidR="00686A7C" w:rsidRPr="00830297" w:rsidRDefault="00686A7C" w:rsidP="00686A7C">
      <w:pPr>
        <w:ind w:firstLine="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B544E6" w:rsidRDefault="00686A7C" w:rsidP="00B544E6">
      <w:pPr>
        <w:pStyle w:val="Listaszerbekezds"/>
        <w:numPr>
          <w:ilvl w:val="0"/>
          <w:numId w:val="38"/>
        </w:numPr>
        <w:contextualSpacing/>
        <w:jc w:val="both"/>
        <w:rPr>
          <w:rFonts w:ascii="Times New Roman" w:hAnsi="Times New Roman" w:cs="Times New Roman"/>
        </w:rPr>
      </w:pPr>
      <w:r w:rsidRPr="00B544E6">
        <w:rPr>
          <w:rFonts w:ascii="Times New Roman" w:hAnsi="Times New Roman" w:cs="Times New Roman"/>
        </w:rPr>
        <w:t xml:space="preserve">Előterjesztés az önkormányzat helyi adó rendeleteinek felülvizsgálatáról </w:t>
      </w:r>
    </w:p>
    <w:p w:rsidR="00686A7C" w:rsidRPr="00830297" w:rsidRDefault="00686A7C" w:rsidP="00B544E6">
      <w:pPr>
        <w:spacing w:after="0"/>
        <w:ind w:firstLine="284"/>
        <w:rPr>
          <w:rFonts w:ascii="Times New Roman" w:hAnsi="Times New Roman"/>
          <w:sz w:val="24"/>
          <w:szCs w:val="24"/>
          <w:u w:val="single"/>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Markót Imre polgármester</w:t>
      </w:r>
    </w:p>
    <w:p w:rsidR="00686A7C" w:rsidRPr="00830297"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B544E6">
      <w:pPr>
        <w:numPr>
          <w:ilvl w:val="0"/>
          <w:numId w:val="38"/>
        </w:numPr>
        <w:tabs>
          <w:tab w:val="clear" w:pos="170"/>
          <w:tab w:val="num" w:pos="360"/>
        </w:tabs>
        <w:spacing w:after="0" w:line="240" w:lineRule="auto"/>
        <w:ind w:left="360" w:hanging="360"/>
        <w:jc w:val="both"/>
        <w:rPr>
          <w:rFonts w:ascii="Times New Roman" w:hAnsi="Times New Roman"/>
          <w:sz w:val="24"/>
          <w:szCs w:val="24"/>
        </w:rPr>
      </w:pPr>
      <w:r w:rsidRPr="00830297">
        <w:rPr>
          <w:rFonts w:ascii="Times New Roman" w:hAnsi="Times New Roman"/>
          <w:sz w:val="24"/>
          <w:szCs w:val="24"/>
        </w:rPr>
        <w:t>Beszámoló a lejárt határidejű határozatok végrehajtásáról</w:t>
      </w:r>
    </w:p>
    <w:p w:rsidR="00686A7C" w:rsidRPr="00830297" w:rsidRDefault="00686A7C" w:rsidP="00B544E6">
      <w:pPr>
        <w:spacing w:after="0"/>
        <w:ind w:left="360"/>
        <w:outlineLvl w:val="0"/>
        <w:rPr>
          <w:rFonts w:ascii="Times New Roman" w:hAnsi="Times New Roman"/>
          <w:sz w:val="24"/>
          <w:szCs w:val="24"/>
          <w:u w:val="single"/>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Jegyző</w:t>
      </w:r>
    </w:p>
    <w:p w:rsidR="00686A7C" w:rsidRPr="00686A7C"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Default="00686A7C" w:rsidP="00B544E6">
      <w:pPr>
        <w:numPr>
          <w:ilvl w:val="0"/>
          <w:numId w:val="38"/>
        </w:numPr>
        <w:tabs>
          <w:tab w:val="clear" w:pos="170"/>
          <w:tab w:val="num" w:pos="0"/>
        </w:tabs>
        <w:spacing w:after="0" w:line="240" w:lineRule="auto"/>
        <w:ind w:left="360" w:hanging="360"/>
        <w:jc w:val="both"/>
        <w:rPr>
          <w:rFonts w:ascii="Times New Roman" w:hAnsi="Times New Roman"/>
          <w:sz w:val="24"/>
          <w:szCs w:val="24"/>
        </w:rPr>
      </w:pPr>
      <w:r w:rsidRPr="001B3943">
        <w:rPr>
          <w:rFonts w:ascii="Times New Roman" w:hAnsi="Times New Roman"/>
          <w:sz w:val="24"/>
          <w:szCs w:val="24"/>
        </w:rPr>
        <w:t>Előterjesztés Törökszentmiklós Város Kitüntető díjainak adományozásáról</w:t>
      </w:r>
    </w:p>
    <w:p w:rsidR="00686A7C" w:rsidRPr="00686A7C" w:rsidRDefault="00686A7C" w:rsidP="00686A7C">
      <w:pPr>
        <w:spacing w:after="0" w:line="240" w:lineRule="auto"/>
        <w:ind w:left="360"/>
        <w:jc w:val="both"/>
        <w:rPr>
          <w:rFonts w:ascii="Times New Roman" w:hAnsi="Times New Roman"/>
          <w:sz w:val="24"/>
          <w:szCs w:val="24"/>
        </w:rPr>
      </w:pPr>
    </w:p>
    <w:p w:rsidR="00686A7C" w:rsidRPr="00830297" w:rsidRDefault="00686A7C" w:rsidP="00686A7C">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proofErr w:type="gramStart"/>
      <w:r w:rsidRPr="00830297">
        <w:rPr>
          <w:rFonts w:ascii="Times New Roman" w:hAnsi="Times New Roman"/>
          <w:sz w:val="24"/>
          <w:szCs w:val="24"/>
          <w:u w:val="single"/>
        </w:rPr>
        <w:t>:</w:t>
      </w:r>
      <w:r w:rsidRPr="00830297">
        <w:rPr>
          <w:rFonts w:ascii="Times New Roman" w:hAnsi="Times New Roman"/>
          <w:sz w:val="24"/>
          <w:szCs w:val="24"/>
        </w:rPr>
        <w:t xml:space="preserve">  Markót</w:t>
      </w:r>
      <w:proofErr w:type="gramEnd"/>
      <w:r w:rsidRPr="00830297">
        <w:rPr>
          <w:rFonts w:ascii="Times New Roman" w:hAnsi="Times New Roman"/>
          <w:sz w:val="24"/>
          <w:szCs w:val="24"/>
        </w:rPr>
        <w:t xml:space="preserve"> Imre polgármester</w:t>
      </w:r>
    </w:p>
    <w:p w:rsidR="00686A7C" w:rsidRPr="00830297" w:rsidRDefault="00686A7C" w:rsidP="00686A7C">
      <w:pPr>
        <w:spacing w:after="0"/>
        <w:ind w:firstLine="360"/>
        <w:outlineLvl w:val="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Default="00686A7C" w:rsidP="00686A7C">
      <w:pPr>
        <w:rPr>
          <w:rFonts w:ascii="Times New Roman" w:hAnsi="Times New Roman"/>
          <w:sz w:val="24"/>
          <w:szCs w:val="24"/>
        </w:rPr>
      </w:pPr>
    </w:p>
    <w:p w:rsidR="00686A7C" w:rsidRDefault="00686A7C" w:rsidP="00686A7C">
      <w:pPr>
        <w:jc w:val="center"/>
        <w:outlineLvl w:val="0"/>
        <w:rPr>
          <w:rFonts w:ascii="Times New Roman" w:hAnsi="Times New Roman"/>
          <w:b/>
          <w:sz w:val="24"/>
          <w:szCs w:val="24"/>
          <w:u w:val="single"/>
        </w:rPr>
      </w:pPr>
      <w:r w:rsidRPr="00830297">
        <w:rPr>
          <w:rFonts w:ascii="Times New Roman" w:hAnsi="Times New Roman"/>
          <w:b/>
          <w:sz w:val="24"/>
          <w:szCs w:val="24"/>
          <w:u w:val="single"/>
        </w:rPr>
        <w:t>D E C E M B E R</w:t>
      </w:r>
    </w:p>
    <w:p w:rsidR="00686A7C" w:rsidRPr="00830297" w:rsidRDefault="00686A7C" w:rsidP="00686A7C">
      <w:pPr>
        <w:jc w:val="center"/>
        <w:outlineLvl w:val="0"/>
        <w:rPr>
          <w:rFonts w:ascii="Times New Roman" w:hAnsi="Times New Roman"/>
          <w:b/>
          <w:sz w:val="24"/>
          <w:szCs w:val="24"/>
          <w:u w:val="single"/>
        </w:rPr>
      </w:pPr>
    </w:p>
    <w:p w:rsidR="00686A7C" w:rsidRPr="00830297" w:rsidRDefault="00686A7C" w:rsidP="00B544E6">
      <w:pPr>
        <w:numPr>
          <w:ilvl w:val="0"/>
          <w:numId w:val="41"/>
        </w:numPr>
        <w:spacing w:after="0" w:line="240" w:lineRule="auto"/>
        <w:ind w:left="426" w:hanging="426"/>
        <w:jc w:val="both"/>
        <w:rPr>
          <w:rFonts w:ascii="Times New Roman" w:hAnsi="Times New Roman"/>
          <w:sz w:val="24"/>
          <w:szCs w:val="24"/>
        </w:rPr>
      </w:pPr>
      <w:r w:rsidRPr="00830297">
        <w:rPr>
          <w:rFonts w:ascii="Times New Roman" w:hAnsi="Times New Roman"/>
          <w:sz w:val="24"/>
          <w:szCs w:val="24"/>
        </w:rPr>
        <w:t xml:space="preserve">Előterjesztés az Önkormányzat vagyonhasznosítási körébe tartozó díjak megállapítására </w:t>
      </w:r>
    </w:p>
    <w:p w:rsidR="00686A7C" w:rsidRPr="00830297" w:rsidRDefault="00686A7C" w:rsidP="00B544E6">
      <w:pPr>
        <w:spacing w:after="0"/>
        <w:ind w:firstLine="284"/>
        <w:rPr>
          <w:rFonts w:ascii="Times New Roman" w:hAnsi="Times New Roman"/>
          <w:sz w:val="24"/>
          <w:szCs w:val="24"/>
          <w:u w:val="single"/>
        </w:rPr>
      </w:pPr>
    </w:p>
    <w:p w:rsidR="00686A7C" w:rsidRPr="00830297" w:rsidRDefault="00686A7C" w:rsidP="00B544E6">
      <w:pPr>
        <w:spacing w:after="0"/>
        <w:ind w:firstLine="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xml:space="preserve"> Markót Imre polgármester</w:t>
      </w:r>
    </w:p>
    <w:p w:rsidR="00686A7C" w:rsidRPr="00830297"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Pr="00830297" w:rsidRDefault="00686A7C" w:rsidP="00B544E6">
      <w:pPr>
        <w:numPr>
          <w:ilvl w:val="0"/>
          <w:numId w:val="41"/>
        </w:numPr>
        <w:spacing w:after="0" w:line="240" w:lineRule="auto"/>
        <w:ind w:left="360"/>
        <w:jc w:val="both"/>
        <w:rPr>
          <w:rFonts w:ascii="Times New Roman" w:hAnsi="Times New Roman"/>
          <w:sz w:val="24"/>
          <w:szCs w:val="24"/>
        </w:rPr>
      </w:pPr>
      <w:r w:rsidRPr="00830297">
        <w:rPr>
          <w:rFonts w:ascii="Times New Roman" w:hAnsi="Times New Roman"/>
          <w:sz w:val="24"/>
          <w:szCs w:val="24"/>
        </w:rPr>
        <w:t>Tájékoztató a volt VEGYTEK Telep környezeti kármentesítési helyzetéről.</w:t>
      </w:r>
    </w:p>
    <w:p w:rsidR="00686A7C" w:rsidRPr="00830297" w:rsidRDefault="00686A7C" w:rsidP="00B544E6">
      <w:pPr>
        <w:spacing w:after="0"/>
        <w:ind w:left="360"/>
        <w:rPr>
          <w:rFonts w:ascii="Times New Roman" w:hAnsi="Times New Roman"/>
          <w:sz w:val="24"/>
          <w:szCs w:val="24"/>
        </w:rPr>
      </w:pPr>
    </w:p>
    <w:p w:rsidR="00686A7C" w:rsidRPr="00830297" w:rsidRDefault="00686A7C" w:rsidP="00B544E6">
      <w:pPr>
        <w:spacing w:after="0"/>
        <w:ind w:firstLine="360"/>
        <w:outlineLvl w:val="0"/>
        <w:rPr>
          <w:rFonts w:ascii="Times New Roman" w:hAnsi="Times New Roman"/>
          <w:sz w:val="24"/>
          <w:szCs w:val="24"/>
          <w:u w:val="single"/>
        </w:rPr>
      </w:pPr>
      <w:r w:rsidRPr="00830297">
        <w:rPr>
          <w:rFonts w:ascii="Times New Roman" w:hAnsi="Times New Roman"/>
          <w:sz w:val="24"/>
          <w:szCs w:val="24"/>
          <w:u w:val="single"/>
        </w:rPr>
        <w:t>Előterjesztő</w:t>
      </w:r>
      <w:proofErr w:type="gramStart"/>
      <w:r w:rsidRPr="00830297">
        <w:rPr>
          <w:rFonts w:ascii="Times New Roman" w:hAnsi="Times New Roman"/>
          <w:sz w:val="24"/>
          <w:szCs w:val="24"/>
          <w:u w:val="single"/>
        </w:rPr>
        <w:t>:</w:t>
      </w:r>
      <w:r w:rsidRPr="00830297">
        <w:rPr>
          <w:rFonts w:ascii="Times New Roman" w:hAnsi="Times New Roman"/>
          <w:sz w:val="24"/>
          <w:szCs w:val="24"/>
        </w:rPr>
        <w:t xml:space="preserve">  Markót</w:t>
      </w:r>
      <w:proofErr w:type="gramEnd"/>
      <w:r w:rsidRPr="00830297">
        <w:rPr>
          <w:rFonts w:ascii="Times New Roman" w:hAnsi="Times New Roman"/>
          <w:sz w:val="24"/>
          <w:szCs w:val="24"/>
        </w:rPr>
        <w:t xml:space="preserve"> Imre polgármester</w:t>
      </w:r>
      <w:r w:rsidRPr="00830297">
        <w:rPr>
          <w:rFonts w:ascii="Times New Roman" w:hAnsi="Times New Roman"/>
          <w:sz w:val="24"/>
          <w:szCs w:val="24"/>
          <w:u w:val="single"/>
        </w:rPr>
        <w:t xml:space="preserve"> </w:t>
      </w: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lastRenderedPageBreak/>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w:t>
      </w:r>
      <w:proofErr w:type="spellStart"/>
      <w:r w:rsidRPr="00830297">
        <w:rPr>
          <w:rFonts w:ascii="Times New Roman" w:hAnsi="Times New Roman"/>
          <w:sz w:val="24"/>
          <w:szCs w:val="24"/>
        </w:rPr>
        <w:t>Tm</w:t>
      </w:r>
      <w:proofErr w:type="spellEnd"/>
      <w:r w:rsidRPr="00830297">
        <w:rPr>
          <w:rFonts w:ascii="Times New Roman" w:hAnsi="Times New Roman"/>
          <w:sz w:val="24"/>
          <w:szCs w:val="24"/>
        </w:rPr>
        <w:t>. Logisztika Kft ügyvezető, kármentesítést végző cég képviselője.</w:t>
      </w:r>
    </w:p>
    <w:p w:rsidR="00686A7C" w:rsidRPr="00830297" w:rsidRDefault="00686A7C" w:rsidP="00B544E6">
      <w:pPr>
        <w:spacing w:after="0"/>
        <w:rPr>
          <w:rFonts w:ascii="Times New Roman" w:hAnsi="Times New Roman"/>
          <w:sz w:val="24"/>
          <w:szCs w:val="24"/>
        </w:rPr>
      </w:pPr>
    </w:p>
    <w:p w:rsidR="00686A7C" w:rsidRPr="00830297" w:rsidRDefault="00686A7C" w:rsidP="00B544E6">
      <w:pPr>
        <w:numPr>
          <w:ilvl w:val="0"/>
          <w:numId w:val="41"/>
        </w:numPr>
        <w:spacing w:after="0" w:line="240" w:lineRule="auto"/>
        <w:ind w:left="360"/>
        <w:jc w:val="both"/>
        <w:rPr>
          <w:rFonts w:ascii="Times New Roman" w:hAnsi="Times New Roman"/>
          <w:sz w:val="24"/>
          <w:szCs w:val="24"/>
        </w:rPr>
      </w:pPr>
      <w:r w:rsidRPr="00830297">
        <w:rPr>
          <w:rFonts w:ascii="Times New Roman" w:hAnsi="Times New Roman"/>
          <w:sz w:val="24"/>
          <w:szCs w:val="24"/>
        </w:rPr>
        <w:t>Beszámoló a lejárt határidejű határozatok végrehajtásáról</w:t>
      </w:r>
    </w:p>
    <w:p w:rsidR="00686A7C" w:rsidRPr="00830297" w:rsidRDefault="00686A7C" w:rsidP="00B544E6">
      <w:pPr>
        <w:spacing w:after="0"/>
        <w:ind w:left="360"/>
        <w:outlineLvl w:val="0"/>
        <w:rPr>
          <w:rFonts w:ascii="Times New Roman" w:hAnsi="Times New Roman"/>
          <w:sz w:val="24"/>
          <w:szCs w:val="24"/>
          <w:u w:val="single"/>
        </w:rPr>
      </w:pPr>
    </w:p>
    <w:p w:rsidR="00686A7C" w:rsidRPr="00830297" w:rsidRDefault="00686A7C" w:rsidP="00B544E6">
      <w:pPr>
        <w:spacing w:after="0"/>
        <w:ind w:left="360"/>
        <w:outlineLvl w:val="0"/>
        <w:rPr>
          <w:rFonts w:ascii="Times New Roman" w:hAnsi="Times New Roman"/>
          <w:sz w:val="24"/>
          <w:szCs w:val="24"/>
        </w:rPr>
      </w:pPr>
      <w:r w:rsidRPr="00830297">
        <w:rPr>
          <w:rFonts w:ascii="Times New Roman" w:hAnsi="Times New Roman"/>
          <w:sz w:val="24"/>
          <w:szCs w:val="24"/>
          <w:u w:val="single"/>
        </w:rPr>
        <w:t>Előterjesztő</w:t>
      </w:r>
      <w:r w:rsidRPr="00830297">
        <w:rPr>
          <w:rFonts w:ascii="Times New Roman" w:hAnsi="Times New Roman"/>
          <w:sz w:val="24"/>
          <w:szCs w:val="24"/>
        </w:rPr>
        <w:t>: Jegyző</w:t>
      </w:r>
    </w:p>
    <w:p w:rsidR="00686A7C" w:rsidRPr="00830297" w:rsidRDefault="00686A7C" w:rsidP="00B544E6">
      <w:pPr>
        <w:spacing w:after="0"/>
        <w:ind w:firstLine="360"/>
        <w:rPr>
          <w:rFonts w:ascii="Times New Roman" w:hAnsi="Times New Roman"/>
          <w:sz w:val="24"/>
          <w:szCs w:val="24"/>
        </w:rPr>
      </w:pPr>
      <w:r w:rsidRPr="00830297">
        <w:rPr>
          <w:rFonts w:ascii="Times New Roman" w:hAnsi="Times New Roman"/>
          <w:sz w:val="24"/>
          <w:szCs w:val="24"/>
          <w:u w:val="single"/>
        </w:rPr>
        <w:t xml:space="preserve">Állandó meghívottakon túli </w:t>
      </w:r>
      <w:proofErr w:type="gramStart"/>
      <w:r w:rsidRPr="00830297">
        <w:rPr>
          <w:rFonts w:ascii="Times New Roman" w:hAnsi="Times New Roman"/>
          <w:sz w:val="24"/>
          <w:szCs w:val="24"/>
          <w:u w:val="single"/>
        </w:rPr>
        <w:t>meghívott(</w:t>
      </w:r>
      <w:proofErr w:type="spellStart"/>
      <w:proofErr w:type="gramEnd"/>
      <w:r w:rsidRPr="00830297">
        <w:rPr>
          <w:rFonts w:ascii="Times New Roman" w:hAnsi="Times New Roman"/>
          <w:sz w:val="24"/>
          <w:szCs w:val="24"/>
          <w:u w:val="single"/>
        </w:rPr>
        <w:t>ak</w:t>
      </w:r>
      <w:proofErr w:type="spellEnd"/>
      <w:r w:rsidRPr="00830297">
        <w:rPr>
          <w:rFonts w:ascii="Times New Roman" w:hAnsi="Times New Roman"/>
          <w:sz w:val="24"/>
          <w:szCs w:val="24"/>
          <w:u w:val="single"/>
        </w:rPr>
        <w:t>):</w:t>
      </w:r>
      <w:r w:rsidRPr="00830297">
        <w:rPr>
          <w:rFonts w:ascii="Times New Roman" w:hAnsi="Times New Roman"/>
          <w:sz w:val="24"/>
          <w:szCs w:val="24"/>
        </w:rPr>
        <w:t xml:space="preserve"> Nem szükséges további meghívás</w:t>
      </w:r>
    </w:p>
    <w:p w:rsidR="00686A7C" w:rsidRDefault="00686A7C" w:rsidP="00686A7C">
      <w:pPr>
        <w:pStyle w:val="Alaprtelmezs"/>
        <w:jc w:val="both"/>
        <w:rPr>
          <w:color w:val="auto"/>
          <w:sz w:val="22"/>
          <w:szCs w:val="22"/>
        </w:rPr>
      </w:pPr>
    </w:p>
    <w:p w:rsidR="00686A7C" w:rsidRPr="009657B8" w:rsidRDefault="00686A7C" w:rsidP="00686A7C">
      <w:pPr>
        <w:pStyle w:val="Alaprtelmezs"/>
        <w:ind w:left="426" w:hanging="426"/>
        <w:jc w:val="both"/>
        <w:rPr>
          <w:color w:val="auto"/>
          <w:szCs w:val="24"/>
        </w:rPr>
      </w:pPr>
      <w:r w:rsidRPr="009657B8">
        <w:rPr>
          <w:color w:val="auto"/>
          <w:szCs w:val="24"/>
        </w:rPr>
        <w:t xml:space="preserve">4. </w:t>
      </w:r>
      <w:r>
        <w:rPr>
          <w:color w:val="auto"/>
          <w:szCs w:val="24"/>
        </w:rPr>
        <w:tab/>
      </w:r>
      <w:r w:rsidRPr="009657B8">
        <w:rPr>
          <w:color w:val="auto"/>
          <w:szCs w:val="24"/>
        </w:rPr>
        <w:t>Előterjesztés a Törökszentmiklósi Kommunális Szolgáltató Nonprofit Kft. következő gazdasági évben alkalmazandó díjtételek tervezetéről (piac, vásár), a következő évi üzleti tervkoncepció.</w:t>
      </w:r>
    </w:p>
    <w:p w:rsidR="00686A7C" w:rsidRPr="009657B8" w:rsidRDefault="00686A7C" w:rsidP="00686A7C">
      <w:pPr>
        <w:pStyle w:val="Alaprtelmezs"/>
        <w:jc w:val="both"/>
        <w:rPr>
          <w:color w:val="auto"/>
          <w:szCs w:val="24"/>
        </w:rPr>
      </w:pPr>
    </w:p>
    <w:p w:rsidR="00686A7C" w:rsidRPr="009657B8" w:rsidRDefault="00686A7C" w:rsidP="00686A7C">
      <w:pPr>
        <w:pStyle w:val="Alaprtelmezs"/>
        <w:jc w:val="both"/>
        <w:rPr>
          <w:color w:val="auto"/>
          <w:szCs w:val="24"/>
        </w:rPr>
      </w:pPr>
      <w:r w:rsidRPr="009657B8">
        <w:rPr>
          <w:color w:val="auto"/>
          <w:szCs w:val="24"/>
        </w:rPr>
        <w:t xml:space="preserve">       </w:t>
      </w:r>
      <w:r w:rsidRPr="009657B8">
        <w:rPr>
          <w:color w:val="auto"/>
          <w:szCs w:val="24"/>
          <w:u w:val="single"/>
        </w:rPr>
        <w:t>Előterjesztő:</w:t>
      </w:r>
      <w:r w:rsidRPr="009657B8">
        <w:rPr>
          <w:color w:val="auto"/>
          <w:szCs w:val="24"/>
        </w:rPr>
        <w:t xml:space="preserve"> Róth Ervin ügyvezető</w:t>
      </w:r>
    </w:p>
    <w:p w:rsidR="00686A7C" w:rsidRPr="009657B8" w:rsidRDefault="00686A7C" w:rsidP="00686A7C">
      <w:pPr>
        <w:pStyle w:val="Alaprtelmezs"/>
        <w:jc w:val="both"/>
        <w:rPr>
          <w:color w:val="auto"/>
          <w:szCs w:val="24"/>
        </w:rPr>
      </w:pPr>
      <w:r w:rsidRPr="009657B8">
        <w:rPr>
          <w:color w:val="auto"/>
          <w:szCs w:val="24"/>
        </w:rPr>
        <w:t xml:space="preserve">       </w:t>
      </w:r>
      <w:r w:rsidRPr="009657B8">
        <w:rPr>
          <w:color w:val="auto"/>
          <w:szCs w:val="24"/>
          <w:u w:val="single"/>
        </w:rPr>
        <w:t xml:space="preserve">Állandó meghívottakon túli </w:t>
      </w:r>
      <w:proofErr w:type="gramStart"/>
      <w:r w:rsidRPr="009657B8">
        <w:rPr>
          <w:color w:val="auto"/>
          <w:szCs w:val="24"/>
          <w:u w:val="single"/>
        </w:rPr>
        <w:t>meghívott(</w:t>
      </w:r>
      <w:proofErr w:type="spellStart"/>
      <w:proofErr w:type="gramEnd"/>
      <w:r w:rsidRPr="009657B8">
        <w:rPr>
          <w:color w:val="auto"/>
          <w:szCs w:val="24"/>
          <w:u w:val="single"/>
        </w:rPr>
        <w:t>ak</w:t>
      </w:r>
      <w:proofErr w:type="spellEnd"/>
      <w:r w:rsidRPr="009657B8">
        <w:rPr>
          <w:color w:val="auto"/>
          <w:szCs w:val="24"/>
          <w:u w:val="single"/>
        </w:rPr>
        <w:t>):</w:t>
      </w:r>
      <w:r w:rsidRPr="009657B8">
        <w:rPr>
          <w:color w:val="auto"/>
          <w:szCs w:val="24"/>
        </w:rPr>
        <w:t xml:space="preserve"> nem szükséges további meghívás</w:t>
      </w:r>
    </w:p>
    <w:p w:rsidR="00CD518B" w:rsidRDefault="00CD518B" w:rsidP="001F5A16">
      <w:pPr>
        <w:spacing w:after="0" w:line="240" w:lineRule="auto"/>
        <w:jc w:val="both"/>
        <w:rPr>
          <w:sz w:val="24"/>
          <w:szCs w:val="24"/>
        </w:rPr>
      </w:pPr>
    </w:p>
    <w:p w:rsidR="00CD518B" w:rsidRDefault="00CD518B" w:rsidP="001F5A16">
      <w:pPr>
        <w:spacing w:after="0" w:line="240" w:lineRule="auto"/>
        <w:jc w:val="both"/>
        <w:rPr>
          <w:rFonts w:ascii="Times New Roman" w:hAnsi="Times New Roman"/>
        </w:rPr>
      </w:pPr>
    </w:p>
    <w:p w:rsidR="00CD518B" w:rsidRDefault="00CD518B" w:rsidP="001F5A16">
      <w:pPr>
        <w:spacing w:after="0" w:line="240" w:lineRule="auto"/>
        <w:jc w:val="both"/>
        <w:rPr>
          <w:rFonts w:ascii="Times New Roman" w:hAnsi="Times New Roman"/>
          <w:b/>
          <w:u w:val="single"/>
        </w:rPr>
      </w:pPr>
      <w:r>
        <w:rPr>
          <w:rFonts w:ascii="Times New Roman" w:hAnsi="Times New Roman"/>
          <w:b/>
          <w:u w:val="single"/>
        </w:rPr>
        <w:t>X. NAPIRENDI PONT</w:t>
      </w:r>
    </w:p>
    <w:p w:rsidR="00CD518B" w:rsidRDefault="00CD518B" w:rsidP="001F5A16">
      <w:pPr>
        <w:spacing w:after="0" w:line="240" w:lineRule="auto"/>
        <w:jc w:val="both"/>
        <w:rPr>
          <w:rFonts w:ascii="Times New Roman" w:hAnsi="Times New Roman"/>
          <w:b/>
          <w:u w:val="single"/>
        </w:rPr>
      </w:pPr>
    </w:p>
    <w:p w:rsidR="00CD518B" w:rsidRDefault="00CD518B" w:rsidP="001F5A16">
      <w:pPr>
        <w:spacing w:after="0" w:line="240" w:lineRule="auto"/>
        <w:jc w:val="both"/>
        <w:rPr>
          <w:rFonts w:ascii="Times New Roman" w:hAnsi="Times New Roman"/>
          <w:b/>
          <w:u w:val="single"/>
        </w:rPr>
      </w:pPr>
      <w:r>
        <w:rPr>
          <w:rFonts w:ascii="Times New Roman" w:hAnsi="Times New Roman"/>
          <w:b/>
          <w:u w:val="single"/>
        </w:rPr>
        <w:t xml:space="preserve">Előterjesztés a TDA </w:t>
      </w:r>
      <w:proofErr w:type="spellStart"/>
      <w:r>
        <w:rPr>
          <w:rFonts w:ascii="Times New Roman" w:hAnsi="Times New Roman"/>
          <w:b/>
          <w:u w:val="single"/>
        </w:rPr>
        <w:t>Kft.-vel</w:t>
      </w:r>
      <w:proofErr w:type="spellEnd"/>
      <w:r>
        <w:rPr>
          <w:rFonts w:ascii="Times New Roman" w:hAnsi="Times New Roman"/>
          <w:b/>
          <w:u w:val="single"/>
        </w:rPr>
        <w:t xml:space="preserve"> kötött Bérleti Szerződés módosításáról</w:t>
      </w:r>
    </w:p>
    <w:p w:rsidR="00CD518B" w:rsidRDefault="00CD518B" w:rsidP="001F5A16">
      <w:pPr>
        <w:spacing w:after="0" w:line="240" w:lineRule="auto"/>
        <w:jc w:val="both"/>
        <w:rPr>
          <w:rFonts w:ascii="Times New Roman" w:hAnsi="Times New Roman"/>
          <w:b/>
          <w:u w:val="single"/>
        </w:rPr>
      </w:pPr>
    </w:p>
    <w:p w:rsidR="00CD518B" w:rsidRDefault="00CD518B" w:rsidP="001F5A16">
      <w:pPr>
        <w:spacing w:after="0" w:line="240" w:lineRule="auto"/>
        <w:jc w:val="both"/>
        <w:rPr>
          <w:rFonts w:ascii="Times New Roman" w:hAnsi="Times New Roman"/>
        </w:rPr>
      </w:pPr>
      <w:r>
        <w:rPr>
          <w:rFonts w:ascii="Times New Roman" w:hAnsi="Times New Roman"/>
        </w:rPr>
        <w:t>Dr. Libor Imre aljegyző elmondja, hogy több alkalommal volt a Képviselő-testület előtt a TDA Kft. kérelme, ahogyan azt az előterjesztés is tartalmazza. A decemberben felmerült kérés</w:t>
      </w:r>
      <w:r w:rsidR="002B61C2">
        <w:rPr>
          <w:rFonts w:ascii="Times New Roman" w:hAnsi="Times New Roman"/>
        </w:rPr>
        <w:t xml:space="preserve">re </w:t>
      </w:r>
      <w:r w:rsidR="00EE4A5E">
        <w:rPr>
          <w:rFonts w:ascii="Times New Roman" w:hAnsi="Times New Roman"/>
        </w:rPr>
        <w:t>meghozott döntés</w:t>
      </w:r>
      <w:r>
        <w:rPr>
          <w:rFonts w:ascii="Times New Roman" w:hAnsi="Times New Roman"/>
        </w:rPr>
        <w:t xml:space="preserve"> technikai okok miatt kivitelezhetetlen volt</w:t>
      </w:r>
      <w:r w:rsidR="00EE4A5E">
        <w:rPr>
          <w:rFonts w:ascii="Times New Roman" w:hAnsi="Times New Roman"/>
        </w:rPr>
        <w:t>, most elhá</w:t>
      </w:r>
      <w:r w:rsidR="009D2189">
        <w:rPr>
          <w:rFonts w:ascii="Times New Roman" w:hAnsi="Times New Roman"/>
        </w:rPr>
        <w:t>rultak az akadályok a szerződés</w:t>
      </w:r>
      <w:r w:rsidR="00EE4A5E">
        <w:rPr>
          <w:rFonts w:ascii="Times New Roman" w:hAnsi="Times New Roman"/>
        </w:rPr>
        <w:t>kötést illetően.</w:t>
      </w:r>
    </w:p>
    <w:p w:rsidR="00EE4A5E" w:rsidRDefault="00EE4A5E" w:rsidP="001F5A16">
      <w:pPr>
        <w:spacing w:after="0" w:line="240" w:lineRule="auto"/>
        <w:jc w:val="both"/>
        <w:rPr>
          <w:rFonts w:ascii="Times New Roman" w:hAnsi="Times New Roman"/>
          <w:b/>
        </w:rPr>
      </w:pPr>
      <w:r>
        <w:rPr>
          <w:rFonts w:ascii="Times New Roman" w:hAnsi="Times New Roman"/>
        </w:rPr>
        <w:t xml:space="preserve">Technikai módosítást szeretne kérni a határozati javaslat 1.pontjában, a szerződés 2016. február 15-től módosulna és az 1. c. pontjában az EURO megjelölést elhagynák, mivel eddig is forintban teljesítettek, helyesen: </w:t>
      </w:r>
      <w:r w:rsidRPr="00EE4A5E">
        <w:rPr>
          <w:rFonts w:ascii="Times New Roman" w:hAnsi="Times New Roman"/>
          <w:b/>
        </w:rPr>
        <w:t xml:space="preserve">a bérleti díj összege az </w:t>
      </w:r>
      <w:proofErr w:type="gramStart"/>
      <w:r w:rsidRPr="00EE4A5E">
        <w:rPr>
          <w:rFonts w:ascii="Times New Roman" w:hAnsi="Times New Roman"/>
          <w:b/>
        </w:rPr>
        <w:t>a</w:t>
      </w:r>
      <w:proofErr w:type="gramEnd"/>
      <w:r w:rsidRPr="00EE4A5E">
        <w:rPr>
          <w:rFonts w:ascii="Times New Roman" w:hAnsi="Times New Roman"/>
          <w:b/>
        </w:rPr>
        <w:t>, pontban jelölt terület esetén 500.- Ft/m2/hó+ÁFA, a b, pontban jelölt terület esetén 60.- Ft/m2/hó+ÁFA összegre módosul.</w:t>
      </w:r>
    </w:p>
    <w:p w:rsidR="00EE4A5E" w:rsidRDefault="00EE4A5E" w:rsidP="001F5A16">
      <w:pPr>
        <w:spacing w:after="0" w:line="240" w:lineRule="auto"/>
        <w:jc w:val="both"/>
        <w:rPr>
          <w:rFonts w:ascii="Times New Roman" w:hAnsi="Times New Roman"/>
          <w:b/>
        </w:rPr>
      </w:pPr>
    </w:p>
    <w:p w:rsidR="00EE4A5E" w:rsidRDefault="00EE4A5E" w:rsidP="001F5A16">
      <w:pPr>
        <w:spacing w:after="0" w:line="240" w:lineRule="auto"/>
        <w:jc w:val="both"/>
        <w:rPr>
          <w:rFonts w:ascii="Times New Roman" w:hAnsi="Times New Roman"/>
          <w:b/>
        </w:rPr>
      </w:pPr>
      <w:r>
        <w:rPr>
          <w:rFonts w:ascii="Times New Roman" w:hAnsi="Times New Roman"/>
          <w:b/>
        </w:rPr>
        <w:t>Bizottsági vélemény</w:t>
      </w:r>
    </w:p>
    <w:p w:rsidR="00EE4A5E" w:rsidRDefault="00EE4A5E" w:rsidP="001F5A16">
      <w:pPr>
        <w:spacing w:after="0" w:line="240" w:lineRule="auto"/>
        <w:jc w:val="both"/>
        <w:rPr>
          <w:rFonts w:ascii="Times New Roman" w:hAnsi="Times New Roman"/>
          <w:b/>
        </w:rPr>
      </w:pPr>
    </w:p>
    <w:p w:rsidR="00EE4A5E" w:rsidRDefault="00EE4A5E" w:rsidP="001F5A16">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 xml:space="preserve">a Pénzügyi és Városfejlesztési Bizottság elnöke elmondja, hogy a technikai módosítással együtt 6 igen. 1 tartózkodás mellett elfogadták az előterjesztést. </w:t>
      </w:r>
    </w:p>
    <w:p w:rsidR="00EE4A5E" w:rsidRDefault="00EE4A5E" w:rsidP="001F5A16">
      <w:pPr>
        <w:spacing w:after="0" w:line="240" w:lineRule="auto"/>
        <w:jc w:val="both"/>
        <w:rPr>
          <w:rFonts w:ascii="Times New Roman" w:hAnsi="Times New Roman"/>
        </w:rPr>
      </w:pPr>
    </w:p>
    <w:p w:rsidR="00EE4A5E" w:rsidRDefault="00EE4A5E" w:rsidP="001F5A16">
      <w:pPr>
        <w:spacing w:after="0" w:line="240" w:lineRule="auto"/>
        <w:jc w:val="both"/>
        <w:rPr>
          <w:rFonts w:ascii="Times New Roman" w:hAnsi="Times New Roman"/>
        </w:rPr>
      </w:pPr>
      <w:r>
        <w:rPr>
          <w:rFonts w:ascii="Times New Roman" w:hAnsi="Times New Roman"/>
        </w:rPr>
        <w:t>Kérdés, hozzászólás nem hangzik el.</w:t>
      </w:r>
    </w:p>
    <w:p w:rsidR="00EE4A5E" w:rsidRDefault="00EE4A5E" w:rsidP="001F5A16">
      <w:pPr>
        <w:spacing w:after="0" w:line="240" w:lineRule="auto"/>
        <w:jc w:val="both"/>
        <w:rPr>
          <w:rFonts w:ascii="Times New Roman" w:hAnsi="Times New Roman"/>
        </w:rPr>
      </w:pPr>
    </w:p>
    <w:p w:rsidR="00EE4A5E" w:rsidRDefault="00EE4A5E" w:rsidP="001F5A16">
      <w:pPr>
        <w:spacing w:after="0" w:line="240" w:lineRule="auto"/>
        <w:jc w:val="both"/>
        <w:rPr>
          <w:rFonts w:ascii="Times New Roman" w:hAnsi="Times New Roman"/>
        </w:rPr>
      </w:pPr>
      <w:r>
        <w:rPr>
          <w:rFonts w:ascii="Times New Roman" w:hAnsi="Times New Roman"/>
        </w:rPr>
        <w:t xml:space="preserve">Markót Imre polgármester szavazásra teszi fel az előterjesztést. Szavazás után megállapítja, hogy a Képviselő-testület jelen lévő 11 tagja 10 igen 1 tartózkodás mellett meghozza a következő határozatát: </w:t>
      </w:r>
    </w:p>
    <w:p w:rsidR="00EE4A5E" w:rsidRDefault="00EE4A5E" w:rsidP="001F5A16">
      <w:pPr>
        <w:spacing w:after="0" w:line="240" w:lineRule="auto"/>
        <w:jc w:val="both"/>
        <w:rPr>
          <w:rFonts w:ascii="Times New Roman" w:hAnsi="Times New Roman"/>
        </w:rPr>
      </w:pPr>
    </w:p>
    <w:p w:rsidR="00EE4A5E" w:rsidRDefault="00EE4A5E" w:rsidP="009D2189">
      <w:pPr>
        <w:spacing w:after="0" w:line="240" w:lineRule="auto"/>
        <w:ind w:left="426" w:hanging="426"/>
        <w:jc w:val="both"/>
        <w:rPr>
          <w:rFonts w:ascii="Times New Roman" w:hAnsi="Times New Roman"/>
        </w:rPr>
      </w:pPr>
    </w:p>
    <w:p w:rsidR="00EE4A5E" w:rsidRPr="00EE4A5E" w:rsidRDefault="00EE4A5E" w:rsidP="00EE4A5E">
      <w:pPr>
        <w:spacing w:after="0" w:line="240" w:lineRule="auto"/>
        <w:jc w:val="center"/>
        <w:rPr>
          <w:rFonts w:ascii="Times New Roman" w:hAnsi="Times New Roman"/>
          <w:b/>
          <w:u w:val="single"/>
        </w:rPr>
      </w:pPr>
      <w:r w:rsidRPr="00EE4A5E">
        <w:rPr>
          <w:rFonts w:ascii="Times New Roman" w:hAnsi="Times New Roman"/>
          <w:b/>
          <w:u w:val="single"/>
        </w:rPr>
        <w:t>25/2016. (I.28.) Kt.</w:t>
      </w:r>
    </w:p>
    <w:p w:rsidR="00EE4A5E" w:rsidRPr="00EE4A5E" w:rsidRDefault="00EE4A5E" w:rsidP="00EE4A5E">
      <w:pPr>
        <w:spacing w:after="0" w:line="240" w:lineRule="auto"/>
        <w:jc w:val="center"/>
        <w:rPr>
          <w:rFonts w:ascii="Times New Roman" w:hAnsi="Times New Roman"/>
          <w:u w:val="single"/>
        </w:rPr>
      </w:pPr>
    </w:p>
    <w:p w:rsidR="00EE4A5E" w:rsidRPr="00EE4A5E" w:rsidRDefault="00EE4A5E" w:rsidP="00EE4A5E">
      <w:pPr>
        <w:spacing w:after="0" w:line="240" w:lineRule="auto"/>
        <w:jc w:val="center"/>
        <w:rPr>
          <w:rFonts w:ascii="Times New Roman" w:hAnsi="Times New Roman"/>
          <w:b/>
          <w:u w:val="single"/>
        </w:rPr>
      </w:pPr>
      <w:r w:rsidRPr="00EE4A5E">
        <w:rPr>
          <w:rFonts w:ascii="Times New Roman" w:hAnsi="Times New Roman"/>
          <w:b/>
          <w:u w:val="single"/>
        </w:rPr>
        <w:t>Határozat</w:t>
      </w:r>
    </w:p>
    <w:p w:rsidR="00EE4A5E" w:rsidRPr="00EE4A5E" w:rsidRDefault="00EE4A5E" w:rsidP="00EE4A5E">
      <w:pPr>
        <w:spacing w:after="0" w:line="240" w:lineRule="auto"/>
        <w:jc w:val="center"/>
        <w:rPr>
          <w:rFonts w:ascii="Times New Roman" w:hAnsi="Times New Roman"/>
          <w:b/>
          <w:u w:val="single"/>
        </w:rPr>
      </w:pPr>
    </w:p>
    <w:p w:rsidR="00EE4A5E" w:rsidRPr="00EE4A5E" w:rsidRDefault="00EE4A5E" w:rsidP="00EE4A5E">
      <w:pPr>
        <w:spacing w:after="0" w:line="240" w:lineRule="auto"/>
        <w:jc w:val="center"/>
        <w:rPr>
          <w:rFonts w:ascii="Times New Roman" w:hAnsi="Times New Roman"/>
          <w:b/>
          <w:u w:val="single"/>
        </w:rPr>
      </w:pPr>
      <w:proofErr w:type="gramStart"/>
      <w:r w:rsidRPr="00EE4A5E">
        <w:rPr>
          <w:rFonts w:ascii="Times New Roman" w:hAnsi="Times New Roman"/>
          <w:b/>
          <w:u w:val="single"/>
        </w:rPr>
        <w:t>a</w:t>
      </w:r>
      <w:proofErr w:type="gramEnd"/>
      <w:r w:rsidRPr="00EE4A5E">
        <w:rPr>
          <w:rFonts w:ascii="Times New Roman" w:hAnsi="Times New Roman"/>
          <w:b/>
          <w:u w:val="single"/>
        </w:rPr>
        <w:t xml:space="preserve"> TDA </w:t>
      </w:r>
      <w:proofErr w:type="spellStart"/>
      <w:r w:rsidRPr="00EE4A5E">
        <w:rPr>
          <w:rFonts w:ascii="Times New Roman" w:hAnsi="Times New Roman"/>
          <w:b/>
          <w:u w:val="single"/>
        </w:rPr>
        <w:t>Kft.-vel</w:t>
      </w:r>
      <w:proofErr w:type="spellEnd"/>
      <w:r w:rsidRPr="00EE4A5E">
        <w:rPr>
          <w:rFonts w:ascii="Times New Roman" w:hAnsi="Times New Roman"/>
          <w:b/>
          <w:u w:val="single"/>
        </w:rPr>
        <w:t xml:space="preserve"> kötött Bérleti Szerződés módosításáról</w:t>
      </w:r>
    </w:p>
    <w:p w:rsidR="00EE4A5E" w:rsidRPr="00EE4A5E" w:rsidRDefault="00EE4A5E" w:rsidP="00EE4A5E">
      <w:pPr>
        <w:spacing w:after="0" w:line="240" w:lineRule="auto"/>
        <w:jc w:val="both"/>
        <w:rPr>
          <w:rFonts w:ascii="Times New Roman" w:hAnsi="Times New Roman"/>
        </w:rPr>
      </w:pPr>
    </w:p>
    <w:p w:rsidR="00EE4A5E" w:rsidRDefault="00EE4A5E" w:rsidP="009D2189">
      <w:pPr>
        <w:numPr>
          <w:ilvl w:val="0"/>
          <w:numId w:val="45"/>
        </w:numPr>
        <w:spacing w:after="0" w:line="240" w:lineRule="auto"/>
        <w:ind w:left="426" w:hanging="426"/>
        <w:jc w:val="both"/>
        <w:rPr>
          <w:rFonts w:ascii="Times New Roman" w:hAnsi="Times New Roman"/>
        </w:rPr>
      </w:pPr>
      <w:r w:rsidRPr="00EE4A5E">
        <w:rPr>
          <w:rFonts w:ascii="Times New Roman" w:hAnsi="Times New Roman"/>
        </w:rPr>
        <w:t xml:space="preserve">Törökszentmiklós Városi Önkormányzat Képviselő-testülete (továbbiakban: Képviselő-testület) jóváhagyja, hogy Törökszentmiklós Városi Önkormányzat és a TDA WOOD Kft. (5200 Törökszentmiklós, Dózsa </w:t>
      </w:r>
      <w:proofErr w:type="spellStart"/>
      <w:r w:rsidRPr="00EE4A5E">
        <w:rPr>
          <w:rFonts w:ascii="Times New Roman" w:hAnsi="Times New Roman"/>
        </w:rPr>
        <w:t>Gy</w:t>
      </w:r>
      <w:proofErr w:type="spellEnd"/>
      <w:r w:rsidRPr="00EE4A5E">
        <w:rPr>
          <w:rFonts w:ascii="Times New Roman" w:hAnsi="Times New Roman"/>
        </w:rPr>
        <w:t>. út 17.) között 2013. március 21-én kelt szerződés 2016. február 15. napjától az alábbiak szerint módosuljon:</w:t>
      </w:r>
    </w:p>
    <w:p w:rsidR="00EE4A5E" w:rsidRPr="00EE4A5E" w:rsidRDefault="00EE4A5E" w:rsidP="00EE4A5E">
      <w:pPr>
        <w:spacing w:after="0" w:line="240" w:lineRule="auto"/>
        <w:jc w:val="both"/>
        <w:rPr>
          <w:rFonts w:ascii="Times New Roman" w:hAnsi="Times New Roman"/>
        </w:rPr>
      </w:pPr>
    </w:p>
    <w:p w:rsidR="00EE4A5E" w:rsidRPr="00EE4A5E" w:rsidRDefault="00EE4A5E" w:rsidP="009D2189">
      <w:pPr>
        <w:spacing w:after="0" w:line="240" w:lineRule="auto"/>
        <w:ind w:left="1134" w:hanging="426"/>
        <w:jc w:val="both"/>
        <w:rPr>
          <w:rFonts w:ascii="Times New Roman" w:hAnsi="Times New Roman"/>
        </w:rPr>
      </w:pPr>
      <w:proofErr w:type="gramStart"/>
      <w:r w:rsidRPr="00EE4A5E">
        <w:rPr>
          <w:rFonts w:ascii="Times New Roman" w:hAnsi="Times New Roman"/>
        </w:rPr>
        <w:t>a</w:t>
      </w:r>
      <w:proofErr w:type="gramEnd"/>
      <w:r w:rsidRPr="00EE4A5E">
        <w:rPr>
          <w:rFonts w:ascii="Times New Roman" w:hAnsi="Times New Roman"/>
        </w:rPr>
        <w:t xml:space="preserve">, </w:t>
      </w:r>
      <w:r w:rsidR="009D2189">
        <w:rPr>
          <w:rFonts w:ascii="Times New Roman" w:hAnsi="Times New Roman"/>
        </w:rPr>
        <w:tab/>
      </w:r>
      <w:r w:rsidRPr="00EE4A5E">
        <w:rPr>
          <w:rFonts w:ascii="Times New Roman" w:hAnsi="Times New Roman"/>
        </w:rPr>
        <w:t xml:space="preserve">Törökszentmiklós Városi Önkormányzat a törökszentmiklósi 6829/2 hrsz. alatt nyilvántartott, természetben az 5200 Törökszentmiklós, Dózsa </w:t>
      </w:r>
      <w:proofErr w:type="spellStart"/>
      <w:r w:rsidRPr="00EE4A5E">
        <w:rPr>
          <w:rFonts w:ascii="Times New Roman" w:hAnsi="Times New Roman"/>
        </w:rPr>
        <w:t>Gy</w:t>
      </w:r>
      <w:proofErr w:type="spellEnd"/>
      <w:r w:rsidRPr="00EE4A5E">
        <w:rPr>
          <w:rFonts w:ascii="Times New Roman" w:hAnsi="Times New Roman"/>
        </w:rPr>
        <w:t xml:space="preserve">. </w:t>
      </w:r>
      <w:proofErr w:type="gramStart"/>
      <w:r w:rsidRPr="00EE4A5E">
        <w:rPr>
          <w:rFonts w:ascii="Times New Roman" w:hAnsi="Times New Roman"/>
        </w:rPr>
        <w:t>út</w:t>
      </w:r>
      <w:proofErr w:type="gramEnd"/>
      <w:r w:rsidRPr="00EE4A5E">
        <w:rPr>
          <w:rFonts w:ascii="Times New Roman" w:hAnsi="Times New Roman"/>
        </w:rPr>
        <w:t xml:space="preserve"> 17. szám alatt fekvő </w:t>
      </w:r>
      <w:r w:rsidRPr="00EE4A5E">
        <w:rPr>
          <w:rFonts w:ascii="Times New Roman" w:hAnsi="Times New Roman"/>
        </w:rPr>
        <w:lastRenderedPageBreak/>
        <w:t>„kivett ipartelep” megnevezésű 4 Ha 6475 m2 területi belterületi ingatlanon lévő, az ingatlanon húzódó iparvágánytól keletre fekvő csarnoképület teljes területét bérbe adja a TDA WOOD kft részére.</w:t>
      </w:r>
    </w:p>
    <w:p w:rsidR="00EE4A5E" w:rsidRDefault="00EE4A5E" w:rsidP="009D2189">
      <w:pPr>
        <w:spacing w:after="0" w:line="240" w:lineRule="auto"/>
        <w:ind w:left="1134" w:hanging="426"/>
        <w:jc w:val="both"/>
        <w:rPr>
          <w:rFonts w:ascii="Times New Roman" w:hAnsi="Times New Roman"/>
        </w:rPr>
      </w:pPr>
      <w:r w:rsidRPr="00EE4A5E">
        <w:rPr>
          <w:rFonts w:ascii="Times New Roman" w:hAnsi="Times New Roman"/>
        </w:rPr>
        <w:t>b,</w:t>
      </w:r>
      <w:r w:rsidRPr="00EE4A5E">
        <w:rPr>
          <w:rFonts w:ascii="Times New Roman" w:hAnsi="Times New Roman"/>
        </w:rPr>
        <w:tab/>
      </w:r>
      <w:proofErr w:type="gramStart"/>
      <w:r w:rsidRPr="00EE4A5E">
        <w:rPr>
          <w:rFonts w:ascii="Times New Roman" w:hAnsi="Times New Roman"/>
        </w:rPr>
        <w:t>A</w:t>
      </w:r>
      <w:proofErr w:type="gramEnd"/>
      <w:r w:rsidRPr="00EE4A5E">
        <w:rPr>
          <w:rFonts w:ascii="Times New Roman" w:hAnsi="Times New Roman"/>
        </w:rPr>
        <w:t xml:space="preserve"> fenti helyrajzi számon, illetve a csarnoképülettől keletre fekvő, a törökszentmiklósi 6829/3 hrsz. alatti ingatlan csarnokon kívüli bérelt terület 12.000 m2-ről 6.000 m2-re csökken. </w:t>
      </w:r>
    </w:p>
    <w:p w:rsidR="00B668C6" w:rsidRPr="00EE4A5E" w:rsidRDefault="00B668C6" w:rsidP="009D2189">
      <w:pPr>
        <w:spacing w:after="0" w:line="240" w:lineRule="auto"/>
        <w:ind w:left="1134" w:hanging="426"/>
        <w:jc w:val="both"/>
        <w:rPr>
          <w:rFonts w:ascii="Times New Roman" w:hAnsi="Times New Roman"/>
        </w:rPr>
      </w:pPr>
    </w:p>
    <w:p w:rsidR="00B668C6" w:rsidRDefault="00EE4A5E" w:rsidP="00B668C6">
      <w:pPr>
        <w:pStyle w:val="Nincstrkz"/>
        <w:ind w:left="1134" w:hanging="698"/>
        <w:jc w:val="both"/>
        <w:rPr>
          <w:rFonts w:ascii="Times New Roman" w:hAnsi="Times New Roman" w:cs="Times New Roman"/>
        </w:rPr>
      </w:pPr>
      <w:r w:rsidRPr="00EE4A5E">
        <w:rPr>
          <w:rFonts w:ascii="Times New Roman" w:hAnsi="Times New Roman"/>
        </w:rPr>
        <w:t xml:space="preserve"> </w:t>
      </w:r>
      <w:r w:rsidR="00B668C6">
        <w:rPr>
          <w:rFonts w:ascii="Times New Roman" w:hAnsi="Times New Roman"/>
        </w:rPr>
        <w:t xml:space="preserve">   </w:t>
      </w:r>
      <w:r w:rsidR="000E114B">
        <w:rPr>
          <w:rFonts w:ascii="Times New Roman" w:hAnsi="Times New Roman"/>
        </w:rPr>
        <w:t>c,</w:t>
      </w:r>
      <w:r w:rsidR="000E114B">
        <w:rPr>
          <w:rFonts w:ascii="Times New Roman" w:hAnsi="Times New Roman"/>
        </w:rPr>
        <w:tab/>
      </w:r>
      <w:r w:rsidR="00B668C6">
        <w:rPr>
          <w:rFonts w:ascii="Times New Roman" w:hAnsi="Times New Roman" w:cs="Times New Roman"/>
        </w:rPr>
        <w:t xml:space="preserve">A bérleti díj összege az </w:t>
      </w:r>
      <w:proofErr w:type="gramStart"/>
      <w:r w:rsidR="00B668C6">
        <w:rPr>
          <w:rFonts w:ascii="Times New Roman" w:hAnsi="Times New Roman" w:cs="Times New Roman"/>
        </w:rPr>
        <w:t>a</w:t>
      </w:r>
      <w:proofErr w:type="gramEnd"/>
      <w:r w:rsidR="00B668C6">
        <w:rPr>
          <w:rFonts w:ascii="Times New Roman" w:hAnsi="Times New Roman" w:cs="Times New Roman"/>
        </w:rPr>
        <w:t>, pontban jelölt terület esetén 500 Ft/m2/hó+ ÁFA, a b, pontban   jelölt terület esetén 60 Ft/m2/hó+ÁFA összegre módosuljon.</w:t>
      </w:r>
    </w:p>
    <w:p w:rsidR="00B668C6" w:rsidRDefault="00B668C6" w:rsidP="000E114B">
      <w:pPr>
        <w:spacing w:after="0" w:line="240" w:lineRule="auto"/>
        <w:ind w:left="1134" w:hanging="426"/>
        <w:jc w:val="both"/>
        <w:rPr>
          <w:rFonts w:ascii="Times New Roman" w:hAnsi="Times New Roman"/>
        </w:rPr>
      </w:pPr>
    </w:p>
    <w:p w:rsidR="00EE4A5E" w:rsidRPr="00EE4A5E" w:rsidRDefault="00561969" w:rsidP="000E114B">
      <w:pPr>
        <w:spacing w:after="0" w:line="240" w:lineRule="auto"/>
        <w:ind w:left="1134" w:hanging="426"/>
        <w:jc w:val="both"/>
        <w:rPr>
          <w:rFonts w:ascii="Times New Roman" w:hAnsi="Times New Roman"/>
        </w:rPr>
      </w:pPr>
      <w:r>
        <w:rPr>
          <w:rFonts w:ascii="Times New Roman" w:hAnsi="Times New Roman"/>
        </w:rPr>
        <w:t>d,</w:t>
      </w:r>
      <w:r>
        <w:rPr>
          <w:rFonts w:ascii="Times New Roman" w:hAnsi="Times New Roman"/>
        </w:rPr>
        <w:tab/>
      </w:r>
      <w:proofErr w:type="gramStart"/>
      <w:r>
        <w:rPr>
          <w:rFonts w:ascii="Times New Roman" w:hAnsi="Times New Roman"/>
        </w:rPr>
        <w:t>A</w:t>
      </w:r>
      <w:proofErr w:type="gramEnd"/>
      <w:r w:rsidR="00EE4A5E" w:rsidRPr="00EE4A5E">
        <w:rPr>
          <w:rFonts w:ascii="Times New Roman" w:hAnsi="Times New Roman"/>
        </w:rPr>
        <w:t xml:space="preserve"> bérleti díjak megállapítása tekintetében a felek minden év decemberében a szerződést felülvizsgálják.</w:t>
      </w:r>
    </w:p>
    <w:p w:rsidR="00EE4A5E" w:rsidRPr="00EE4A5E" w:rsidRDefault="00EE4A5E" w:rsidP="00EE4A5E">
      <w:pPr>
        <w:spacing w:after="0" w:line="240" w:lineRule="auto"/>
        <w:jc w:val="both"/>
        <w:rPr>
          <w:rFonts w:ascii="Times New Roman" w:hAnsi="Times New Roman"/>
        </w:rPr>
      </w:pPr>
    </w:p>
    <w:p w:rsidR="00EE4A5E" w:rsidRPr="00EE4A5E" w:rsidRDefault="00EE4A5E" w:rsidP="009D2189">
      <w:pPr>
        <w:numPr>
          <w:ilvl w:val="0"/>
          <w:numId w:val="45"/>
        </w:numPr>
        <w:spacing w:after="0" w:line="240" w:lineRule="auto"/>
        <w:ind w:left="426" w:hanging="426"/>
        <w:jc w:val="both"/>
        <w:rPr>
          <w:rFonts w:ascii="Times New Roman" w:hAnsi="Times New Roman"/>
        </w:rPr>
      </w:pPr>
      <w:r w:rsidRPr="00EE4A5E">
        <w:rPr>
          <w:rFonts w:ascii="Times New Roman" w:hAnsi="Times New Roman"/>
        </w:rPr>
        <w:t xml:space="preserve">A Képviselő-testület felhatalmazza </w:t>
      </w:r>
      <w:proofErr w:type="gramStart"/>
      <w:r w:rsidRPr="00EE4A5E">
        <w:rPr>
          <w:rFonts w:ascii="Times New Roman" w:hAnsi="Times New Roman"/>
        </w:rPr>
        <w:t>Markót</w:t>
      </w:r>
      <w:proofErr w:type="gramEnd"/>
      <w:r w:rsidRPr="00EE4A5E">
        <w:rPr>
          <w:rFonts w:ascii="Times New Roman" w:hAnsi="Times New Roman"/>
        </w:rPr>
        <w:t xml:space="preserve"> Imre polgármestert az 1. pont szerint elkészített bérleti szerződés módosításának aláírására.</w:t>
      </w:r>
    </w:p>
    <w:p w:rsidR="00EE4A5E" w:rsidRPr="00EE4A5E" w:rsidRDefault="00EE4A5E" w:rsidP="00EE4A5E">
      <w:pPr>
        <w:spacing w:after="0" w:line="240" w:lineRule="auto"/>
        <w:jc w:val="both"/>
        <w:rPr>
          <w:rFonts w:ascii="Times New Roman" w:hAnsi="Times New Roman"/>
        </w:rPr>
      </w:pPr>
    </w:p>
    <w:p w:rsidR="00EE4A5E" w:rsidRPr="00EE4A5E" w:rsidRDefault="00EE4A5E" w:rsidP="00EE4A5E">
      <w:pPr>
        <w:spacing w:after="0" w:line="240" w:lineRule="auto"/>
        <w:jc w:val="both"/>
        <w:rPr>
          <w:rFonts w:ascii="Times New Roman" w:hAnsi="Times New Roman"/>
        </w:rPr>
      </w:pPr>
    </w:p>
    <w:p w:rsidR="00EE4A5E" w:rsidRPr="00EE4A5E" w:rsidRDefault="00EE4A5E" w:rsidP="00EE4A5E">
      <w:pPr>
        <w:spacing w:after="0" w:line="240" w:lineRule="auto"/>
        <w:jc w:val="both"/>
        <w:rPr>
          <w:rFonts w:ascii="Times New Roman" w:hAnsi="Times New Roman"/>
        </w:rPr>
      </w:pPr>
      <w:r w:rsidRPr="00EE4A5E">
        <w:rPr>
          <w:rFonts w:ascii="Times New Roman" w:hAnsi="Times New Roman"/>
          <w:bCs/>
          <w:u w:val="single"/>
        </w:rPr>
        <w:t>Felelős:</w:t>
      </w:r>
      <w:r>
        <w:rPr>
          <w:rFonts w:ascii="Times New Roman" w:hAnsi="Times New Roman"/>
        </w:rPr>
        <w:tab/>
        <w:t xml:space="preserve"> </w:t>
      </w:r>
      <w:r w:rsidRPr="00EE4A5E">
        <w:rPr>
          <w:rFonts w:ascii="Times New Roman" w:hAnsi="Times New Roman"/>
        </w:rPr>
        <w:t>Markót Imre polgármester</w:t>
      </w:r>
    </w:p>
    <w:p w:rsidR="00EE4A5E" w:rsidRPr="00EE4A5E" w:rsidRDefault="00EE4A5E" w:rsidP="00EE4A5E">
      <w:pPr>
        <w:spacing w:after="0" w:line="240" w:lineRule="auto"/>
        <w:jc w:val="both"/>
        <w:rPr>
          <w:rFonts w:ascii="Times New Roman" w:hAnsi="Times New Roman"/>
        </w:rPr>
      </w:pPr>
      <w:r w:rsidRPr="00EE4A5E">
        <w:rPr>
          <w:rFonts w:ascii="Times New Roman" w:hAnsi="Times New Roman"/>
          <w:bCs/>
          <w:u w:val="single"/>
        </w:rPr>
        <w:t>Határidő</w:t>
      </w:r>
      <w:r w:rsidRPr="00EE4A5E">
        <w:rPr>
          <w:rFonts w:ascii="Times New Roman" w:hAnsi="Times New Roman"/>
          <w:u w:val="single"/>
        </w:rPr>
        <w:t>:</w:t>
      </w:r>
      <w:r w:rsidRPr="00EE4A5E">
        <w:rPr>
          <w:rFonts w:ascii="Times New Roman" w:hAnsi="Times New Roman"/>
        </w:rPr>
        <w:t xml:space="preserve"> Azonnal</w:t>
      </w:r>
    </w:p>
    <w:p w:rsidR="00EE4A5E" w:rsidRPr="00EE4A5E" w:rsidRDefault="00EE4A5E" w:rsidP="00EE4A5E">
      <w:pPr>
        <w:spacing w:after="0" w:line="240" w:lineRule="auto"/>
        <w:jc w:val="both"/>
        <w:rPr>
          <w:rFonts w:ascii="Times New Roman" w:hAnsi="Times New Roman"/>
        </w:rPr>
      </w:pPr>
    </w:p>
    <w:p w:rsidR="00EE4A5E" w:rsidRPr="00EE4A5E" w:rsidRDefault="00EE4A5E" w:rsidP="00EE4A5E">
      <w:pPr>
        <w:spacing w:after="0" w:line="240" w:lineRule="auto"/>
        <w:jc w:val="both"/>
        <w:rPr>
          <w:rFonts w:ascii="Times New Roman" w:hAnsi="Times New Roman"/>
          <w:u w:val="single"/>
        </w:rPr>
      </w:pPr>
      <w:r w:rsidRPr="00EE4A5E">
        <w:rPr>
          <w:rFonts w:ascii="Times New Roman" w:hAnsi="Times New Roman"/>
          <w:u w:val="single"/>
        </w:rPr>
        <w:t xml:space="preserve">Erről értesülnek: </w:t>
      </w:r>
    </w:p>
    <w:p w:rsidR="00EE4A5E" w:rsidRPr="00EE4A5E" w:rsidRDefault="00EE4A5E" w:rsidP="00EE4A5E">
      <w:pPr>
        <w:spacing w:after="0" w:line="240" w:lineRule="auto"/>
        <w:jc w:val="both"/>
        <w:rPr>
          <w:rFonts w:ascii="Times New Roman" w:hAnsi="Times New Roman"/>
        </w:rPr>
      </w:pPr>
    </w:p>
    <w:p w:rsidR="00EE4A5E" w:rsidRPr="00EE4A5E" w:rsidRDefault="00EE4A5E" w:rsidP="00EE4A5E">
      <w:pPr>
        <w:numPr>
          <w:ilvl w:val="0"/>
          <w:numId w:val="44"/>
        </w:numPr>
        <w:spacing w:after="0" w:line="240" w:lineRule="auto"/>
        <w:jc w:val="both"/>
        <w:rPr>
          <w:rFonts w:ascii="Times New Roman" w:hAnsi="Times New Roman"/>
        </w:rPr>
      </w:pPr>
      <w:r w:rsidRPr="00EE4A5E">
        <w:rPr>
          <w:rFonts w:ascii="Times New Roman" w:hAnsi="Times New Roman"/>
        </w:rPr>
        <w:t>Markót Imre polgármester</w:t>
      </w:r>
    </w:p>
    <w:p w:rsidR="00EE4A5E" w:rsidRPr="00EE4A5E" w:rsidRDefault="00EE4A5E" w:rsidP="00EE4A5E">
      <w:pPr>
        <w:numPr>
          <w:ilvl w:val="0"/>
          <w:numId w:val="44"/>
        </w:numPr>
        <w:spacing w:after="0" w:line="240" w:lineRule="auto"/>
        <w:jc w:val="both"/>
        <w:rPr>
          <w:rFonts w:ascii="Times New Roman" w:hAnsi="Times New Roman"/>
        </w:rPr>
      </w:pPr>
      <w:r w:rsidRPr="00EE4A5E">
        <w:rPr>
          <w:rFonts w:ascii="Times New Roman" w:hAnsi="Times New Roman"/>
        </w:rPr>
        <w:t>Fejes Tibor alpolgármester</w:t>
      </w:r>
    </w:p>
    <w:p w:rsidR="00EE4A5E" w:rsidRPr="00EE4A5E" w:rsidRDefault="00EE4A5E" w:rsidP="00EE4A5E">
      <w:pPr>
        <w:numPr>
          <w:ilvl w:val="0"/>
          <w:numId w:val="44"/>
        </w:numPr>
        <w:spacing w:after="0" w:line="240" w:lineRule="auto"/>
        <w:jc w:val="both"/>
        <w:rPr>
          <w:rFonts w:ascii="Times New Roman" w:hAnsi="Times New Roman"/>
        </w:rPr>
      </w:pPr>
      <w:r w:rsidRPr="00EE4A5E">
        <w:rPr>
          <w:rFonts w:ascii="Times New Roman" w:hAnsi="Times New Roman"/>
        </w:rPr>
        <w:t xml:space="preserve">Dr. </w:t>
      </w:r>
      <w:proofErr w:type="spellStart"/>
      <w:r w:rsidRPr="00EE4A5E">
        <w:rPr>
          <w:rFonts w:ascii="Times New Roman" w:hAnsi="Times New Roman"/>
        </w:rPr>
        <w:t>Majtényi</w:t>
      </w:r>
      <w:proofErr w:type="spellEnd"/>
      <w:r w:rsidRPr="00EE4A5E">
        <w:rPr>
          <w:rFonts w:ascii="Times New Roman" w:hAnsi="Times New Roman"/>
        </w:rPr>
        <w:t xml:space="preserve"> Erzsébet jegyző</w:t>
      </w:r>
    </w:p>
    <w:p w:rsidR="00EE4A5E" w:rsidRPr="00EE4A5E" w:rsidRDefault="00EE4A5E" w:rsidP="00EE4A5E">
      <w:pPr>
        <w:numPr>
          <w:ilvl w:val="0"/>
          <w:numId w:val="44"/>
        </w:numPr>
        <w:spacing w:after="0" w:line="240" w:lineRule="auto"/>
        <w:jc w:val="both"/>
        <w:rPr>
          <w:rFonts w:ascii="Times New Roman" w:hAnsi="Times New Roman"/>
        </w:rPr>
      </w:pPr>
      <w:r w:rsidRPr="00EE4A5E">
        <w:rPr>
          <w:rFonts w:ascii="Times New Roman" w:hAnsi="Times New Roman"/>
        </w:rPr>
        <w:t>TDA WOOD Fafeldolgozó Kft.</w:t>
      </w:r>
    </w:p>
    <w:p w:rsidR="00EE4A5E" w:rsidRPr="00EE4A5E" w:rsidRDefault="00EE4A5E" w:rsidP="00EE4A5E">
      <w:pPr>
        <w:numPr>
          <w:ilvl w:val="0"/>
          <w:numId w:val="44"/>
        </w:numPr>
        <w:spacing w:after="0" w:line="240" w:lineRule="auto"/>
        <w:jc w:val="both"/>
        <w:rPr>
          <w:rFonts w:ascii="Times New Roman" w:hAnsi="Times New Roman"/>
        </w:rPr>
      </w:pPr>
      <w:r w:rsidRPr="00EE4A5E">
        <w:rPr>
          <w:rFonts w:ascii="Times New Roman" w:hAnsi="Times New Roman"/>
        </w:rPr>
        <w:t>Közpénzügyi osztály</w:t>
      </w:r>
    </w:p>
    <w:p w:rsidR="00EE4A5E" w:rsidRPr="00EE4A5E" w:rsidRDefault="00EE4A5E" w:rsidP="00EE4A5E">
      <w:pPr>
        <w:numPr>
          <w:ilvl w:val="0"/>
          <w:numId w:val="44"/>
        </w:numPr>
        <w:spacing w:after="0" w:line="240" w:lineRule="auto"/>
        <w:jc w:val="both"/>
        <w:rPr>
          <w:rFonts w:ascii="Times New Roman" w:hAnsi="Times New Roman"/>
        </w:rPr>
      </w:pPr>
      <w:r w:rsidRPr="00EE4A5E">
        <w:rPr>
          <w:rFonts w:ascii="Times New Roman" w:hAnsi="Times New Roman"/>
        </w:rPr>
        <w:t>Törökszentmiklósi Logisztikai KFT.</w:t>
      </w:r>
    </w:p>
    <w:p w:rsidR="00EE4A5E" w:rsidRPr="00EE4A5E" w:rsidRDefault="00EE4A5E" w:rsidP="00EE4A5E">
      <w:pPr>
        <w:numPr>
          <w:ilvl w:val="0"/>
          <w:numId w:val="44"/>
        </w:numPr>
        <w:spacing w:after="0" w:line="240" w:lineRule="auto"/>
        <w:jc w:val="both"/>
        <w:rPr>
          <w:rFonts w:ascii="Times New Roman" w:hAnsi="Times New Roman"/>
        </w:rPr>
      </w:pPr>
      <w:r w:rsidRPr="00EE4A5E">
        <w:rPr>
          <w:rFonts w:ascii="Times New Roman" w:hAnsi="Times New Roman"/>
        </w:rPr>
        <w:t>Irattár</w:t>
      </w:r>
    </w:p>
    <w:p w:rsidR="00EE4A5E" w:rsidRDefault="00EE4A5E" w:rsidP="001F5A16">
      <w:pPr>
        <w:spacing w:after="0" w:line="240" w:lineRule="auto"/>
        <w:jc w:val="both"/>
        <w:rPr>
          <w:rFonts w:ascii="Times New Roman" w:hAnsi="Times New Roman"/>
        </w:rPr>
      </w:pPr>
    </w:p>
    <w:p w:rsidR="00561969" w:rsidRDefault="00561969" w:rsidP="001F5A16">
      <w:pPr>
        <w:spacing w:after="0" w:line="240" w:lineRule="auto"/>
        <w:jc w:val="both"/>
        <w:rPr>
          <w:rFonts w:ascii="Times New Roman" w:hAnsi="Times New Roman"/>
        </w:rPr>
      </w:pPr>
    </w:p>
    <w:p w:rsidR="00EE4A5E" w:rsidRDefault="00EE4A5E" w:rsidP="001F5A16">
      <w:pPr>
        <w:spacing w:after="0" w:line="240" w:lineRule="auto"/>
        <w:jc w:val="both"/>
        <w:rPr>
          <w:rFonts w:ascii="Times New Roman" w:hAnsi="Times New Roman"/>
          <w:b/>
          <w:u w:val="single"/>
        </w:rPr>
      </w:pPr>
      <w:r>
        <w:rPr>
          <w:rFonts w:ascii="Times New Roman" w:hAnsi="Times New Roman"/>
          <w:b/>
          <w:u w:val="single"/>
        </w:rPr>
        <w:t>XI. NAPIRENDI PONT</w:t>
      </w:r>
    </w:p>
    <w:p w:rsidR="00EE4A5E" w:rsidRDefault="00EE4A5E" w:rsidP="001F5A16">
      <w:pPr>
        <w:spacing w:after="0" w:line="240" w:lineRule="auto"/>
        <w:jc w:val="both"/>
        <w:rPr>
          <w:rFonts w:ascii="Times New Roman" w:hAnsi="Times New Roman"/>
          <w:b/>
          <w:u w:val="single"/>
        </w:rPr>
      </w:pPr>
    </w:p>
    <w:p w:rsidR="00EE4A5E" w:rsidRDefault="000D6AF8" w:rsidP="001F5A16">
      <w:pPr>
        <w:spacing w:after="0" w:line="240" w:lineRule="auto"/>
        <w:jc w:val="both"/>
        <w:rPr>
          <w:rFonts w:ascii="Times New Roman" w:hAnsi="Times New Roman"/>
          <w:b/>
          <w:u w:val="single"/>
        </w:rPr>
      </w:pPr>
      <w:r>
        <w:rPr>
          <w:rFonts w:ascii="Times New Roman" w:hAnsi="Times New Roman"/>
          <w:b/>
          <w:u w:val="single"/>
        </w:rPr>
        <w:t>Lejárt határidejű határozatok végrehajtásáról</w:t>
      </w:r>
    </w:p>
    <w:p w:rsidR="000D6AF8" w:rsidRDefault="000D6AF8" w:rsidP="001F5A16">
      <w:pPr>
        <w:spacing w:after="0" w:line="240" w:lineRule="auto"/>
        <w:jc w:val="both"/>
        <w:rPr>
          <w:rFonts w:ascii="Times New Roman" w:hAnsi="Times New Roman"/>
          <w:b/>
          <w:u w:val="single"/>
        </w:rPr>
      </w:pPr>
    </w:p>
    <w:p w:rsidR="000D6AF8" w:rsidRDefault="000D6AF8" w:rsidP="001F5A16">
      <w:pPr>
        <w:spacing w:after="0" w:line="240" w:lineRule="auto"/>
        <w:jc w:val="both"/>
        <w:rPr>
          <w:rFonts w:ascii="Times New Roman" w:hAnsi="Times New Roman"/>
          <w:b/>
          <w:u w:val="single"/>
        </w:rPr>
      </w:pPr>
    </w:p>
    <w:p w:rsidR="00561969" w:rsidRDefault="00561969" w:rsidP="001F5A16">
      <w:pPr>
        <w:spacing w:after="0" w:line="240" w:lineRule="auto"/>
        <w:jc w:val="both"/>
        <w:rPr>
          <w:rFonts w:ascii="Times New Roman" w:hAnsi="Times New Roman"/>
          <w:b/>
          <w:u w:val="single"/>
        </w:rPr>
      </w:pPr>
    </w:p>
    <w:p w:rsidR="000D6AF8" w:rsidRDefault="000D6AF8" w:rsidP="001F5A16">
      <w:pPr>
        <w:spacing w:after="0" w:line="240" w:lineRule="auto"/>
        <w:jc w:val="both"/>
        <w:rPr>
          <w:rFonts w:ascii="Times New Roman" w:hAnsi="Times New Roman"/>
        </w:rPr>
      </w:pPr>
      <w:r>
        <w:rPr>
          <w:rFonts w:ascii="Times New Roman" w:hAnsi="Times New Roman"/>
          <w:b/>
        </w:rPr>
        <w:t xml:space="preserve">Dr. </w:t>
      </w:r>
      <w:proofErr w:type="spellStart"/>
      <w:r>
        <w:rPr>
          <w:rFonts w:ascii="Times New Roman" w:hAnsi="Times New Roman"/>
          <w:b/>
        </w:rPr>
        <w:t>Majtényi</w:t>
      </w:r>
      <w:proofErr w:type="spellEnd"/>
      <w:r>
        <w:rPr>
          <w:rFonts w:ascii="Times New Roman" w:hAnsi="Times New Roman"/>
          <w:b/>
        </w:rPr>
        <w:t xml:space="preserve"> Erzsébet </w:t>
      </w:r>
      <w:r>
        <w:rPr>
          <w:rFonts w:ascii="Times New Roman" w:hAnsi="Times New Roman"/>
        </w:rPr>
        <w:t>jegyző elmondja, hogy a</w:t>
      </w:r>
      <w:r w:rsidR="000E114B">
        <w:rPr>
          <w:rFonts w:ascii="Times New Roman" w:hAnsi="Times New Roman"/>
        </w:rPr>
        <w:t>z Törökszentmiklós Városi Önkormányzat SZMSZ-ről szóló 19/2010. (X.19.) ö</w:t>
      </w:r>
      <w:r>
        <w:rPr>
          <w:rFonts w:ascii="Times New Roman" w:hAnsi="Times New Roman"/>
        </w:rPr>
        <w:t xml:space="preserve">nkormányzati </w:t>
      </w:r>
      <w:r w:rsidR="000E114B">
        <w:rPr>
          <w:rFonts w:ascii="Times New Roman" w:hAnsi="Times New Roman"/>
        </w:rPr>
        <w:t>rendelet alapján</w:t>
      </w:r>
      <w:r>
        <w:rPr>
          <w:rFonts w:ascii="Times New Roman" w:hAnsi="Times New Roman"/>
        </w:rPr>
        <w:t xml:space="preserve"> </w:t>
      </w:r>
      <w:r w:rsidR="000E114B">
        <w:rPr>
          <w:rFonts w:ascii="Times New Roman" w:hAnsi="Times New Roman"/>
        </w:rPr>
        <w:t>rendszeres időközönként</w:t>
      </w:r>
      <w:r>
        <w:rPr>
          <w:rFonts w:ascii="Times New Roman" w:hAnsi="Times New Roman"/>
        </w:rPr>
        <w:t xml:space="preserve"> be</w:t>
      </w:r>
      <w:r w:rsidR="000E114B">
        <w:rPr>
          <w:rFonts w:ascii="Times New Roman" w:hAnsi="Times New Roman"/>
        </w:rPr>
        <w:t xml:space="preserve"> kell </w:t>
      </w:r>
      <w:r>
        <w:rPr>
          <w:rFonts w:ascii="Times New Roman" w:hAnsi="Times New Roman"/>
        </w:rPr>
        <w:t>számoln</w:t>
      </w:r>
      <w:r w:rsidR="000E114B">
        <w:rPr>
          <w:rFonts w:ascii="Times New Roman" w:hAnsi="Times New Roman"/>
        </w:rPr>
        <w:t>i</w:t>
      </w:r>
      <w:r>
        <w:rPr>
          <w:rFonts w:ascii="Times New Roman" w:hAnsi="Times New Roman"/>
        </w:rPr>
        <w:t xml:space="preserve"> a határozatok végre</w:t>
      </w:r>
      <w:r w:rsidR="000E114B">
        <w:rPr>
          <w:rFonts w:ascii="Times New Roman" w:hAnsi="Times New Roman"/>
        </w:rPr>
        <w:t xml:space="preserve">hajtásáról, </w:t>
      </w:r>
      <w:proofErr w:type="gramStart"/>
      <w:r w:rsidR="000E114B">
        <w:rPr>
          <w:rFonts w:ascii="Times New Roman" w:hAnsi="Times New Roman"/>
        </w:rPr>
        <w:t>A</w:t>
      </w:r>
      <w:proofErr w:type="gramEnd"/>
      <w:r w:rsidR="000E114B">
        <w:rPr>
          <w:rFonts w:ascii="Times New Roman" w:hAnsi="Times New Roman"/>
        </w:rPr>
        <w:t xml:space="preserve"> lejárt határozatok egyesével történő ismertetésétől</w:t>
      </w:r>
      <w:r>
        <w:rPr>
          <w:rFonts w:ascii="Times New Roman" w:hAnsi="Times New Roman"/>
        </w:rPr>
        <w:t xml:space="preserve"> </w:t>
      </w:r>
      <w:r w:rsidR="000E114B">
        <w:rPr>
          <w:rFonts w:ascii="Times New Roman" w:hAnsi="Times New Roman"/>
        </w:rPr>
        <w:t>el</w:t>
      </w:r>
      <w:r>
        <w:rPr>
          <w:rFonts w:ascii="Times New Roman" w:hAnsi="Times New Roman"/>
        </w:rPr>
        <w:t>te</w:t>
      </w:r>
      <w:r w:rsidR="000E114B">
        <w:rPr>
          <w:rFonts w:ascii="Times New Roman" w:hAnsi="Times New Roman"/>
        </w:rPr>
        <w:t>k</w:t>
      </w:r>
      <w:r>
        <w:rPr>
          <w:rFonts w:ascii="Times New Roman" w:hAnsi="Times New Roman"/>
        </w:rPr>
        <w:t>i</w:t>
      </w:r>
      <w:r w:rsidR="000E114B">
        <w:rPr>
          <w:rFonts w:ascii="Times New Roman" w:hAnsi="Times New Roman"/>
        </w:rPr>
        <w:t>nt</w:t>
      </w:r>
      <w:r>
        <w:rPr>
          <w:rFonts w:ascii="Times New Roman" w:hAnsi="Times New Roman"/>
        </w:rPr>
        <w:t>.</w:t>
      </w:r>
    </w:p>
    <w:p w:rsidR="000D6AF8" w:rsidRDefault="000D6AF8" w:rsidP="001F5A16">
      <w:pPr>
        <w:spacing w:after="0" w:line="240" w:lineRule="auto"/>
        <w:jc w:val="both"/>
        <w:rPr>
          <w:rFonts w:ascii="Times New Roman" w:hAnsi="Times New Roman"/>
        </w:rPr>
      </w:pPr>
    </w:p>
    <w:p w:rsidR="000D6AF8" w:rsidRDefault="000D6AF8" w:rsidP="001F5A16">
      <w:pPr>
        <w:spacing w:after="0" w:line="240" w:lineRule="auto"/>
        <w:jc w:val="both"/>
        <w:rPr>
          <w:rFonts w:ascii="Times New Roman" w:hAnsi="Times New Roman"/>
        </w:rPr>
      </w:pPr>
      <w:r>
        <w:rPr>
          <w:rFonts w:ascii="Times New Roman" w:hAnsi="Times New Roman"/>
        </w:rPr>
        <w:t>Az előterjesztést bizottság nem tárgyalta.</w:t>
      </w:r>
    </w:p>
    <w:p w:rsidR="000D6AF8" w:rsidRDefault="000D6AF8" w:rsidP="001F5A16">
      <w:pPr>
        <w:spacing w:after="0" w:line="240" w:lineRule="auto"/>
        <w:jc w:val="both"/>
        <w:rPr>
          <w:rFonts w:ascii="Times New Roman" w:hAnsi="Times New Roman"/>
        </w:rPr>
      </w:pPr>
    </w:p>
    <w:p w:rsidR="000D6AF8" w:rsidRDefault="000D6AF8" w:rsidP="001F5A16">
      <w:pPr>
        <w:spacing w:after="0" w:line="240" w:lineRule="auto"/>
        <w:jc w:val="both"/>
        <w:rPr>
          <w:rFonts w:ascii="Times New Roman" w:hAnsi="Times New Roman"/>
        </w:rPr>
      </w:pPr>
      <w:r>
        <w:rPr>
          <w:rFonts w:ascii="Times New Roman" w:hAnsi="Times New Roman"/>
        </w:rPr>
        <w:t>Kérdés, hozzászólás nem hangzik el.</w:t>
      </w:r>
    </w:p>
    <w:p w:rsidR="00561969" w:rsidRDefault="00561969" w:rsidP="001F5A16">
      <w:pPr>
        <w:spacing w:after="0" w:line="240" w:lineRule="auto"/>
        <w:jc w:val="both"/>
        <w:rPr>
          <w:rFonts w:ascii="Times New Roman" w:hAnsi="Times New Roman"/>
        </w:rPr>
      </w:pPr>
    </w:p>
    <w:p w:rsidR="000D6AF8" w:rsidRDefault="000D6AF8" w:rsidP="001F5A16">
      <w:pPr>
        <w:spacing w:after="0" w:line="240" w:lineRule="auto"/>
        <w:jc w:val="both"/>
        <w:rPr>
          <w:rFonts w:ascii="Times New Roman" w:hAnsi="Times New Roman"/>
          <w:b/>
        </w:rPr>
      </w:pPr>
      <w:r w:rsidRPr="000D6AF8">
        <w:rPr>
          <w:rFonts w:ascii="Times New Roman" w:hAnsi="Times New Roman"/>
          <w:b/>
        </w:rPr>
        <w:t>Markót Imre polgármester szavazásra teszi fel az előterjesztést. Szavazás után megállapítja, hogy a Képviselő-testület jelen lévő 11 tagja 11 igen szavazattal meghozza a következő határozatát</w:t>
      </w:r>
      <w:r>
        <w:rPr>
          <w:rFonts w:ascii="Times New Roman" w:hAnsi="Times New Roman"/>
          <w:b/>
        </w:rPr>
        <w:t>:</w:t>
      </w:r>
    </w:p>
    <w:p w:rsidR="000D6AF8" w:rsidRDefault="000D6AF8" w:rsidP="001F5A16">
      <w:pPr>
        <w:spacing w:after="0" w:line="240" w:lineRule="auto"/>
        <w:jc w:val="both"/>
        <w:rPr>
          <w:rFonts w:ascii="Times New Roman" w:hAnsi="Times New Roman"/>
          <w:b/>
        </w:rPr>
      </w:pPr>
    </w:p>
    <w:p w:rsidR="000D6AF8" w:rsidRDefault="000D6AF8" w:rsidP="001F5A16">
      <w:pPr>
        <w:spacing w:after="0" w:line="240" w:lineRule="auto"/>
        <w:jc w:val="both"/>
        <w:rPr>
          <w:rFonts w:ascii="Times New Roman" w:hAnsi="Times New Roman"/>
          <w:b/>
        </w:rPr>
      </w:pPr>
    </w:p>
    <w:p w:rsidR="000D6AF8" w:rsidRPr="000D6AF8" w:rsidRDefault="000D6AF8" w:rsidP="000D6AF8">
      <w:pPr>
        <w:spacing w:after="0" w:line="240" w:lineRule="auto"/>
        <w:jc w:val="center"/>
        <w:rPr>
          <w:rFonts w:ascii="Times New Roman" w:hAnsi="Times New Roman"/>
          <w:b/>
          <w:u w:val="single"/>
        </w:rPr>
      </w:pPr>
      <w:r w:rsidRPr="000D6AF8">
        <w:rPr>
          <w:rFonts w:ascii="Times New Roman" w:hAnsi="Times New Roman"/>
          <w:b/>
          <w:u w:val="single"/>
        </w:rPr>
        <w:t>26/2016. (I.28.) Kt.</w:t>
      </w:r>
    </w:p>
    <w:p w:rsidR="000D6AF8" w:rsidRPr="000D6AF8" w:rsidRDefault="000D6AF8" w:rsidP="000D6AF8">
      <w:pPr>
        <w:spacing w:after="0" w:line="240" w:lineRule="auto"/>
        <w:jc w:val="center"/>
        <w:rPr>
          <w:rFonts w:ascii="Times New Roman" w:hAnsi="Times New Roman"/>
          <w:b/>
          <w:u w:val="single"/>
        </w:rPr>
      </w:pPr>
    </w:p>
    <w:p w:rsidR="000D6AF8" w:rsidRPr="000D6AF8" w:rsidRDefault="000D6AF8" w:rsidP="000D6AF8">
      <w:pPr>
        <w:spacing w:after="0" w:line="240" w:lineRule="auto"/>
        <w:jc w:val="center"/>
        <w:rPr>
          <w:rFonts w:ascii="Times New Roman" w:hAnsi="Times New Roman"/>
          <w:b/>
          <w:u w:val="single"/>
        </w:rPr>
      </w:pPr>
      <w:r w:rsidRPr="000D6AF8">
        <w:rPr>
          <w:rFonts w:ascii="Times New Roman" w:hAnsi="Times New Roman"/>
          <w:b/>
          <w:u w:val="single"/>
        </w:rPr>
        <w:t>H a t á r o z a t:</w:t>
      </w:r>
    </w:p>
    <w:p w:rsidR="000D6AF8" w:rsidRPr="000D6AF8" w:rsidRDefault="000D6AF8" w:rsidP="000D6AF8">
      <w:pPr>
        <w:spacing w:after="0" w:line="240" w:lineRule="auto"/>
        <w:jc w:val="center"/>
        <w:rPr>
          <w:rFonts w:ascii="Times New Roman" w:hAnsi="Times New Roman"/>
          <w:b/>
          <w:u w:val="single"/>
        </w:rPr>
      </w:pPr>
    </w:p>
    <w:p w:rsidR="000D6AF8" w:rsidRPr="000D6AF8" w:rsidRDefault="000D6AF8" w:rsidP="000D6AF8">
      <w:pPr>
        <w:spacing w:after="0" w:line="240" w:lineRule="auto"/>
        <w:jc w:val="center"/>
        <w:rPr>
          <w:rFonts w:ascii="Times New Roman" w:hAnsi="Times New Roman"/>
          <w:b/>
          <w:u w:val="single"/>
        </w:rPr>
      </w:pPr>
      <w:r w:rsidRPr="000D6AF8">
        <w:rPr>
          <w:rFonts w:ascii="Times New Roman" w:hAnsi="Times New Roman"/>
          <w:b/>
          <w:u w:val="single"/>
        </w:rPr>
        <w:lastRenderedPageBreak/>
        <w:t>A 2015. november 01. és 2015. december 31. napja között lejárt határidejű határozatok végrehajtásáról</w:t>
      </w:r>
    </w:p>
    <w:p w:rsidR="000D6AF8" w:rsidRPr="000D6AF8" w:rsidRDefault="000D6AF8" w:rsidP="000D6AF8">
      <w:pPr>
        <w:spacing w:after="0" w:line="240" w:lineRule="auto"/>
        <w:jc w:val="both"/>
        <w:rPr>
          <w:rFonts w:ascii="Times New Roman" w:hAnsi="Times New Roman"/>
          <w:b/>
        </w:rPr>
      </w:pPr>
    </w:p>
    <w:p w:rsidR="000D6AF8" w:rsidRPr="000D6AF8" w:rsidRDefault="000D6AF8" w:rsidP="000D6AF8">
      <w:pPr>
        <w:spacing w:after="0" w:line="240" w:lineRule="auto"/>
        <w:jc w:val="both"/>
        <w:rPr>
          <w:rFonts w:ascii="Times New Roman" w:hAnsi="Times New Roman"/>
          <w:b/>
        </w:rPr>
      </w:pPr>
    </w:p>
    <w:p w:rsidR="000D6AF8" w:rsidRPr="000D6AF8" w:rsidRDefault="000D6AF8" w:rsidP="000D6AF8">
      <w:pPr>
        <w:spacing w:after="0" w:line="240" w:lineRule="auto"/>
        <w:jc w:val="both"/>
        <w:rPr>
          <w:rFonts w:ascii="Times New Roman" w:hAnsi="Times New Roman"/>
        </w:rPr>
      </w:pPr>
      <w:r w:rsidRPr="000D6AF8">
        <w:rPr>
          <w:rFonts w:ascii="Times New Roman" w:hAnsi="Times New Roman"/>
        </w:rPr>
        <w:t>A Képviselő-testület az Önkormányzat Szervezeti és Működési Szabályzatáról szóló 19/2010. (X.19.) önkormányzati rendelet 12. § (9) bekezdése alapján a 2015. november 01. és 2015. december 31. napja között lejárt határidejű határozatok végrehajtásáról szóló beszámolót elfogadja.</w:t>
      </w:r>
    </w:p>
    <w:p w:rsidR="000D6AF8" w:rsidRPr="000D6AF8" w:rsidRDefault="000D6AF8" w:rsidP="000D6AF8">
      <w:pPr>
        <w:spacing w:after="0" w:line="240" w:lineRule="auto"/>
        <w:jc w:val="both"/>
        <w:rPr>
          <w:rFonts w:ascii="Times New Roman" w:hAnsi="Times New Roman"/>
          <w:b/>
        </w:rPr>
      </w:pPr>
    </w:p>
    <w:p w:rsidR="000D6AF8" w:rsidRPr="000D6AF8" w:rsidRDefault="000D6AF8" w:rsidP="000D6AF8">
      <w:pPr>
        <w:spacing w:after="0" w:line="240" w:lineRule="auto"/>
        <w:jc w:val="both"/>
        <w:rPr>
          <w:rFonts w:ascii="Times New Roman" w:hAnsi="Times New Roman"/>
          <w:u w:val="single"/>
        </w:rPr>
      </w:pPr>
      <w:r w:rsidRPr="000D6AF8">
        <w:rPr>
          <w:rFonts w:ascii="Times New Roman" w:hAnsi="Times New Roman"/>
          <w:u w:val="single"/>
        </w:rPr>
        <w:t>Erről értesül:</w:t>
      </w:r>
    </w:p>
    <w:p w:rsidR="000D6AF8" w:rsidRPr="000D6AF8" w:rsidRDefault="000D6AF8" w:rsidP="000D6AF8">
      <w:pPr>
        <w:numPr>
          <w:ilvl w:val="0"/>
          <w:numId w:val="46"/>
        </w:numPr>
        <w:spacing w:after="0" w:line="240" w:lineRule="auto"/>
        <w:jc w:val="both"/>
        <w:rPr>
          <w:rFonts w:ascii="Times New Roman" w:hAnsi="Times New Roman"/>
        </w:rPr>
      </w:pPr>
      <w:r w:rsidRPr="000D6AF8">
        <w:rPr>
          <w:rFonts w:ascii="Times New Roman" w:hAnsi="Times New Roman"/>
        </w:rPr>
        <w:t>Markót Imre polgármester</w:t>
      </w:r>
    </w:p>
    <w:p w:rsidR="000D6AF8" w:rsidRPr="000D6AF8" w:rsidRDefault="000D6AF8" w:rsidP="000D6AF8">
      <w:pPr>
        <w:numPr>
          <w:ilvl w:val="0"/>
          <w:numId w:val="46"/>
        </w:numPr>
        <w:spacing w:after="0" w:line="240" w:lineRule="auto"/>
        <w:jc w:val="both"/>
        <w:rPr>
          <w:rFonts w:ascii="Times New Roman" w:hAnsi="Times New Roman"/>
        </w:rPr>
      </w:pPr>
      <w:r w:rsidRPr="000D6AF8">
        <w:rPr>
          <w:rFonts w:ascii="Times New Roman" w:hAnsi="Times New Roman"/>
        </w:rPr>
        <w:t xml:space="preserve">Dr. </w:t>
      </w:r>
      <w:proofErr w:type="spellStart"/>
      <w:r w:rsidRPr="000D6AF8">
        <w:rPr>
          <w:rFonts w:ascii="Times New Roman" w:hAnsi="Times New Roman"/>
        </w:rPr>
        <w:t>Majtényi</w:t>
      </w:r>
      <w:proofErr w:type="spellEnd"/>
      <w:r w:rsidRPr="000D6AF8">
        <w:rPr>
          <w:rFonts w:ascii="Times New Roman" w:hAnsi="Times New Roman"/>
        </w:rPr>
        <w:t xml:space="preserve"> Erzsébet jegyző</w:t>
      </w:r>
    </w:p>
    <w:p w:rsidR="000D6AF8" w:rsidRPr="000D6AF8" w:rsidRDefault="000D6AF8" w:rsidP="000D6AF8">
      <w:pPr>
        <w:numPr>
          <w:ilvl w:val="0"/>
          <w:numId w:val="46"/>
        </w:numPr>
        <w:spacing w:after="0" w:line="240" w:lineRule="auto"/>
        <w:jc w:val="both"/>
        <w:rPr>
          <w:rFonts w:ascii="Times New Roman" w:hAnsi="Times New Roman"/>
        </w:rPr>
      </w:pPr>
      <w:r w:rsidRPr="000D6AF8">
        <w:rPr>
          <w:rFonts w:ascii="Times New Roman" w:hAnsi="Times New Roman"/>
        </w:rPr>
        <w:t>Irattár</w:t>
      </w:r>
    </w:p>
    <w:p w:rsidR="000D6AF8" w:rsidRPr="000D6AF8" w:rsidRDefault="000D6AF8" w:rsidP="000D6AF8">
      <w:pPr>
        <w:spacing w:after="0" w:line="240" w:lineRule="auto"/>
        <w:jc w:val="both"/>
        <w:rPr>
          <w:rFonts w:ascii="Times New Roman" w:hAnsi="Times New Roman"/>
        </w:rPr>
      </w:pPr>
    </w:p>
    <w:p w:rsidR="000D6AF8" w:rsidRPr="000D6AF8" w:rsidRDefault="000D6AF8" w:rsidP="000D6AF8">
      <w:pPr>
        <w:spacing w:after="0" w:line="240" w:lineRule="auto"/>
        <w:jc w:val="both"/>
        <w:rPr>
          <w:rFonts w:ascii="Times New Roman" w:hAnsi="Times New Roman"/>
          <w:b/>
        </w:rPr>
      </w:pPr>
    </w:p>
    <w:p w:rsidR="000D6AF8" w:rsidRDefault="000D6AF8" w:rsidP="001F5A16">
      <w:pPr>
        <w:spacing w:after="0" w:line="240" w:lineRule="auto"/>
        <w:jc w:val="both"/>
        <w:rPr>
          <w:rFonts w:ascii="Times New Roman" w:hAnsi="Times New Roman"/>
        </w:rPr>
      </w:pPr>
    </w:p>
    <w:p w:rsidR="000D6AF8" w:rsidRDefault="000D6AF8" w:rsidP="001F5A16">
      <w:pPr>
        <w:spacing w:after="0" w:line="240" w:lineRule="auto"/>
        <w:jc w:val="both"/>
        <w:rPr>
          <w:rFonts w:ascii="Times New Roman" w:hAnsi="Times New Roman"/>
        </w:rPr>
      </w:pPr>
      <w:r w:rsidRPr="000D6AF8">
        <w:rPr>
          <w:rFonts w:ascii="Times New Roman" w:hAnsi="Times New Roman"/>
          <w:b/>
        </w:rPr>
        <w:t>Markót Imre</w:t>
      </w:r>
      <w:r>
        <w:rPr>
          <w:rFonts w:ascii="Times New Roman" w:hAnsi="Times New Roman"/>
        </w:rPr>
        <w:t xml:space="preserve"> polgármester megállapítja, hogy további hozzászólás nincs, megköszöni a jelenlévők részvételét a Képviselő-testületi ülést bezárja.</w:t>
      </w:r>
    </w:p>
    <w:p w:rsidR="000D6AF8" w:rsidRDefault="000D6AF8" w:rsidP="001F5A16">
      <w:pPr>
        <w:spacing w:after="0" w:line="240" w:lineRule="auto"/>
        <w:jc w:val="both"/>
        <w:rPr>
          <w:rFonts w:ascii="Times New Roman" w:hAnsi="Times New Roman"/>
        </w:rPr>
      </w:pPr>
    </w:p>
    <w:p w:rsidR="000D6AF8" w:rsidRDefault="000D6AF8" w:rsidP="001F5A16">
      <w:pPr>
        <w:spacing w:after="0" w:line="240" w:lineRule="auto"/>
        <w:jc w:val="both"/>
        <w:rPr>
          <w:rFonts w:ascii="Times New Roman" w:hAnsi="Times New Roman"/>
        </w:rPr>
      </w:pPr>
    </w:p>
    <w:p w:rsidR="000D6AF8" w:rsidRDefault="000D6AF8" w:rsidP="000D6AF8">
      <w:pPr>
        <w:spacing w:after="0" w:line="240" w:lineRule="auto"/>
        <w:jc w:val="center"/>
        <w:rPr>
          <w:rFonts w:ascii="Times New Roman" w:hAnsi="Times New Roman"/>
        </w:rPr>
      </w:pPr>
      <w:r>
        <w:rPr>
          <w:rFonts w:ascii="Times New Roman" w:hAnsi="Times New Roman"/>
        </w:rPr>
        <w:t>K.m.f.</w:t>
      </w:r>
    </w:p>
    <w:p w:rsidR="000D6AF8" w:rsidRDefault="000D6AF8" w:rsidP="000D6AF8">
      <w:pPr>
        <w:spacing w:after="0" w:line="240" w:lineRule="auto"/>
        <w:jc w:val="center"/>
        <w:rPr>
          <w:rFonts w:ascii="Times New Roman" w:hAnsi="Times New Roman"/>
        </w:rPr>
      </w:pPr>
    </w:p>
    <w:p w:rsidR="000D6AF8" w:rsidRDefault="000D6AF8" w:rsidP="000D6AF8">
      <w:pPr>
        <w:spacing w:after="0" w:line="240" w:lineRule="auto"/>
        <w:rPr>
          <w:rFonts w:ascii="Times New Roman" w:hAnsi="Times New Roman"/>
        </w:rPr>
      </w:pPr>
    </w:p>
    <w:p w:rsidR="000D6AF8" w:rsidRDefault="000D6AF8" w:rsidP="000D6AF8">
      <w:pPr>
        <w:spacing w:after="0" w:line="240" w:lineRule="auto"/>
        <w:rPr>
          <w:rFonts w:ascii="Times New Roman" w:hAnsi="Times New Roman"/>
        </w:rPr>
      </w:pPr>
    </w:p>
    <w:p w:rsidR="00561969" w:rsidRDefault="00561969" w:rsidP="000D6AF8">
      <w:pPr>
        <w:spacing w:after="0" w:line="240" w:lineRule="auto"/>
        <w:rPr>
          <w:rFonts w:ascii="Times New Roman" w:hAnsi="Times New Roman"/>
        </w:rPr>
      </w:pPr>
    </w:p>
    <w:p w:rsidR="00561969" w:rsidRDefault="00561969" w:rsidP="000D6AF8">
      <w:pPr>
        <w:spacing w:after="0" w:line="240" w:lineRule="auto"/>
        <w:rPr>
          <w:rFonts w:ascii="Times New Roman" w:hAnsi="Times New Roman"/>
        </w:rPr>
      </w:pPr>
    </w:p>
    <w:p w:rsidR="000D6AF8" w:rsidRPr="004E6EEC" w:rsidRDefault="000D6AF8" w:rsidP="000D6AF8">
      <w:pPr>
        <w:spacing w:after="0" w:line="240" w:lineRule="auto"/>
        <w:rPr>
          <w:rFonts w:ascii="Times New Roman" w:hAnsi="Times New Roman"/>
          <w:b/>
        </w:rPr>
      </w:pPr>
      <w:r>
        <w:rPr>
          <w:rFonts w:ascii="Times New Roman" w:hAnsi="Times New Roman"/>
        </w:rPr>
        <w:tab/>
      </w:r>
      <w:r w:rsidRPr="004E6EEC">
        <w:rPr>
          <w:rFonts w:ascii="Times New Roman" w:hAnsi="Times New Roman"/>
          <w:b/>
        </w:rPr>
        <w:t xml:space="preserve">Markót Imre </w:t>
      </w:r>
      <w:r w:rsidRPr="004E6EEC">
        <w:rPr>
          <w:rFonts w:ascii="Times New Roman" w:hAnsi="Times New Roman"/>
          <w:b/>
        </w:rPr>
        <w:tab/>
      </w:r>
      <w:r w:rsidRPr="004E6EEC">
        <w:rPr>
          <w:rFonts w:ascii="Times New Roman" w:hAnsi="Times New Roman"/>
          <w:b/>
        </w:rPr>
        <w:tab/>
      </w:r>
      <w:r w:rsidRPr="004E6EEC">
        <w:rPr>
          <w:rFonts w:ascii="Times New Roman" w:hAnsi="Times New Roman"/>
          <w:b/>
        </w:rPr>
        <w:tab/>
      </w:r>
      <w:r w:rsidRPr="004E6EEC">
        <w:rPr>
          <w:rFonts w:ascii="Times New Roman" w:hAnsi="Times New Roman"/>
          <w:b/>
        </w:rPr>
        <w:tab/>
      </w:r>
      <w:r w:rsidRPr="004E6EEC">
        <w:rPr>
          <w:rFonts w:ascii="Times New Roman" w:hAnsi="Times New Roman"/>
          <w:b/>
        </w:rPr>
        <w:tab/>
      </w:r>
      <w:r w:rsidRPr="004E6EEC">
        <w:rPr>
          <w:rFonts w:ascii="Times New Roman" w:hAnsi="Times New Roman"/>
          <w:b/>
        </w:rPr>
        <w:tab/>
      </w:r>
      <w:r w:rsidRPr="004E6EEC">
        <w:rPr>
          <w:rFonts w:ascii="Times New Roman" w:hAnsi="Times New Roman"/>
          <w:b/>
        </w:rPr>
        <w:tab/>
        <w:t xml:space="preserve">Dr. </w:t>
      </w:r>
      <w:proofErr w:type="spellStart"/>
      <w:r w:rsidRPr="004E6EEC">
        <w:rPr>
          <w:rFonts w:ascii="Times New Roman" w:hAnsi="Times New Roman"/>
          <w:b/>
        </w:rPr>
        <w:t>Majtényi</w:t>
      </w:r>
      <w:proofErr w:type="spellEnd"/>
      <w:r w:rsidRPr="004E6EEC">
        <w:rPr>
          <w:rFonts w:ascii="Times New Roman" w:hAnsi="Times New Roman"/>
          <w:b/>
        </w:rPr>
        <w:t xml:space="preserve"> Erzsébet</w:t>
      </w:r>
    </w:p>
    <w:p w:rsidR="000D6AF8" w:rsidRPr="000D6AF8" w:rsidRDefault="000D6AF8" w:rsidP="000D6AF8">
      <w:pPr>
        <w:spacing w:after="0" w:line="240" w:lineRule="auto"/>
        <w:rPr>
          <w:rFonts w:ascii="Times New Roman" w:hAnsi="Times New Roman"/>
        </w:rPr>
      </w:pPr>
      <w:r>
        <w:rPr>
          <w:rFonts w:ascii="Times New Roman" w:hAnsi="Times New Roman"/>
        </w:rPr>
        <w:tab/>
      </w:r>
      <w:proofErr w:type="gramStart"/>
      <w:r>
        <w:rPr>
          <w:rFonts w:ascii="Times New Roman" w:hAnsi="Times New Roman"/>
        </w:rPr>
        <w:t>polgármester</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jegyző</w:t>
      </w:r>
    </w:p>
    <w:sectPr w:rsidR="000D6AF8" w:rsidRPr="000D6AF8" w:rsidSect="00686A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9A" w:rsidRDefault="0050759A" w:rsidP="008B58AF">
      <w:pPr>
        <w:spacing w:after="0" w:line="240" w:lineRule="auto"/>
      </w:pPr>
      <w:r>
        <w:separator/>
      </w:r>
    </w:p>
  </w:endnote>
  <w:endnote w:type="continuationSeparator" w:id="0">
    <w:p w:rsidR="0050759A" w:rsidRDefault="0050759A" w:rsidP="008B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9A" w:rsidRDefault="00ED6123">
    <w:pPr>
      <w:pStyle w:val="llb"/>
      <w:jc w:val="center"/>
    </w:pPr>
    <w:fldSimple w:instr="PAGE   \* MERGEFORMAT">
      <w:r w:rsidR="002D4363">
        <w:rPr>
          <w:noProof/>
        </w:rPr>
        <w:t>94</w:t>
      </w:r>
    </w:fldSimple>
  </w:p>
  <w:p w:rsidR="0050759A" w:rsidRDefault="0050759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9A" w:rsidRDefault="0050759A" w:rsidP="008B58AF">
      <w:pPr>
        <w:spacing w:after="0" w:line="240" w:lineRule="auto"/>
      </w:pPr>
      <w:r>
        <w:separator/>
      </w:r>
    </w:p>
  </w:footnote>
  <w:footnote w:type="continuationSeparator" w:id="0">
    <w:p w:rsidR="0050759A" w:rsidRDefault="0050759A" w:rsidP="008B5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RTF_Num 18"/>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219263C"/>
    <w:multiLevelType w:val="hybridMultilevel"/>
    <w:tmpl w:val="021EB5AC"/>
    <w:lvl w:ilvl="0" w:tplc="17742AB6">
      <w:start w:val="5"/>
      <w:numFmt w:val="decimal"/>
      <w:lvlText w:val="%1."/>
      <w:lvlJc w:val="left"/>
      <w:pPr>
        <w:ind w:left="1428" w:hanging="360"/>
      </w:pPr>
      <w:rPr>
        <w:rFonts w:cs="Times New Roman" w:hint="default"/>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2">
    <w:nsid w:val="02FA55B3"/>
    <w:multiLevelType w:val="multilevel"/>
    <w:tmpl w:val="040E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EE00B8"/>
    <w:multiLevelType w:val="multilevel"/>
    <w:tmpl w:val="040E001F"/>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5B5114E"/>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1B90D1D"/>
    <w:multiLevelType w:val="hybridMultilevel"/>
    <w:tmpl w:val="AB020B66"/>
    <w:lvl w:ilvl="0" w:tplc="040E000F">
      <w:start w:val="1"/>
      <w:numFmt w:val="decimal"/>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6">
    <w:nsid w:val="11DA7F82"/>
    <w:multiLevelType w:val="hybridMultilevel"/>
    <w:tmpl w:val="F3E066F4"/>
    <w:lvl w:ilvl="0" w:tplc="040E000F">
      <w:start w:val="1"/>
      <w:numFmt w:val="decimal"/>
      <w:lvlText w:val="%1."/>
      <w:lvlJc w:val="left"/>
      <w:pPr>
        <w:tabs>
          <w:tab w:val="num" w:pos="720"/>
        </w:tabs>
        <w:ind w:left="720" w:hanging="360"/>
      </w:pPr>
      <w:rPr>
        <w:rFonts w:hint="default"/>
      </w:rPr>
    </w:lvl>
    <w:lvl w:ilvl="1" w:tplc="4BD6DE14">
      <w:start w:val="3"/>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59D6AC0"/>
    <w:multiLevelType w:val="hybridMultilevel"/>
    <w:tmpl w:val="4FAA95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BD2A77"/>
    <w:multiLevelType w:val="hybridMultilevel"/>
    <w:tmpl w:val="140C814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28358C"/>
    <w:multiLevelType w:val="hybridMultilevel"/>
    <w:tmpl w:val="6422D646"/>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6365CDF"/>
    <w:multiLevelType w:val="hybridMultilevel"/>
    <w:tmpl w:val="408EFAB6"/>
    <w:lvl w:ilvl="0" w:tplc="FFFFFFFF">
      <w:start w:val="1"/>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11">
    <w:nsid w:val="1E5C6677"/>
    <w:multiLevelType w:val="hybridMultilevel"/>
    <w:tmpl w:val="811EDF44"/>
    <w:lvl w:ilvl="0" w:tplc="E0CEFE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0C43009"/>
    <w:multiLevelType w:val="hybridMultilevel"/>
    <w:tmpl w:val="E0FE10B4"/>
    <w:lvl w:ilvl="0" w:tplc="7B667892">
      <w:start w:val="1"/>
      <w:numFmt w:val="decimal"/>
      <w:lvlText w:val="%1."/>
      <w:lvlJc w:val="left"/>
      <w:pPr>
        <w:ind w:left="644" w:hanging="360"/>
      </w:pPr>
      <w:rPr>
        <w:rFonts w:hint="default"/>
        <w:b w:val="0"/>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nsid w:val="229031B4"/>
    <w:multiLevelType w:val="hybridMultilevel"/>
    <w:tmpl w:val="2C5077B2"/>
    <w:lvl w:ilvl="0" w:tplc="040E0005">
      <w:start w:val="1"/>
      <w:numFmt w:val="bullet"/>
      <w:lvlText w:val=""/>
      <w:lvlJc w:val="left"/>
      <w:pPr>
        <w:tabs>
          <w:tab w:val="num" w:pos="1080"/>
        </w:tabs>
        <w:ind w:left="1080" w:hanging="360"/>
      </w:pPr>
      <w:rPr>
        <w:rFonts w:ascii="Wingdings" w:hAnsi="Wingdings" w:hint="default"/>
      </w:rPr>
    </w:lvl>
    <w:lvl w:ilvl="1" w:tplc="1AC07CB2">
      <w:start w:val="1"/>
      <w:numFmt w:val="bullet"/>
      <w:lvlText w:val=""/>
      <w:lvlJc w:val="left"/>
      <w:pPr>
        <w:tabs>
          <w:tab w:val="num" w:pos="1440"/>
        </w:tabs>
        <w:ind w:left="1440" w:hanging="360"/>
      </w:pPr>
      <w:rPr>
        <w:rFonts w:ascii="Symbol" w:hAnsi="Symbol" w:hint="default"/>
      </w:rPr>
    </w:lvl>
    <w:lvl w:ilvl="2" w:tplc="77F20A72">
      <w:numFmt w:val="bullet"/>
      <w:lvlText w:val="-"/>
      <w:lvlJc w:val="left"/>
      <w:pPr>
        <w:tabs>
          <w:tab w:val="num" w:pos="2160"/>
        </w:tabs>
        <w:ind w:left="2160" w:hanging="360"/>
      </w:pPr>
      <w:rPr>
        <w:rFonts w:ascii="Times New Roman" w:eastAsia="Times New Roman" w:hAnsi="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4A576C8"/>
    <w:multiLevelType w:val="hybridMultilevel"/>
    <w:tmpl w:val="69CC4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5292E5E"/>
    <w:multiLevelType w:val="multilevel"/>
    <w:tmpl w:val="47C0F16E"/>
    <w:lvl w:ilvl="0">
      <w:start w:val="1"/>
      <w:numFmt w:val="decimal"/>
      <w:lvlText w:val="%1."/>
      <w:lvlJc w:val="left"/>
      <w:pPr>
        <w:ind w:left="0" w:firstLine="0"/>
      </w:pPr>
      <w:rPr>
        <w:rFonts w:ascii="Garamond" w:eastAsia="Garamond" w:hAnsi="Garamond" w:cs="Garamond"/>
        <w:b/>
        <w:bCs w:val="0"/>
        <w:i w:val="0"/>
        <w:iCs w:val="0"/>
        <w:smallCaps w:val="0"/>
        <w:strike w:val="0"/>
        <w:dstrike w:val="0"/>
        <w:color w:val="000000"/>
        <w:spacing w:val="0"/>
        <w:w w:val="100"/>
        <w:position w:val="0"/>
        <w:sz w:val="30"/>
        <w:szCs w:val="30"/>
        <w:u w:val="none"/>
        <w:effect w:val="none"/>
        <w:lang w:val="hu-HU" w:eastAsia="hu-HU" w:bidi="hu-HU"/>
      </w:rPr>
    </w:lvl>
    <w:lvl w:ilvl="1">
      <w:start w:val="1"/>
      <w:numFmt w:val="decimal"/>
      <w:lvlText w:val="%1.%2."/>
      <w:lvlJc w:val="left"/>
      <w:pPr>
        <w:ind w:left="0" w:firstLine="0"/>
      </w:pPr>
      <w:rPr>
        <w:rFonts w:ascii="Garamond" w:eastAsia="Garamond" w:hAnsi="Garamond" w:cs="Garamond"/>
        <w:b w:val="0"/>
        <w:bCs/>
        <w:i w:val="0"/>
        <w:iCs w:val="0"/>
        <w:smallCaps w:val="0"/>
        <w:strike w:val="0"/>
        <w:dstrike w:val="0"/>
        <w:color w:val="000000"/>
        <w:spacing w:val="0"/>
        <w:w w:val="100"/>
        <w:position w:val="0"/>
        <w:sz w:val="22"/>
        <w:szCs w:val="22"/>
        <w:u w:val="none"/>
        <w:effect w:val="none"/>
        <w:lang w:val="hu-HU" w:eastAsia="hu-HU" w:bidi="hu-HU"/>
      </w:rPr>
    </w:lvl>
    <w:lvl w:ilvl="2">
      <w:start w:val="1"/>
      <w:numFmt w:val="decimal"/>
      <w:lvlText w:val="%1.%2.%3."/>
      <w:lvlJc w:val="left"/>
      <w:pPr>
        <w:ind w:left="0" w:firstLine="0"/>
      </w:pPr>
      <w:rPr>
        <w:rFonts w:ascii="Garamond" w:eastAsia="Garamond" w:hAnsi="Garamond" w:cs="Garamond"/>
        <w:b w:val="0"/>
        <w:bCs w:val="0"/>
        <w:i w:val="0"/>
        <w:iCs w:val="0"/>
        <w:smallCaps w:val="0"/>
        <w:strike w:val="0"/>
        <w:dstrike w:val="0"/>
        <w:color w:val="000000"/>
        <w:spacing w:val="0"/>
        <w:w w:val="100"/>
        <w:position w:val="0"/>
        <w:sz w:val="22"/>
        <w:szCs w:val="22"/>
        <w:u w:val="none"/>
        <w:effect w:val="none"/>
        <w:lang w:val="hu-HU" w:eastAsia="hu-HU" w:bidi="hu-H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6B50F48"/>
    <w:multiLevelType w:val="hybridMultilevel"/>
    <w:tmpl w:val="48E60A1C"/>
    <w:lvl w:ilvl="0" w:tplc="8A324A2E">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7">
    <w:nsid w:val="36DA013E"/>
    <w:multiLevelType w:val="hybridMultilevel"/>
    <w:tmpl w:val="39DE4748"/>
    <w:lvl w:ilvl="0" w:tplc="F1F869AA">
      <w:start w:val="1"/>
      <w:numFmt w:val="decimal"/>
      <w:lvlText w:val="%1."/>
      <w:lvlJc w:val="left"/>
      <w:pPr>
        <w:tabs>
          <w:tab w:val="num" w:pos="170"/>
        </w:tabs>
        <w:ind w:left="284" w:hanging="284"/>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398E4EAD"/>
    <w:multiLevelType w:val="hybridMultilevel"/>
    <w:tmpl w:val="71124DE2"/>
    <w:lvl w:ilvl="0" w:tplc="F1F869AA">
      <w:start w:val="1"/>
      <w:numFmt w:val="decimal"/>
      <w:lvlText w:val="%1."/>
      <w:lvlJc w:val="left"/>
      <w:pPr>
        <w:tabs>
          <w:tab w:val="num" w:pos="170"/>
        </w:tabs>
        <w:ind w:left="284" w:hanging="284"/>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3A53371F"/>
    <w:multiLevelType w:val="hybridMultilevel"/>
    <w:tmpl w:val="7DC6A05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E6F75D6"/>
    <w:multiLevelType w:val="hybridMultilevel"/>
    <w:tmpl w:val="B68A3E66"/>
    <w:lvl w:ilvl="0" w:tplc="F1F869AA">
      <w:start w:val="1"/>
      <w:numFmt w:val="decimal"/>
      <w:lvlText w:val="%1."/>
      <w:lvlJc w:val="left"/>
      <w:pPr>
        <w:tabs>
          <w:tab w:val="num" w:pos="170"/>
        </w:tabs>
        <w:ind w:left="284" w:hanging="284"/>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1924994"/>
    <w:multiLevelType w:val="hybridMultilevel"/>
    <w:tmpl w:val="C87002DA"/>
    <w:lvl w:ilvl="0" w:tplc="EF401A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28E066F"/>
    <w:multiLevelType w:val="hybridMultilevel"/>
    <w:tmpl w:val="046C0456"/>
    <w:lvl w:ilvl="0" w:tplc="0AA6BF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8577056"/>
    <w:multiLevelType w:val="hybridMultilevel"/>
    <w:tmpl w:val="0450C2C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9C30B09"/>
    <w:multiLevelType w:val="hybridMultilevel"/>
    <w:tmpl w:val="0B5C42E0"/>
    <w:lvl w:ilvl="0" w:tplc="FFFFFFFF">
      <w:start w:val="1"/>
      <w:numFmt w:val="decimal"/>
      <w:lvlText w:val="%1."/>
      <w:lvlJc w:val="left"/>
      <w:pPr>
        <w:tabs>
          <w:tab w:val="num" w:pos="720"/>
        </w:tabs>
        <w:ind w:left="720" w:hanging="360"/>
      </w:pPr>
      <w:rPr>
        <w:rFonts w:cs="Times New Roman"/>
      </w:rPr>
    </w:lvl>
    <w:lvl w:ilvl="1" w:tplc="1984337A">
      <w:start w:val="1"/>
      <w:numFmt w:val="decimal"/>
      <w:lvlText w:val="%2."/>
      <w:lvlJc w:val="left"/>
      <w:pPr>
        <w:tabs>
          <w:tab w:val="num" w:pos="1440"/>
        </w:tabs>
        <w:ind w:left="1440" w:hanging="360"/>
      </w:pPr>
      <w:rPr>
        <w:rFonts w:cs="Times New Roman" w:hint="default"/>
      </w:rPr>
    </w:lvl>
    <w:lvl w:ilvl="2" w:tplc="FF12F4AC">
      <w:start w:val="5200"/>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A3A5525"/>
    <w:multiLevelType w:val="hybridMultilevel"/>
    <w:tmpl w:val="B2EA6C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2B739D"/>
    <w:multiLevelType w:val="hybridMultilevel"/>
    <w:tmpl w:val="283A8BEE"/>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nsid w:val="4B9269AA"/>
    <w:multiLevelType w:val="multilevel"/>
    <w:tmpl w:val="64580FF2"/>
    <w:lvl w:ilvl="0">
      <w:start w:val="1"/>
      <w:numFmt w:val="decimal"/>
      <w:lvlText w:val="%1."/>
      <w:lvlJc w:val="left"/>
      <w:pPr>
        <w:ind w:left="495" w:hanging="49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9">
    <w:nsid w:val="4D7540DB"/>
    <w:multiLevelType w:val="hybridMultilevel"/>
    <w:tmpl w:val="CC5EAC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39A6FBA"/>
    <w:multiLevelType w:val="hybridMultilevel"/>
    <w:tmpl w:val="083411B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54550349"/>
    <w:multiLevelType w:val="multilevel"/>
    <w:tmpl w:val="197E47FC"/>
    <w:lvl w:ilvl="0">
      <w:start w:val="1"/>
      <w:numFmt w:val="decimal"/>
      <w:lvlText w:val="%1."/>
      <w:lvlJc w:val="left"/>
      <w:pPr>
        <w:ind w:left="720" w:hanging="360"/>
      </w:pPr>
      <w:rPr>
        <w:rFonts w:cs="Times New Roman"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B26185"/>
    <w:multiLevelType w:val="hybridMultilevel"/>
    <w:tmpl w:val="71124DE2"/>
    <w:lvl w:ilvl="0" w:tplc="F1F869AA">
      <w:start w:val="1"/>
      <w:numFmt w:val="decimal"/>
      <w:lvlText w:val="%1."/>
      <w:lvlJc w:val="left"/>
      <w:pPr>
        <w:tabs>
          <w:tab w:val="num" w:pos="170"/>
        </w:tabs>
        <w:ind w:left="284" w:hanging="284"/>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61937FDB"/>
    <w:multiLevelType w:val="hybridMultilevel"/>
    <w:tmpl w:val="70E8E5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642A05"/>
    <w:multiLevelType w:val="hybridMultilevel"/>
    <w:tmpl w:val="6CF0CB1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nsid w:val="64902C0D"/>
    <w:multiLevelType w:val="hybridMultilevel"/>
    <w:tmpl w:val="DFE86588"/>
    <w:lvl w:ilvl="0" w:tplc="B20E501E">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nsid w:val="67755168"/>
    <w:multiLevelType w:val="hybridMultilevel"/>
    <w:tmpl w:val="7778A30E"/>
    <w:lvl w:ilvl="0" w:tplc="040E000F">
      <w:start w:val="1"/>
      <w:numFmt w:val="decimal"/>
      <w:lvlText w:val="%1."/>
      <w:lvlJc w:val="left"/>
      <w:pPr>
        <w:tabs>
          <w:tab w:val="num" w:pos="786"/>
        </w:tabs>
        <w:ind w:left="786"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68500146"/>
    <w:multiLevelType w:val="hybridMultilevel"/>
    <w:tmpl w:val="2C80813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69274005"/>
    <w:multiLevelType w:val="multilevel"/>
    <w:tmpl w:val="197E47FC"/>
    <w:lvl w:ilvl="0">
      <w:start w:val="1"/>
      <w:numFmt w:val="decimal"/>
      <w:lvlText w:val="%1."/>
      <w:lvlJc w:val="left"/>
      <w:pPr>
        <w:ind w:left="720" w:hanging="360"/>
      </w:pPr>
      <w:rPr>
        <w:rFonts w:cs="Times New Roman"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A534755"/>
    <w:multiLevelType w:val="hybridMultilevel"/>
    <w:tmpl w:val="56C4F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D0A79F9"/>
    <w:multiLevelType w:val="hybridMultilevel"/>
    <w:tmpl w:val="3F782E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6D680991"/>
    <w:multiLevelType w:val="hybridMultilevel"/>
    <w:tmpl w:val="3F22827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55806A9"/>
    <w:multiLevelType w:val="hybridMultilevel"/>
    <w:tmpl w:val="7C1A7AC4"/>
    <w:lvl w:ilvl="0" w:tplc="F1F869AA">
      <w:start w:val="1"/>
      <w:numFmt w:val="decimal"/>
      <w:lvlText w:val="%1."/>
      <w:lvlJc w:val="left"/>
      <w:pPr>
        <w:tabs>
          <w:tab w:val="num" w:pos="170"/>
        </w:tabs>
        <w:ind w:left="284" w:hanging="284"/>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9187272"/>
    <w:multiLevelType w:val="hybridMultilevel"/>
    <w:tmpl w:val="C578030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4">
    <w:nsid w:val="7B1E7016"/>
    <w:multiLevelType w:val="hybridMultilevel"/>
    <w:tmpl w:val="B6DC922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F6112BD"/>
    <w:multiLevelType w:val="hybridMultilevel"/>
    <w:tmpl w:val="BBB24D30"/>
    <w:lvl w:ilvl="0" w:tplc="49A48BF0">
      <w:start w:val="1"/>
      <w:numFmt w:val="bullet"/>
      <w:lvlText w:val=""/>
      <w:lvlJc w:val="left"/>
      <w:pPr>
        <w:tabs>
          <w:tab w:val="num" w:pos="2520"/>
        </w:tabs>
        <w:ind w:left="2520" w:hanging="360"/>
      </w:pPr>
      <w:rPr>
        <w:rFonts w:ascii="Wingdings" w:hAnsi="Wingdings" w:hint="default"/>
      </w:rPr>
    </w:lvl>
    <w:lvl w:ilvl="1" w:tplc="EF401ABC">
      <w:start w:val="1"/>
      <w:numFmt w:val="bullet"/>
      <w:lvlText w:val=""/>
      <w:lvlJc w:val="left"/>
      <w:pPr>
        <w:tabs>
          <w:tab w:val="num" w:pos="2520"/>
        </w:tabs>
        <w:ind w:left="2520" w:hanging="360"/>
      </w:pPr>
      <w:rPr>
        <w:rFonts w:ascii="Symbol" w:hAnsi="Symbol" w:hint="default"/>
      </w:rPr>
    </w:lvl>
    <w:lvl w:ilvl="2" w:tplc="49A48BF0">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46">
    <w:nsid w:val="7F930F33"/>
    <w:multiLevelType w:val="hybridMultilevel"/>
    <w:tmpl w:val="092068EE"/>
    <w:lvl w:ilvl="0" w:tplc="040E000F">
      <w:start w:val="1"/>
      <w:numFmt w:val="decimal"/>
      <w:lvlText w:val="%1."/>
      <w:lvlJc w:val="left"/>
      <w:pPr>
        <w:tabs>
          <w:tab w:val="num" w:pos="1776"/>
        </w:tabs>
        <w:ind w:left="1776" w:hanging="360"/>
      </w:pPr>
      <w:rPr>
        <w:rFonts w:cs="Times New Roman"/>
      </w:rPr>
    </w:lvl>
    <w:lvl w:ilvl="1" w:tplc="040E0001">
      <w:start w:val="1"/>
      <w:numFmt w:val="bullet"/>
      <w:lvlText w:val=""/>
      <w:lvlJc w:val="left"/>
      <w:pPr>
        <w:tabs>
          <w:tab w:val="num" w:pos="2496"/>
        </w:tabs>
        <w:ind w:left="2496" w:hanging="360"/>
      </w:pPr>
      <w:rPr>
        <w:rFonts w:ascii="Symbol" w:hAnsi="Symbol" w:hint="default"/>
      </w:rPr>
    </w:lvl>
    <w:lvl w:ilvl="2" w:tplc="F4B6891C">
      <w:start w:val="1"/>
      <w:numFmt w:val="lowerLetter"/>
      <w:lvlText w:val="%3.)"/>
      <w:lvlJc w:val="left"/>
      <w:pPr>
        <w:tabs>
          <w:tab w:val="num" w:pos="3396"/>
        </w:tabs>
        <w:ind w:left="3396" w:hanging="360"/>
      </w:pPr>
      <w:rPr>
        <w:rFonts w:cs="Times New Roman"/>
      </w:rPr>
    </w:lvl>
    <w:lvl w:ilvl="3" w:tplc="040E000F">
      <w:start w:val="1"/>
      <w:numFmt w:val="decimal"/>
      <w:lvlText w:val="%4."/>
      <w:lvlJc w:val="left"/>
      <w:pPr>
        <w:tabs>
          <w:tab w:val="num" w:pos="3936"/>
        </w:tabs>
        <w:ind w:left="3936" w:hanging="360"/>
      </w:pPr>
      <w:rPr>
        <w:rFonts w:cs="Times New Roman"/>
      </w:rPr>
    </w:lvl>
    <w:lvl w:ilvl="4" w:tplc="040E0019">
      <w:start w:val="1"/>
      <w:numFmt w:val="lowerLetter"/>
      <w:lvlText w:val="%5."/>
      <w:lvlJc w:val="left"/>
      <w:pPr>
        <w:tabs>
          <w:tab w:val="num" w:pos="4656"/>
        </w:tabs>
        <w:ind w:left="4656" w:hanging="360"/>
      </w:pPr>
      <w:rPr>
        <w:rFonts w:cs="Times New Roman"/>
      </w:rPr>
    </w:lvl>
    <w:lvl w:ilvl="5" w:tplc="040E001B">
      <w:start w:val="1"/>
      <w:numFmt w:val="lowerRoman"/>
      <w:lvlText w:val="%6."/>
      <w:lvlJc w:val="right"/>
      <w:pPr>
        <w:tabs>
          <w:tab w:val="num" w:pos="5376"/>
        </w:tabs>
        <w:ind w:left="5376" w:hanging="180"/>
      </w:pPr>
      <w:rPr>
        <w:rFonts w:cs="Times New Roman"/>
      </w:rPr>
    </w:lvl>
    <w:lvl w:ilvl="6" w:tplc="040E000F">
      <w:start w:val="1"/>
      <w:numFmt w:val="decimal"/>
      <w:lvlText w:val="%7."/>
      <w:lvlJc w:val="left"/>
      <w:pPr>
        <w:tabs>
          <w:tab w:val="num" w:pos="6096"/>
        </w:tabs>
        <w:ind w:left="6096" w:hanging="360"/>
      </w:pPr>
      <w:rPr>
        <w:rFonts w:cs="Times New Roman"/>
      </w:rPr>
    </w:lvl>
    <w:lvl w:ilvl="7" w:tplc="040E0019">
      <w:start w:val="1"/>
      <w:numFmt w:val="lowerLetter"/>
      <w:lvlText w:val="%8."/>
      <w:lvlJc w:val="left"/>
      <w:pPr>
        <w:tabs>
          <w:tab w:val="num" w:pos="6816"/>
        </w:tabs>
        <w:ind w:left="6816" w:hanging="360"/>
      </w:pPr>
      <w:rPr>
        <w:rFonts w:cs="Times New Roman"/>
      </w:rPr>
    </w:lvl>
    <w:lvl w:ilvl="8" w:tplc="040E001B">
      <w:start w:val="1"/>
      <w:numFmt w:val="lowerRoman"/>
      <w:lvlText w:val="%9."/>
      <w:lvlJc w:val="right"/>
      <w:pPr>
        <w:tabs>
          <w:tab w:val="num" w:pos="7536"/>
        </w:tabs>
        <w:ind w:left="7536" w:hanging="180"/>
      </w:pPr>
      <w:rPr>
        <w:rFonts w:cs="Times New Roman"/>
      </w:rPr>
    </w:lvl>
  </w:abstractNum>
  <w:num w:numId="1">
    <w:abstractNumId w:val="27"/>
  </w:num>
  <w:num w:numId="2">
    <w:abstractNumId w:val="11"/>
  </w:num>
  <w:num w:numId="3">
    <w:abstractNumId w:val="12"/>
  </w:num>
  <w:num w:numId="4">
    <w:abstractNumId w:val="39"/>
  </w:num>
  <w:num w:numId="5">
    <w:abstractNumId w:val="16"/>
  </w:num>
  <w:num w:numId="6">
    <w:abstractNumId w:val="19"/>
  </w:num>
  <w:num w:numId="7">
    <w:abstractNumId w:val="30"/>
  </w:num>
  <w:num w:numId="8">
    <w:abstractNumId w:val="36"/>
  </w:num>
  <w:num w:numId="9">
    <w:abstractNumId w:val="40"/>
  </w:num>
  <w:num w:numId="10">
    <w:abstractNumId w:val="41"/>
  </w:num>
  <w:num w:numId="11">
    <w:abstractNumId w:val="24"/>
  </w:num>
  <w:num w:numId="12">
    <w:abstractNumId w:val="5"/>
  </w:num>
  <w:num w:numId="13">
    <w:abstractNumId w:val="4"/>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3"/>
  </w:num>
  <w:num w:numId="17">
    <w:abstractNumId w:val="38"/>
  </w:num>
  <w:num w:numId="18">
    <w:abstractNumId w:val="2"/>
  </w:num>
  <w:num w:numId="19">
    <w:abstractNumId w:val="25"/>
  </w:num>
  <w:num w:numId="20">
    <w:abstractNumId w:val="43"/>
  </w:num>
  <w:num w:numId="21">
    <w:abstractNumId w:val="1"/>
  </w:num>
  <w:num w:numId="2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1"/>
  </w:num>
  <w:num w:numId="25">
    <w:abstractNumId w:val="22"/>
  </w:num>
  <w:num w:numId="26">
    <w:abstractNumId w:val="35"/>
  </w:num>
  <w:num w:numId="27">
    <w:abstractNumId w:val="14"/>
  </w:num>
  <w:num w:numId="28">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8"/>
  </w:num>
  <w:num w:numId="30">
    <w:abstractNumId w:val="26"/>
  </w:num>
  <w:num w:numId="31">
    <w:abstractNumId w:val="31"/>
  </w:num>
  <w:num w:numId="32">
    <w:abstractNumId w:val="10"/>
  </w:num>
  <w:num w:numId="33">
    <w:abstractNumId w:val="32"/>
  </w:num>
  <w:num w:numId="34">
    <w:abstractNumId w:val="9"/>
  </w:num>
  <w:num w:numId="35">
    <w:abstractNumId w:val="17"/>
  </w:num>
  <w:num w:numId="36">
    <w:abstractNumId w:val="6"/>
  </w:num>
  <w:num w:numId="37">
    <w:abstractNumId w:val="44"/>
  </w:num>
  <w:num w:numId="38">
    <w:abstractNumId w:val="42"/>
  </w:num>
  <w:num w:numId="39">
    <w:abstractNumId w:val="20"/>
  </w:num>
  <w:num w:numId="40">
    <w:abstractNumId w:val="7"/>
  </w:num>
  <w:num w:numId="41">
    <w:abstractNumId w:val="29"/>
  </w:num>
  <w:num w:numId="42">
    <w:abstractNumId w:val="8"/>
  </w:num>
  <w:num w:numId="43">
    <w:abstractNumId w:val="18"/>
  </w:num>
  <w:num w:numId="44">
    <w:abstractNumId w:val="3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4E6E"/>
    <w:rsid w:val="00037448"/>
    <w:rsid w:val="00055101"/>
    <w:rsid w:val="00065345"/>
    <w:rsid w:val="000D6AF8"/>
    <w:rsid w:val="000E114B"/>
    <w:rsid w:val="000E589C"/>
    <w:rsid w:val="000F1E35"/>
    <w:rsid w:val="000F5E76"/>
    <w:rsid w:val="0011506C"/>
    <w:rsid w:val="001F5A16"/>
    <w:rsid w:val="002224E3"/>
    <w:rsid w:val="00273BA0"/>
    <w:rsid w:val="002B61C2"/>
    <w:rsid w:val="002D4363"/>
    <w:rsid w:val="00337BB4"/>
    <w:rsid w:val="00337DA5"/>
    <w:rsid w:val="00371770"/>
    <w:rsid w:val="003C76F6"/>
    <w:rsid w:val="003F2608"/>
    <w:rsid w:val="003F5888"/>
    <w:rsid w:val="004422D0"/>
    <w:rsid w:val="004E6EEC"/>
    <w:rsid w:val="0050759A"/>
    <w:rsid w:val="005454DE"/>
    <w:rsid w:val="00547871"/>
    <w:rsid w:val="00561969"/>
    <w:rsid w:val="00570124"/>
    <w:rsid w:val="00584519"/>
    <w:rsid w:val="0059691F"/>
    <w:rsid w:val="005C12E1"/>
    <w:rsid w:val="005F6888"/>
    <w:rsid w:val="00621B4F"/>
    <w:rsid w:val="00633BD4"/>
    <w:rsid w:val="00682B1B"/>
    <w:rsid w:val="00685353"/>
    <w:rsid w:val="00686A7C"/>
    <w:rsid w:val="006A0DD0"/>
    <w:rsid w:val="006B5DD2"/>
    <w:rsid w:val="006E41A7"/>
    <w:rsid w:val="00743899"/>
    <w:rsid w:val="007D38F7"/>
    <w:rsid w:val="00855D35"/>
    <w:rsid w:val="008B58AF"/>
    <w:rsid w:val="00927DE7"/>
    <w:rsid w:val="009337CE"/>
    <w:rsid w:val="009D2189"/>
    <w:rsid w:val="00A8407B"/>
    <w:rsid w:val="00AF02C1"/>
    <w:rsid w:val="00B3598D"/>
    <w:rsid w:val="00B40984"/>
    <w:rsid w:val="00B544E6"/>
    <w:rsid w:val="00B668C6"/>
    <w:rsid w:val="00B82A5D"/>
    <w:rsid w:val="00B86D14"/>
    <w:rsid w:val="00BA023A"/>
    <w:rsid w:val="00BA4E6E"/>
    <w:rsid w:val="00C54F12"/>
    <w:rsid w:val="00C84A4F"/>
    <w:rsid w:val="00CA03CC"/>
    <w:rsid w:val="00CD4D6E"/>
    <w:rsid w:val="00CD518B"/>
    <w:rsid w:val="00D4017B"/>
    <w:rsid w:val="00E030F9"/>
    <w:rsid w:val="00E11C3E"/>
    <w:rsid w:val="00E31C93"/>
    <w:rsid w:val="00E46F8C"/>
    <w:rsid w:val="00E56121"/>
    <w:rsid w:val="00ED343A"/>
    <w:rsid w:val="00ED6123"/>
    <w:rsid w:val="00EE4A5E"/>
    <w:rsid w:val="00F13813"/>
    <w:rsid w:val="00F500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E6E"/>
    <w:rPr>
      <w:rFonts w:ascii="Calibri" w:eastAsia="Times New Roman" w:hAnsi="Calibri" w:cs="Times New Roman"/>
      <w:lang w:eastAsia="hu-HU"/>
    </w:rPr>
  </w:style>
  <w:style w:type="paragraph" w:styleId="Cmsor1">
    <w:name w:val="heading 1"/>
    <w:basedOn w:val="Norml"/>
    <w:next w:val="Norml"/>
    <w:link w:val="Cmsor1Char"/>
    <w:qFormat/>
    <w:rsid w:val="005C12E1"/>
    <w:pPr>
      <w:keepNext/>
      <w:spacing w:after="0" w:line="240" w:lineRule="auto"/>
      <w:jc w:val="center"/>
      <w:outlineLvl w:val="0"/>
    </w:pPr>
    <w:rPr>
      <w:rFonts w:ascii="Times New Roman" w:hAnsi="Times New Roman"/>
      <w:sz w:val="28"/>
      <w:szCs w:val="24"/>
    </w:rPr>
  </w:style>
  <w:style w:type="paragraph" w:styleId="Cmsor2">
    <w:name w:val="heading 2"/>
    <w:basedOn w:val="Norml"/>
    <w:next w:val="Norml"/>
    <w:link w:val="Cmsor2Char"/>
    <w:uiPriority w:val="9"/>
    <w:semiHidden/>
    <w:unhideWhenUsed/>
    <w:qFormat/>
    <w:rsid w:val="005C12E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Cmsor3">
    <w:name w:val="heading 3"/>
    <w:basedOn w:val="Norml"/>
    <w:next w:val="Norml"/>
    <w:link w:val="Cmsor3Char"/>
    <w:uiPriority w:val="9"/>
    <w:unhideWhenUsed/>
    <w:qFormat/>
    <w:rsid w:val="005C12E1"/>
    <w:pPr>
      <w:keepNext/>
      <w:keepLines/>
      <w:spacing w:before="200" w:after="0" w:line="240" w:lineRule="auto"/>
      <w:jc w:val="both"/>
      <w:outlineLvl w:val="2"/>
    </w:pPr>
    <w:rPr>
      <w:rFonts w:asciiTheme="majorHAnsi" w:eastAsiaTheme="majorEastAsia" w:hAnsiTheme="majorHAnsi" w:cstheme="majorBidi"/>
      <w:b/>
      <w:bCs/>
      <w:color w:val="4F81BD" w:themeColor="accent1"/>
      <w:lang w:eastAsia="en-US"/>
    </w:rPr>
  </w:style>
  <w:style w:type="paragraph" w:styleId="Cmsor6">
    <w:name w:val="heading 6"/>
    <w:basedOn w:val="Norml"/>
    <w:next w:val="Norml"/>
    <w:link w:val="Cmsor6Char"/>
    <w:uiPriority w:val="9"/>
    <w:semiHidden/>
    <w:unhideWhenUsed/>
    <w:qFormat/>
    <w:rsid w:val="005C12E1"/>
    <w:pPr>
      <w:keepNext/>
      <w:keepLines/>
      <w:spacing w:before="200" w:after="0" w:line="240" w:lineRule="auto"/>
      <w:jc w:val="both"/>
      <w:outlineLvl w:val="5"/>
    </w:pPr>
    <w:rPr>
      <w:rFonts w:asciiTheme="majorHAnsi" w:eastAsiaTheme="majorEastAsia" w:hAnsiTheme="majorHAnsi" w:cstheme="majorBidi"/>
      <w:i/>
      <w:iCs/>
      <w:color w:val="243F60" w:themeColor="accent1" w:themeShade="7F"/>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371770"/>
    <w:pPr>
      <w:spacing w:after="0" w:line="240" w:lineRule="auto"/>
      <w:ind w:right="23"/>
    </w:pPr>
    <w:rPr>
      <w:rFonts w:ascii="Times New Roman" w:hAnsi="Times New Roman"/>
      <w:sz w:val="24"/>
      <w:szCs w:val="24"/>
    </w:rPr>
  </w:style>
  <w:style w:type="character" w:customStyle="1" w:styleId="SzvegtrzsChar">
    <w:name w:val="Szövegtörzs Char"/>
    <w:basedOn w:val="Bekezdsalapbettpusa"/>
    <w:link w:val="Szvegtrzs"/>
    <w:uiPriority w:val="99"/>
    <w:rsid w:val="0037177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71770"/>
    <w:pPr>
      <w:spacing w:after="0" w:line="240" w:lineRule="auto"/>
      <w:ind w:left="720"/>
    </w:pPr>
    <w:rPr>
      <w:rFonts w:eastAsia="Calibri" w:cs="Calibri"/>
      <w:lang w:eastAsia="en-US"/>
    </w:rPr>
  </w:style>
  <w:style w:type="table" w:styleId="Rcsostblzat">
    <w:name w:val="Table Grid"/>
    <w:basedOn w:val="Normltblzat"/>
    <w:uiPriority w:val="59"/>
    <w:rsid w:val="00037448"/>
    <w:pPr>
      <w:spacing w:after="0" w:line="240" w:lineRule="auto"/>
    </w:pPr>
    <w:rPr>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9337CE"/>
    <w:pPr>
      <w:tabs>
        <w:tab w:val="center" w:pos="4536"/>
        <w:tab w:val="right" w:pos="9072"/>
      </w:tabs>
      <w:spacing w:after="0" w:line="240" w:lineRule="auto"/>
    </w:pPr>
    <w:rPr>
      <w:rFonts w:ascii="Times New Roman" w:hAnsi="Times New Roman"/>
      <w:sz w:val="24"/>
      <w:szCs w:val="24"/>
    </w:rPr>
  </w:style>
  <w:style w:type="character" w:customStyle="1" w:styleId="lfejChar">
    <w:name w:val="Élőfej Char"/>
    <w:basedOn w:val="Bekezdsalapbettpusa"/>
    <w:link w:val="lfej"/>
    <w:rsid w:val="009337CE"/>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C12E1"/>
    <w:rPr>
      <w:rFonts w:ascii="Times New Roman" w:eastAsia="Times New Roman" w:hAnsi="Times New Roman" w:cs="Times New Roman"/>
      <w:sz w:val="28"/>
      <w:szCs w:val="24"/>
      <w:lang w:eastAsia="hu-HU"/>
    </w:rPr>
  </w:style>
  <w:style w:type="character" w:customStyle="1" w:styleId="Cmsor2Char">
    <w:name w:val="Címsor 2 Char"/>
    <w:basedOn w:val="Bekezdsalapbettpusa"/>
    <w:link w:val="Cmsor2"/>
    <w:uiPriority w:val="9"/>
    <w:semiHidden/>
    <w:rsid w:val="005C12E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C12E1"/>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5C12E1"/>
    <w:rPr>
      <w:rFonts w:asciiTheme="majorHAnsi" w:eastAsiaTheme="majorEastAsia" w:hAnsiTheme="majorHAnsi" w:cstheme="majorBidi"/>
      <w:i/>
      <w:iCs/>
      <w:color w:val="243F60" w:themeColor="accent1" w:themeShade="7F"/>
    </w:rPr>
  </w:style>
  <w:style w:type="paragraph" w:styleId="Szvegtrzs2">
    <w:name w:val="Body Text 2"/>
    <w:basedOn w:val="Norml"/>
    <w:link w:val="Szvegtrzs2Char"/>
    <w:unhideWhenUsed/>
    <w:rsid w:val="005C12E1"/>
    <w:pPr>
      <w:spacing w:after="120" w:line="480" w:lineRule="auto"/>
      <w:jc w:val="both"/>
    </w:pPr>
    <w:rPr>
      <w:rFonts w:eastAsia="Calibri"/>
      <w:lang w:eastAsia="en-US"/>
    </w:rPr>
  </w:style>
  <w:style w:type="character" w:customStyle="1" w:styleId="Szvegtrzs2Char">
    <w:name w:val="Szövegtörzs 2 Char"/>
    <w:basedOn w:val="Bekezdsalapbettpusa"/>
    <w:link w:val="Szvegtrzs2"/>
    <w:rsid w:val="005C12E1"/>
    <w:rPr>
      <w:rFonts w:ascii="Calibri" w:eastAsia="Calibri" w:hAnsi="Calibri" w:cs="Times New Roman"/>
    </w:rPr>
  </w:style>
  <w:style w:type="paragraph" w:styleId="llb">
    <w:name w:val="footer"/>
    <w:basedOn w:val="Norml"/>
    <w:link w:val="llbChar"/>
    <w:uiPriority w:val="99"/>
    <w:rsid w:val="005C12E1"/>
    <w:pPr>
      <w:tabs>
        <w:tab w:val="center" w:pos="4819"/>
        <w:tab w:val="right" w:pos="9071"/>
      </w:tabs>
      <w:spacing w:after="0" w:line="240" w:lineRule="auto"/>
    </w:pPr>
    <w:rPr>
      <w:rFonts w:ascii="Times New Roman" w:hAnsi="Times New Roman"/>
      <w:b/>
      <w:sz w:val="24"/>
      <w:szCs w:val="20"/>
    </w:rPr>
  </w:style>
  <w:style w:type="character" w:customStyle="1" w:styleId="llbChar">
    <w:name w:val="Élőláb Char"/>
    <w:basedOn w:val="Bekezdsalapbettpusa"/>
    <w:link w:val="llb"/>
    <w:uiPriority w:val="99"/>
    <w:rsid w:val="005C12E1"/>
    <w:rPr>
      <w:rFonts w:ascii="Times New Roman" w:eastAsia="Times New Roman" w:hAnsi="Times New Roman" w:cs="Times New Roman"/>
      <w:b/>
      <w:sz w:val="24"/>
      <w:szCs w:val="20"/>
      <w:lang w:eastAsia="hu-HU"/>
    </w:rPr>
  </w:style>
  <w:style w:type="paragraph" w:customStyle="1" w:styleId="BodyText21">
    <w:name w:val="Body Text 21"/>
    <w:basedOn w:val="Norml"/>
    <w:rsid w:val="005C12E1"/>
    <w:pPr>
      <w:tabs>
        <w:tab w:val="left" w:pos="709"/>
      </w:tabs>
      <w:spacing w:after="0" w:line="240" w:lineRule="auto"/>
      <w:jc w:val="both"/>
    </w:pPr>
    <w:rPr>
      <w:rFonts w:ascii="Times New Roman" w:hAnsi="Times New Roman"/>
      <w:sz w:val="24"/>
      <w:szCs w:val="20"/>
    </w:rPr>
  </w:style>
  <w:style w:type="paragraph" w:customStyle="1" w:styleId="Bekezds2">
    <w:name w:val="Bekezdés2"/>
    <w:basedOn w:val="Norml"/>
    <w:link w:val="Bekezds2Char"/>
    <w:autoRedefine/>
    <w:rsid w:val="005C12E1"/>
    <w:pPr>
      <w:overflowPunct w:val="0"/>
      <w:autoSpaceDE w:val="0"/>
      <w:autoSpaceDN w:val="0"/>
      <w:adjustRightInd w:val="0"/>
      <w:spacing w:after="0" w:line="240" w:lineRule="auto"/>
      <w:ind w:left="709"/>
      <w:jc w:val="both"/>
      <w:textAlignment w:val="baseline"/>
    </w:pPr>
    <w:rPr>
      <w:noProof/>
      <w:color w:val="000000"/>
      <w:sz w:val="24"/>
      <w:szCs w:val="20"/>
      <w:lang w:eastAsia="en-US"/>
    </w:rPr>
  </w:style>
  <w:style w:type="character" w:customStyle="1" w:styleId="Bekezds2Char">
    <w:name w:val="Bekezdés2 Char"/>
    <w:link w:val="Bekezds2"/>
    <w:locked/>
    <w:rsid w:val="005C12E1"/>
    <w:rPr>
      <w:rFonts w:ascii="Calibri" w:eastAsia="Times New Roman" w:hAnsi="Calibri" w:cs="Times New Roman"/>
      <w:noProof/>
      <w:color w:val="000000"/>
      <w:sz w:val="24"/>
      <w:szCs w:val="20"/>
    </w:rPr>
  </w:style>
  <w:style w:type="paragraph" w:customStyle="1" w:styleId="Alaprtelmezett">
    <w:name w:val="Alapértelmezett"/>
    <w:rsid w:val="005C12E1"/>
    <w:pPr>
      <w:tabs>
        <w:tab w:val="left" w:pos="708"/>
      </w:tabs>
      <w:suppressAutoHyphens/>
      <w:spacing w:after="0" w:line="100" w:lineRule="atLeast"/>
    </w:pPr>
    <w:rPr>
      <w:rFonts w:ascii="Times New Roman" w:eastAsia="Times New Roman" w:hAnsi="Times New Roman" w:cs="Times New Roman"/>
      <w:b/>
      <w:color w:val="00000A"/>
      <w:sz w:val="24"/>
      <w:szCs w:val="20"/>
      <w:lang w:eastAsia="hu-HU"/>
    </w:rPr>
  </w:style>
  <w:style w:type="paragraph" w:customStyle="1" w:styleId="Default">
    <w:name w:val="Default"/>
    <w:rsid w:val="005C12E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1">
    <w:name w:val="Listaszerű bekezdés1"/>
    <w:basedOn w:val="Norml"/>
    <w:rsid w:val="005C12E1"/>
    <w:pPr>
      <w:ind w:left="720"/>
      <w:contextualSpacing/>
    </w:pPr>
    <w:rPr>
      <w:lang w:eastAsia="en-US"/>
    </w:rPr>
  </w:style>
  <w:style w:type="paragraph" w:styleId="Buborkszveg">
    <w:name w:val="Balloon Text"/>
    <w:basedOn w:val="Norml"/>
    <w:link w:val="BuborkszvegChar"/>
    <w:uiPriority w:val="99"/>
    <w:semiHidden/>
    <w:rsid w:val="005C12E1"/>
    <w:pPr>
      <w:spacing w:after="0" w:line="240" w:lineRule="auto"/>
    </w:pPr>
    <w:rPr>
      <w:rFonts w:ascii="Tahoma" w:hAnsi="Tahoma"/>
      <w:sz w:val="16"/>
      <w:szCs w:val="16"/>
      <w:lang w:eastAsia="en-US"/>
    </w:rPr>
  </w:style>
  <w:style w:type="character" w:customStyle="1" w:styleId="BuborkszvegChar">
    <w:name w:val="Buborékszöveg Char"/>
    <w:basedOn w:val="Bekezdsalapbettpusa"/>
    <w:link w:val="Buborkszveg"/>
    <w:uiPriority w:val="99"/>
    <w:semiHidden/>
    <w:rsid w:val="005C12E1"/>
    <w:rPr>
      <w:rFonts w:ascii="Tahoma" w:eastAsia="Times New Roman" w:hAnsi="Tahoma" w:cs="Times New Roman"/>
      <w:sz w:val="16"/>
      <w:szCs w:val="16"/>
    </w:rPr>
  </w:style>
  <w:style w:type="character" w:styleId="Oldalszm">
    <w:name w:val="page number"/>
    <w:basedOn w:val="Bekezdsalapbettpusa"/>
    <w:rsid w:val="005C12E1"/>
  </w:style>
  <w:style w:type="paragraph" w:customStyle="1" w:styleId="JogtrFCm">
    <w:name w:val="Jogtár_FőCím"/>
    <w:rsid w:val="005C12E1"/>
    <w:pPr>
      <w:keepNext/>
      <w:keepLines/>
      <w:spacing w:before="120" w:after="0" w:line="240" w:lineRule="auto"/>
      <w:jc w:val="center"/>
    </w:pPr>
    <w:rPr>
      <w:rFonts w:ascii="Arial" w:eastAsia="Times New Roman" w:hAnsi="Arial" w:cs="Times New Roman"/>
      <w:b/>
      <w:noProof/>
      <w:sz w:val="32"/>
      <w:szCs w:val="24"/>
      <w:lang w:eastAsia="hu-HU"/>
    </w:rPr>
  </w:style>
  <w:style w:type="paragraph" w:styleId="NormlWeb">
    <w:name w:val="Normal (Web)"/>
    <w:basedOn w:val="Norml"/>
    <w:uiPriority w:val="99"/>
    <w:rsid w:val="005C12E1"/>
    <w:pPr>
      <w:spacing w:before="100" w:beforeAutospacing="1" w:after="100" w:afterAutospacing="1" w:line="240" w:lineRule="auto"/>
    </w:pPr>
    <w:rPr>
      <w:rFonts w:ascii="Times New Roman" w:eastAsia="Calibri" w:hAnsi="Times New Roman"/>
      <w:sz w:val="24"/>
      <w:szCs w:val="24"/>
    </w:rPr>
  </w:style>
  <w:style w:type="character" w:styleId="Jegyzethivatkozs">
    <w:name w:val="annotation reference"/>
    <w:uiPriority w:val="99"/>
    <w:unhideWhenUsed/>
    <w:rsid w:val="005C12E1"/>
    <w:rPr>
      <w:sz w:val="16"/>
      <w:szCs w:val="16"/>
    </w:rPr>
  </w:style>
  <w:style w:type="paragraph" w:styleId="Jegyzetszveg">
    <w:name w:val="annotation text"/>
    <w:basedOn w:val="Norml"/>
    <w:link w:val="JegyzetszvegChar"/>
    <w:uiPriority w:val="99"/>
    <w:unhideWhenUsed/>
    <w:rsid w:val="005C12E1"/>
    <w:pPr>
      <w:spacing w:after="0" w:line="240" w:lineRule="auto"/>
    </w:pPr>
    <w:rPr>
      <w:rFonts w:ascii="Times New Roman" w:eastAsia="Calibri" w:hAnsi="Times New Roman"/>
      <w:sz w:val="20"/>
      <w:szCs w:val="20"/>
      <w:lang w:eastAsia="en-US"/>
    </w:rPr>
  </w:style>
  <w:style w:type="character" w:customStyle="1" w:styleId="JegyzetszvegChar">
    <w:name w:val="Jegyzetszöveg Char"/>
    <w:basedOn w:val="Bekezdsalapbettpusa"/>
    <w:link w:val="Jegyzetszveg"/>
    <w:uiPriority w:val="99"/>
    <w:rsid w:val="005C12E1"/>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unhideWhenUsed/>
    <w:rsid w:val="005C12E1"/>
    <w:rPr>
      <w:b/>
      <w:bCs/>
    </w:rPr>
  </w:style>
  <w:style w:type="character" w:customStyle="1" w:styleId="MegjegyzstrgyaChar">
    <w:name w:val="Megjegyzés tárgya Char"/>
    <w:basedOn w:val="JegyzetszvegChar"/>
    <w:link w:val="Megjegyzstrgya"/>
    <w:uiPriority w:val="99"/>
    <w:rsid w:val="005C12E1"/>
    <w:rPr>
      <w:rFonts w:ascii="Times New Roman" w:eastAsia="Calibri" w:hAnsi="Times New Roman" w:cs="Times New Roman"/>
      <w:b/>
      <w:bCs/>
      <w:sz w:val="20"/>
      <w:szCs w:val="20"/>
    </w:rPr>
  </w:style>
  <w:style w:type="paragraph" w:customStyle="1" w:styleId="Alaprtelmezs">
    <w:name w:val="Alapértelmezés"/>
    <w:uiPriority w:val="99"/>
    <w:rsid w:val="00686A7C"/>
    <w:pPr>
      <w:widowControl w:val="0"/>
      <w:spacing w:after="0" w:line="240" w:lineRule="auto"/>
    </w:pPr>
    <w:rPr>
      <w:rFonts w:ascii="Times New Roman" w:eastAsia="Times New Roman" w:hAnsi="Times New Roman" w:cs="Times New Roman"/>
      <w:color w:val="000000"/>
      <w:sz w:val="24"/>
      <w:szCs w:val="20"/>
      <w:lang w:eastAsia="hu-HU"/>
    </w:rPr>
  </w:style>
  <w:style w:type="paragraph" w:styleId="Nincstrkz">
    <w:name w:val="No Spacing"/>
    <w:uiPriority w:val="1"/>
    <w:qFormat/>
    <w:rsid w:val="00B66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E6E"/>
    <w:rPr>
      <w:rFonts w:ascii="Calibri" w:eastAsia="Times New Roman" w:hAnsi="Calibri" w:cs="Times New Roman"/>
      <w:lang w:eastAsia="hu-HU"/>
    </w:rPr>
  </w:style>
  <w:style w:type="paragraph" w:styleId="Cmsor1">
    <w:name w:val="heading 1"/>
    <w:basedOn w:val="Norml"/>
    <w:next w:val="Norml"/>
    <w:link w:val="Cmsor1Char"/>
    <w:qFormat/>
    <w:rsid w:val="005C12E1"/>
    <w:pPr>
      <w:keepNext/>
      <w:spacing w:after="0" w:line="240" w:lineRule="auto"/>
      <w:jc w:val="center"/>
      <w:outlineLvl w:val="0"/>
    </w:pPr>
    <w:rPr>
      <w:rFonts w:ascii="Times New Roman" w:hAnsi="Times New Roman"/>
      <w:sz w:val="28"/>
      <w:szCs w:val="24"/>
    </w:rPr>
  </w:style>
  <w:style w:type="paragraph" w:styleId="Cmsor2">
    <w:name w:val="heading 2"/>
    <w:basedOn w:val="Norml"/>
    <w:next w:val="Norml"/>
    <w:link w:val="Cmsor2Char"/>
    <w:uiPriority w:val="9"/>
    <w:semiHidden/>
    <w:unhideWhenUsed/>
    <w:qFormat/>
    <w:rsid w:val="005C12E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Cmsor3">
    <w:name w:val="heading 3"/>
    <w:basedOn w:val="Norml"/>
    <w:next w:val="Norml"/>
    <w:link w:val="Cmsor3Char"/>
    <w:uiPriority w:val="9"/>
    <w:unhideWhenUsed/>
    <w:qFormat/>
    <w:rsid w:val="005C12E1"/>
    <w:pPr>
      <w:keepNext/>
      <w:keepLines/>
      <w:spacing w:before="200" w:after="0" w:line="240" w:lineRule="auto"/>
      <w:jc w:val="both"/>
      <w:outlineLvl w:val="2"/>
    </w:pPr>
    <w:rPr>
      <w:rFonts w:asciiTheme="majorHAnsi" w:eastAsiaTheme="majorEastAsia" w:hAnsiTheme="majorHAnsi" w:cstheme="majorBidi"/>
      <w:b/>
      <w:bCs/>
      <w:color w:val="4F81BD" w:themeColor="accent1"/>
      <w:lang w:eastAsia="en-US"/>
    </w:rPr>
  </w:style>
  <w:style w:type="paragraph" w:styleId="Cmsor6">
    <w:name w:val="heading 6"/>
    <w:basedOn w:val="Norml"/>
    <w:next w:val="Norml"/>
    <w:link w:val="Cmsor6Char"/>
    <w:uiPriority w:val="9"/>
    <w:semiHidden/>
    <w:unhideWhenUsed/>
    <w:qFormat/>
    <w:rsid w:val="005C12E1"/>
    <w:pPr>
      <w:keepNext/>
      <w:keepLines/>
      <w:spacing w:before="200" w:after="0" w:line="240" w:lineRule="auto"/>
      <w:jc w:val="both"/>
      <w:outlineLvl w:val="5"/>
    </w:pPr>
    <w:rPr>
      <w:rFonts w:asciiTheme="majorHAnsi" w:eastAsiaTheme="majorEastAsia" w:hAnsiTheme="majorHAnsi" w:cstheme="majorBidi"/>
      <w:i/>
      <w:iCs/>
      <w:color w:val="243F60" w:themeColor="accent1" w:themeShade="7F"/>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371770"/>
    <w:pPr>
      <w:spacing w:after="0" w:line="240" w:lineRule="auto"/>
      <w:ind w:right="23"/>
    </w:pPr>
    <w:rPr>
      <w:rFonts w:ascii="Times New Roman" w:hAnsi="Times New Roman"/>
      <w:sz w:val="24"/>
      <w:szCs w:val="24"/>
    </w:rPr>
  </w:style>
  <w:style w:type="character" w:customStyle="1" w:styleId="SzvegtrzsChar">
    <w:name w:val="Szövegtörzs Char"/>
    <w:basedOn w:val="Bekezdsalapbettpusa"/>
    <w:link w:val="Szvegtrzs"/>
    <w:uiPriority w:val="99"/>
    <w:rsid w:val="0037177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71770"/>
    <w:pPr>
      <w:spacing w:after="0" w:line="240" w:lineRule="auto"/>
      <w:ind w:left="720"/>
    </w:pPr>
    <w:rPr>
      <w:rFonts w:eastAsia="Calibri" w:cs="Calibri"/>
      <w:lang w:eastAsia="en-US"/>
    </w:rPr>
  </w:style>
  <w:style w:type="table" w:styleId="Rcsostblzat">
    <w:name w:val="Table Grid"/>
    <w:basedOn w:val="Normltblzat"/>
    <w:uiPriority w:val="59"/>
    <w:rsid w:val="00037448"/>
    <w:pPr>
      <w:spacing w:after="0" w:line="240" w:lineRule="auto"/>
    </w:pPr>
    <w:rPr>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9337CE"/>
    <w:pPr>
      <w:tabs>
        <w:tab w:val="center" w:pos="4536"/>
        <w:tab w:val="right" w:pos="9072"/>
      </w:tabs>
      <w:spacing w:after="0" w:line="240" w:lineRule="auto"/>
    </w:pPr>
    <w:rPr>
      <w:rFonts w:ascii="Times New Roman" w:hAnsi="Times New Roman"/>
      <w:sz w:val="24"/>
      <w:szCs w:val="24"/>
    </w:rPr>
  </w:style>
  <w:style w:type="character" w:customStyle="1" w:styleId="lfejChar">
    <w:name w:val="Élőfej Char"/>
    <w:basedOn w:val="Bekezdsalapbettpusa"/>
    <w:link w:val="lfej"/>
    <w:rsid w:val="009337CE"/>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C12E1"/>
    <w:rPr>
      <w:rFonts w:ascii="Times New Roman" w:eastAsia="Times New Roman" w:hAnsi="Times New Roman" w:cs="Times New Roman"/>
      <w:sz w:val="28"/>
      <w:szCs w:val="24"/>
      <w:lang w:eastAsia="hu-HU"/>
    </w:rPr>
  </w:style>
  <w:style w:type="character" w:customStyle="1" w:styleId="Cmsor2Char">
    <w:name w:val="Címsor 2 Char"/>
    <w:basedOn w:val="Bekezdsalapbettpusa"/>
    <w:link w:val="Cmsor2"/>
    <w:uiPriority w:val="9"/>
    <w:semiHidden/>
    <w:rsid w:val="005C12E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C12E1"/>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5C12E1"/>
    <w:rPr>
      <w:rFonts w:asciiTheme="majorHAnsi" w:eastAsiaTheme="majorEastAsia" w:hAnsiTheme="majorHAnsi" w:cstheme="majorBidi"/>
      <w:i/>
      <w:iCs/>
      <w:color w:val="243F60" w:themeColor="accent1" w:themeShade="7F"/>
    </w:rPr>
  </w:style>
  <w:style w:type="paragraph" w:styleId="Szvegtrzs2">
    <w:name w:val="Body Text 2"/>
    <w:basedOn w:val="Norml"/>
    <w:link w:val="Szvegtrzs2Char"/>
    <w:unhideWhenUsed/>
    <w:rsid w:val="005C12E1"/>
    <w:pPr>
      <w:spacing w:after="120" w:line="480" w:lineRule="auto"/>
      <w:jc w:val="both"/>
    </w:pPr>
    <w:rPr>
      <w:rFonts w:eastAsia="Calibri"/>
      <w:lang w:eastAsia="en-US"/>
    </w:rPr>
  </w:style>
  <w:style w:type="character" w:customStyle="1" w:styleId="Szvegtrzs2Char">
    <w:name w:val="Szövegtörzs 2 Char"/>
    <w:basedOn w:val="Bekezdsalapbettpusa"/>
    <w:link w:val="Szvegtrzs2"/>
    <w:rsid w:val="005C12E1"/>
    <w:rPr>
      <w:rFonts w:ascii="Calibri" w:eastAsia="Calibri" w:hAnsi="Calibri" w:cs="Times New Roman"/>
    </w:rPr>
  </w:style>
  <w:style w:type="paragraph" w:styleId="llb">
    <w:name w:val="footer"/>
    <w:basedOn w:val="Norml"/>
    <w:link w:val="llbChar"/>
    <w:uiPriority w:val="99"/>
    <w:rsid w:val="005C12E1"/>
    <w:pPr>
      <w:tabs>
        <w:tab w:val="center" w:pos="4819"/>
        <w:tab w:val="right" w:pos="9071"/>
      </w:tabs>
      <w:spacing w:after="0" w:line="240" w:lineRule="auto"/>
    </w:pPr>
    <w:rPr>
      <w:rFonts w:ascii="Times New Roman" w:hAnsi="Times New Roman"/>
      <w:b/>
      <w:sz w:val="24"/>
      <w:szCs w:val="20"/>
    </w:rPr>
  </w:style>
  <w:style w:type="character" w:customStyle="1" w:styleId="llbChar">
    <w:name w:val="Élőláb Char"/>
    <w:basedOn w:val="Bekezdsalapbettpusa"/>
    <w:link w:val="llb"/>
    <w:uiPriority w:val="99"/>
    <w:rsid w:val="005C12E1"/>
    <w:rPr>
      <w:rFonts w:ascii="Times New Roman" w:eastAsia="Times New Roman" w:hAnsi="Times New Roman" w:cs="Times New Roman"/>
      <w:b/>
      <w:sz w:val="24"/>
      <w:szCs w:val="20"/>
      <w:lang w:eastAsia="hu-HU"/>
    </w:rPr>
  </w:style>
  <w:style w:type="paragraph" w:customStyle="1" w:styleId="BodyText21">
    <w:name w:val="Body Text 21"/>
    <w:basedOn w:val="Norml"/>
    <w:rsid w:val="005C12E1"/>
    <w:pPr>
      <w:tabs>
        <w:tab w:val="left" w:pos="709"/>
      </w:tabs>
      <w:spacing w:after="0" w:line="240" w:lineRule="auto"/>
      <w:jc w:val="both"/>
    </w:pPr>
    <w:rPr>
      <w:rFonts w:ascii="Times New Roman" w:hAnsi="Times New Roman"/>
      <w:sz w:val="24"/>
      <w:szCs w:val="20"/>
    </w:rPr>
  </w:style>
  <w:style w:type="paragraph" w:customStyle="1" w:styleId="Bekezds2">
    <w:name w:val="Bekezdés2"/>
    <w:basedOn w:val="Norml"/>
    <w:link w:val="Bekezds2Char"/>
    <w:autoRedefine/>
    <w:rsid w:val="005C12E1"/>
    <w:pPr>
      <w:overflowPunct w:val="0"/>
      <w:autoSpaceDE w:val="0"/>
      <w:autoSpaceDN w:val="0"/>
      <w:adjustRightInd w:val="0"/>
      <w:spacing w:after="0" w:line="240" w:lineRule="auto"/>
      <w:ind w:left="709"/>
      <w:jc w:val="both"/>
      <w:textAlignment w:val="baseline"/>
    </w:pPr>
    <w:rPr>
      <w:noProof/>
      <w:color w:val="000000"/>
      <w:sz w:val="24"/>
      <w:szCs w:val="20"/>
      <w:lang w:eastAsia="en-US"/>
    </w:rPr>
  </w:style>
  <w:style w:type="character" w:customStyle="1" w:styleId="Bekezds2Char">
    <w:name w:val="Bekezdés2 Char"/>
    <w:link w:val="Bekezds2"/>
    <w:locked/>
    <w:rsid w:val="005C12E1"/>
    <w:rPr>
      <w:rFonts w:ascii="Calibri" w:eastAsia="Times New Roman" w:hAnsi="Calibri" w:cs="Times New Roman"/>
      <w:noProof/>
      <w:color w:val="000000"/>
      <w:sz w:val="24"/>
      <w:szCs w:val="20"/>
    </w:rPr>
  </w:style>
  <w:style w:type="paragraph" w:customStyle="1" w:styleId="Alaprtelmezett">
    <w:name w:val="Alapértelmezett"/>
    <w:rsid w:val="005C12E1"/>
    <w:pPr>
      <w:tabs>
        <w:tab w:val="left" w:pos="708"/>
      </w:tabs>
      <w:suppressAutoHyphens/>
      <w:spacing w:after="0" w:line="100" w:lineRule="atLeast"/>
    </w:pPr>
    <w:rPr>
      <w:rFonts w:ascii="Times New Roman" w:eastAsia="Times New Roman" w:hAnsi="Times New Roman" w:cs="Times New Roman"/>
      <w:b/>
      <w:color w:val="00000A"/>
      <w:sz w:val="24"/>
      <w:szCs w:val="20"/>
      <w:lang w:eastAsia="hu-HU"/>
    </w:rPr>
  </w:style>
  <w:style w:type="paragraph" w:customStyle="1" w:styleId="Default">
    <w:name w:val="Default"/>
    <w:rsid w:val="005C12E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1">
    <w:name w:val="Listaszerű bekezdés1"/>
    <w:basedOn w:val="Norml"/>
    <w:rsid w:val="005C12E1"/>
    <w:pPr>
      <w:ind w:left="720"/>
      <w:contextualSpacing/>
    </w:pPr>
    <w:rPr>
      <w:lang w:eastAsia="en-US"/>
    </w:rPr>
  </w:style>
  <w:style w:type="paragraph" w:styleId="Buborkszveg">
    <w:name w:val="Balloon Text"/>
    <w:basedOn w:val="Norml"/>
    <w:link w:val="BuborkszvegChar"/>
    <w:uiPriority w:val="99"/>
    <w:semiHidden/>
    <w:rsid w:val="005C12E1"/>
    <w:pPr>
      <w:spacing w:after="0" w:line="240" w:lineRule="auto"/>
    </w:pPr>
    <w:rPr>
      <w:rFonts w:ascii="Tahoma" w:hAnsi="Tahoma"/>
      <w:sz w:val="16"/>
      <w:szCs w:val="16"/>
      <w:lang w:eastAsia="en-US"/>
    </w:rPr>
  </w:style>
  <w:style w:type="character" w:customStyle="1" w:styleId="BuborkszvegChar">
    <w:name w:val="Buborékszöveg Char"/>
    <w:basedOn w:val="Bekezdsalapbettpusa"/>
    <w:link w:val="Buborkszveg"/>
    <w:uiPriority w:val="99"/>
    <w:semiHidden/>
    <w:rsid w:val="005C12E1"/>
    <w:rPr>
      <w:rFonts w:ascii="Tahoma" w:eastAsia="Times New Roman" w:hAnsi="Tahoma" w:cs="Times New Roman"/>
      <w:sz w:val="16"/>
      <w:szCs w:val="16"/>
    </w:rPr>
  </w:style>
  <w:style w:type="character" w:styleId="Oldalszm">
    <w:name w:val="page number"/>
    <w:basedOn w:val="Bekezdsalapbettpusa"/>
    <w:rsid w:val="005C12E1"/>
  </w:style>
  <w:style w:type="paragraph" w:customStyle="1" w:styleId="JogtrFCm">
    <w:name w:val="Jogtár_FőCím"/>
    <w:rsid w:val="005C12E1"/>
    <w:pPr>
      <w:keepNext/>
      <w:keepLines/>
      <w:spacing w:before="120" w:after="0" w:line="240" w:lineRule="auto"/>
      <w:jc w:val="center"/>
    </w:pPr>
    <w:rPr>
      <w:rFonts w:ascii="Arial" w:eastAsia="Times New Roman" w:hAnsi="Arial" w:cs="Times New Roman"/>
      <w:b/>
      <w:noProof/>
      <w:sz w:val="32"/>
      <w:szCs w:val="24"/>
      <w:lang w:eastAsia="hu-HU"/>
    </w:rPr>
  </w:style>
  <w:style w:type="paragraph" w:styleId="NormlWeb">
    <w:name w:val="Normal (Web)"/>
    <w:basedOn w:val="Norml"/>
    <w:uiPriority w:val="99"/>
    <w:rsid w:val="005C12E1"/>
    <w:pPr>
      <w:spacing w:before="100" w:beforeAutospacing="1" w:after="100" w:afterAutospacing="1" w:line="240" w:lineRule="auto"/>
    </w:pPr>
    <w:rPr>
      <w:rFonts w:ascii="Times New Roman" w:eastAsia="Calibri" w:hAnsi="Times New Roman"/>
      <w:sz w:val="24"/>
      <w:szCs w:val="24"/>
    </w:rPr>
  </w:style>
  <w:style w:type="character" w:styleId="Jegyzethivatkozs">
    <w:name w:val="annotation reference"/>
    <w:uiPriority w:val="99"/>
    <w:unhideWhenUsed/>
    <w:rsid w:val="005C12E1"/>
    <w:rPr>
      <w:sz w:val="16"/>
      <w:szCs w:val="16"/>
    </w:rPr>
  </w:style>
  <w:style w:type="paragraph" w:styleId="Jegyzetszveg">
    <w:name w:val="annotation text"/>
    <w:basedOn w:val="Norml"/>
    <w:link w:val="JegyzetszvegChar"/>
    <w:uiPriority w:val="99"/>
    <w:unhideWhenUsed/>
    <w:rsid w:val="005C12E1"/>
    <w:pPr>
      <w:spacing w:after="0" w:line="240" w:lineRule="auto"/>
    </w:pPr>
    <w:rPr>
      <w:rFonts w:ascii="Times New Roman" w:eastAsia="Calibri" w:hAnsi="Times New Roman"/>
      <w:sz w:val="20"/>
      <w:szCs w:val="20"/>
      <w:lang w:eastAsia="en-US"/>
    </w:rPr>
  </w:style>
  <w:style w:type="character" w:customStyle="1" w:styleId="JegyzetszvegChar">
    <w:name w:val="Jegyzetszöveg Char"/>
    <w:basedOn w:val="Bekezdsalapbettpusa"/>
    <w:link w:val="Jegyzetszveg"/>
    <w:uiPriority w:val="99"/>
    <w:rsid w:val="005C12E1"/>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unhideWhenUsed/>
    <w:rsid w:val="005C12E1"/>
    <w:rPr>
      <w:b/>
      <w:bCs/>
    </w:rPr>
  </w:style>
  <w:style w:type="character" w:customStyle="1" w:styleId="MegjegyzstrgyaChar">
    <w:name w:val="Megjegyzés tárgya Char"/>
    <w:basedOn w:val="JegyzetszvegChar"/>
    <w:link w:val="Megjegyzstrgya"/>
    <w:uiPriority w:val="99"/>
    <w:rsid w:val="005C12E1"/>
    <w:rPr>
      <w:rFonts w:ascii="Times New Roman" w:eastAsia="Calibri" w:hAnsi="Times New Roman" w:cs="Times New Roman"/>
      <w:b/>
      <w:bCs/>
      <w:sz w:val="20"/>
      <w:szCs w:val="20"/>
    </w:rPr>
  </w:style>
  <w:style w:type="paragraph" w:customStyle="1" w:styleId="Alaprtelmezs">
    <w:name w:val="Alapértelmezés"/>
    <w:uiPriority w:val="99"/>
    <w:rsid w:val="00686A7C"/>
    <w:pPr>
      <w:widowControl w:val="0"/>
      <w:spacing w:after="0" w:line="240" w:lineRule="auto"/>
    </w:pPr>
    <w:rPr>
      <w:rFonts w:ascii="Times New Roman" w:eastAsia="Times New Roman" w:hAnsi="Times New Roman" w:cs="Times New Roman"/>
      <w:color w:val="000000"/>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okszentmiklos.h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B6B0B-BF34-4ABF-A836-3D5235DB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94</Pages>
  <Words>23708</Words>
  <Characters>163587</Characters>
  <Application>Microsoft Office Word</Application>
  <DocSecurity>0</DocSecurity>
  <Lines>1363</Lines>
  <Paragraphs>373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herczegne_ilona</dc:creator>
  <cp:lastModifiedBy>herczegne_ilona</cp:lastModifiedBy>
  <cp:revision>3</cp:revision>
  <dcterms:created xsi:type="dcterms:W3CDTF">2016-02-12T09:28:00Z</dcterms:created>
  <dcterms:modified xsi:type="dcterms:W3CDTF">2016-02-29T13:33:00Z</dcterms:modified>
</cp:coreProperties>
</file>